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32E77" w14:textId="77777777" w:rsidR="00EE4C4F" w:rsidRDefault="00E84F73">
      <w:pPr>
        <w:rPr>
          <w:rFonts w:eastAsia="Times New Roman"/>
          <w:sz w:val="24"/>
          <w:szCs w:val="24"/>
        </w:rPr>
      </w:pPr>
      <w:r>
        <w:rPr>
          <w:rFonts w:eastAsia="Times New Roman"/>
          <w:sz w:val="2"/>
          <w:szCs w:val="2"/>
        </w:rPr>
        <w:t> </w:t>
      </w:r>
      <w:r>
        <w:rPr>
          <w:rFonts w:eastAsia="Times New Roman"/>
          <w:sz w:val="24"/>
          <w:szCs w:val="24"/>
        </w:rPr>
        <w:t xml:space="preserve"> </w:t>
      </w:r>
    </w:p>
    <w:p w14:paraId="2C7A63CC" w14:textId="0C4F1294" w:rsidR="00EE4C4F" w:rsidRPr="00DA663B" w:rsidRDefault="00DA663B" w:rsidP="00DA663B">
      <w:pPr>
        <w:pStyle w:val="NormalWeb"/>
        <w:jc w:val="center"/>
        <w:rPr>
          <w:b/>
          <w:bCs/>
        </w:rPr>
      </w:pPr>
      <w:r>
        <w:rPr>
          <w:b/>
          <w:bCs/>
        </w:rPr>
        <w:t>Sp22 Campus Sustainability Survey</w:t>
      </w:r>
    </w:p>
    <w:tbl>
      <w:tblPr>
        <w:tblW w:w="2500" w:type="pct"/>
        <w:jc w:val="center"/>
        <w:tblCellSpacing w:w="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2"/>
      </w:tblGrid>
      <w:tr w:rsidR="00EE4C4F" w14:paraId="0E4D29DE" w14:textId="77777777">
        <w:trPr>
          <w:tblCellSpacing w:w="10" w:type="dxa"/>
          <w:jc w:val="center"/>
        </w:trPr>
        <w:tc>
          <w:tcPr>
            <w:tcW w:w="0" w:type="auto"/>
            <w:vAlign w:val="center"/>
            <w:hideMark/>
          </w:tcPr>
          <w:p w14:paraId="6E53576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Marking Instructions: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Example: Correct Mark </w:t>
            </w:r>
            <w:r>
              <w:rPr>
                <w:rFonts w:ascii="Wingdings 2" w:eastAsia="Times New Roman" w:hAnsi="Wingdings 2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sym w:font="Wingdings 2" w:char="F054"/>
            </w:r>
            <w:r>
              <w:rPr>
                <w:rFonts w:eastAsia="Times New Roman"/>
                <w:sz w:val="24"/>
                <w:szCs w:val="24"/>
              </w:rPr>
              <w:t> </w:t>
            </w:r>
          </w:p>
        </w:tc>
      </w:tr>
    </w:tbl>
    <w:p w14:paraId="414BF181" w14:textId="77777777" w:rsidR="00EE4C4F" w:rsidRDefault="00E84F73">
      <w:r>
        <w:rPr>
          <w:sz w:val="8"/>
          <w:szCs w:val="8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34208A31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97CC31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62564D4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5000" w:type="pct"/>
            <w:vAlign w:val="center"/>
            <w:hideMark/>
          </w:tcPr>
          <w:p w14:paraId="23DEC46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On average, how often do you participate in each of the following activities at the University of Louisville?</w:t>
            </w:r>
          </w:p>
        </w:tc>
      </w:tr>
      <w:tr w:rsidR="00EE4C4F" w14:paraId="2427FE90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F62422E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791CA62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F0DEC1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For each of the following, fill in the appropriate circle to indicate your level of past participation. </w:t>
            </w:r>
          </w:p>
        </w:tc>
      </w:tr>
    </w:tbl>
    <w:p w14:paraId="2D5D8E9D" w14:textId="77777777" w:rsidR="00EE4C4F" w:rsidRDefault="00EE4C4F">
      <w:pPr>
        <w:pStyle w:val="NormalWeb"/>
        <w:spacing w:before="0" w:beforeAutospacing="0" w:after="0" w:afterAutospacing="0"/>
        <w:rPr>
          <w:vanish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15" w:type="dxa"/>
          <w:bottom w:w="45" w:type="dxa"/>
          <w:right w:w="15" w:type="dxa"/>
        </w:tblCellMar>
        <w:tblLook w:val="04A0" w:firstRow="1" w:lastRow="0" w:firstColumn="1" w:lastColumn="0" w:noHBand="0" w:noVBand="1"/>
      </w:tblPr>
      <w:tblGrid>
        <w:gridCol w:w="5897"/>
        <w:gridCol w:w="194"/>
        <w:gridCol w:w="490"/>
        <w:gridCol w:w="636"/>
        <w:gridCol w:w="636"/>
        <w:gridCol w:w="512"/>
        <w:gridCol w:w="527"/>
      </w:tblGrid>
      <w:tr w:rsidR="00EE4C4F" w14:paraId="395C179C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934EEA1" w14:textId="77777777" w:rsidR="00EE4C4F" w:rsidRDefault="00EE4C4F">
            <w:pPr>
              <w:pStyle w:val="NormalWeb"/>
            </w:pPr>
          </w:p>
        </w:tc>
        <w:tc>
          <w:tcPr>
            <w:tcW w:w="0" w:type="auto"/>
            <w:vAlign w:val="center"/>
            <w:hideMark/>
          </w:tcPr>
          <w:p w14:paraId="7EB38F4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  <w:tc>
          <w:tcPr>
            <w:tcW w:w="250" w:type="pct"/>
            <w:vAlign w:val="center"/>
            <w:hideMark/>
          </w:tcPr>
          <w:p w14:paraId="498C42C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Never</w:t>
            </w:r>
          </w:p>
        </w:tc>
        <w:tc>
          <w:tcPr>
            <w:tcW w:w="250" w:type="pct"/>
            <w:vAlign w:val="center"/>
            <w:hideMark/>
          </w:tcPr>
          <w:p w14:paraId="24EA97B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Less than once a semester</w:t>
            </w:r>
          </w:p>
        </w:tc>
        <w:tc>
          <w:tcPr>
            <w:tcW w:w="250" w:type="pct"/>
            <w:vAlign w:val="center"/>
            <w:hideMark/>
          </w:tcPr>
          <w:p w14:paraId="56CC50D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Around once or twice a semester</w:t>
            </w:r>
          </w:p>
        </w:tc>
        <w:tc>
          <w:tcPr>
            <w:tcW w:w="250" w:type="pct"/>
            <w:vAlign w:val="center"/>
            <w:hideMark/>
          </w:tcPr>
          <w:p w14:paraId="7746AC8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Around once or twice a month</w:t>
            </w:r>
          </w:p>
        </w:tc>
        <w:tc>
          <w:tcPr>
            <w:tcW w:w="250" w:type="pct"/>
            <w:vAlign w:val="center"/>
            <w:hideMark/>
          </w:tcPr>
          <w:p w14:paraId="6D56E35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Around once or twice a week</w:t>
            </w:r>
          </w:p>
        </w:tc>
      </w:tr>
      <w:tr w:rsidR="00EE4C4F" w14:paraId="14768F2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D028C86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Talks or workshops about social justice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05D5A3C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6FF904D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F3BE6D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8131F5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0A7368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9E2FFA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06600FB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35D7001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Talks or workshops about environmental issues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529EA4B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2B22C05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F3A006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F2F5D9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7265DC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5E8285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7B1A1EC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E486462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Talks or workshops about financial or economic issues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2A3FC93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6C16ECA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681291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413402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190493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754CBC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022CF7F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341BACCF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Community garden volunteer workdays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24C1460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25A9848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34D985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2DA1A0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425188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E2B677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32DF58C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231B515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Composting volunteer workdays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17FCA98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52FF9BE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30CF3E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2F5B43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70E9C6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6923A9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6716A1A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3D5E7A0D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Other on-campus sustainability events or programs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6C7D2CC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192C736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954732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7D2DAF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F260A5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168A88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</w:tbl>
    <w:p w14:paraId="6A44769B" w14:textId="77777777" w:rsidR="00EE4C4F" w:rsidRDefault="00E84F73">
      <w:r>
        <w:rPr>
          <w:sz w:val="10"/>
          <w:szCs w:val="10"/>
        </w:rPr>
        <w:t> </w:t>
      </w:r>
    </w:p>
    <w:p w14:paraId="5F870A93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3E627F67">
          <v:rect id="_x0000_i1025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5AAD8351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552B3DA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4D93931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317DC87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2. </w:t>
            </w:r>
          </w:p>
        </w:tc>
        <w:tc>
          <w:tcPr>
            <w:tcW w:w="5000" w:type="pct"/>
            <w:vAlign w:val="center"/>
            <w:hideMark/>
          </w:tcPr>
          <w:p w14:paraId="417F8C0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If you responded to "Other on-campus sustainability events or programs," please list the type of event/program you attended: </w:t>
            </w:r>
          </w:p>
        </w:tc>
      </w:tr>
    </w:tbl>
    <w:p w14:paraId="76EA404E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92"/>
      </w:tblGrid>
      <w:tr w:rsidR="00EE4C4F" w14:paraId="2DBBC091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13B1F97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5B56DA34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16D743F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0253C55F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2DFDF2A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</w:tbl>
    <w:p w14:paraId="62C77DEA" w14:textId="77777777" w:rsidR="00EE4C4F" w:rsidRDefault="00E84F73">
      <w:r>
        <w:rPr>
          <w:sz w:val="10"/>
          <w:szCs w:val="10"/>
        </w:rPr>
        <w:t> </w:t>
      </w:r>
    </w:p>
    <w:p w14:paraId="1A3660E4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1CF83E62">
          <v:rect id="_x0000_i1026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332FBE01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461CB0E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4999088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0EE8E68F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3. </w:t>
            </w:r>
          </w:p>
        </w:tc>
        <w:tc>
          <w:tcPr>
            <w:tcW w:w="5000" w:type="pct"/>
            <w:vAlign w:val="center"/>
            <w:hideMark/>
          </w:tcPr>
          <w:p w14:paraId="17E1A25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If you answered "never" to any of these activities, briefly explain why. </w:t>
            </w:r>
          </w:p>
        </w:tc>
      </w:tr>
    </w:tbl>
    <w:p w14:paraId="55BB5F97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92"/>
      </w:tblGrid>
      <w:tr w:rsidR="00EE4C4F" w14:paraId="4156281D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104EFD4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3BD75EDC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214DAC4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6761F95A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505EFEC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</w:tbl>
    <w:p w14:paraId="34A7EDB4" w14:textId="77777777" w:rsidR="00EE4C4F" w:rsidRDefault="00E84F73">
      <w:r>
        <w:rPr>
          <w:sz w:val="10"/>
          <w:szCs w:val="10"/>
        </w:rPr>
        <w:t> </w:t>
      </w:r>
    </w:p>
    <w:p w14:paraId="2956DD78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4B49971A">
          <v:rect id="_x0000_i1027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047B1E96" w14:textId="77777777" w:rsidR="00EE4C4F" w:rsidRDefault="00E84F73">
      <w:r>
        <w:rPr>
          <w:sz w:val="10"/>
          <w:szCs w:val="10"/>
        </w:rPr>
        <w:t> </w:t>
      </w:r>
    </w:p>
    <w:p w14:paraId="025119BE" w14:textId="77777777" w:rsidR="00EE4C4F" w:rsidRDefault="00E84F73">
      <w:r>
        <w:rPr>
          <w:sz w:val="2"/>
          <w:szCs w:val="2"/>
        </w:rPr>
        <w:t> </w:t>
      </w:r>
    </w:p>
    <w:tbl>
      <w:tblPr>
        <w:tblW w:w="5000" w:type="pct"/>
        <w:tblCellSpacing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30"/>
      </w:tblGrid>
      <w:tr w:rsidR="00EE4C4F" w14:paraId="6C712C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538C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</w:rPr>
              <w:t xml:space="preserve">Of the following choices, which is the more sustainable option? </w:t>
            </w:r>
            <w:r>
              <w:rPr>
                <w:rFonts w:ascii="Arial" w:eastAsia="Times New Roman" w:hAnsi="Arial" w:cs="Arial"/>
                <w:b/>
                <w:bCs/>
              </w:rPr>
              <w:br/>
              <w:t xml:space="preserve">For each of the following, please select the appropriate circle indicating which of the two options you consider to be more sustainable. </w:t>
            </w:r>
          </w:p>
        </w:tc>
      </w:tr>
    </w:tbl>
    <w:p w14:paraId="4CB89622" w14:textId="77777777" w:rsidR="00EE4C4F" w:rsidRDefault="00E84F73">
      <w:r>
        <w:rPr>
          <w:sz w:val="2"/>
          <w:szCs w:val="2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5446C9A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606483D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0B21F798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5000" w:type="pct"/>
            <w:vAlign w:val="center"/>
            <w:hideMark/>
          </w:tcPr>
          <w:p w14:paraId="31242FB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Public Transit or Electric Vehicle?</w:t>
            </w:r>
          </w:p>
        </w:tc>
      </w:tr>
    </w:tbl>
    <w:p w14:paraId="3AB40861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04577A48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27B247D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D7B757F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Public transit</w:t>
            </w:r>
          </w:p>
        </w:tc>
      </w:tr>
      <w:tr w:rsidR="00EE4C4F" w14:paraId="5B85BD53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2AFADA6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49A38E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Electric vehicle</w:t>
            </w:r>
          </w:p>
        </w:tc>
      </w:tr>
      <w:tr w:rsidR="00EE4C4F" w14:paraId="41F13266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34BCF70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505E04F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5D275582" w14:textId="77777777" w:rsidR="00EE4C4F" w:rsidRDefault="00E84F73">
      <w:r>
        <w:rPr>
          <w:sz w:val="10"/>
          <w:szCs w:val="10"/>
        </w:rPr>
        <w:t> </w:t>
      </w:r>
    </w:p>
    <w:p w14:paraId="49084FFE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068A770A">
          <v:rect id="_x0000_i1028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5EF18F19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6C74AC2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740BAB6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7EBAF81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5. </w:t>
            </w:r>
          </w:p>
        </w:tc>
        <w:tc>
          <w:tcPr>
            <w:tcW w:w="5000" w:type="pct"/>
            <w:vAlign w:val="center"/>
            <w:hideMark/>
          </w:tcPr>
          <w:p w14:paraId="65CC5F6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Reducing or reusing or recycling?</w:t>
            </w:r>
          </w:p>
        </w:tc>
      </w:tr>
    </w:tbl>
    <w:p w14:paraId="52FE8900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4AC2606E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9DA9DA5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2DE71D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Reducing</w:t>
            </w:r>
          </w:p>
        </w:tc>
      </w:tr>
      <w:tr w:rsidR="00EE4C4F" w14:paraId="1024B78C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1DFA4A8F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60B0753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Reusing</w:t>
            </w:r>
          </w:p>
        </w:tc>
      </w:tr>
      <w:tr w:rsidR="00EE4C4F" w14:paraId="527EB4E0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6BA238C5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4968BF4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Recycling</w:t>
            </w:r>
          </w:p>
        </w:tc>
      </w:tr>
      <w:tr w:rsidR="00EE4C4F" w14:paraId="49953859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61EDC40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986F5E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7C9F9175" w14:textId="77777777" w:rsidR="00EE4C4F" w:rsidRDefault="00E84F73">
      <w:r>
        <w:rPr>
          <w:sz w:val="10"/>
          <w:szCs w:val="10"/>
        </w:rPr>
        <w:t> </w:t>
      </w:r>
    </w:p>
    <w:p w14:paraId="109C419F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32636291">
          <v:rect id="_x0000_i1029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558E3E03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7035D66E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4CEDDD5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5C515428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6. </w:t>
            </w:r>
          </w:p>
        </w:tc>
        <w:tc>
          <w:tcPr>
            <w:tcW w:w="5000" w:type="pct"/>
            <w:vAlign w:val="center"/>
            <w:hideMark/>
          </w:tcPr>
          <w:p w14:paraId="37165E8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Disposable water bottle made from recycled materials or reusable water bottle?</w:t>
            </w:r>
          </w:p>
        </w:tc>
      </w:tr>
    </w:tbl>
    <w:p w14:paraId="5C70354B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4099A506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57B9577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C5E16B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Disposable water bottle made from recycled materials</w:t>
            </w:r>
          </w:p>
        </w:tc>
      </w:tr>
      <w:tr w:rsidR="00EE4C4F" w14:paraId="50AAFC03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615CA27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39D2379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Reusable</w:t>
            </w:r>
          </w:p>
        </w:tc>
      </w:tr>
      <w:tr w:rsidR="00EE4C4F" w14:paraId="4B12CEC9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4A92D15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D76A13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2B93C3C5" w14:textId="77777777" w:rsidR="00EE4C4F" w:rsidRDefault="00E84F73">
      <w:r>
        <w:rPr>
          <w:sz w:val="10"/>
          <w:szCs w:val="10"/>
        </w:rPr>
        <w:t> </w:t>
      </w:r>
    </w:p>
    <w:p w14:paraId="5ECA32BB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240AA6A6">
          <v:rect id="_x0000_i1030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0E092BCB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25A1E4D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0E1C7E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40BE31B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7. </w:t>
            </w:r>
          </w:p>
        </w:tc>
        <w:tc>
          <w:tcPr>
            <w:tcW w:w="5000" w:type="pct"/>
            <w:vAlign w:val="center"/>
            <w:hideMark/>
          </w:tcPr>
          <w:p w14:paraId="5B85588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Hot showers (greater than 70° F) or cold showers (less than 70° F)?</w:t>
            </w:r>
          </w:p>
        </w:tc>
      </w:tr>
    </w:tbl>
    <w:p w14:paraId="4ED610D5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768E8229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550A2B5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017EBFB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Hot showers</w:t>
            </w:r>
          </w:p>
        </w:tc>
      </w:tr>
      <w:tr w:rsidR="00EE4C4F" w14:paraId="043CF118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54244A3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0F3F236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Cold showers</w:t>
            </w:r>
          </w:p>
        </w:tc>
      </w:tr>
      <w:tr w:rsidR="00EE4C4F" w14:paraId="0A2AFF15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30F9E9A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E86886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2E887643" w14:textId="77777777" w:rsidR="00EE4C4F" w:rsidRDefault="00E84F73">
      <w:r>
        <w:rPr>
          <w:sz w:val="10"/>
          <w:szCs w:val="10"/>
        </w:rPr>
        <w:t> </w:t>
      </w:r>
    </w:p>
    <w:p w14:paraId="442DB391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0F2E8017">
          <v:rect id="_x0000_i1031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284EA99A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19B46AB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6CCD504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1B8EDEF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8. </w:t>
            </w:r>
          </w:p>
        </w:tc>
        <w:tc>
          <w:tcPr>
            <w:tcW w:w="5000" w:type="pct"/>
            <w:vAlign w:val="center"/>
            <w:hideMark/>
          </w:tcPr>
          <w:p w14:paraId="530C4B5F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Doing laundry in hot water or doing laundry in cold water?</w:t>
            </w:r>
          </w:p>
        </w:tc>
      </w:tr>
    </w:tbl>
    <w:p w14:paraId="396E6A83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5434F756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5BF8E560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6848025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Doing laundry in hot water</w:t>
            </w:r>
          </w:p>
        </w:tc>
      </w:tr>
      <w:tr w:rsidR="00EE4C4F" w14:paraId="438576E0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F018DA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49A46A0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Doing laundry in cold water</w:t>
            </w:r>
          </w:p>
        </w:tc>
      </w:tr>
      <w:tr w:rsidR="00EE4C4F" w14:paraId="3C38D194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722E3667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1EA151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6ACCDEB9" w14:textId="77777777" w:rsidR="00EE4C4F" w:rsidRDefault="00E84F73">
      <w:r>
        <w:rPr>
          <w:sz w:val="10"/>
          <w:szCs w:val="10"/>
        </w:rPr>
        <w:t> </w:t>
      </w:r>
    </w:p>
    <w:p w14:paraId="508955BE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15626FDD">
          <v:rect id="_x0000_i1032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3FAB41A6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"/>
        <w:gridCol w:w="197"/>
        <w:gridCol w:w="9061"/>
      </w:tblGrid>
      <w:tr w:rsidR="00EE4C4F" w14:paraId="62B25D0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8025F2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7E098A4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5000" w:type="pct"/>
            <w:vAlign w:val="center"/>
            <w:hideMark/>
          </w:tcPr>
          <w:p w14:paraId="4F0A8C3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Riding bicycles for fun or driving cars for fun?</w:t>
            </w:r>
          </w:p>
        </w:tc>
      </w:tr>
    </w:tbl>
    <w:p w14:paraId="6FA75B63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3A15E516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269C540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EC0EB7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Riding bicycles for fun</w:t>
            </w:r>
          </w:p>
        </w:tc>
      </w:tr>
      <w:tr w:rsidR="00EE4C4F" w14:paraId="56D12F8C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750257F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5F5191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Driving cars for fun</w:t>
            </w:r>
          </w:p>
        </w:tc>
      </w:tr>
      <w:tr w:rsidR="00EE4C4F" w14:paraId="31A169E3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3219E8C0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702CDE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1867FCF0" w14:textId="77777777" w:rsidR="00EE4C4F" w:rsidRDefault="00E84F73">
      <w:r>
        <w:rPr>
          <w:sz w:val="10"/>
          <w:szCs w:val="10"/>
        </w:rPr>
        <w:t> </w:t>
      </w:r>
    </w:p>
    <w:p w14:paraId="685F4400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11E57DED">
          <v:rect id="_x0000_i1033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29C09269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124CEDB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BBD9AE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13EBE10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10. </w:t>
            </w:r>
          </w:p>
        </w:tc>
        <w:tc>
          <w:tcPr>
            <w:tcW w:w="5000" w:type="pct"/>
            <w:vAlign w:val="center"/>
            <w:hideMark/>
          </w:tcPr>
          <w:p w14:paraId="5B24152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Buying new clothes made from recycled materials or buying second-hand clothes? </w:t>
            </w:r>
          </w:p>
        </w:tc>
      </w:tr>
    </w:tbl>
    <w:p w14:paraId="2C491A58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4EB3224E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B845BA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6FBD5D5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New clothes made from recycled materials</w:t>
            </w:r>
          </w:p>
        </w:tc>
      </w:tr>
      <w:tr w:rsidR="00EE4C4F" w14:paraId="344278C8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4937F7A8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0324C26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Buying second-hand clothes</w:t>
            </w:r>
          </w:p>
        </w:tc>
      </w:tr>
      <w:tr w:rsidR="00EE4C4F" w14:paraId="408FAAC9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75204D33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33E8560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6297C50C" w14:textId="77777777" w:rsidR="00EE4C4F" w:rsidRDefault="00E84F73">
      <w:r>
        <w:rPr>
          <w:sz w:val="10"/>
          <w:szCs w:val="10"/>
        </w:rPr>
        <w:t> </w:t>
      </w:r>
    </w:p>
    <w:p w14:paraId="736F4A01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60D5FE3F">
          <v:rect id="_x0000_i1034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0F76F0BE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5F156CF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60FE5D8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1957AA5D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5000" w:type="pct"/>
            <w:vAlign w:val="center"/>
            <w:hideMark/>
          </w:tcPr>
          <w:p w14:paraId="532F77D8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Getting involved in local grassroots movements or donating money to national organizations?</w:t>
            </w:r>
          </w:p>
        </w:tc>
      </w:tr>
    </w:tbl>
    <w:p w14:paraId="54011A5D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2834B8D5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495D403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197492E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Getting involved in local grassroots movements</w:t>
            </w:r>
          </w:p>
        </w:tc>
      </w:tr>
      <w:tr w:rsidR="00EE4C4F" w14:paraId="2793996D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9A3821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60C2ADD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Donating money to national organizations</w:t>
            </w:r>
          </w:p>
        </w:tc>
      </w:tr>
      <w:tr w:rsidR="00EE4C4F" w14:paraId="24BF05B8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6471A44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6B8A5D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4F4B2ACD" w14:textId="77777777" w:rsidR="00EE4C4F" w:rsidRDefault="00E84F73">
      <w:r>
        <w:rPr>
          <w:sz w:val="10"/>
          <w:szCs w:val="10"/>
        </w:rPr>
        <w:t> </w:t>
      </w:r>
    </w:p>
    <w:p w14:paraId="11B5D4D7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lastRenderedPageBreak/>
        <w:pict w14:anchorId="496BAE5C">
          <v:rect id="_x0000_i1035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07B2F1D5" w14:textId="77777777" w:rsidR="00EE4C4F" w:rsidRDefault="00E84F73">
      <w:r>
        <w:rPr>
          <w:sz w:val="10"/>
          <w:szCs w:val="10"/>
        </w:rPr>
        <w:t> </w:t>
      </w:r>
    </w:p>
    <w:p w14:paraId="76F434EB" w14:textId="77777777" w:rsidR="00EE4C4F" w:rsidRDefault="00E84F73">
      <w:r>
        <w:rPr>
          <w:sz w:val="2"/>
          <w:szCs w:val="2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7C7D6F0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19F129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1E98B7A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12. </w:t>
            </w:r>
          </w:p>
        </w:tc>
        <w:tc>
          <w:tcPr>
            <w:tcW w:w="5000" w:type="pct"/>
            <w:vAlign w:val="center"/>
            <w:hideMark/>
          </w:tcPr>
          <w:p w14:paraId="63CAF748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Do scientists generally agree that global-warming trends are due to human activities? </w:t>
            </w:r>
          </w:p>
        </w:tc>
      </w:tr>
      <w:tr w:rsidR="00EE4C4F" w14:paraId="05BE5EB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31952A1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D83EAB1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8CF5A0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Select one. </w:t>
            </w:r>
          </w:p>
        </w:tc>
      </w:tr>
    </w:tbl>
    <w:p w14:paraId="734482F2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0EC00671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26607068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5CC50E3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Yes</w:t>
            </w:r>
          </w:p>
        </w:tc>
      </w:tr>
      <w:tr w:rsidR="00EE4C4F" w14:paraId="5698EAE6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77C3CD1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D9F62A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</w:t>
            </w:r>
          </w:p>
        </w:tc>
      </w:tr>
      <w:tr w:rsidR="00EE4C4F" w14:paraId="0B29204B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43785CE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B912AF0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  <w:tr w:rsidR="00EE4C4F" w14:paraId="6F6086A0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43C88E53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0008DF0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Prefer not to say </w:t>
            </w:r>
          </w:p>
        </w:tc>
      </w:tr>
    </w:tbl>
    <w:p w14:paraId="651990B9" w14:textId="77777777" w:rsidR="00EE4C4F" w:rsidRDefault="00E84F73">
      <w:r>
        <w:rPr>
          <w:sz w:val="10"/>
          <w:szCs w:val="10"/>
        </w:rPr>
        <w:t> </w:t>
      </w:r>
    </w:p>
    <w:p w14:paraId="20D206B7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60B81CD6">
          <v:rect id="_x0000_i1036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34585779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5EB45E9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3C20914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48712B5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13. </w:t>
            </w:r>
          </w:p>
        </w:tc>
        <w:tc>
          <w:tcPr>
            <w:tcW w:w="5000" w:type="pct"/>
            <w:vAlign w:val="center"/>
            <w:hideMark/>
          </w:tcPr>
          <w:p w14:paraId="3898F323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Which of the following is currently the larger source of </w:t>
            </w:r>
            <w:r>
              <w:rPr>
                <w:rStyle w:val="Emphasis"/>
                <w:rFonts w:ascii="Arial" w:eastAsia="Times New Roman" w:hAnsi="Arial" w:cs="Arial"/>
                <w:sz w:val="20"/>
                <w:szCs w:val="20"/>
              </w:rPr>
              <w:t>UofL's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greenhouse gas emissions?</w:t>
            </w:r>
          </w:p>
        </w:tc>
      </w:tr>
      <w:tr w:rsidR="00EE4C4F" w14:paraId="369D83D5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89D3DF0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35E08C9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83F6BD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Select one. </w:t>
            </w:r>
          </w:p>
        </w:tc>
      </w:tr>
    </w:tbl>
    <w:p w14:paraId="53D74DAE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5BC1015B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5CBFB1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7D6D0E0D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Purchased electricity</w:t>
            </w:r>
          </w:p>
        </w:tc>
      </w:tr>
      <w:tr w:rsidR="00EE4C4F" w14:paraId="76B3BF87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165DEAF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C0C80B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Daily commuters</w:t>
            </w:r>
          </w:p>
        </w:tc>
      </w:tr>
      <w:tr w:rsidR="00EE4C4F" w14:paraId="79AB2D9A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68C79B5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4C9E8D9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Air travel</w:t>
            </w:r>
          </w:p>
        </w:tc>
      </w:tr>
      <w:tr w:rsidR="00EE4C4F" w14:paraId="7CA067D8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370152E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48D709D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30BCD044" w14:textId="77777777" w:rsidR="00EE4C4F" w:rsidRDefault="00E84F73">
      <w:r>
        <w:rPr>
          <w:sz w:val="10"/>
          <w:szCs w:val="10"/>
        </w:rPr>
        <w:t> </w:t>
      </w:r>
    </w:p>
    <w:p w14:paraId="568E91D9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67E3B18A">
          <v:rect id="_x0000_i1037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367E272C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4002CA8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0B187B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55AF80C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14. </w:t>
            </w:r>
          </w:p>
        </w:tc>
        <w:tc>
          <w:tcPr>
            <w:tcW w:w="5000" w:type="pct"/>
            <w:vAlign w:val="center"/>
            <w:hideMark/>
          </w:tcPr>
          <w:p w14:paraId="48ECD060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Which of the following is likely the </w:t>
            </w:r>
            <w:r>
              <w:rPr>
                <w:rStyle w:val="Emphasis"/>
                <w:rFonts w:ascii="Arial" w:eastAsia="Times New Roman" w:hAnsi="Arial" w:cs="Arial"/>
                <w:sz w:val="20"/>
                <w:szCs w:val="20"/>
              </w:rPr>
              <w:t>least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sustainable use for plastics?</w:t>
            </w:r>
          </w:p>
        </w:tc>
      </w:tr>
      <w:tr w:rsidR="00EE4C4F" w14:paraId="5D22AB79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4620FDE7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AB964BA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55A1D4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Select one. </w:t>
            </w:r>
          </w:p>
        </w:tc>
      </w:tr>
    </w:tbl>
    <w:p w14:paraId="16192A02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2541BAC0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5E6D5B87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45D2AD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Reusable personal</w:t>
            </w:r>
          </w:p>
        </w:tc>
      </w:tr>
      <w:tr w:rsidR="00EE4C4F" w14:paraId="4F7CC586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65A60B2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E06A1DF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Recyclable single-use</w:t>
            </w:r>
          </w:p>
        </w:tc>
      </w:tr>
      <w:tr w:rsidR="00EE4C4F" w14:paraId="7B58AECB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0B2738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5906F7A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Non-recyclable building material</w:t>
            </w:r>
          </w:p>
        </w:tc>
      </w:tr>
      <w:tr w:rsidR="00EE4C4F" w14:paraId="31D6073F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14368C3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0BAE1E88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Unsure</w:t>
            </w:r>
          </w:p>
        </w:tc>
      </w:tr>
    </w:tbl>
    <w:p w14:paraId="7AE0CC6E" w14:textId="77777777" w:rsidR="00EE4C4F" w:rsidRDefault="00E84F73">
      <w:r>
        <w:rPr>
          <w:sz w:val="10"/>
          <w:szCs w:val="10"/>
        </w:rPr>
        <w:t> </w:t>
      </w:r>
    </w:p>
    <w:p w14:paraId="1D0FA248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2CA91170">
          <v:rect id="_x0000_i1038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7BD1639E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66D276C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AE79ED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12C523B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15. </w:t>
            </w:r>
          </w:p>
        </w:tc>
        <w:tc>
          <w:tcPr>
            <w:tcW w:w="5000" w:type="pct"/>
            <w:vAlign w:val="center"/>
            <w:hideMark/>
          </w:tcPr>
          <w:p w14:paraId="2FF861F3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Which of the following is </w:t>
            </w:r>
            <w:r>
              <w:rPr>
                <w:rStyle w:val="Emphasis"/>
                <w:rFonts w:ascii="Arial" w:eastAsia="Times New Roman" w:hAnsi="Arial" w:cs="Arial"/>
                <w:sz w:val="20"/>
                <w:szCs w:val="20"/>
              </w:rPr>
              <w:t>not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a sustainability challenge in the city of Louisville?</w:t>
            </w:r>
          </w:p>
        </w:tc>
      </w:tr>
      <w:tr w:rsidR="00EE4C4F" w14:paraId="342EB16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3237F6B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73DBFE84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9BFF53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Select one. </w:t>
            </w:r>
          </w:p>
        </w:tc>
      </w:tr>
    </w:tbl>
    <w:p w14:paraId="7E59346D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669"/>
        <w:gridCol w:w="8223"/>
      </w:tblGrid>
      <w:tr w:rsidR="00EE4C4F" w14:paraId="25FDF6CD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3F3D42A4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2C326FF6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Racial segregation</w:t>
            </w:r>
          </w:p>
        </w:tc>
      </w:tr>
      <w:tr w:rsidR="00EE4C4F" w14:paraId="1B96B21F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1AF1E66C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4D218FC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Access to clean drinking water</w:t>
            </w:r>
          </w:p>
        </w:tc>
      </w:tr>
      <w:tr w:rsidR="00EE4C4F" w14:paraId="4D77AF7E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7F3C1265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3E9AA34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Urban heat-island effect</w:t>
            </w:r>
          </w:p>
        </w:tc>
      </w:tr>
      <w:tr w:rsidR="00EE4C4F" w14:paraId="322C39A1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03944B8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6B22D40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Automobile dependency</w:t>
            </w:r>
          </w:p>
        </w:tc>
      </w:tr>
      <w:tr w:rsidR="00EE4C4F" w14:paraId="4AB95130" w14:textId="77777777">
        <w:trPr>
          <w:tblCellSpacing w:w="15" w:type="dxa"/>
          <w:jc w:val="center"/>
        </w:trPr>
        <w:tc>
          <w:tcPr>
            <w:tcW w:w="50" w:type="pct"/>
            <w:hideMark/>
          </w:tcPr>
          <w:p w14:paraId="65AB945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950" w:type="pct"/>
            <w:vAlign w:val="center"/>
            <w:hideMark/>
          </w:tcPr>
          <w:p w14:paraId="026729C0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Food deserts</w:t>
            </w:r>
          </w:p>
        </w:tc>
      </w:tr>
    </w:tbl>
    <w:p w14:paraId="426C7F3F" w14:textId="77777777" w:rsidR="00EE4C4F" w:rsidRDefault="00E84F73">
      <w:r>
        <w:rPr>
          <w:sz w:val="10"/>
          <w:szCs w:val="10"/>
        </w:rPr>
        <w:t> </w:t>
      </w:r>
    </w:p>
    <w:p w14:paraId="575A7870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6B170CE7">
          <v:rect id="_x0000_i1039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44CB57C0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643381D2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47F22C4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30997D3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16. </w:t>
            </w:r>
          </w:p>
        </w:tc>
        <w:tc>
          <w:tcPr>
            <w:tcW w:w="5000" w:type="pct"/>
            <w:vAlign w:val="center"/>
            <w:hideMark/>
          </w:tcPr>
          <w:p w14:paraId="0B66075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you agree or disagree with the following statements?</w:t>
            </w:r>
          </w:p>
        </w:tc>
      </w:tr>
      <w:tr w:rsidR="00EE4C4F" w14:paraId="7AB1907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7083580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0F92BAC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20D137D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For each of the following, please fill in the appropriate circle indicating how much you agree or disagree with the statement on the left. </w:t>
            </w:r>
          </w:p>
        </w:tc>
      </w:tr>
    </w:tbl>
    <w:p w14:paraId="09009D9F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15" w:type="dxa"/>
          <w:bottom w:w="45" w:type="dxa"/>
          <w:right w:w="15" w:type="dxa"/>
        </w:tblCellMar>
        <w:tblLook w:val="04A0" w:firstRow="1" w:lastRow="0" w:firstColumn="1" w:lastColumn="0" w:noHBand="0" w:noVBand="1"/>
      </w:tblPr>
      <w:tblGrid>
        <w:gridCol w:w="5451"/>
        <w:gridCol w:w="194"/>
        <w:gridCol w:w="598"/>
        <w:gridCol w:w="621"/>
        <w:gridCol w:w="512"/>
        <w:gridCol w:w="447"/>
        <w:gridCol w:w="574"/>
        <w:gridCol w:w="495"/>
      </w:tblGrid>
      <w:tr w:rsidR="00EE4C4F" w14:paraId="4B2314B1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7AB95A1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C983C8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  <w:tc>
          <w:tcPr>
            <w:tcW w:w="250" w:type="pct"/>
            <w:vAlign w:val="center"/>
            <w:hideMark/>
          </w:tcPr>
          <w:p w14:paraId="47569E0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Strongly disagree</w:t>
            </w:r>
          </w:p>
        </w:tc>
        <w:tc>
          <w:tcPr>
            <w:tcW w:w="250" w:type="pct"/>
            <w:vAlign w:val="center"/>
            <w:hideMark/>
          </w:tcPr>
          <w:p w14:paraId="60FA032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Disagree</w:t>
            </w:r>
          </w:p>
        </w:tc>
        <w:tc>
          <w:tcPr>
            <w:tcW w:w="250" w:type="pct"/>
            <w:vAlign w:val="center"/>
            <w:hideMark/>
          </w:tcPr>
          <w:p w14:paraId="725701D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Unsure</w:t>
            </w:r>
          </w:p>
        </w:tc>
        <w:tc>
          <w:tcPr>
            <w:tcW w:w="250" w:type="pct"/>
            <w:vAlign w:val="center"/>
            <w:hideMark/>
          </w:tcPr>
          <w:p w14:paraId="0EEEBB2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Agree</w:t>
            </w:r>
          </w:p>
        </w:tc>
        <w:tc>
          <w:tcPr>
            <w:tcW w:w="250" w:type="pct"/>
            <w:vAlign w:val="center"/>
            <w:hideMark/>
          </w:tcPr>
          <w:p w14:paraId="778E680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Strongly agree</w:t>
            </w:r>
          </w:p>
        </w:tc>
        <w:tc>
          <w:tcPr>
            <w:tcW w:w="250" w:type="pct"/>
            <w:vAlign w:val="center"/>
            <w:hideMark/>
          </w:tcPr>
          <w:p w14:paraId="2D3AFDB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Prefer not to say</w:t>
            </w:r>
          </w:p>
        </w:tc>
      </w:tr>
      <w:tr w:rsidR="00EE4C4F" w14:paraId="484F4E8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BDD9648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>I tend to eat meals including meat.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1EDB02A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53027B5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1439AC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99628D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0A900A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E8A732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071C99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384C3E1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584F62D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drink dairy milk rather than non-dairy.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78E4E15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7FA6450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8B44AF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7AC723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DA79B2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1F8E15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3E9B83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6A3531B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FF6CFB8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buy groceries rather than eat out.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1A8BBE1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7E08D9B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4960FE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BEC446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209854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249D41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5599EF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4F2061D2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5C02EB7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throw food away if I haven't eaten it.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08CCED0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38AE41D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020D19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6144FD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447AC5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CAC740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EEB2CB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769665C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855853D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I tend to mend or alter my clothes after they break or do not fit me anymore.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73E547B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3DFDB13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884748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C7842C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CA79CC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5370E4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C2BC7A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1D47A58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02CB2132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donate or sell my clothes when I am done with them.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45C51A8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3598BDE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FBA7BF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031C6C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0A2E42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416B64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65CB2E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07ADB42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60A5F792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donate or sell my shoes when I am done with them.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5A17797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519C043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95A124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F7C5AB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0B1741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2BFDDD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5AD62A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587417B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DE5D53A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buy and wear second-hand clothes.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6531D25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435FE76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13DBF1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8D90A0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961C61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6F9589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6C96D5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526C098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78BFA0E6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buy and use second-hand electronics.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6A8C7F5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2AFDA96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057F5B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97A0A2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9E54FF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D3A8F7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A9F0AB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0F6F8FCD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5B6F044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am more likely to buy goods from sustainably operated companies.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262C213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060323E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18453F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C9613C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481AC7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DC1E55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286FB9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39DB91DC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45EC762E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am willing to pay more for sustainably sourced goods than conventional.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1B7E90D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6188331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11C09A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BAA92B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9CB9B4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30FAA3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B01A9C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1C4FC4B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377778EB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buy locally sourced goods.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7D669A9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6445C78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4039DA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9C481F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2BB8AB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FC59D8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B38C7A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5F32E6E3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3B3A1D56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>I avoid driving whenever possible.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3F842DF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4CE3CEF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A86E39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3D520B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255140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4EE1A9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D7E3E9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69EB5392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3ED084BB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I tend to volunteer my time in the community.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6080D3D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494C047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4546B3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5A25EA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116B4B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F1FAE3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D6B56B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</w:tbl>
    <w:p w14:paraId="03F1E9C0" w14:textId="77777777" w:rsidR="00EE4C4F" w:rsidRDefault="00E84F73">
      <w:r>
        <w:rPr>
          <w:sz w:val="10"/>
          <w:szCs w:val="10"/>
        </w:rPr>
        <w:t> </w:t>
      </w:r>
    </w:p>
    <w:p w14:paraId="72A118D4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1975CCA2">
          <v:rect id="_x0000_i1040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2942720E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3DFF1795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751E526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274D53E1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17. </w:t>
            </w:r>
          </w:p>
        </w:tc>
        <w:tc>
          <w:tcPr>
            <w:tcW w:w="5000" w:type="pct"/>
            <w:vAlign w:val="center"/>
            <w:hideMark/>
          </w:tcPr>
          <w:p w14:paraId="5C97936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Do you prefer reusables or disposables?</w:t>
            </w:r>
          </w:p>
        </w:tc>
      </w:tr>
      <w:tr w:rsidR="00EE4C4F" w14:paraId="43D4E46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E38934E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B7811EB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854448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For each of the following consumer-use situations, please fill in the appropriate circle indicating what you generally prefer to use. </w:t>
            </w:r>
          </w:p>
        </w:tc>
      </w:tr>
    </w:tbl>
    <w:p w14:paraId="594C0216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15" w:type="dxa"/>
          <w:bottom w:w="45" w:type="dxa"/>
          <w:right w:w="15" w:type="dxa"/>
        </w:tblCellMar>
        <w:tblLook w:val="04A0" w:firstRow="1" w:lastRow="0" w:firstColumn="1" w:lastColumn="0" w:noHBand="0" w:noVBand="1"/>
      </w:tblPr>
      <w:tblGrid>
        <w:gridCol w:w="6339"/>
        <w:gridCol w:w="194"/>
        <w:gridCol w:w="730"/>
        <w:gridCol w:w="598"/>
        <w:gridCol w:w="512"/>
        <w:gridCol w:w="519"/>
      </w:tblGrid>
      <w:tr w:rsidR="00EE4C4F" w14:paraId="0321DCFB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3F8F3B0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A97DC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  <w:tc>
          <w:tcPr>
            <w:tcW w:w="250" w:type="pct"/>
            <w:vAlign w:val="center"/>
            <w:hideMark/>
          </w:tcPr>
          <w:p w14:paraId="514B292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 prefer the disposable option</w:t>
            </w:r>
          </w:p>
        </w:tc>
        <w:tc>
          <w:tcPr>
            <w:tcW w:w="250" w:type="pct"/>
            <w:vAlign w:val="center"/>
            <w:hideMark/>
          </w:tcPr>
          <w:p w14:paraId="4B76087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I prefer the reusable option</w:t>
            </w:r>
          </w:p>
        </w:tc>
        <w:tc>
          <w:tcPr>
            <w:tcW w:w="250" w:type="pct"/>
            <w:vAlign w:val="center"/>
            <w:hideMark/>
          </w:tcPr>
          <w:p w14:paraId="0A30AF6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Unsure</w:t>
            </w:r>
          </w:p>
        </w:tc>
        <w:tc>
          <w:tcPr>
            <w:tcW w:w="250" w:type="pct"/>
            <w:vAlign w:val="center"/>
            <w:hideMark/>
          </w:tcPr>
          <w:p w14:paraId="08C4DB6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Prefer not to say</w:t>
            </w:r>
          </w:p>
        </w:tc>
      </w:tr>
      <w:tr w:rsidR="00EE4C4F" w14:paraId="1A77872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45274580" w14:textId="77777777" w:rsidR="00EE4C4F" w:rsidRDefault="00E84F73">
            <w:pPr>
              <w:pStyle w:val="NormalWeb"/>
              <w:tabs>
                <w:tab w:val="left" w:leader="dot" w:pos="6833"/>
              </w:tabs>
            </w:pPr>
            <w:r>
              <w:rPr>
                <w:rFonts w:ascii="Arial" w:hAnsi="Arial" w:cs="Arial"/>
                <w:sz w:val="16"/>
                <w:szCs w:val="16"/>
              </w:rPr>
              <w:t>Water bottles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0EA221D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7CF7D8A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B3FE32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CF915B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AC31E8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4CAC27A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76888FAC" w14:textId="77777777" w:rsidR="00EE4C4F" w:rsidRDefault="00E84F73">
            <w:pPr>
              <w:pStyle w:val="NormalWeb"/>
              <w:tabs>
                <w:tab w:val="left" w:leader="dot" w:pos="6833"/>
              </w:tabs>
            </w:pPr>
            <w:r>
              <w:rPr>
                <w:rFonts w:ascii="Arial" w:hAnsi="Arial" w:cs="Arial"/>
                <w:sz w:val="16"/>
                <w:szCs w:val="16"/>
              </w:rPr>
              <w:t>Cutlery and plates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6FFCB5A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4CD12DA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FD1D1E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F6EBAD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603038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474322A6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03799C3E" w14:textId="77777777" w:rsidR="00EE4C4F" w:rsidRDefault="00E84F73">
            <w:pPr>
              <w:pStyle w:val="NormalWeb"/>
              <w:tabs>
                <w:tab w:val="left" w:leader="dot" w:pos="6833"/>
              </w:tabs>
            </w:pPr>
            <w:r>
              <w:rPr>
                <w:rFonts w:ascii="Arial" w:hAnsi="Arial" w:cs="Arial"/>
                <w:sz w:val="16"/>
                <w:szCs w:val="16"/>
              </w:rPr>
              <w:t>Grocery bags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6B6BABF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1CB0505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305C80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FD7B2D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0F5F84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4B04447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75950621" w14:textId="77777777" w:rsidR="00EE4C4F" w:rsidRDefault="00E84F73">
            <w:pPr>
              <w:pStyle w:val="NormalWeb"/>
              <w:tabs>
                <w:tab w:val="left" w:leader="dot" w:pos="6833"/>
              </w:tabs>
            </w:pPr>
            <w:r>
              <w:rPr>
                <w:rFonts w:ascii="Arial" w:hAnsi="Arial" w:cs="Arial"/>
                <w:sz w:val="16"/>
                <w:szCs w:val="16"/>
              </w:rPr>
              <w:t>Left-over food containers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7119194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6AEC557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796D25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0109BB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83381B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32DEC884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7DC2594C" w14:textId="77777777" w:rsidR="00EE4C4F" w:rsidRDefault="00E84F73">
            <w:pPr>
              <w:pStyle w:val="NormalWeb"/>
              <w:tabs>
                <w:tab w:val="left" w:leader="dot" w:pos="6833"/>
              </w:tabs>
            </w:pPr>
            <w:r>
              <w:rPr>
                <w:rFonts w:ascii="Arial" w:hAnsi="Arial" w:cs="Arial"/>
                <w:sz w:val="16"/>
                <w:szCs w:val="16"/>
              </w:rPr>
              <w:t>Kitchen towels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23E8A5E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2F3275E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DE1DB9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CB2CE7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2A72FB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</w:tbl>
    <w:p w14:paraId="27BF308B" w14:textId="77777777" w:rsidR="00EE4C4F" w:rsidRDefault="00E84F73">
      <w:r>
        <w:rPr>
          <w:sz w:val="10"/>
          <w:szCs w:val="10"/>
        </w:rPr>
        <w:t> </w:t>
      </w:r>
    </w:p>
    <w:p w14:paraId="6CB60E00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1EC5DA4B">
          <v:rect id="_x0000_i1041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1F43F71C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0D9C391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0D6BB03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7754B713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18. </w:t>
            </w:r>
          </w:p>
        </w:tc>
        <w:tc>
          <w:tcPr>
            <w:tcW w:w="5000" w:type="pct"/>
            <w:vAlign w:val="center"/>
            <w:hideMark/>
          </w:tcPr>
          <w:p w14:paraId="08004679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do you do with the following electronic devices when they are not in use?</w:t>
            </w:r>
          </w:p>
        </w:tc>
      </w:tr>
      <w:tr w:rsidR="00EE4C4F" w14:paraId="16B4EC8D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D471CD8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C2A5D1D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04308C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For each of the following technologies, please fill in the appropriate circle indicating what you generally do when you leave home for a short amount of time. </w:t>
            </w:r>
          </w:p>
        </w:tc>
      </w:tr>
    </w:tbl>
    <w:p w14:paraId="35E3956B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15" w:type="dxa"/>
          <w:bottom w:w="45" w:type="dxa"/>
          <w:right w:w="15" w:type="dxa"/>
        </w:tblCellMar>
        <w:tblLook w:val="04A0" w:firstRow="1" w:lastRow="0" w:firstColumn="1" w:lastColumn="0" w:noHBand="0" w:noVBand="1"/>
      </w:tblPr>
      <w:tblGrid>
        <w:gridCol w:w="5775"/>
        <w:gridCol w:w="194"/>
        <w:gridCol w:w="714"/>
        <w:gridCol w:w="413"/>
        <w:gridCol w:w="413"/>
        <w:gridCol w:w="512"/>
        <w:gridCol w:w="414"/>
        <w:gridCol w:w="457"/>
      </w:tblGrid>
      <w:tr w:rsidR="00EE4C4F" w14:paraId="083175FA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6E80C8C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365F8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  <w:tc>
          <w:tcPr>
            <w:tcW w:w="250" w:type="pct"/>
            <w:vAlign w:val="center"/>
            <w:hideMark/>
          </w:tcPr>
          <w:p w14:paraId="23FBA3D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Keep off and unplugged or detached from power</w:t>
            </w:r>
          </w:p>
        </w:tc>
        <w:tc>
          <w:tcPr>
            <w:tcW w:w="250" w:type="pct"/>
            <w:vAlign w:val="center"/>
            <w:hideMark/>
          </w:tcPr>
          <w:p w14:paraId="07CA761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Keep off </w:t>
            </w:r>
          </w:p>
        </w:tc>
        <w:tc>
          <w:tcPr>
            <w:tcW w:w="250" w:type="pct"/>
            <w:vAlign w:val="center"/>
            <w:hideMark/>
          </w:tcPr>
          <w:p w14:paraId="7D20D5D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Keep on</w:t>
            </w:r>
          </w:p>
        </w:tc>
        <w:tc>
          <w:tcPr>
            <w:tcW w:w="250" w:type="pct"/>
            <w:vAlign w:val="center"/>
            <w:hideMark/>
          </w:tcPr>
          <w:p w14:paraId="6FB7E37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Unsure</w:t>
            </w:r>
          </w:p>
        </w:tc>
        <w:tc>
          <w:tcPr>
            <w:tcW w:w="250" w:type="pct"/>
            <w:vAlign w:val="center"/>
            <w:hideMark/>
          </w:tcPr>
          <w:p w14:paraId="7C9DD73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Don't have one of these</w:t>
            </w:r>
          </w:p>
        </w:tc>
        <w:tc>
          <w:tcPr>
            <w:tcW w:w="250" w:type="pct"/>
            <w:vAlign w:val="center"/>
            <w:hideMark/>
          </w:tcPr>
          <w:p w14:paraId="4E575A5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Prefer not to say</w:t>
            </w:r>
          </w:p>
        </w:tc>
      </w:tr>
      <w:tr w:rsidR="00EE4C4F" w14:paraId="2C3B9607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6C87BE66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Computers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2EA0534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57A8A1B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B51B7A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8FFACB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3924FC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F0BA14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C379AD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701D346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04F74A50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>Video game consoles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1DEA824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4894C5D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E77BAF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24BEC4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5B4E84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840401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3E6963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4693CECB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B709329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>Televisions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18CA5ED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26A53AD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BD02B8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C23459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0329B3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07A28B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979894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1F851C98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F711A8A" w14:textId="77777777" w:rsidR="00EE4C4F" w:rsidRDefault="00E84F73">
            <w:pPr>
              <w:pStyle w:val="NormalWeb"/>
              <w:tabs>
                <w:tab w:val="left" w:leader="dot" w:pos="5897"/>
              </w:tabs>
            </w:pPr>
            <w:r>
              <w:rPr>
                <w:rFonts w:ascii="Arial" w:hAnsi="Arial" w:cs="Arial"/>
                <w:sz w:val="16"/>
                <w:szCs w:val="16"/>
              </w:rPr>
              <w:t>Sound system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2113DCF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1211292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76592B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EB966F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9B0FE2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61417B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BDF45C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</w:tbl>
    <w:p w14:paraId="50A6AE43" w14:textId="77777777" w:rsidR="00EE4C4F" w:rsidRDefault="00E84F73">
      <w:r>
        <w:rPr>
          <w:sz w:val="10"/>
          <w:szCs w:val="10"/>
        </w:rPr>
        <w:t> </w:t>
      </w:r>
    </w:p>
    <w:p w14:paraId="25781F47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62601DE5">
          <v:rect id="_x0000_i1042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0C549F98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7533BF3A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257B318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0228FC4A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19. </w:t>
            </w:r>
          </w:p>
        </w:tc>
        <w:tc>
          <w:tcPr>
            <w:tcW w:w="5000" w:type="pct"/>
            <w:vAlign w:val="center"/>
            <w:hideMark/>
          </w:tcPr>
          <w:p w14:paraId="79636557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do you do with the following items when they are not in use?</w:t>
            </w:r>
          </w:p>
        </w:tc>
      </w:tr>
      <w:tr w:rsidR="00EE4C4F" w14:paraId="3641A5CF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5D3C1851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57DCC31" w14:textId="77777777" w:rsidR="00EE4C4F" w:rsidRDefault="00EE4C4F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60F5BCE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 xml:space="preserve">Note: For each of the following technologies, please fill in the appropriate circle indicating what you generally do when you leave home for a short amount of time. </w:t>
            </w:r>
          </w:p>
        </w:tc>
      </w:tr>
    </w:tbl>
    <w:p w14:paraId="0F82C3FA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15" w:type="dxa"/>
          <w:bottom w:w="45" w:type="dxa"/>
          <w:right w:w="15" w:type="dxa"/>
        </w:tblCellMar>
        <w:tblLook w:val="04A0" w:firstRow="1" w:lastRow="0" w:firstColumn="1" w:lastColumn="0" w:noHBand="0" w:noVBand="1"/>
      </w:tblPr>
      <w:tblGrid>
        <w:gridCol w:w="6359"/>
        <w:gridCol w:w="194"/>
        <w:gridCol w:w="453"/>
        <w:gridCol w:w="453"/>
        <w:gridCol w:w="512"/>
        <w:gridCol w:w="453"/>
        <w:gridCol w:w="468"/>
      </w:tblGrid>
      <w:tr w:rsidR="00EE4C4F" w14:paraId="45E58543" w14:textId="77777777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26A51621" w14:textId="77777777" w:rsidR="00EE4C4F" w:rsidRDefault="00EE4C4F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64EAE5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 </w:t>
            </w:r>
          </w:p>
        </w:tc>
        <w:tc>
          <w:tcPr>
            <w:tcW w:w="250" w:type="pct"/>
            <w:vAlign w:val="center"/>
            <w:hideMark/>
          </w:tcPr>
          <w:p w14:paraId="3382AB2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Keep off</w:t>
            </w:r>
          </w:p>
        </w:tc>
        <w:tc>
          <w:tcPr>
            <w:tcW w:w="250" w:type="pct"/>
            <w:vAlign w:val="center"/>
            <w:hideMark/>
          </w:tcPr>
          <w:p w14:paraId="36ECBA7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Keep on</w:t>
            </w:r>
          </w:p>
        </w:tc>
        <w:tc>
          <w:tcPr>
            <w:tcW w:w="250" w:type="pct"/>
            <w:vAlign w:val="center"/>
            <w:hideMark/>
          </w:tcPr>
          <w:p w14:paraId="32B9D25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Unsure</w:t>
            </w:r>
          </w:p>
        </w:tc>
        <w:tc>
          <w:tcPr>
            <w:tcW w:w="250" w:type="pct"/>
            <w:vAlign w:val="center"/>
            <w:hideMark/>
          </w:tcPr>
          <w:p w14:paraId="1DC6A05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Don't have one of these</w:t>
            </w:r>
          </w:p>
        </w:tc>
        <w:tc>
          <w:tcPr>
            <w:tcW w:w="250" w:type="pct"/>
            <w:vAlign w:val="center"/>
            <w:hideMark/>
          </w:tcPr>
          <w:p w14:paraId="6802939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14"/>
                <w:szCs w:val="14"/>
              </w:rPr>
              <w:t>Prefer not to say</w:t>
            </w:r>
          </w:p>
        </w:tc>
      </w:tr>
      <w:tr w:rsidR="00EE4C4F" w14:paraId="65B0F43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11364105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Lights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696922F2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016E9EB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BCBB58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100278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DFA4F5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6C16E4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2D535D6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096F189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Fan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49BCF26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70AD41B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1C029C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040FBEF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6B1EC7E0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6E6BFA8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1163CC70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72343726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>Heating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5834A61D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76D5835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781DAF5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5DDC40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47B60567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2CFA177C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  <w:tr w:rsidR="00EE4C4F" w14:paraId="7965C94F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3CA696BD" w14:textId="77777777" w:rsidR="00EE4C4F" w:rsidRDefault="00E84F73">
            <w:pPr>
              <w:pStyle w:val="NormalWeb"/>
              <w:tabs>
                <w:tab w:val="left" w:leader="dot" w:pos="6365"/>
              </w:tabs>
            </w:pPr>
            <w:r>
              <w:rPr>
                <w:rFonts w:ascii="Arial" w:hAnsi="Arial" w:cs="Arial"/>
                <w:sz w:val="16"/>
                <w:szCs w:val="16"/>
              </w:rPr>
              <w:t xml:space="preserve">Air conditioning </w:t>
            </w:r>
            <w:r>
              <w:tab/>
              <w:t xml:space="preserve"> </w:t>
            </w:r>
          </w:p>
        </w:tc>
        <w:tc>
          <w:tcPr>
            <w:tcW w:w="0" w:type="auto"/>
            <w:vAlign w:val="bottom"/>
            <w:hideMark/>
          </w:tcPr>
          <w:p w14:paraId="5DF1B763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50" w:type="pct"/>
            <w:vAlign w:val="bottom"/>
            <w:hideMark/>
          </w:tcPr>
          <w:p w14:paraId="1D152BEE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0431091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37DF72F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124AB4AB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  <w:tc>
          <w:tcPr>
            <w:tcW w:w="250" w:type="pct"/>
            <w:vAlign w:val="bottom"/>
            <w:hideMark/>
          </w:tcPr>
          <w:p w14:paraId="5701C16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Wingdings 2" w:eastAsia="Times New Roman" w:hAnsi="Wingdings 2" w:cs="Arial"/>
                <w:sz w:val="24"/>
                <w:szCs w:val="24"/>
              </w:rPr>
              <w:t>£</w:t>
            </w:r>
          </w:p>
        </w:tc>
      </w:tr>
    </w:tbl>
    <w:p w14:paraId="50E8D8AE" w14:textId="77777777" w:rsidR="00EE4C4F" w:rsidRDefault="00E84F73">
      <w:r>
        <w:rPr>
          <w:sz w:val="10"/>
          <w:szCs w:val="10"/>
        </w:rPr>
        <w:t> </w:t>
      </w:r>
    </w:p>
    <w:p w14:paraId="0FCD6427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52865C29">
          <v:rect id="_x0000_i1043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5587F6F2" w14:textId="77777777" w:rsidR="00EE4C4F" w:rsidRDefault="00E84F73">
      <w:r>
        <w:rPr>
          <w:sz w:val="10"/>
          <w:szCs w:val="10"/>
        </w:rPr>
        <w:t> </w:t>
      </w:r>
    </w:p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"/>
        <w:gridCol w:w="309"/>
        <w:gridCol w:w="8950"/>
      </w:tblGrid>
      <w:tr w:rsidR="00EE4C4F" w14:paraId="6BC2EB29" w14:textId="77777777">
        <w:trPr>
          <w:tblCellSpacing w:w="15" w:type="dxa"/>
          <w:jc w:val="center"/>
        </w:trPr>
        <w:tc>
          <w:tcPr>
            <w:tcW w:w="0" w:type="auto"/>
            <w:hideMark/>
          </w:tcPr>
          <w:p w14:paraId="5C198664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" w:type="dxa"/>
            <w:hideMark/>
          </w:tcPr>
          <w:p w14:paraId="5A459A6B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20. </w:t>
            </w:r>
          </w:p>
        </w:tc>
        <w:tc>
          <w:tcPr>
            <w:tcW w:w="5000" w:type="pct"/>
            <w:vAlign w:val="center"/>
            <w:hideMark/>
          </w:tcPr>
          <w:p w14:paraId="3B41F0E2" w14:textId="77777777" w:rsidR="00EE4C4F" w:rsidRDefault="00E84F73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You have now reached the end of the questionnaire. Is there anything that was not asked that you believe we should know?</w:t>
            </w:r>
          </w:p>
        </w:tc>
      </w:tr>
    </w:tbl>
    <w:p w14:paraId="2FC474AA" w14:textId="77777777" w:rsidR="00EE4C4F" w:rsidRDefault="00EE4C4F">
      <w:pPr>
        <w:rPr>
          <w:rFonts w:eastAsia="Times New Roman"/>
          <w:vanish/>
          <w:sz w:val="24"/>
          <w:szCs w:val="24"/>
        </w:rPr>
      </w:pPr>
    </w:p>
    <w:tbl>
      <w:tblPr>
        <w:tblW w:w="4750" w:type="pct"/>
        <w:jc w:val="center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892"/>
      </w:tblGrid>
      <w:tr w:rsidR="00EE4C4F" w14:paraId="3BA763E6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1EBC5F79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4669384C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1FB03836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4C08E1C6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4DA19CCA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6C16B2B7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0BCA5475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  <w:tr w:rsidR="00EE4C4F" w14:paraId="64036160" w14:textId="77777777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solid" w:color="E6E6FA" w:fill="auto"/>
            <w:vAlign w:val="center"/>
            <w:hideMark/>
          </w:tcPr>
          <w:p w14:paraId="3DD308BF" w14:textId="77777777" w:rsidR="00EE4C4F" w:rsidRDefault="00E84F73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FFFFFF"/>
                <w:sz w:val="24"/>
                <w:szCs w:val="24"/>
              </w:rPr>
              <w:t>█</w:t>
            </w:r>
          </w:p>
        </w:tc>
      </w:tr>
    </w:tbl>
    <w:p w14:paraId="70BB7F7B" w14:textId="77777777" w:rsidR="00EE4C4F" w:rsidRDefault="00E84F73">
      <w:r>
        <w:rPr>
          <w:sz w:val="10"/>
          <w:szCs w:val="10"/>
        </w:rPr>
        <w:t> </w:t>
      </w:r>
    </w:p>
    <w:p w14:paraId="64168931" w14:textId="77777777" w:rsidR="00EE4C4F" w:rsidRDefault="00531F5E">
      <w:pPr>
        <w:rPr>
          <w:rFonts w:eastAsia="Times New Roman"/>
          <w:sz w:val="20"/>
          <w:szCs w:val="20"/>
        </w:rPr>
      </w:pPr>
      <w:r>
        <w:rPr>
          <w:rFonts w:eastAsia="Times New Roman"/>
          <w:noProof/>
          <w:sz w:val="20"/>
          <w:szCs w:val="20"/>
        </w:rPr>
        <w:pict w14:anchorId="68101338">
          <v:rect id="_x0000_i1044" alt="" style="width:444.6pt;height:1pt;mso-width-percent:0;mso-height-percent:0;mso-width-percent:0;mso-height-percent:0" o:hrpct="950" o:hralign="center" o:hrstd="t" o:hrnoshade="t" o:hr="t" fillcolor="black" stroked="f"/>
        </w:pict>
      </w:r>
    </w:p>
    <w:p w14:paraId="4F9A1236" w14:textId="77777777" w:rsidR="00EE4C4F" w:rsidRDefault="00E84F73">
      <w:r>
        <w:rPr>
          <w:sz w:val="10"/>
          <w:szCs w:val="10"/>
        </w:rPr>
        <w:t> </w:t>
      </w:r>
    </w:p>
    <w:p w14:paraId="64B993A8" w14:textId="77777777" w:rsidR="00E84F73" w:rsidRDefault="00E84F73">
      <w:pPr>
        <w:pStyle w:val="NormalWeb"/>
      </w:pPr>
    </w:p>
    <w:sectPr w:rsidR="00E84F73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63B"/>
    <w:rsid w:val="00531F5E"/>
    <w:rsid w:val="00DA663B"/>
    <w:rsid w:val="00E84F73"/>
    <w:rsid w:val="00E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."/>
  <w:listSeparator w:val=","/>
  <w14:docId w14:val="442A2BDB"/>
  <w15:chartTrackingRefBased/>
  <w15:docId w15:val="{C649C2C5-5646-BA41-8740-9153C0D3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SimSu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Header">
    <w:name w:val="header"/>
    <w:basedOn w:val="Normal"/>
    <w:link w:val="HeaderChar"/>
    <w:semiHidden/>
    <w:unhideWhenUsed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semiHidden/>
    <w:rPr>
      <w:rFonts w:eastAsia="SimSun"/>
      <w:sz w:val="22"/>
      <w:szCs w:val="22"/>
    </w:rPr>
  </w:style>
  <w:style w:type="paragraph" w:styleId="Footer">
    <w:name w:val="footer"/>
    <w:basedOn w:val="Normal"/>
    <w:link w:val="FooterChar"/>
    <w:semiHidden/>
    <w:unhideWhenUsed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semiHidden/>
    <w:rPr>
      <w:rFonts w:eastAsia="SimSun"/>
      <w:sz w:val="22"/>
      <w:szCs w:val="22"/>
    </w:rPr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Emphasis">
    <w:name w:val="Emphasis"/>
    <w:basedOn w:val="DefaultParagraphFont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1428</Words>
  <Characters>5577</Characters>
  <Application>Microsoft Office Word</Application>
  <DocSecurity>4</DocSecurity>
  <Lines>46</Lines>
  <Paragraphs>13</Paragraphs>
  <ScaleCrop>false</ScaleCrop>
  <Company>explorance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</dc:creator>
  <cp:keywords/>
  <dc:description/>
  <cp:lastModifiedBy>Mog,Justin M</cp:lastModifiedBy>
  <cp:revision>2</cp:revision>
  <dcterms:created xsi:type="dcterms:W3CDTF">2022-01-19T03:34:00Z</dcterms:created>
  <dcterms:modified xsi:type="dcterms:W3CDTF">2022-01-19T03:34:00Z</dcterms:modified>
</cp:coreProperties>
</file>