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9D" w:rsidRDefault="00744F9D" w:rsidP="00744F9D">
      <w:pPr>
        <w:widowControl w:val="0"/>
        <w:rPr>
          <w:bCs/>
          <w:sz w:val="24"/>
          <w:szCs w:val="24"/>
          <w14:ligatures w14:val="none"/>
        </w:rPr>
      </w:pPr>
      <w:r>
        <w:rPr>
          <w:bCs/>
          <w:sz w:val="24"/>
          <w:szCs w:val="24"/>
          <w14:ligatures w14:val="none"/>
        </w:rPr>
        <w:t xml:space="preserve">Page One </w:t>
      </w:r>
    </w:p>
    <w:p w:rsidR="00744F9D" w:rsidRDefault="00744F9D" w:rsidP="00744F9D">
      <w:pPr>
        <w:widowControl w:val="0"/>
        <w:rPr>
          <w:bCs/>
          <w:sz w:val="24"/>
          <w:szCs w:val="24"/>
          <w14:ligatures w14:val="none"/>
        </w:rPr>
      </w:pPr>
    </w:p>
    <w:p w:rsidR="00744F9D" w:rsidRPr="00744F9D" w:rsidRDefault="00744F9D" w:rsidP="00744F9D">
      <w:pPr>
        <w:widowControl w:val="0"/>
        <w:rPr>
          <w:bCs/>
          <w:sz w:val="24"/>
          <w:szCs w:val="24"/>
          <w14:ligatures w14:val="none"/>
        </w:rPr>
      </w:pPr>
      <w:r w:rsidRPr="00744F9D">
        <w:rPr>
          <w:bCs/>
          <w:sz w:val="24"/>
          <w:szCs w:val="24"/>
          <w14:ligatures w14:val="none"/>
        </w:rPr>
        <w:t xml:space="preserve">Personal Statements for Medical Residency Handout from the University Writing Center </w:t>
      </w:r>
    </w:p>
    <w:p w:rsidR="00744F9D" w:rsidRDefault="00744F9D" w:rsidP="00744F9D">
      <w:pPr>
        <w:widowControl w:val="0"/>
        <w:rPr>
          <w:b/>
          <w:bCs/>
          <w:sz w:val="24"/>
          <w:szCs w:val="24"/>
          <w14:ligatures w14:val="none"/>
        </w:rPr>
      </w:pPr>
    </w:p>
    <w:p w:rsidR="00744F9D" w:rsidRPr="00744F9D" w:rsidRDefault="00744F9D" w:rsidP="00744F9D">
      <w:pPr>
        <w:widowControl w:val="0"/>
        <w:rPr>
          <w:b/>
          <w:bCs/>
          <w:sz w:val="24"/>
          <w:szCs w:val="24"/>
          <w14:ligatures w14:val="none"/>
        </w:rPr>
      </w:pPr>
      <w:r w:rsidRPr="00744F9D">
        <w:rPr>
          <w:b/>
          <w:bCs/>
          <w:sz w:val="24"/>
          <w:szCs w:val="24"/>
          <w14:ligatures w14:val="none"/>
        </w:rPr>
        <w:t xml:space="preserve">What is a medical residency personal statement? </w:t>
      </w:r>
    </w:p>
    <w:p w:rsidR="00744F9D" w:rsidRPr="00744F9D" w:rsidRDefault="00744F9D" w:rsidP="00744F9D">
      <w:pPr>
        <w:widowControl w:val="0"/>
        <w:rPr>
          <w:bCs/>
          <w:color w:val="2F2F2F"/>
          <w:sz w:val="24"/>
          <w:szCs w:val="24"/>
          <w14:ligatures w14:val="none"/>
        </w:rPr>
      </w:pPr>
      <w:r w:rsidRPr="00744F9D">
        <w:rPr>
          <w:bCs/>
          <w:color w:val="2F2F2F"/>
          <w:sz w:val="24"/>
          <w:szCs w:val="24"/>
          <w14:ligatures w14:val="none"/>
        </w:rPr>
        <w:t> </w:t>
      </w:r>
    </w:p>
    <w:p w:rsidR="00744F9D" w:rsidRPr="00744F9D" w:rsidRDefault="00744F9D" w:rsidP="00744F9D">
      <w:pPr>
        <w:widowControl w:val="0"/>
        <w:rPr>
          <w:bCs/>
          <w:color w:val="2F2F2F"/>
          <w:sz w:val="24"/>
          <w:szCs w:val="24"/>
          <w14:ligatures w14:val="none"/>
        </w:rPr>
      </w:pPr>
      <w:r w:rsidRPr="00744F9D">
        <w:rPr>
          <w:bCs/>
          <w:color w:val="2F2F2F"/>
          <w:sz w:val="24"/>
          <w:szCs w:val="24"/>
          <w14:ligatures w14:val="none"/>
        </w:rPr>
        <w:t xml:space="preserve">A medical residency personal statement explains why you want to </w:t>
      </w:r>
      <w:proofErr w:type="gramStart"/>
      <w:r w:rsidRPr="00744F9D">
        <w:rPr>
          <w:bCs/>
          <w:color w:val="2F2F2F"/>
          <w:sz w:val="24"/>
          <w:szCs w:val="24"/>
          <w14:ligatures w14:val="none"/>
        </w:rPr>
        <w:t>be accepted</w:t>
      </w:r>
      <w:proofErr w:type="gramEnd"/>
      <w:r w:rsidRPr="00744F9D">
        <w:rPr>
          <w:bCs/>
          <w:color w:val="2F2F2F"/>
          <w:sz w:val="24"/>
          <w:szCs w:val="24"/>
          <w14:ligatures w14:val="none"/>
        </w:rPr>
        <w:t xml:space="preserve"> into a residency program, how your experience makes you a qualified candidate, and how you hope the program will contribute to your professional development.  Is an opportunity to illustrate how you are motivated, experienced, and eager to achieve your </w:t>
      </w:r>
      <w:proofErr w:type="gramStart"/>
      <w:r w:rsidRPr="00744F9D">
        <w:rPr>
          <w:bCs/>
          <w:color w:val="2F2F2F"/>
          <w:sz w:val="24"/>
          <w:szCs w:val="24"/>
          <w14:ligatures w14:val="none"/>
        </w:rPr>
        <w:t>goals.</w:t>
      </w:r>
      <w:proofErr w:type="gramEnd"/>
      <w:r w:rsidRPr="00744F9D">
        <w:rPr>
          <w:bCs/>
          <w:color w:val="2F2F2F"/>
          <w:sz w:val="24"/>
          <w:szCs w:val="24"/>
          <w14:ligatures w14:val="none"/>
        </w:rPr>
        <w:t xml:space="preserve"> </w:t>
      </w:r>
    </w:p>
    <w:p w:rsidR="00744F9D" w:rsidRPr="00744F9D" w:rsidRDefault="00744F9D" w:rsidP="00744F9D">
      <w:pPr>
        <w:widowControl w:val="0"/>
        <w:rPr>
          <w:sz w:val="24"/>
          <w:szCs w:val="24"/>
          <w14:ligatures w14:val="none"/>
        </w:rPr>
      </w:pPr>
      <w:r w:rsidRPr="00744F9D">
        <w:rPr>
          <w:sz w:val="24"/>
          <w:szCs w:val="24"/>
          <w14:ligatures w14:val="none"/>
        </w:rPr>
        <w:t> </w:t>
      </w:r>
    </w:p>
    <w:p w:rsidR="00744F9D" w:rsidRPr="00744F9D" w:rsidRDefault="00744F9D" w:rsidP="00744F9D">
      <w:pPr>
        <w:widowControl w:val="0"/>
        <w:rPr>
          <w:b/>
          <w:bCs/>
          <w:sz w:val="24"/>
          <w:szCs w:val="24"/>
          <w14:ligatures w14:val="none"/>
        </w:rPr>
      </w:pPr>
      <w:r w:rsidRPr="00744F9D">
        <w:rPr>
          <w:b/>
          <w:bCs/>
          <w:sz w:val="24"/>
          <w:szCs w:val="24"/>
          <w14:ligatures w14:val="none"/>
        </w:rPr>
        <w:t xml:space="preserve">What are some common features of the medical school personal statement? </w:t>
      </w:r>
    </w:p>
    <w:p w:rsidR="00744F9D" w:rsidRDefault="00744F9D" w:rsidP="00744F9D">
      <w:pPr>
        <w:widowControl w:val="0"/>
        <w:rPr>
          <w:b/>
          <w:bCs/>
          <w:sz w:val="24"/>
          <w:szCs w:val="24"/>
          <w14:ligatures w14:val="none"/>
        </w:rPr>
      </w:pPr>
      <w:r w:rsidRPr="00744F9D">
        <w:rPr>
          <w:b/>
          <w:bCs/>
          <w:sz w:val="24"/>
          <w:szCs w:val="24"/>
          <w14:ligatures w14:val="none"/>
        </w:rPr>
        <w:t> </w:t>
      </w: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b/>
          <w:bCs/>
          <w:sz w:val="24"/>
          <w:szCs w:val="24"/>
          <w14:ligatures w14:val="none"/>
        </w:rPr>
      </w:pPr>
      <w:r w:rsidRPr="00744F9D">
        <w:rPr>
          <w:sz w:val="24"/>
          <w:szCs w:val="24"/>
          <w14:ligatures w14:val="none"/>
        </w:rPr>
        <w:t xml:space="preserve">They demonstrate, in detail, that you are a good fit a given program and specialty.  </w:t>
      </w: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sz w:val="24"/>
          <w:szCs w:val="24"/>
          <w14:ligatures w14:val="none"/>
        </w:rPr>
      </w:pPr>
      <w:r w:rsidRPr="00744F9D">
        <w:rPr>
          <w:sz w:val="24"/>
          <w:szCs w:val="24"/>
          <w14:ligatures w14:val="none"/>
        </w:rPr>
        <w:t xml:space="preserve">They create a narrative about </w:t>
      </w:r>
      <w:proofErr w:type="gramStart"/>
      <w:r w:rsidRPr="00744F9D">
        <w:rPr>
          <w:sz w:val="24"/>
          <w:szCs w:val="24"/>
          <w14:ligatures w14:val="none"/>
        </w:rPr>
        <w:t>your strengths and how you will benefit from and contribute to a program and specialty</w:t>
      </w:r>
      <w:proofErr w:type="gramEnd"/>
      <w:r w:rsidRPr="00744F9D">
        <w:rPr>
          <w:sz w:val="24"/>
          <w:szCs w:val="24"/>
          <w14:ligatures w14:val="none"/>
        </w:rPr>
        <w:t xml:space="preserve">. </w:t>
      </w: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sz w:val="24"/>
          <w:szCs w:val="24"/>
          <w14:ligatures w14:val="none"/>
        </w:rPr>
      </w:pPr>
      <w:r w:rsidRPr="00744F9D">
        <w:rPr>
          <w:sz w:val="24"/>
          <w:szCs w:val="24"/>
          <w14:ligatures w14:val="none"/>
        </w:rPr>
        <w:t>They highlight your strengths as a future medical practitioner with details and examples that illustrate your strengths.</w:t>
      </w:r>
    </w:p>
    <w:p w:rsidR="00744F9D" w:rsidRPr="00744F9D" w:rsidRDefault="00744F9D" w:rsidP="00744F9D">
      <w:pPr>
        <w:widowControl w:val="0"/>
        <w:rPr>
          <w:sz w:val="24"/>
          <w:szCs w:val="24"/>
          <w14:ligatures w14:val="none"/>
        </w:rPr>
      </w:pPr>
      <w:r w:rsidRPr="00744F9D">
        <w:rPr>
          <w:sz w:val="24"/>
          <w:szCs w:val="24"/>
          <w14:ligatures w14:val="none"/>
        </w:rPr>
        <w:t> </w:t>
      </w:r>
    </w:p>
    <w:p w:rsidR="00744F9D" w:rsidRPr="00744F9D" w:rsidRDefault="00744F9D" w:rsidP="00744F9D">
      <w:pPr>
        <w:widowControl w:val="0"/>
        <w:rPr>
          <w:b/>
          <w:bCs/>
          <w:sz w:val="24"/>
          <w:szCs w:val="24"/>
          <w14:ligatures w14:val="none"/>
        </w:rPr>
      </w:pPr>
      <w:r w:rsidRPr="00744F9D">
        <w:rPr>
          <w:b/>
          <w:bCs/>
          <w:sz w:val="24"/>
          <w:szCs w:val="24"/>
          <w14:ligatures w14:val="none"/>
        </w:rPr>
        <w:t xml:space="preserve">How do I get started on my personal statement? </w:t>
      </w:r>
    </w:p>
    <w:p w:rsidR="00744F9D" w:rsidRPr="00744F9D" w:rsidRDefault="00744F9D" w:rsidP="00744F9D">
      <w:pPr>
        <w:widowControl w:val="0"/>
        <w:rPr>
          <w:sz w:val="24"/>
          <w:szCs w:val="24"/>
          <w14:ligatures w14:val="none"/>
        </w:rPr>
      </w:pPr>
      <w:r w:rsidRPr="00744F9D">
        <w:rPr>
          <w:sz w:val="24"/>
          <w:szCs w:val="24"/>
          <w14:ligatures w14:val="none"/>
        </w:rPr>
        <w:t> </w:t>
      </w:r>
    </w:p>
    <w:p w:rsidR="00744F9D" w:rsidRPr="00744F9D" w:rsidRDefault="00744F9D" w:rsidP="00744F9D">
      <w:pPr>
        <w:pStyle w:val="Default"/>
        <w:rPr>
          <w14:ligatures w14:val="none"/>
        </w:rPr>
      </w:pPr>
      <w:r w:rsidRPr="00744F9D">
        <w:rPr>
          <w14:ligatures w14:val="none"/>
        </w:rPr>
        <w:t xml:space="preserve">Here are some questions to help you brainstorm ideas: </w:t>
      </w: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bCs/>
          <w:sz w:val="24"/>
          <w:szCs w:val="24"/>
          <w14:ligatures w14:val="none"/>
        </w:rPr>
      </w:pPr>
      <w:r w:rsidRPr="00744F9D">
        <w:rPr>
          <w:bCs/>
          <w:sz w:val="24"/>
          <w:szCs w:val="24"/>
          <w14:ligatures w14:val="none"/>
        </w:rPr>
        <w:t xml:space="preserve">Why did I choose this specialty? </w:t>
      </w: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bCs/>
          <w:sz w:val="24"/>
          <w:szCs w:val="24"/>
          <w14:ligatures w14:val="none"/>
        </w:rPr>
      </w:pPr>
      <w:r w:rsidRPr="00744F9D">
        <w:rPr>
          <w:bCs/>
          <w:sz w:val="24"/>
          <w:szCs w:val="24"/>
          <w14:ligatures w14:val="none"/>
        </w:rPr>
        <w:t>What am I looking for in a residency program? Why would I be a good fit for this program?</w:t>
      </w: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bCs/>
          <w:sz w:val="24"/>
          <w:szCs w:val="24"/>
          <w14:ligatures w14:val="none"/>
        </w:rPr>
      </w:pPr>
      <w:r w:rsidRPr="00744F9D">
        <w:rPr>
          <w:bCs/>
          <w:sz w:val="24"/>
          <w:szCs w:val="24"/>
          <w14:ligatures w14:val="none"/>
        </w:rPr>
        <w:t>What are my professional goals in the field I have chosen? How can I contribute to this specialty?</w:t>
      </w: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bCs/>
          <w:sz w:val="24"/>
          <w:szCs w:val="24"/>
          <w14:ligatures w14:val="none"/>
        </w:rPr>
      </w:pPr>
      <w:r w:rsidRPr="00744F9D">
        <w:rPr>
          <w:bCs/>
          <w:sz w:val="24"/>
          <w:szCs w:val="24"/>
          <w14:ligatures w14:val="none"/>
        </w:rPr>
        <w:t xml:space="preserve">What are my strengths? In my chosen specialty? What examples illustrate those strengths? </w:t>
      </w: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bCs/>
          <w:sz w:val="24"/>
          <w:szCs w:val="24"/>
          <w14:ligatures w14:val="none"/>
        </w:rPr>
      </w:pPr>
      <w:r w:rsidRPr="00744F9D">
        <w:rPr>
          <w:bCs/>
          <w:sz w:val="24"/>
          <w:szCs w:val="24"/>
          <w14:ligatures w14:val="none"/>
        </w:rPr>
        <w:t xml:space="preserve">What accomplishments should I highlight? </w:t>
      </w:r>
    </w:p>
    <w:p w:rsidR="00744F9D" w:rsidRPr="00744F9D" w:rsidRDefault="00744F9D" w:rsidP="00744F9D">
      <w:pPr>
        <w:widowControl w:val="0"/>
        <w:rPr>
          <w:sz w:val="24"/>
          <w:szCs w:val="24"/>
          <w14:ligatures w14:val="none"/>
        </w:rPr>
      </w:pPr>
      <w:r w:rsidRPr="00744F9D">
        <w:rPr>
          <w:sz w:val="24"/>
          <w:szCs w:val="24"/>
          <w14:ligatures w14:val="none"/>
        </w:rPr>
        <w:t> </w:t>
      </w:r>
    </w:p>
    <w:p w:rsidR="002505EA" w:rsidRPr="00744F9D" w:rsidRDefault="002505EA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Pr="00744F9D" w:rsidRDefault="00744F9D">
      <w:pPr>
        <w:rPr>
          <w:sz w:val="24"/>
          <w:szCs w:val="24"/>
        </w:rPr>
      </w:pPr>
    </w:p>
    <w:p w:rsidR="00744F9D" w:rsidRDefault="00744F9D" w:rsidP="00744F9D">
      <w:pPr>
        <w:pStyle w:val="Default"/>
        <w:rPr>
          <w14:ligatures w14:val="none"/>
        </w:rPr>
      </w:pPr>
      <w:r w:rsidRPr="00744F9D">
        <w:rPr>
          <w14:ligatures w14:val="none"/>
        </w:rPr>
        <w:t> </w:t>
      </w:r>
    </w:p>
    <w:p w:rsidR="00744F9D" w:rsidRDefault="00744F9D" w:rsidP="00744F9D">
      <w:pPr>
        <w:widowControl w:val="0"/>
        <w:rPr>
          <w:sz w:val="24"/>
          <w:szCs w:val="24"/>
          <w14:ligatures w14:val="none"/>
        </w:rPr>
      </w:pPr>
    </w:p>
    <w:p w:rsidR="00744F9D" w:rsidRDefault="00744F9D" w:rsidP="00744F9D">
      <w:pPr>
        <w:widowControl w:val="0"/>
        <w:rPr>
          <w:sz w:val="24"/>
          <w:szCs w:val="24"/>
          <w14:ligatures w14:val="none"/>
        </w:rPr>
      </w:pPr>
    </w:p>
    <w:p w:rsidR="00744F9D" w:rsidRDefault="00744F9D" w:rsidP="00744F9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 xml:space="preserve">Page Two </w:t>
      </w:r>
      <w:bookmarkStart w:id="0" w:name="_GoBack"/>
      <w:bookmarkEnd w:id="0"/>
    </w:p>
    <w:p w:rsidR="00744F9D" w:rsidRDefault="00744F9D" w:rsidP="00744F9D">
      <w:pPr>
        <w:widowControl w:val="0"/>
        <w:rPr>
          <w:sz w:val="24"/>
          <w:szCs w:val="24"/>
          <w14:ligatures w14:val="none"/>
        </w:rPr>
      </w:pPr>
    </w:p>
    <w:p w:rsidR="00744F9D" w:rsidRPr="00744F9D" w:rsidRDefault="00744F9D" w:rsidP="00744F9D">
      <w:pPr>
        <w:widowControl w:val="0"/>
        <w:rPr>
          <w:bCs/>
          <w:sz w:val="24"/>
          <w:szCs w:val="24"/>
          <w14:ligatures w14:val="none"/>
        </w:rPr>
      </w:pPr>
      <w:r w:rsidRPr="00744F9D">
        <w:rPr>
          <w:b/>
          <w:bCs/>
          <w:sz w:val="24"/>
          <w:szCs w:val="24"/>
          <w14:ligatures w14:val="none"/>
        </w:rPr>
        <w:t>What are strategies for writing a successful statement?</w:t>
      </w:r>
    </w:p>
    <w:p w:rsidR="00744F9D" w:rsidRPr="00744F9D" w:rsidRDefault="00744F9D" w:rsidP="00744F9D">
      <w:pPr>
        <w:pStyle w:val="Default"/>
        <w:rPr>
          <w:b/>
          <w:bCs/>
          <w14:ligatures w14:val="none"/>
        </w:rPr>
      </w:pPr>
      <w:r w:rsidRPr="00744F9D">
        <w:rPr>
          <w:b/>
          <w:bCs/>
          <w14:ligatures w14:val="none"/>
        </w:rPr>
        <w:t xml:space="preserve"> </w:t>
      </w: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bCs/>
          <w:sz w:val="24"/>
          <w:szCs w:val="24"/>
          <w14:ligatures w14:val="none"/>
        </w:rPr>
      </w:pPr>
      <w:proofErr w:type="gramStart"/>
      <w:r w:rsidRPr="00744F9D">
        <w:rPr>
          <w:bCs/>
          <w:sz w:val="24"/>
          <w:szCs w:val="24"/>
          <w14:ligatures w14:val="none"/>
        </w:rPr>
        <w:t>Don’t</w:t>
      </w:r>
      <w:proofErr w:type="gramEnd"/>
      <w:r w:rsidRPr="00744F9D">
        <w:rPr>
          <w:bCs/>
          <w:sz w:val="24"/>
          <w:szCs w:val="24"/>
          <w14:ligatures w14:val="none"/>
        </w:rPr>
        <w:t xml:space="preserve"> feel you have to organize your statement chronologically.  You can also consider grouping ideas by theme or goal. </w:t>
      </w:r>
    </w:p>
    <w:p w:rsidR="00744F9D" w:rsidRPr="00744F9D" w:rsidRDefault="00744F9D" w:rsidP="00744F9D">
      <w:pPr>
        <w:widowControl w:val="0"/>
        <w:ind w:left="360" w:hanging="300"/>
        <w:rPr>
          <w:bCs/>
          <w:sz w:val="24"/>
          <w:szCs w:val="24"/>
          <w14:ligatures w14:val="none"/>
        </w:rPr>
      </w:pP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bCs/>
          <w:sz w:val="24"/>
          <w:szCs w:val="24"/>
          <w14:ligatures w14:val="none"/>
        </w:rPr>
      </w:pPr>
      <w:r w:rsidRPr="00744F9D">
        <w:rPr>
          <w:bCs/>
          <w:sz w:val="24"/>
          <w:szCs w:val="24"/>
          <w14:ligatures w14:val="none"/>
        </w:rPr>
        <w:t>Consider a vivid scene or image to open your statement. What can grab the committee’s attention? You might also return to that scene in your conclusion as a way to frame the essay.</w:t>
      </w:r>
    </w:p>
    <w:p w:rsidR="00744F9D" w:rsidRPr="00744F9D" w:rsidRDefault="00744F9D" w:rsidP="00744F9D">
      <w:pPr>
        <w:widowControl w:val="0"/>
        <w:ind w:left="360" w:hanging="300"/>
        <w:rPr>
          <w:bCs/>
          <w:sz w:val="24"/>
          <w:szCs w:val="24"/>
          <w14:ligatures w14:val="none"/>
        </w:rPr>
      </w:pPr>
    </w:p>
    <w:p w:rsidR="00744F9D" w:rsidRPr="00744F9D" w:rsidRDefault="00744F9D" w:rsidP="00744F9D">
      <w:pPr>
        <w:pStyle w:val="Default"/>
        <w:numPr>
          <w:ilvl w:val="0"/>
          <w:numId w:val="6"/>
        </w:numPr>
        <w:rPr>
          <w:b/>
          <w:bCs/>
          <w14:ligatures w14:val="none"/>
        </w:rPr>
      </w:pPr>
      <w:r w:rsidRPr="00744F9D">
        <w:rPr>
          <w14:ligatures w14:val="none"/>
        </w:rPr>
        <w:t xml:space="preserve">Be sure to provide specific examples and details to illustrate your ideas. If you </w:t>
      </w:r>
      <w:proofErr w:type="gramStart"/>
      <w:r w:rsidRPr="00744F9D">
        <w:rPr>
          <w14:ligatures w14:val="none"/>
        </w:rPr>
        <w:t>write</w:t>
      </w:r>
      <w:proofErr w:type="gramEnd"/>
      <w:r w:rsidRPr="00744F9D">
        <w:rPr>
          <w14:ligatures w14:val="none"/>
        </w:rPr>
        <w:t xml:space="preserve"> “I am a hard worker,” include specific examples that provide evidence for that claim. Show the committee how you are a good worker rather than simply stating it. </w:t>
      </w:r>
    </w:p>
    <w:p w:rsidR="00744F9D" w:rsidRPr="00744F9D" w:rsidRDefault="00744F9D" w:rsidP="00744F9D">
      <w:pPr>
        <w:widowControl w:val="0"/>
        <w:ind w:left="360" w:hanging="300"/>
        <w:rPr>
          <w:bCs/>
          <w:sz w:val="24"/>
          <w:szCs w:val="24"/>
          <w14:ligatures w14:val="none"/>
        </w:rPr>
      </w:pP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sz w:val="24"/>
          <w:szCs w:val="24"/>
          <w14:ligatures w14:val="none"/>
        </w:rPr>
      </w:pPr>
      <w:r w:rsidRPr="00744F9D">
        <w:rPr>
          <w:sz w:val="24"/>
          <w:szCs w:val="24"/>
          <w14:ligatures w14:val="none"/>
        </w:rPr>
        <w:t xml:space="preserve">Make sure your statement is stylistically conventional and easy for a reader to follow. Try to focus each paragraph on a particular idea, with a strong topic sentence. Committee members have to read many statements, you want to make it easy to do so. </w:t>
      </w:r>
    </w:p>
    <w:p w:rsidR="00744F9D" w:rsidRPr="00744F9D" w:rsidRDefault="00744F9D" w:rsidP="00744F9D">
      <w:pPr>
        <w:widowControl w:val="0"/>
        <w:ind w:left="360" w:hanging="300"/>
        <w:rPr>
          <w:bCs/>
          <w:color w:val="2F2F2F"/>
          <w:sz w:val="24"/>
          <w:szCs w:val="24"/>
          <w14:ligatures w14:val="none"/>
        </w:rPr>
      </w:pPr>
    </w:p>
    <w:p w:rsidR="00744F9D" w:rsidRPr="00744F9D" w:rsidRDefault="00744F9D" w:rsidP="00744F9D">
      <w:pPr>
        <w:pStyle w:val="ListParagraph"/>
        <w:widowControl w:val="0"/>
        <w:numPr>
          <w:ilvl w:val="0"/>
          <w:numId w:val="6"/>
        </w:numPr>
        <w:rPr>
          <w:bCs/>
          <w:color w:val="2F2F2F"/>
          <w:sz w:val="24"/>
          <w:szCs w:val="24"/>
          <w14:ligatures w14:val="none"/>
        </w:rPr>
      </w:pPr>
      <w:r w:rsidRPr="00744F9D">
        <w:rPr>
          <w:bCs/>
          <w:color w:val="2F2F2F"/>
          <w:sz w:val="24"/>
          <w:szCs w:val="24"/>
          <w14:ligatures w14:val="none"/>
        </w:rPr>
        <w:t xml:space="preserve">Be sure to proofread your statement carefully, and have others proofread it for you, so no mistakes make it through to your final draft. </w:t>
      </w:r>
    </w:p>
    <w:p w:rsidR="00744F9D" w:rsidRPr="00744F9D" w:rsidRDefault="00744F9D" w:rsidP="00744F9D">
      <w:pPr>
        <w:pStyle w:val="Default"/>
        <w:rPr>
          <w:b/>
          <w:bCs/>
          <w14:ligatures w14:val="none"/>
        </w:rPr>
      </w:pPr>
      <w:r w:rsidRPr="00744F9D">
        <w:rPr>
          <w:b/>
          <w:bCs/>
          <w14:ligatures w14:val="none"/>
        </w:rPr>
        <w:t> </w:t>
      </w:r>
    </w:p>
    <w:p w:rsidR="00744F9D" w:rsidRPr="00744F9D" w:rsidRDefault="00744F9D" w:rsidP="00744F9D">
      <w:pPr>
        <w:pStyle w:val="Default"/>
        <w:rPr>
          <w:b/>
          <w:bCs/>
          <w14:ligatures w14:val="none"/>
        </w:rPr>
      </w:pPr>
      <w:r w:rsidRPr="00744F9D">
        <w:rPr>
          <w:b/>
          <w:bCs/>
          <w14:ligatures w14:val="none"/>
        </w:rPr>
        <w:t>Here are a few final tips about writing your statement.</w:t>
      </w:r>
    </w:p>
    <w:p w:rsidR="00744F9D" w:rsidRPr="00744F9D" w:rsidRDefault="00744F9D" w:rsidP="00744F9D">
      <w:pPr>
        <w:pStyle w:val="Default"/>
        <w:ind w:left="720" w:hanging="360"/>
        <w:rPr>
          <w14:ligatures w14:val="none"/>
        </w:rPr>
      </w:pPr>
      <w:r w:rsidRPr="00744F9D">
        <w:rPr>
          <w14:ligatures w14:val="none"/>
        </w:rPr>
        <w:t> </w:t>
      </w:r>
    </w:p>
    <w:p w:rsidR="00744F9D" w:rsidRPr="00744F9D" w:rsidRDefault="00744F9D" w:rsidP="00744F9D">
      <w:pPr>
        <w:pStyle w:val="Default"/>
        <w:numPr>
          <w:ilvl w:val="0"/>
          <w:numId w:val="6"/>
        </w:numPr>
        <w:rPr>
          <w14:ligatures w14:val="none"/>
        </w:rPr>
      </w:pPr>
      <w:r w:rsidRPr="00744F9D">
        <w:rPr>
          <w:b/>
          <w:bCs/>
          <w14:ligatures w14:val="none"/>
        </w:rPr>
        <w:t>Start early:</w:t>
      </w:r>
      <w:r w:rsidRPr="00744F9D">
        <w:rPr>
          <w14:ligatures w14:val="none"/>
        </w:rPr>
        <w:t xml:space="preserve"> Allow enough time to brainstorm, draft, and revise as much as needed. If the submission deadline is September, consider starting drafting your statement in the spring. </w:t>
      </w:r>
    </w:p>
    <w:p w:rsidR="00744F9D" w:rsidRPr="00744F9D" w:rsidRDefault="00744F9D" w:rsidP="00744F9D">
      <w:pPr>
        <w:pStyle w:val="Default"/>
        <w:numPr>
          <w:ilvl w:val="0"/>
          <w:numId w:val="6"/>
        </w:numPr>
        <w:rPr>
          <w:b/>
          <w:bCs/>
          <w14:ligatures w14:val="none"/>
        </w:rPr>
      </w:pPr>
      <w:r w:rsidRPr="00744F9D">
        <w:rPr>
          <w:b/>
          <w:bCs/>
          <w14:ligatures w14:val="none"/>
        </w:rPr>
        <w:t xml:space="preserve">Use multiple readers: </w:t>
      </w:r>
      <w:r w:rsidRPr="00744F9D">
        <w:rPr>
          <w14:ligatures w14:val="none"/>
        </w:rPr>
        <w:t xml:space="preserve">Your peers, mentors, and writing specialists can </w:t>
      </w:r>
      <w:proofErr w:type="gramStart"/>
      <w:r w:rsidRPr="00744F9D">
        <w:rPr>
          <w14:ligatures w14:val="none"/>
        </w:rPr>
        <w:t>all  look</w:t>
      </w:r>
      <w:proofErr w:type="gramEnd"/>
      <w:r w:rsidRPr="00744F9D">
        <w:rPr>
          <w14:ligatures w14:val="none"/>
        </w:rPr>
        <w:t xml:space="preserve"> for and give feedback on different aspects of the statement. The University Writing Center works with many Medical Residency Personal Statements each year.</w:t>
      </w:r>
    </w:p>
    <w:p w:rsidR="00744F9D" w:rsidRPr="00744F9D" w:rsidRDefault="00744F9D" w:rsidP="00744F9D">
      <w:pPr>
        <w:pStyle w:val="Default"/>
        <w:numPr>
          <w:ilvl w:val="0"/>
          <w:numId w:val="6"/>
        </w:numPr>
        <w:rPr>
          <w:b/>
          <w:bCs/>
          <w14:ligatures w14:val="none"/>
        </w:rPr>
      </w:pPr>
      <w:r w:rsidRPr="00744F9D">
        <w:rPr>
          <w:b/>
          <w:bCs/>
          <w14:ligatures w14:val="none"/>
        </w:rPr>
        <w:t>Tailor your personal statement to specific programs:</w:t>
      </w:r>
      <w:r w:rsidRPr="00744F9D">
        <w:rPr>
          <w14:ligatures w14:val="none"/>
        </w:rPr>
        <w:t xml:space="preserve"> If you are interested in research, emphasize those elements of your statement when you apply to do research in an academic institution. </w:t>
      </w:r>
    </w:p>
    <w:p w:rsidR="00744F9D" w:rsidRPr="00744F9D" w:rsidRDefault="00744F9D" w:rsidP="00744F9D">
      <w:pPr>
        <w:widowControl w:val="0"/>
        <w:rPr>
          <w:sz w:val="24"/>
          <w:szCs w:val="24"/>
          <w14:ligatures w14:val="none"/>
        </w:rPr>
      </w:pPr>
      <w:r w:rsidRPr="00744F9D">
        <w:rPr>
          <w:sz w:val="24"/>
          <w:szCs w:val="24"/>
          <w14:ligatures w14:val="none"/>
        </w:rPr>
        <w:t> </w:t>
      </w:r>
    </w:p>
    <w:p w:rsidR="00744F9D" w:rsidRPr="00744F9D" w:rsidRDefault="00744F9D" w:rsidP="00744F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Other helpful handouts </w:t>
      </w:r>
    </w:p>
    <w:p w:rsidR="00744F9D" w:rsidRPr="00744F9D" w:rsidRDefault="00744F9D" w:rsidP="00744F9D">
      <w:pPr>
        <w:pStyle w:val="ListParagraph"/>
        <w:numPr>
          <w:ilvl w:val="0"/>
          <w:numId w:val="10"/>
        </w:numPr>
        <w:rPr>
          <w:iCs/>
          <w:sz w:val="24"/>
          <w:szCs w:val="24"/>
        </w:rPr>
      </w:pPr>
      <w:r w:rsidRPr="00744F9D">
        <w:rPr>
          <w:iCs/>
          <w:sz w:val="24"/>
          <w:szCs w:val="24"/>
        </w:rPr>
        <w:t>Writing personal statements</w:t>
      </w:r>
    </w:p>
    <w:p w:rsidR="00744F9D" w:rsidRPr="00744F9D" w:rsidRDefault="00744F9D" w:rsidP="00744F9D">
      <w:pPr>
        <w:rPr>
          <w:b/>
          <w:bCs/>
          <w:sz w:val="24"/>
          <w:szCs w:val="24"/>
        </w:rPr>
      </w:pPr>
    </w:p>
    <w:p w:rsidR="00744F9D" w:rsidRPr="00744F9D" w:rsidRDefault="00744F9D" w:rsidP="00744F9D">
      <w:pPr>
        <w:rPr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Other sources </w:t>
      </w:r>
    </w:p>
    <w:p w:rsidR="00744F9D" w:rsidRPr="00744F9D" w:rsidRDefault="00744F9D" w:rsidP="00744F9D">
      <w:pPr>
        <w:pStyle w:val="ListParagraph"/>
        <w:numPr>
          <w:ilvl w:val="0"/>
          <w:numId w:val="10"/>
        </w:numPr>
        <w:rPr>
          <w:bCs/>
          <w:i/>
          <w:iCs/>
          <w:sz w:val="24"/>
          <w:szCs w:val="24"/>
        </w:rPr>
      </w:pPr>
      <w:r w:rsidRPr="00744F9D">
        <w:rPr>
          <w:bCs/>
          <w:i/>
          <w:iCs/>
          <w:sz w:val="24"/>
          <w:szCs w:val="24"/>
        </w:rPr>
        <w:t>First Aid for the Match</w:t>
      </w:r>
      <w:r w:rsidRPr="00744F9D">
        <w:rPr>
          <w:bCs/>
          <w:iCs/>
          <w:sz w:val="24"/>
          <w:szCs w:val="24"/>
        </w:rPr>
        <w:t xml:space="preserve">, 5th Ed, by Tao Le, </w:t>
      </w:r>
      <w:proofErr w:type="spellStart"/>
      <w:proofErr w:type="gramStart"/>
      <w:r w:rsidRPr="00744F9D">
        <w:rPr>
          <w:bCs/>
          <w:iCs/>
          <w:sz w:val="24"/>
          <w:szCs w:val="24"/>
        </w:rPr>
        <w:t>Vikas</w:t>
      </w:r>
      <w:proofErr w:type="spellEnd"/>
      <w:r w:rsidRPr="00744F9D">
        <w:rPr>
          <w:bCs/>
          <w:iCs/>
          <w:sz w:val="24"/>
          <w:szCs w:val="24"/>
        </w:rPr>
        <w:t xml:space="preserve">  </w:t>
      </w:r>
      <w:proofErr w:type="spellStart"/>
      <w:r w:rsidRPr="00744F9D">
        <w:rPr>
          <w:bCs/>
          <w:iCs/>
          <w:sz w:val="24"/>
          <w:szCs w:val="24"/>
        </w:rPr>
        <w:t>Bhushan</w:t>
      </w:r>
      <w:proofErr w:type="spellEnd"/>
      <w:proofErr w:type="gramEnd"/>
      <w:r w:rsidRPr="00744F9D">
        <w:rPr>
          <w:bCs/>
          <w:iCs/>
          <w:sz w:val="24"/>
          <w:szCs w:val="24"/>
        </w:rPr>
        <w:t xml:space="preserve">, and Christina </w:t>
      </w:r>
      <w:proofErr w:type="spellStart"/>
      <w:r w:rsidRPr="00744F9D">
        <w:rPr>
          <w:bCs/>
          <w:iCs/>
          <w:sz w:val="24"/>
          <w:szCs w:val="24"/>
        </w:rPr>
        <w:t>Shenvi</w:t>
      </w:r>
      <w:proofErr w:type="spellEnd"/>
      <w:r w:rsidRPr="00744F9D">
        <w:rPr>
          <w:bCs/>
          <w:iCs/>
          <w:sz w:val="24"/>
          <w:szCs w:val="24"/>
        </w:rPr>
        <w:t>.</w:t>
      </w:r>
      <w:r w:rsidRPr="00744F9D">
        <w:rPr>
          <w:bCs/>
          <w:i/>
          <w:iCs/>
          <w:sz w:val="24"/>
          <w:szCs w:val="24"/>
        </w:rPr>
        <w:t xml:space="preserve"> </w:t>
      </w:r>
    </w:p>
    <w:p w:rsidR="00744F9D" w:rsidRPr="00744F9D" w:rsidRDefault="00744F9D" w:rsidP="00744F9D">
      <w:pPr>
        <w:pStyle w:val="ListParagraph"/>
        <w:numPr>
          <w:ilvl w:val="0"/>
          <w:numId w:val="10"/>
        </w:numPr>
        <w:rPr>
          <w:i/>
          <w:iCs/>
          <w:sz w:val="24"/>
          <w:szCs w:val="24"/>
        </w:rPr>
      </w:pPr>
      <w:r w:rsidRPr="00744F9D">
        <w:rPr>
          <w:i/>
          <w:iCs/>
          <w:sz w:val="24"/>
          <w:szCs w:val="24"/>
        </w:rPr>
        <w:t>The Successful Match 2017: Rules for Success in the Residency Match by</w:t>
      </w:r>
      <w:r w:rsidRPr="00744F9D">
        <w:rPr>
          <w:iCs/>
          <w:sz w:val="24"/>
          <w:szCs w:val="24"/>
        </w:rPr>
        <w:t xml:space="preserve"> </w:t>
      </w:r>
      <w:proofErr w:type="spellStart"/>
      <w:r w:rsidRPr="00744F9D">
        <w:rPr>
          <w:iCs/>
          <w:sz w:val="24"/>
          <w:szCs w:val="24"/>
        </w:rPr>
        <w:t>Rajani</w:t>
      </w:r>
      <w:proofErr w:type="spellEnd"/>
      <w:r w:rsidRPr="00744F9D">
        <w:rPr>
          <w:iCs/>
          <w:sz w:val="24"/>
          <w:szCs w:val="24"/>
        </w:rPr>
        <w:t xml:space="preserve"> </w:t>
      </w:r>
      <w:proofErr w:type="spellStart"/>
      <w:r w:rsidRPr="00744F9D">
        <w:rPr>
          <w:iCs/>
          <w:sz w:val="24"/>
          <w:szCs w:val="24"/>
        </w:rPr>
        <w:t>Katta</w:t>
      </w:r>
      <w:proofErr w:type="spellEnd"/>
      <w:r w:rsidRPr="00744F9D">
        <w:rPr>
          <w:iCs/>
          <w:sz w:val="24"/>
          <w:szCs w:val="24"/>
        </w:rPr>
        <w:t xml:space="preserve"> and Samir P. Desai</w:t>
      </w:r>
    </w:p>
    <w:p w:rsidR="00744F9D" w:rsidRPr="00744F9D" w:rsidRDefault="00744F9D" w:rsidP="00744F9D">
      <w:pPr>
        <w:pStyle w:val="ListParagraph"/>
        <w:numPr>
          <w:ilvl w:val="0"/>
          <w:numId w:val="10"/>
        </w:numPr>
        <w:rPr>
          <w:bCs/>
          <w:iCs/>
          <w:sz w:val="24"/>
          <w:szCs w:val="24"/>
        </w:rPr>
      </w:pPr>
      <w:r w:rsidRPr="00744F9D">
        <w:rPr>
          <w:iCs/>
          <w:sz w:val="24"/>
          <w:szCs w:val="24"/>
        </w:rPr>
        <w:t>www.medfools.com</w:t>
      </w:r>
    </w:p>
    <w:p w:rsidR="00744F9D" w:rsidRPr="00744F9D" w:rsidRDefault="00744F9D" w:rsidP="00744F9D">
      <w:pPr>
        <w:ind w:firstLine="45"/>
      </w:pPr>
    </w:p>
    <w:p w:rsidR="00744F9D" w:rsidRDefault="00744F9D"/>
    <w:sectPr w:rsidR="00744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9C6"/>
    <w:multiLevelType w:val="hybridMultilevel"/>
    <w:tmpl w:val="93743904"/>
    <w:lvl w:ilvl="0" w:tplc="D9E82B3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36BE"/>
    <w:multiLevelType w:val="hybridMultilevel"/>
    <w:tmpl w:val="016A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8B21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1348"/>
    <w:multiLevelType w:val="hybridMultilevel"/>
    <w:tmpl w:val="BA2800B2"/>
    <w:lvl w:ilvl="0" w:tplc="D9E82B30">
      <w:numFmt w:val="bullet"/>
      <w:lvlText w:val="·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28D5261B"/>
    <w:multiLevelType w:val="hybridMultilevel"/>
    <w:tmpl w:val="09DA3A0A"/>
    <w:lvl w:ilvl="0" w:tplc="D9E82B30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2E3D7D"/>
    <w:multiLevelType w:val="hybridMultilevel"/>
    <w:tmpl w:val="62F81F1A"/>
    <w:lvl w:ilvl="0" w:tplc="D9E82B3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A6E6C"/>
    <w:multiLevelType w:val="hybridMultilevel"/>
    <w:tmpl w:val="EF92530E"/>
    <w:lvl w:ilvl="0" w:tplc="D9E82B30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B1FDF"/>
    <w:multiLevelType w:val="hybridMultilevel"/>
    <w:tmpl w:val="EE6A0ED4"/>
    <w:lvl w:ilvl="0" w:tplc="D9E82B3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02294"/>
    <w:multiLevelType w:val="hybridMultilevel"/>
    <w:tmpl w:val="488C7986"/>
    <w:lvl w:ilvl="0" w:tplc="D9E82B3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22C2D"/>
    <w:multiLevelType w:val="hybridMultilevel"/>
    <w:tmpl w:val="F452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237A1"/>
    <w:multiLevelType w:val="hybridMultilevel"/>
    <w:tmpl w:val="15220B5E"/>
    <w:lvl w:ilvl="0" w:tplc="D9E82B3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9D"/>
    <w:rsid w:val="002505EA"/>
    <w:rsid w:val="007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3B17"/>
  <w15:chartTrackingRefBased/>
  <w15:docId w15:val="{E661499A-F516-4134-A6A9-D2201647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9D"/>
    <w:rPr>
      <w:rFonts w:eastAsia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4F9D"/>
    <w:pPr>
      <w:spacing w:line="273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4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Book,Cassandra A.</dc:creator>
  <cp:keywords/>
  <dc:description/>
  <cp:lastModifiedBy>Book,Cassandra A.</cp:lastModifiedBy>
  <cp:revision>1</cp:revision>
  <dcterms:created xsi:type="dcterms:W3CDTF">2018-09-20T16:24:00Z</dcterms:created>
  <dcterms:modified xsi:type="dcterms:W3CDTF">2018-09-20T16:29:00Z</dcterms:modified>
</cp:coreProperties>
</file>