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7B522" w14:textId="77777777" w:rsidR="00672E67" w:rsidRPr="00672E67" w:rsidRDefault="00672E67" w:rsidP="00672E67">
      <w:pPr>
        <w:pStyle w:val="Title"/>
        <w:jc w:val="left"/>
        <w:rPr>
          <w:rFonts w:ascii="Times New Roman" w:hAnsi="Times New Roman" w:cs="Times New Roman"/>
          <w:b w:val="0"/>
          <w:sz w:val="24"/>
          <w:szCs w:val="24"/>
        </w:rPr>
      </w:pPr>
      <w:r w:rsidRPr="00672E67">
        <w:rPr>
          <w:rFonts w:ascii="Times New Roman" w:hAnsi="Times New Roman" w:cs="Times New Roman"/>
          <w:b w:val="0"/>
          <w:sz w:val="24"/>
          <w:szCs w:val="24"/>
        </w:rPr>
        <w:t>Using Sources Handout from the University Writing Center</w:t>
      </w:r>
    </w:p>
    <w:p w14:paraId="4FFCBD9B" w14:textId="77777777" w:rsidR="00672E67" w:rsidRDefault="00672E67" w:rsidP="00672E67">
      <w:pPr>
        <w:rPr>
          <w:bCs/>
          <w:sz w:val="24"/>
          <w:szCs w:val="24"/>
        </w:rPr>
      </w:pPr>
    </w:p>
    <w:p w14:paraId="2E02BEA6" w14:textId="77777777" w:rsidR="00672E67" w:rsidRPr="00672E67" w:rsidRDefault="00672E67" w:rsidP="00672E67">
      <w:pPr>
        <w:rPr>
          <w:bCs/>
          <w:sz w:val="24"/>
          <w:szCs w:val="24"/>
        </w:rPr>
      </w:pPr>
      <w:r w:rsidRPr="00672E67">
        <w:rPr>
          <w:bCs/>
          <w:sz w:val="24"/>
          <w:szCs w:val="24"/>
        </w:rPr>
        <w:t>Page one</w:t>
      </w:r>
    </w:p>
    <w:p w14:paraId="3A58A9E4" w14:textId="77777777" w:rsidR="00672E67" w:rsidRPr="00672E67" w:rsidRDefault="00672E67" w:rsidP="00672E67">
      <w:pPr>
        <w:rPr>
          <w:b/>
          <w:bCs/>
          <w:sz w:val="24"/>
          <w:szCs w:val="24"/>
        </w:rPr>
      </w:pPr>
    </w:p>
    <w:p w14:paraId="767A6385" w14:textId="77777777" w:rsidR="00E53C3D" w:rsidRPr="00672E67" w:rsidRDefault="00E53C3D">
      <w:pPr>
        <w:overflowPunct/>
        <w:rPr>
          <w:color w:val="auto"/>
          <w:kern w:val="0"/>
          <w:sz w:val="24"/>
          <w:szCs w:val="24"/>
        </w:rPr>
        <w:sectPr w:rsidR="00E53C3D" w:rsidRPr="00672E67">
          <w:type w:val="continuous"/>
          <w:pgSz w:w="12240" w:h="15840"/>
          <w:pgMar w:top="1440" w:right="1440" w:bottom="1440" w:left="1440" w:header="720" w:footer="720" w:gutter="0"/>
          <w:cols w:space="720"/>
          <w:noEndnote/>
        </w:sectPr>
      </w:pPr>
    </w:p>
    <w:p w14:paraId="5048E166" w14:textId="77777777" w:rsidR="00E53C3D" w:rsidRPr="00672E67" w:rsidRDefault="00E53C3D" w:rsidP="00672E67">
      <w:pPr>
        <w:spacing w:line="360" w:lineRule="auto"/>
        <w:rPr>
          <w:b/>
          <w:bCs/>
          <w:sz w:val="24"/>
          <w:szCs w:val="24"/>
        </w:rPr>
      </w:pPr>
      <w:r w:rsidRPr="00672E67">
        <w:rPr>
          <w:b/>
          <w:bCs/>
          <w:sz w:val="24"/>
          <w:szCs w:val="24"/>
        </w:rPr>
        <w:lastRenderedPageBreak/>
        <w:t xml:space="preserve">Why do writers use sources in their writing? </w:t>
      </w:r>
    </w:p>
    <w:p w14:paraId="16FBD81B" w14:textId="77777777" w:rsidR="00E53C3D" w:rsidRPr="00672E67" w:rsidRDefault="00E53C3D">
      <w:pPr>
        <w:rPr>
          <w:sz w:val="24"/>
          <w:szCs w:val="24"/>
        </w:rPr>
      </w:pPr>
      <w:r w:rsidRPr="00672E67">
        <w:rPr>
          <w:sz w:val="24"/>
          <w:szCs w:val="24"/>
        </w:rPr>
        <w:t xml:space="preserve">Academic writing can take on different forms, but it generally involves interacting with other peoples’ words and ideas. Academic writers draw on the work of others to: </w:t>
      </w:r>
    </w:p>
    <w:p w14:paraId="569E3350" w14:textId="77777777" w:rsidR="00E53C3D" w:rsidRPr="00672E67" w:rsidRDefault="00E53C3D">
      <w:pPr>
        <w:rPr>
          <w:sz w:val="24"/>
          <w:szCs w:val="24"/>
        </w:rPr>
      </w:pPr>
    </w:p>
    <w:p w14:paraId="0E23640D" w14:textId="77777777" w:rsidR="00E53C3D" w:rsidRPr="00672E67" w:rsidRDefault="00E53C3D" w:rsidP="00672E67">
      <w:pPr>
        <w:numPr>
          <w:ilvl w:val="0"/>
          <w:numId w:val="1"/>
        </w:numPr>
        <w:spacing w:after="25"/>
        <w:rPr>
          <w:sz w:val="24"/>
          <w:szCs w:val="24"/>
        </w:rPr>
      </w:pPr>
      <w:r w:rsidRPr="00672E67">
        <w:rPr>
          <w:sz w:val="24"/>
          <w:szCs w:val="24"/>
        </w:rPr>
        <w:t xml:space="preserve">Lend credibility to their arguments. </w:t>
      </w:r>
    </w:p>
    <w:p w14:paraId="7EC1EDFB" w14:textId="77777777" w:rsidR="00E53C3D" w:rsidRPr="00672E67" w:rsidRDefault="00E53C3D" w:rsidP="00672E67">
      <w:pPr>
        <w:numPr>
          <w:ilvl w:val="0"/>
          <w:numId w:val="1"/>
        </w:numPr>
        <w:spacing w:after="25"/>
        <w:rPr>
          <w:sz w:val="24"/>
          <w:szCs w:val="24"/>
        </w:rPr>
      </w:pPr>
      <w:r w:rsidRPr="00672E67">
        <w:rPr>
          <w:sz w:val="24"/>
          <w:szCs w:val="24"/>
        </w:rPr>
        <w:t xml:space="preserve">Show what research informs their thinking. </w:t>
      </w:r>
    </w:p>
    <w:p w14:paraId="70D3BD47" w14:textId="77777777" w:rsidR="00E53C3D" w:rsidRPr="00672E67" w:rsidRDefault="00E53C3D" w:rsidP="00672E67">
      <w:pPr>
        <w:numPr>
          <w:ilvl w:val="0"/>
          <w:numId w:val="1"/>
        </w:numPr>
        <w:rPr>
          <w:sz w:val="24"/>
          <w:szCs w:val="24"/>
        </w:rPr>
      </w:pPr>
      <w:r w:rsidRPr="00672E67">
        <w:rPr>
          <w:sz w:val="24"/>
          <w:szCs w:val="24"/>
        </w:rPr>
        <w:t xml:space="preserve">Provide readers with sources that they can use for their own projects. </w:t>
      </w:r>
    </w:p>
    <w:p w14:paraId="061139D1" w14:textId="77777777" w:rsidR="00E53C3D" w:rsidRPr="00672E67" w:rsidRDefault="00E53C3D">
      <w:pPr>
        <w:rPr>
          <w:sz w:val="24"/>
          <w:szCs w:val="24"/>
        </w:rPr>
      </w:pPr>
    </w:p>
    <w:p w14:paraId="5DE3C57D" w14:textId="77777777" w:rsidR="00E53C3D" w:rsidRPr="00672E67" w:rsidRDefault="00E53C3D">
      <w:pPr>
        <w:rPr>
          <w:sz w:val="24"/>
          <w:szCs w:val="24"/>
        </w:rPr>
      </w:pPr>
      <w:r w:rsidRPr="00672E67">
        <w:rPr>
          <w:sz w:val="24"/>
          <w:szCs w:val="24"/>
        </w:rPr>
        <w:tab/>
      </w:r>
    </w:p>
    <w:p w14:paraId="061C3FF4" w14:textId="77777777" w:rsidR="00E53C3D" w:rsidRPr="00672E67" w:rsidRDefault="00E53C3D">
      <w:pPr>
        <w:rPr>
          <w:b/>
          <w:bCs/>
          <w:sz w:val="24"/>
          <w:szCs w:val="24"/>
        </w:rPr>
      </w:pPr>
      <w:r w:rsidRPr="00672E67">
        <w:rPr>
          <w:b/>
          <w:bCs/>
          <w:sz w:val="24"/>
          <w:szCs w:val="24"/>
        </w:rPr>
        <w:t xml:space="preserve">What are the different ways writers incorporate sources in their writing? </w:t>
      </w:r>
    </w:p>
    <w:p w14:paraId="04CE2A91" w14:textId="77777777" w:rsidR="00E53C3D" w:rsidRPr="00672E67" w:rsidRDefault="00E53C3D">
      <w:pPr>
        <w:rPr>
          <w:sz w:val="24"/>
          <w:szCs w:val="24"/>
        </w:rPr>
      </w:pPr>
    </w:p>
    <w:p w14:paraId="7443B59E" w14:textId="77777777" w:rsidR="00E53C3D" w:rsidRPr="00672E67" w:rsidRDefault="00E53C3D">
      <w:pPr>
        <w:rPr>
          <w:sz w:val="24"/>
          <w:szCs w:val="24"/>
        </w:rPr>
      </w:pPr>
      <w:r w:rsidRPr="00672E67">
        <w:rPr>
          <w:sz w:val="24"/>
          <w:szCs w:val="24"/>
        </w:rPr>
        <w:t xml:space="preserve">There are three ways: quoting, paraphrasing, or summarizing. While you can use these three ways to achieve different goals, you draw on others’ work in order to strengthen your argument--to achieve the goals you have for your project. Each time you quote, paraphrase, or summarize, be sure that you let the reader know whose work you are using and why you are using it. </w:t>
      </w:r>
    </w:p>
    <w:p w14:paraId="649B7066" w14:textId="77777777" w:rsidR="00E53C3D" w:rsidRPr="00672E67" w:rsidRDefault="00E53C3D">
      <w:pPr>
        <w:rPr>
          <w:sz w:val="24"/>
          <w:szCs w:val="24"/>
        </w:rPr>
      </w:pPr>
    </w:p>
    <w:p w14:paraId="3A33D897" w14:textId="77777777" w:rsidR="00E53C3D" w:rsidRPr="00672E67" w:rsidRDefault="00E53C3D">
      <w:pPr>
        <w:rPr>
          <w:sz w:val="24"/>
          <w:szCs w:val="24"/>
        </w:rPr>
      </w:pPr>
      <w:r w:rsidRPr="00672E67">
        <w:rPr>
          <w:sz w:val="24"/>
          <w:szCs w:val="24"/>
        </w:rPr>
        <w:t xml:space="preserve">For example: </w:t>
      </w:r>
    </w:p>
    <w:p w14:paraId="7208E308" w14:textId="77777777" w:rsidR="00E53C3D" w:rsidRPr="00672E67" w:rsidRDefault="00E53C3D">
      <w:pPr>
        <w:rPr>
          <w:sz w:val="24"/>
          <w:szCs w:val="24"/>
        </w:rPr>
      </w:pPr>
    </w:p>
    <w:p w14:paraId="59FAA35D" w14:textId="77777777" w:rsidR="00E53C3D" w:rsidRPr="00672E67" w:rsidRDefault="00E53C3D" w:rsidP="00672E67">
      <w:pPr>
        <w:ind w:left="720"/>
        <w:rPr>
          <w:sz w:val="24"/>
          <w:szCs w:val="24"/>
        </w:rPr>
      </w:pPr>
      <w:r w:rsidRPr="00672E67">
        <w:rPr>
          <w:sz w:val="24"/>
          <w:szCs w:val="24"/>
        </w:rPr>
        <w:t>The Louisville Cardinal’s teeth have been a so</w:t>
      </w:r>
      <w:r w:rsidR="00672E67">
        <w:rPr>
          <w:sz w:val="24"/>
          <w:szCs w:val="24"/>
        </w:rPr>
        <w:t xml:space="preserve">urce of heated debate amongst </w:t>
      </w:r>
      <w:r w:rsidRPr="00672E67">
        <w:rPr>
          <w:sz w:val="24"/>
          <w:szCs w:val="24"/>
        </w:rPr>
        <w:t>collegiate mascot enthusiasts. Johnson (2014), a fervent supporter of the</w:t>
      </w:r>
      <w:r w:rsidR="00672E67">
        <w:rPr>
          <w:sz w:val="24"/>
          <w:szCs w:val="24"/>
        </w:rPr>
        <w:t xml:space="preserve"> </w:t>
      </w:r>
      <w:r w:rsidRPr="00672E67">
        <w:rPr>
          <w:sz w:val="24"/>
          <w:szCs w:val="24"/>
        </w:rPr>
        <w:t>addition of teeth to the mascot, proclaimed,</w:t>
      </w:r>
      <w:r w:rsidR="00672E67">
        <w:rPr>
          <w:sz w:val="24"/>
          <w:szCs w:val="24"/>
        </w:rPr>
        <w:t xml:space="preserve"> “without teeth, the Louisville Cardinal would </w:t>
      </w:r>
      <w:r w:rsidRPr="00672E67">
        <w:rPr>
          <w:sz w:val="24"/>
          <w:szCs w:val="24"/>
        </w:rPr>
        <w:t>appear annoyed at best; with teet</w:t>
      </w:r>
      <w:r w:rsidR="00672E67">
        <w:rPr>
          <w:sz w:val="24"/>
          <w:szCs w:val="24"/>
        </w:rPr>
        <w:t xml:space="preserve">h, the Louisville Cardinal has </w:t>
      </w:r>
      <w:r w:rsidRPr="00672E67">
        <w:rPr>
          <w:sz w:val="24"/>
          <w:szCs w:val="24"/>
        </w:rPr>
        <w:t>the menacing, intimidating snarl that effectively intimidates any opponents” p. 12). Johnson’s assertion may be called in</w:t>
      </w:r>
      <w:r w:rsidR="00672E67">
        <w:rPr>
          <w:sz w:val="24"/>
          <w:szCs w:val="24"/>
        </w:rPr>
        <w:t xml:space="preserve">to question, however, when one </w:t>
      </w:r>
      <w:r w:rsidRPr="00672E67">
        <w:rPr>
          <w:sz w:val="24"/>
          <w:szCs w:val="24"/>
        </w:rPr>
        <w:t xml:space="preserve">considers how “menacing” the Cardinal mascot might appear when compared to other, more innately aggressive animals, such as bears. </w:t>
      </w:r>
    </w:p>
    <w:p w14:paraId="7F5A118E" w14:textId="77777777" w:rsidR="00E53C3D" w:rsidRPr="00672E67" w:rsidRDefault="00E53C3D">
      <w:pPr>
        <w:rPr>
          <w:sz w:val="24"/>
          <w:szCs w:val="24"/>
        </w:rPr>
      </w:pPr>
    </w:p>
    <w:p w14:paraId="3D606E92" w14:textId="77777777" w:rsidR="00E53C3D" w:rsidRPr="00672E67" w:rsidRDefault="00672E67">
      <w:pPr>
        <w:rPr>
          <w:color w:val="auto"/>
          <w:kern w:val="0"/>
          <w:sz w:val="24"/>
          <w:szCs w:val="24"/>
        </w:rPr>
      </w:pPr>
      <w:r>
        <w:rPr>
          <w:sz w:val="24"/>
          <w:szCs w:val="24"/>
        </w:rPr>
        <w:t>In the p</w:t>
      </w:r>
      <w:r w:rsidR="00E53C3D" w:rsidRPr="00672E67">
        <w:rPr>
          <w:sz w:val="24"/>
          <w:szCs w:val="24"/>
        </w:rPr>
        <w:t>assage</w:t>
      </w:r>
      <w:r>
        <w:rPr>
          <w:sz w:val="24"/>
          <w:szCs w:val="24"/>
        </w:rPr>
        <w:t xml:space="preserve"> above</w:t>
      </w:r>
      <w:r w:rsidR="00E53C3D" w:rsidRPr="00672E67">
        <w:rPr>
          <w:sz w:val="24"/>
          <w:szCs w:val="24"/>
        </w:rPr>
        <w:t xml:space="preserve">, the writer introduces the source by giving the reader some context to better understand who is being quoted and what the quote is generally about. The quote itself is formatted properly. Finally, the writer rightly follows the quote with some discussion about what the writer sees as important in the quote. Providing this discussion allows the reader to understand both how the writer interprets the quote and how the writer is using the quote to further his or her own argument. Sometimes this approach of introducing a quote by providing context and following the quote with a discussion is called “sandwiching.” </w:t>
      </w:r>
    </w:p>
    <w:p w14:paraId="377EA5CA" w14:textId="77777777" w:rsidR="00E53C3D" w:rsidRPr="00672E67" w:rsidRDefault="00E53C3D">
      <w:pPr>
        <w:overflowPunct/>
        <w:rPr>
          <w:color w:val="auto"/>
          <w:kern w:val="0"/>
          <w:sz w:val="24"/>
          <w:szCs w:val="24"/>
        </w:rPr>
        <w:sectPr w:rsidR="00E53C3D" w:rsidRPr="00672E67">
          <w:type w:val="continuous"/>
          <w:pgSz w:w="12240" w:h="15840"/>
          <w:pgMar w:top="1440" w:right="1440" w:bottom="1440" w:left="1440" w:header="720" w:footer="720" w:gutter="0"/>
          <w:cols w:space="720"/>
          <w:noEndnote/>
        </w:sectPr>
      </w:pPr>
    </w:p>
    <w:p w14:paraId="10AB0C8E" w14:textId="77777777" w:rsidR="00E53C3D" w:rsidRPr="00672E67" w:rsidRDefault="00E53C3D">
      <w:pPr>
        <w:rPr>
          <w:sz w:val="24"/>
          <w:szCs w:val="24"/>
        </w:rPr>
      </w:pPr>
    </w:p>
    <w:p w14:paraId="0D0D52B8" w14:textId="77777777" w:rsidR="00672E67" w:rsidRDefault="00672E67">
      <w:pPr>
        <w:spacing w:line="360" w:lineRule="auto"/>
        <w:rPr>
          <w:b/>
          <w:bCs/>
          <w:sz w:val="24"/>
          <w:szCs w:val="24"/>
        </w:rPr>
      </w:pPr>
    </w:p>
    <w:p w14:paraId="532B19FC" w14:textId="77777777" w:rsidR="00672E67" w:rsidRDefault="00672E67">
      <w:pPr>
        <w:spacing w:line="360" w:lineRule="auto"/>
        <w:rPr>
          <w:b/>
          <w:bCs/>
          <w:sz w:val="24"/>
          <w:szCs w:val="24"/>
        </w:rPr>
      </w:pPr>
    </w:p>
    <w:p w14:paraId="3790BAC7" w14:textId="77777777" w:rsidR="00672E67" w:rsidRDefault="00672E67">
      <w:pPr>
        <w:spacing w:line="360" w:lineRule="auto"/>
        <w:rPr>
          <w:b/>
          <w:bCs/>
          <w:sz w:val="24"/>
          <w:szCs w:val="24"/>
        </w:rPr>
      </w:pPr>
    </w:p>
    <w:p w14:paraId="465A4327" w14:textId="77777777" w:rsidR="00672E67" w:rsidRDefault="00672E67">
      <w:pPr>
        <w:spacing w:line="360" w:lineRule="auto"/>
        <w:rPr>
          <w:b/>
          <w:bCs/>
          <w:sz w:val="24"/>
          <w:szCs w:val="24"/>
        </w:rPr>
      </w:pPr>
    </w:p>
    <w:p w14:paraId="0FCF075D" w14:textId="77777777" w:rsidR="0003158F" w:rsidRDefault="0003158F">
      <w:pPr>
        <w:spacing w:line="360" w:lineRule="auto"/>
        <w:rPr>
          <w:bCs/>
          <w:sz w:val="24"/>
          <w:szCs w:val="24"/>
        </w:rPr>
      </w:pPr>
    </w:p>
    <w:p w14:paraId="145A263F" w14:textId="77777777" w:rsidR="00672E67" w:rsidRPr="00672E67" w:rsidRDefault="00672E67">
      <w:pPr>
        <w:spacing w:line="360" w:lineRule="auto"/>
        <w:rPr>
          <w:bCs/>
          <w:sz w:val="24"/>
          <w:szCs w:val="24"/>
        </w:rPr>
      </w:pPr>
      <w:r>
        <w:rPr>
          <w:bCs/>
          <w:sz w:val="24"/>
          <w:szCs w:val="24"/>
        </w:rPr>
        <w:lastRenderedPageBreak/>
        <w:t>Page two</w:t>
      </w:r>
    </w:p>
    <w:p w14:paraId="6179FFD9" w14:textId="77777777" w:rsidR="00E53C3D" w:rsidRPr="00672E67" w:rsidRDefault="00E53C3D">
      <w:pPr>
        <w:spacing w:line="360" w:lineRule="auto"/>
        <w:rPr>
          <w:sz w:val="24"/>
          <w:szCs w:val="24"/>
        </w:rPr>
      </w:pPr>
      <w:r w:rsidRPr="00672E67">
        <w:rPr>
          <w:b/>
          <w:bCs/>
          <w:sz w:val="24"/>
          <w:szCs w:val="24"/>
        </w:rPr>
        <w:t xml:space="preserve">What are some useful questions and approaches concerning quotation? </w:t>
      </w:r>
    </w:p>
    <w:p w14:paraId="2059142E" w14:textId="77777777" w:rsidR="00E53C3D" w:rsidRPr="00672E67" w:rsidRDefault="00672E67">
      <w:pPr>
        <w:rPr>
          <w:sz w:val="24"/>
          <w:szCs w:val="24"/>
          <w:u w:val="single"/>
        </w:rPr>
      </w:pPr>
      <w:r>
        <w:rPr>
          <w:sz w:val="24"/>
          <w:szCs w:val="24"/>
          <w:u w:val="single"/>
        </w:rPr>
        <w:t>When should I use a quotation?</w:t>
      </w:r>
    </w:p>
    <w:p w14:paraId="1467F537" w14:textId="77777777" w:rsidR="00E53C3D" w:rsidRPr="00672E67" w:rsidRDefault="00E53C3D">
      <w:pPr>
        <w:rPr>
          <w:sz w:val="24"/>
          <w:szCs w:val="24"/>
          <w:u w:val="single"/>
        </w:rPr>
      </w:pPr>
    </w:p>
    <w:p w14:paraId="733703E9" w14:textId="77777777" w:rsidR="00E53C3D" w:rsidRPr="00672E67" w:rsidRDefault="00E53C3D">
      <w:pPr>
        <w:rPr>
          <w:sz w:val="24"/>
          <w:szCs w:val="24"/>
        </w:rPr>
      </w:pPr>
      <w:r w:rsidRPr="00672E67">
        <w:rPr>
          <w:sz w:val="24"/>
          <w:szCs w:val="24"/>
        </w:rPr>
        <w:t xml:space="preserve">Whenever you feel as though showing the author’s exact wording is essential in order to accurately reflect their message, you should use a quotation. </w:t>
      </w:r>
    </w:p>
    <w:p w14:paraId="209E060C" w14:textId="77777777" w:rsidR="00E53C3D" w:rsidRPr="00672E67" w:rsidRDefault="00E53C3D">
      <w:pPr>
        <w:rPr>
          <w:sz w:val="24"/>
          <w:szCs w:val="24"/>
        </w:rPr>
      </w:pPr>
    </w:p>
    <w:p w14:paraId="695AAC56" w14:textId="77777777" w:rsidR="00E53C3D" w:rsidRPr="00672E67" w:rsidRDefault="00672E67">
      <w:pPr>
        <w:rPr>
          <w:sz w:val="24"/>
          <w:szCs w:val="24"/>
          <w:u w:val="single"/>
        </w:rPr>
      </w:pPr>
      <w:r>
        <w:rPr>
          <w:sz w:val="24"/>
          <w:szCs w:val="24"/>
          <w:u w:val="single"/>
        </w:rPr>
        <w:t>How should I use a quotation?</w:t>
      </w:r>
    </w:p>
    <w:p w14:paraId="56923F00" w14:textId="77777777" w:rsidR="00E53C3D" w:rsidRPr="00672E67" w:rsidRDefault="00E53C3D">
      <w:pPr>
        <w:rPr>
          <w:sz w:val="24"/>
          <w:szCs w:val="24"/>
          <w:u w:val="single"/>
        </w:rPr>
      </w:pPr>
    </w:p>
    <w:p w14:paraId="4387C216" w14:textId="77777777" w:rsidR="00672E67" w:rsidRDefault="00E53C3D" w:rsidP="00672E67">
      <w:pPr>
        <w:numPr>
          <w:ilvl w:val="0"/>
          <w:numId w:val="2"/>
        </w:numPr>
        <w:rPr>
          <w:sz w:val="24"/>
          <w:szCs w:val="24"/>
        </w:rPr>
      </w:pPr>
      <w:r w:rsidRPr="00672E67">
        <w:rPr>
          <w:sz w:val="24"/>
          <w:szCs w:val="24"/>
        </w:rPr>
        <w:t>Be sure to introduce your quote. Writers often use a signal phrase to let the reader</w:t>
      </w:r>
      <w:r w:rsidR="00672E67">
        <w:rPr>
          <w:sz w:val="24"/>
          <w:szCs w:val="24"/>
        </w:rPr>
        <w:t xml:space="preserve"> </w:t>
      </w:r>
      <w:r w:rsidRPr="00672E67">
        <w:rPr>
          <w:sz w:val="24"/>
          <w:szCs w:val="24"/>
        </w:rPr>
        <w:t xml:space="preserve">know that a quote is coming. </w:t>
      </w:r>
      <w:r w:rsidR="00F31E93">
        <w:rPr>
          <w:sz w:val="24"/>
          <w:szCs w:val="24"/>
        </w:rPr>
        <w:t>Below are two examples:</w:t>
      </w:r>
    </w:p>
    <w:p w14:paraId="4A2D8CB9" w14:textId="77777777" w:rsidR="00672E67" w:rsidRPr="00672E67" w:rsidRDefault="00672E67" w:rsidP="00672E67">
      <w:pPr>
        <w:ind w:left="720"/>
        <w:rPr>
          <w:sz w:val="24"/>
          <w:szCs w:val="24"/>
        </w:rPr>
      </w:pPr>
    </w:p>
    <w:p w14:paraId="507C8107" w14:textId="77777777" w:rsidR="00E53C3D" w:rsidRPr="00672E67" w:rsidRDefault="00E53C3D" w:rsidP="00672E67">
      <w:pPr>
        <w:numPr>
          <w:ilvl w:val="0"/>
          <w:numId w:val="3"/>
        </w:numPr>
        <w:rPr>
          <w:sz w:val="24"/>
          <w:szCs w:val="24"/>
        </w:rPr>
      </w:pPr>
      <w:r w:rsidRPr="00672E67">
        <w:rPr>
          <w:sz w:val="24"/>
          <w:szCs w:val="24"/>
        </w:rPr>
        <w:t xml:space="preserve">Johnson (2014) wrote </w:t>
      </w:r>
    </w:p>
    <w:p w14:paraId="536ED1FE" w14:textId="77777777" w:rsidR="00E53C3D" w:rsidRPr="00672E67" w:rsidRDefault="00E53C3D" w:rsidP="00672E67">
      <w:pPr>
        <w:numPr>
          <w:ilvl w:val="0"/>
          <w:numId w:val="3"/>
        </w:numPr>
        <w:rPr>
          <w:sz w:val="24"/>
          <w:szCs w:val="24"/>
        </w:rPr>
      </w:pPr>
      <w:r w:rsidRPr="00672E67">
        <w:rPr>
          <w:sz w:val="24"/>
          <w:szCs w:val="24"/>
        </w:rPr>
        <w:t xml:space="preserve">According to Johnson (2014) </w:t>
      </w:r>
    </w:p>
    <w:p w14:paraId="5D7ADF0E" w14:textId="77777777" w:rsidR="00E53C3D" w:rsidRPr="00672E67" w:rsidRDefault="00E53C3D">
      <w:pPr>
        <w:rPr>
          <w:sz w:val="24"/>
          <w:szCs w:val="24"/>
        </w:rPr>
      </w:pPr>
    </w:p>
    <w:p w14:paraId="4DCBF77F" w14:textId="77777777" w:rsidR="00E53C3D" w:rsidRPr="00672E67" w:rsidRDefault="00E53C3D" w:rsidP="00672E67">
      <w:pPr>
        <w:numPr>
          <w:ilvl w:val="0"/>
          <w:numId w:val="2"/>
        </w:numPr>
        <w:rPr>
          <w:sz w:val="24"/>
          <w:szCs w:val="24"/>
        </w:rPr>
      </w:pPr>
      <w:r w:rsidRPr="00672E67">
        <w:rPr>
          <w:sz w:val="24"/>
          <w:szCs w:val="24"/>
        </w:rPr>
        <w:t>You should surround the author’s exact words with quotation marks (including an</w:t>
      </w:r>
      <w:r w:rsidR="00672E67">
        <w:rPr>
          <w:sz w:val="24"/>
          <w:szCs w:val="24"/>
        </w:rPr>
        <w:t xml:space="preserve"> </w:t>
      </w:r>
      <w:r w:rsidRPr="00672E67">
        <w:rPr>
          <w:sz w:val="24"/>
          <w:szCs w:val="24"/>
        </w:rPr>
        <w:t xml:space="preserve">in-text citation after the quotation marks, but before the period). For example: </w:t>
      </w:r>
    </w:p>
    <w:p w14:paraId="24E2B40E" w14:textId="77777777" w:rsidR="00672E67" w:rsidRDefault="00672E67" w:rsidP="00672E67">
      <w:pPr>
        <w:ind w:left="720"/>
        <w:rPr>
          <w:sz w:val="24"/>
          <w:szCs w:val="24"/>
        </w:rPr>
      </w:pPr>
    </w:p>
    <w:p w14:paraId="28224CA9" w14:textId="77777777" w:rsidR="00E53C3D" w:rsidRPr="00672E67" w:rsidRDefault="00672E67" w:rsidP="00672E67">
      <w:pPr>
        <w:numPr>
          <w:ilvl w:val="0"/>
          <w:numId w:val="5"/>
        </w:numPr>
        <w:rPr>
          <w:sz w:val="24"/>
          <w:szCs w:val="24"/>
        </w:rPr>
      </w:pPr>
      <w:r>
        <w:rPr>
          <w:sz w:val="24"/>
          <w:szCs w:val="24"/>
        </w:rPr>
        <w:t>“</w:t>
      </w:r>
      <w:r w:rsidR="00E53C3D" w:rsidRPr="00672E67">
        <w:rPr>
          <w:sz w:val="24"/>
          <w:szCs w:val="24"/>
        </w:rPr>
        <w:t>Without teeth, the Louisville Cardinal would appe</w:t>
      </w:r>
      <w:r>
        <w:rPr>
          <w:sz w:val="24"/>
          <w:szCs w:val="24"/>
        </w:rPr>
        <w:t xml:space="preserve">ar annoyed at best; with teeth, </w:t>
      </w:r>
      <w:r w:rsidR="00E53C3D" w:rsidRPr="00672E67">
        <w:rPr>
          <w:sz w:val="24"/>
          <w:szCs w:val="24"/>
        </w:rPr>
        <w:t>the Louisville Cardinal has the menacing, intim</w:t>
      </w:r>
      <w:r>
        <w:rPr>
          <w:sz w:val="24"/>
          <w:szCs w:val="24"/>
        </w:rPr>
        <w:t xml:space="preserve">idating snarl that effectively </w:t>
      </w:r>
      <w:r w:rsidR="00E53C3D" w:rsidRPr="00672E67">
        <w:rPr>
          <w:sz w:val="24"/>
          <w:szCs w:val="24"/>
        </w:rPr>
        <w:t xml:space="preserve">intimidates any opponents” (Johnson, 2014, p. 12). </w:t>
      </w:r>
    </w:p>
    <w:p w14:paraId="46E3C57D" w14:textId="77777777" w:rsidR="00E53C3D" w:rsidRPr="00672E67" w:rsidRDefault="00E53C3D">
      <w:pPr>
        <w:rPr>
          <w:sz w:val="24"/>
          <w:szCs w:val="24"/>
        </w:rPr>
      </w:pPr>
    </w:p>
    <w:p w14:paraId="2B1C1AF0" w14:textId="77777777" w:rsidR="00672E67" w:rsidRDefault="00E53C3D" w:rsidP="00672E67">
      <w:pPr>
        <w:numPr>
          <w:ilvl w:val="0"/>
          <w:numId w:val="2"/>
        </w:numPr>
        <w:rPr>
          <w:sz w:val="24"/>
          <w:szCs w:val="24"/>
        </w:rPr>
      </w:pPr>
      <w:r w:rsidRPr="00672E67">
        <w:rPr>
          <w:sz w:val="24"/>
          <w:szCs w:val="24"/>
        </w:rPr>
        <w:t>You can also break up a long quotation like the one listed above by eliminating</w:t>
      </w:r>
      <w:r w:rsidR="00672E67">
        <w:rPr>
          <w:sz w:val="24"/>
          <w:szCs w:val="24"/>
        </w:rPr>
        <w:t xml:space="preserve"> </w:t>
      </w:r>
      <w:r w:rsidRPr="00672E67">
        <w:rPr>
          <w:sz w:val="24"/>
          <w:szCs w:val="24"/>
        </w:rPr>
        <w:t xml:space="preserve">non-essential information through the use of ellipses (…). For example: </w:t>
      </w:r>
    </w:p>
    <w:p w14:paraId="70422A73" w14:textId="77777777" w:rsidR="00672E67" w:rsidRDefault="00672E67" w:rsidP="00672E67">
      <w:pPr>
        <w:ind w:left="720"/>
        <w:rPr>
          <w:sz w:val="24"/>
          <w:szCs w:val="24"/>
        </w:rPr>
      </w:pPr>
    </w:p>
    <w:p w14:paraId="35635FA2" w14:textId="77777777" w:rsidR="00E53C3D" w:rsidRPr="00672E67" w:rsidRDefault="00E53C3D" w:rsidP="00672E67">
      <w:pPr>
        <w:numPr>
          <w:ilvl w:val="0"/>
          <w:numId w:val="5"/>
        </w:numPr>
        <w:rPr>
          <w:sz w:val="24"/>
          <w:szCs w:val="24"/>
        </w:rPr>
      </w:pPr>
      <w:r w:rsidRPr="00672E67">
        <w:rPr>
          <w:sz w:val="24"/>
          <w:szCs w:val="24"/>
        </w:rPr>
        <w:t>“…with teeth, the Louisville Cardinal…intimidates</w:t>
      </w:r>
      <w:r w:rsidR="00672E67">
        <w:rPr>
          <w:sz w:val="24"/>
          <w:szCs w:val="24"/>
        </w:rPr>
        <w:t xml:space="preserve"> any opponents” (Johnson, 2014, </w:t>
      </w:r>
      <w:r w:rsidRPr="00672E67">
        <w:rPr>
          <w:sz w:val="24"/>
          <w:szCs w:val="24"/>
        </w:rPr>
        <w:t xml:space="preserve">p. 12). </w:t>
      </w:r>
    </w:p>
    <w:p w14:paraId="4058AC62" w14:textId="77777777" w:rsidR="00E53C3D" w:rsidRPr="00672E67" w:rsidRDefault="00E53C3D">
      <w:pPr>
        <w:rPr>
          <w:sz w:val="24"/>
          <w:szCs w:val="24"/>
        </w:rPr>
      </w:pPr>
    </w:p>
    <w:p w14:paraId="24D9FFF9" w14:textId="77777777" w:rsidR="00E53C3D" w:rsidRPr="00672E67" w:rsidRDefault="00E53C3D" w:rsidP="00672E67">
      <w:pPr>
        <w:numPr>
          <w:ilvl w:val="0"/>
          <w:numId w:val="2"/>
        </w:numPr>
        <w:rPr>
          <w:sz w:val="24"/>
          <w:szCs w:val="24"/>
        </w:rPr>
      </w:pPr>
      <w:r w:rsidRPr="00672E67">
        <w:rPr>
          <w:sz w:val="24"/>
          <w:szCs w:val="24"/>
        </w:rPr>
        <w:t xml:space="preserve">Follow the quote with a discussion about what you want the reader to understand about the quote. Since you quote to strengthen your argument, be clear about what the quote does for your argument. </w:t>
      </w:r>
    </w:p>
    <w:p w14:paraId="5A3DBB2A" w14:textId="77777777" w:rsidR="00E53C3D" w:rsidRPr="00672E67" w:rsidRDefault="00E53C3D">
      <w:pPr>
        <w:rPr>
          <w:sz w:val="24"/>
          <w:szCs w:val="24"/>
          <w:u w:val="single"/>
        </w:rPr>
      </w:pPr>
    </w:p>
    <w:p w14:paraId="0D420D95" w14:textId="77777777" w:rsidR="00E53C3D" w:rsidRPr="00672E67" w:rsidRDefault="00E53C3D">
      <w:pPr>
        <w:rPr>
          <w:sz w:val="24"/>
          <w:szCs w:val="24"/>
          <w:u w:val="single"/>
        </w:rPr>
      </w:pPr>
      <w:r w:rsidRPr="00672E67">
        <w:rPr>
          <w:sz w:val="24"/>
          <w:szCs w:val="24"/>
          <w:u w:val="single"/>
        </w:rPr>
        <w:t xml:space="preserve">How long should my quotes be? </w:t>
      </w:r>
    </w:p>
    <w:p w14:paraId="3A0FC002" w14:textId="77777777" w:rsidR="00E53C3D" w:rsidRPr="00672E67" w:rsidRDefault="00E53C3D">
      <w:pPr>
        <w:rPr>
          <w:sz w:val="24"/>
          <w:szCs w:val="24"/>
          <w:u w:val="single"/>
        </w:rPr>
      </w:pPr>
    </w:p>
    <w:p w14:paraId="0945CD05" w14:textId="77777777" w:rsidR="00E53C3D" w:rsidRPr="00672E67" w:rsidRDefault="00E53C3D">
      <w:pPr>
        <w:rPr>
          <w:color w:val="auto"/>
          <w:kern w:val="0"/>
          <w:sz w:val="24"/>
          <w:szCs w:val="24"/>
        </w:rPr>
      </w:pPr>
      <w:r w:rsidRPr="00672E67">
        <w:rPr>
          <w:sz w:val="24"/>
          <w:szCs w:val="24"/>
        </w:rPr>
        <w:t xml:space="preserve">Try to avoid using too many long quotations in your work. If you want to include all the information contained in the quotation, try splitting each section up into separate, smaller quotations, and analyze each piece separately. </w:t>
      </w:r>
    </w:p>
    <w:p w14:paraId="55D6E672" w14:textId="77777777" w:rsidR="00E53C3D" w:rsidRPr="00672E67" w:rsidRDefault="00E53C3D">
      <w:pPr>
        <w:overflowPunct/>
        <w:rPr>
          <w:color w:val="auto"/>
          <w:kern w:val="0"/>
          <w:sz w:val="24"/>
          <w:szCs w:val="24"/>
        </w:rPr>
        <w:sectPr w:rsidR="00E53C3D" w:rsidRPr="00672E67">
          <w:type w:val="continuous"/>
          <w:pgSz w:w="12240" w:h="15840"/>
          <w:pgMar w:top="1440" w:right="1440" w:bottom="1440" w:left="1440" w:header="720" w:footer="720" w:gutter="0"/>
          <w:cols w:space="720"/>
          <w:noEndnote/>
        </w:sectPr>
      </w:pPr>
    </w:p>
    <w:p w14:paraId="30539502" w14:textId="77777777" w:rsidR="00672E67" w:rsidRDefault="00672E67">
      <w:pPr>
        <w:spacing w:line="360" w:lineRule="auto"/>
        <w:rPr>
          <w:b/>
          <w:bCs/>
          <w:sz w:val="24"/>
          <w:szCs w:val="24"/>
        </w:rPr>
      </w:pPr>
    </w:p>
    <w:p w14:paraId="11882F4B" w14:textId="77777777" w:rsidR="00672E67" w:rsidRDefault="00672E67">
      <w:pPr>
        <w:spacing w:line="360" w:lineRule="auto"/>
        <w:rPr>
          <w:b/>
          <w:bCs/>
          <w:sz w:val="24"/>
          <w:szCs w:val="24"/>
        </w:rPr>
      </w:pPr>
    </w:p>
    <w:p w14:paraId="308B0140" w14:textId="77777777" w:rsidR="00672E67" w:rsidRDefault="00672E67">
      <w:pPr>
        <w:spacing w:line="360" w:lineRule="auto"/>
        <w:rPr>
          <w:b/>
          <w:bCs/>
          <w:sz w:val="24"/>
          <w:szCs w:val="24"/>
        </w:rPr>
      </w:pPr>
    </w:p>
    <w:p w14:paraId="5FBBC625" w14:textId="77777777" w:rsidR="00672E67" w:rsidRDefault="00672E67">
      <w:pPr>
        <w:spacing w:line="360" w:lineRule="auto"/>
        <w:rPr>
          <w:b/>
          <w:bCs/>
          <w:sz w:val="24"/>
          <w:szCs w:val="24"/>
        </w:rPr>
      </w:pPr>
    </w:p>
    <w:p w14:paraId="41AD67BC" w14:textId="77777777" w:rsidR="00672E67" w:rsidRDefault="00672E67">
      <w:pPr>
        <w:spacing w:line="360" w:lineRule="auto"/>
        <w:rPr>
          <w:b/>
          <w:bCs/>
          <w:sz w:val="24"/>
          <w:szCs w:val="24"/>
        </w:rPr>
      </w:pPr>
    </w:p>
    <w:p w14:paraId="34717F86" w14:textId="77777777" w:rsidR="00672E67" w:rsidRDefault="00672E67">
      <w:pPr>
        <w:spacing w:line="360" w:lineRule="auto"/>
        <w:rPr>
          <w:b/>
          <w:bCs/>
          <w:sz w:val="24"/>
          <w:szCs w:val="24"/>
        </w:rPr>
      </w:pPr>
    </w:p>
    <w:p w14:paraId="0136048F" w14:textId="77777777" w:rsidR="00672E67" w:rsidRPr="00672E67" w:rsidRDefault="00672E67">
      <w:pPr>
        <w:spacing w:line="360" w:lineRule="auto"/>
        <w:rPr>
          <w:bCs/>
          <w:sz w:val="24"/>
          <w:szCs w:val="24"/>
        </w:rPr>
      </w:pPr>
      <w:r w:rsidRPr="00672E67">
        <w:rPr>
          <w:bCs/>
          <w:sz w:val="24"/>
          <w:szCs w:val="24"/>
        </w:rPr>
        <w:lastRenderedPageBreak/>
        <w:t>Page three</w:t>
      </w:r>
    </w:p>
    <w:p w14:paraId="1059A35D" w14:textId="77777777" w:rsidR="00E53C3D" w:rsidRPr="00672E67" w:rsidRDefault="00E53C3D">
      <w:pPr>
        <w:spacing w:line="360" w:lineRule="auto"/>
        <w:rPr>
          <w:sz w:val="24"/>
          <w:szCs w:val="24"/>
        </w:rPr>
      </w:pPr>
      <w:r w:rsidRPr="00672E67">
        <w:rPr>
          <w:b/>
          <w:bCs/>
          <w:sz w:val="24"/>
          <w:szCs w:val="24"/>
        </w:rPr>
        <w:t xml:space="preserve">What are some useful questions and approaches concerning paraphrase? </w:t>
      </w:r>
    </w:p>
    <w:p w14:paraId="59DCF037" w14:textId="77777777" w:rsidR="00E53C3D" w:rsidRPr="00672E67" w:rsidRDefault="00672E67">
      <w:pPr>
        <w:spacing w:line="360" w:lineRule="auto"/>
        <w:rPr>
          <w:sz w:val="24"/>
          <w:szCs w:val="24"/>
          <w:u w:val="single"/>
        </w:rPr>
      </w:pPr>
      <w:r>
        <w:rPr>
          <w:sz w:val="24"/>
          <w:szCs w:val="24"/>
          <w:u w:val="single"/>
        </w:rPr>
        <w:t>When should I paraphrase?</w:t>
      </w:r>
    </w:p>
    <w:p w14:paraId="0BF853A0" w14:textId="77777777" w:rsidR="00E53C3D" w:rsidRPr="00672E67" w:rsidRDefault="00E53C3D">
      <w:pPr>
        <w:rPr>
          <w:sz w:val="24"/>
          <w:szCs w:val="24"/>
        </w:rPr>
      </w:pPr>
      <w:r w:rsidRPr="00672E67">
        <w:rPr>
          <w:sz w:val="24"/>
          <w:szCs w:val="24"/>
        </w:rPr>
        <w:t xml:space="preserve">When the exact wording the author used is not vital, and/or you can state the information more succinctly. </w:t>
      </w:r>
    </w:p>
    <w:p w14:paraId="50ACD0A1" w14:textId="77777777" w:rsidR="00E53C3D" w:rsidRPr="00672E67" w:rsidRDefault="00E53C3D">
      <w:pPr>
        <w:rPr>
          <w:sz w:val="24"/>
          <w:szCs w:val="24"/>
        </w:rPr>
      </w:pPr>
    </w:p>
    <w:p w14:paraId="10CC907A" w14:textId="77777777" w:rsidR="00E53C3D" w:rsidRPr="00672E67" w:rsidRDefault="00672E67">
      <w:pPr>
        <w:spacing w:line="360" w:lineRule="auto"/>
        <w:rPr>
          <w:sz w:val="24"/>
          <w:szCs w:val="24"/>
          <w:u w:val="single"/>
        </w:rPr>
      </w:pPr>
      <w:r>
        <w:rPr>
          <w:sz w:val="24"/>
          <w:szCs w:val="24"/>
          <w:u w:val="single"/>
        </w:rPr>
        <w:t>How should I paraphrase?</w:t>
      </w:r>
    </w:p>
    <w:p w14:paraId="12CF3F96" w14:textId="77777777" w:rsidR="00E53C3D" w:rsidRPr="00672E67" w:rsidRDefault="00E53C3D" w:rsidP="00672E67">
      <w:pPr>
        <w:numPr>
          <w:ilvl w:val="0"/>
          <w:numId w:val="6"/>
        </w:numPr>
        <w:rPr>
          <w:sz w:val="24"/>
          <w:szCs w:val="24"/>
        </w:rPr>
      </w:pPr>
      <w:r w:rsidRPr="00672E67">
        <w:rPr>
          <w:sz w:val="24"/>
          <w:szCs w:val="24"/>
        </w:rPr>
        <w:t xml:space="preserve">Use a signal phrase to let the reader know a paraphrase is coming. </w:t>
      </w:r>
    </w:p>
    <w:p w14:paraId="33C717DD" w14:textId="77777777" w:rsidR="00E53C3D" w:rsidRPr="00672E67" w:rsidRDefault="00E53C3D">
      <w:pPr>
        <w:rPr>
          <w:sz w:val="24"/>
          <w:szCs w:val="24"/>
        </w:rPr>
      </w:pPr>
    </w:p>
    <w:p w14:paraId="77EB3FDD" w14:textId="77777777" w:rsidR="00E53C3D" w:rsidRPr="00672E67" w:rsidRDefault="00E53C3D" w:rsidP="00672E67">
      <w:pPr>
        <w:numPr>
          <w:ilvl w:val="0"/>
          <w:numId w:val="6"/>
        </w:numPr>
        <w:rPr>
          <w:sz w:val="24"/>
          <w:szCs w:val="24"/>
        </w:rPr>
      </w:pPr>
      <w:r w:rsidRPr="00672E67">
        <w:rPr>
          <w:sz w:val="24"/>
          <w:szCs w:val="24"/>
        </w:rPr>
        <w:t xml:space="preserve">It is important to remember that paraphrasing an author’s ideas does not mean simply changing a few words or switching the word order of the author’s original text. </w:t>
      </w:r>
    </w:p>
    <w:p w14:paraId="16FE0589" w14:textId="77777777" w:rsidR="00E53C3D" w:rsidRPr="00672E67" w:rsidRDefault="00E53C3D">
      <w:pPr>
        <w:spacing w:line="360" w:lineRule="auto"/>
        <w:jc w:val="center"/>
        <w:rPr>
          <w:sz w:val="24"/>
          <w:szCs w:val="24"/>
          <w:u w:val="single"/>
        </w:rPr>
      </w:pPr>
    </w:p>
    <w:p w14:paraId="2A27232D" w14:textId="77777777" w:rsidR="00E53C3D" w:rsidRPr="00672E67" w:rsidRDefault="00F31E93" w:rsidP="00672E67">
      <w:pPr>
        <w:spacing w:line="360" w:lineRule="auto"/>
        <w:rPr>
          <w:sz w:val="24"/>
          <w:szCs w:val="24"/>
          <w:u w:val="single"/>
        </w:rPr>
      </w:pPr>
      <w:r>
        <w:rPr>
          <w:sz w:val="24"/>
          <w:szCs w:val="24"/>
          <w:u w:val="single"/>
        </w:rPr>
        <w:t>An example of a w</w:t>
      </w:r>
      <w:r w:rsidR="00672E67">
        <w:rPr>
          <w:sz w:val="24"/>
          <w:szCs w:val="24"/>
          <w:u w:val="single"/>
        </w:rPr>
        <w:t>eak paraphrase:</w:t>
      </w:r>
    </w:p>
    <w:p w14:paraId="3A7D36FC" w14:textId="77777777" w:rsidR="00E53C3D" w:rsidRPr="00672E67" w:rsidRDefault="00E53C3D" w:rsidP="00672E67">
      <w:pPr>
        <w:spacing w:line="276" w:lineRule="auto"/>
        <w:rPr>
          <w:sz w:val="24"/>
          <w:szCs w:val="24"/>
        </w:rPr>
      </w:pPr>
      <w:r w:rsidRPr="00672E67">
        <w:rPr>
          <w:sz w:val="24"/>
          <w:szCs w:val="24"/>
        </w:rPr>
        <w:t>If the Cardinal didn’t have teeth, it wo</w:t>
      </w:r>
      <w:r w:rsidR="00672E67">
        <w:rPr>
          <w:sz w:val="24"/>
          <w:szCs w:val="24"/>
        </w:rPr>
        <w:t xml:space="preserve">uld seem annoyed; now that the </w:t>
      </w:r>
      <w:r w:rsidRPr="00672E67">
        <w:rPr>
          <w:sz w:val="24"/>
          <w:szCs w:val="24"/>
        </w:rPr>
        <w:t xml:space="preserve">Cardinal has teeth, it has a threatening, </w:t>
      </w:r>
      <w:r w:rsidR="00672E67">
        <w:rPr>
          <w:sz w:val="24"/>
          <w:szCs w:val="24"/>
        </w:rPr>
        <w:t xml:space="preserve">scary sneer that frightens any </w:t>
      </w:r>
      <w:r w:rsidRPr="00672E67">
        <w:rPr>
          <w:sz w:val="24"/>
          <w:szCs w:val="24"/>
        </w:rPr>
        <w:t xml:space="preserve">opponent (Johnson, 2014, p. 12). </w:t>
      </w:r>
    </w:p>
    <w:p w14:paraId="70B33FE1" w14:textId="77777777" w:rsidR="00672E67" w:rsidRDefault="00672E67" w:rsidP="00672E67">
      <w:pPr>
        <w:spacing w:line="276" w:lineRule="auto"/>
        <w:rPr>
          <w:sz w:val="24"/>
          <w:szCs w:val="24"/>
          <w:u w:val="single"/>
        </w:rPr>
      </w:pPr>
    </w:p>
    <w:p w14:paraId="27A68EE1" w14:textId="77777777" w:rsidR="00E53C3D" w:rsidRPr="00672E67" w:rsidRDefault="00F31E93" w:rsidP="00672E67">
      <w:pPr>
        <w:spacing w:line="276" w:lineRule="auto"/>
        <w:rPr>
          <w:sz w:val="24"/>
          <w:szCs w:val="24"/>
        </w:rPr>
      </w:pPr>
      <w:r>
        <w:rPr>
          <w:sz w:val="24"/>
          <w:szCs w:val="24"/>
          <w:u w:val="single"/>
        </w:rPr>
        <w:t>An example of a g</w:t>
      </w:r>
      <w:r w:rsidR="00672E67">
        <w:rPr>
          <w:sz w:val="24"/>
          <w:szCs w:val="24"/>
          <w:u w:val="single"/>
        </w:rPr>
        <w:t>ood paraphrase:</w:t>
      </w:r>
    </w:p>
    <w:p w14:paraId="3BC41632" w14:textId="77777777" w:rsidR="00E53C3D" w:rsidRPr="00672E67" w:rsidRDefault="00E53C3D" w:rsidP="00672E67">
      <w:pPr>
        <w:rPr>
          <w:sz w:val="24"/>
          <w:szCs w:val="24"/>
        </w:rPr>
      </w:pPr>
      <w:r w:rsidRPr="00672E67">
        <w:rPr>
          <w:sz w:val="24"/>
          <w:szCs w:val="24"/>
        </w:rPr>
        <w:t>Johnson (2014) argues that the Cardinal’s teeth allow it to appear more</w:t>
      </w:r>
      <w:r w:rsidR="00672E67">
        <w:rPr>
          <w:sz w:val="24"/>
          <w:szCs w:val="24"/>
        </w:rPr>
        <w:t xml:space="preserve"> f</w:t>
      </w:r>
      <w:r w:rsidRPr="00672E67">
        <w:rPr>
          <w:sz w:val="24"/>
          <w:szCs w:val="24"/>
        </w:rPr>
        <w:t>rightening despite the fact that the Cardina</w:t>
      </w:r>
      <w:r w:rsidR="00672E67">
        <w:rPr>
          <w:sz w:val="24"/>
          <w:szCs w:val="24"/>
        </w:rPr>
        <w:t xml:space="preserve">l is not a normally seen as an </w:t>
      </w:r>
      <w:r w:rsidRPr="00672E67">
        <w:rPr>
          <w:sz w:val="24"/>
          <w:szCs w:val="24"/>
        </w:rPr>
        <w:t xml:space="preserve">aggressive animal (p. 12). </w:t>
      </w:r>
    </w:p>
    <w:p w14:paraId="6C944870" w14:textId="77777777" w:rsidR="00672E67" w:rsidRDefault="00672E67">
      <w:pPr>
        <w:rPr>
          <w:sz w:val="24"/>
          <w:szCs w:val="24"/>
        </w:rPr>
      </w:pPr>
    </w:p>
    <w:p w14:paraId="0FABED72" w14:textId="77777777" w:rsidR="00E53C3D" w:rsidRPr="00672E67" w:rsidRDefault="00E53C3D" w:rsidP="00672E67">
      <w:pPr>
        <w:numPr>
          <w:ilvl w:val="0"/>
          <w:numId w:val="7"/>
        </w:numPr>
        <w:rPr>
          <w:sz w:val="24"/>
          <w:szCs w:val="24"/>
        </w:rPr>
      </w:pPr>
      <w:r w:rsidRPr="00672E67">
        <w:rPr>
          <w:sz w:val="24"/>
          <w:szCs w:val="24"/>
        </w:rPr>
        <w:t xml:space="preserve">Follow the paraphrase with a discussion. Let the reader know how you want to use the information or ideas in the paraphrase in your paper. </w:t>
      </w:r>
    </w:p>
    <w:p w14:paraId="51C0F286" w14:textId="77777777" w:rsidR="00E53C3D" w:rsidRPr="00672E67" w:rsidRDefault="00E53C3D">
      <w:pPr>
        <w:spacing w:line="360" w:lineRule="auto"/>
        <w:rPr>
          <w:sz w:val="24"/>
          <w:szCs w:val="24"/>
        </w:rPr>
      </w:pPr>
    </w:p>
    <w:p w14:paraId="7224DCC9" w14:textId="77777777" w:rsidR="00E53C3D" w:rsidRPr="00672E67" w:rsidRDefault="00E53C3D">
      <w:pPr>
        <w:spacing w:line="360" w:lineRule="auto"/>
        <w:rPr>
          <w:sz w:val="24"/>
          <w:szCs w:val="24"/>
          <w:u w:val="single"/>
        </w:rPr>
      </w:pPr>
      <w:r w:rsidRPr="00672E67">
        <w:rPr>
          <w:sz w:val="24"/>
          <w:szCs w:val="24"/>
          <w:u w:val="single"/>
        </w:rPr>
        <w:t xml:space="preserve">Where do I put </w:t>
      </w:r>
      <w:r w:rsidR="00672E67">
        <w:rPr>
          <w:sz w:val="24"/>
          <w:szCs w:val="24"/>
          <w:u w:val="single"/>
        </w:rPr>
        <w:t>the citation when I paraphrase?</w:t>
      </w:r>
    </w:p>
    <w:p w14:paraId="0B37109F" w14:textId="77777777" w:rsidR="00E53C3D" w:rsidRPr="00672E67" w:rsidRDefault="00E53C3D">
      <w:pPr>
        <w:rPr>
          <w:color w:val="auto"/>
          <w:kern w:val="0"/>
          <w:sz w:val="24"/>
          <w:szCs w:val="24"/>
        </w:rPr>
      </w:pPr>
      <w:r w:rsidRPr="00672E67">
        <w:rPr>
          <w:sz w:val="24"/>
          <w:szCs w:val="24"/>
        </w:rPr>
        <w:t xml:space="preserve">If your paraphrase is more than a sentence long, you can wait to add the in-text citation at the end of the paraphrase. Most importantly, be sure the reader can tell when your paraphrase begins and ends. </w:t>
      </w:r>
    </w:p>
    <w:p w14:paraId="5A855224" w14:textId="77777777" w:rsidR="00E53C3D" w:rsidRPr="00672E67" w:rsidRDefault="00E53C3D">
      <w:pPr>
        <w:overflowPunct/>
        <w:rPr>
          <w:color w:val="auto"/>
          <w:kern w:val="0"/>
          <w:sz w:val="24"/>
          <w:szCs w:val="24"/>
        </w:rPr>
        <w:sectPr w:rsidR="00E53C3D" w:rsidRPr="00672E67">
          <w:type w:val="continuous"/>
          <w:pgSz w:w="12240" w:h="15840"/>
          <w:pgMar w:top="1440" w:right="1440" w:bottom="1440" w:left="1440" w:header="720" w:footer="720" w:gutter="0"/>
          <w:cols w:space="720"/>
          <w:noEndnote/>
        </w:sectPr>
      </w:pPr>
    </w:p>
    <w:p w14:paraId="47AD19A0" w14:textId="77777777" w:rsidR="00E53C3D" w:rsidRPr="00672E67" w:rsidRDefault="00E53C3D">
      <w:pPr>
        <w:rPr>
          <w:sz w:val="24"/>
          <w:szCs w:val="24"/>
        </w:rPr>
      </w:pPr>
    </w:p>
    <w:p w14:paraId="56BCF434" w14:textId="77777777" w:rsidR="00672E67" w:rsidRDefault="00672E67">
      <w:pPr>
        <w:spacing w:line="360" w:lineRule="auto"/>
        <w:rPr>
          <w:b/>
          <w:bCs/>
          <w:sz w:val="24"/>
          <w:szCs w:val="24"/>
        </w:rPr>
      </w:pPr>
      <w:bookmarkStart w:id="0" w:name="_GoBack"/>
      <w:bookmarkEnd w:id="0"/>
    </w:p>
    <w:p w14:paraId="29F14A01" w14:textId="77777777" w:rsidR="00672E67" w:rsidRDefault="00672E67">
      <w:pPr>
        <w:spacing w:line="360" w:lineRule="auto"/>
        <w:rPr>
          <w:b/>
          <w:bCs/>
          <w:sz w:val="24"/>
          <w:szCs w:val="24"/>
        </w:rPr>
      </w:pPr>
    </w:p>
    <w:p w14:paraId="28B0DD69" w14:textId="77777777" w:rsidR="00672E67" w:rsidRDefault="00672E67">
      <w:pPr>
        <w:spacing w:line="360" w:lineRule="auto"/>
        <w:rPr>
          <w:b/>
          <w:bCs/>
          <w:sz w:val="24"/>
          <w:szCs w:val="24"/>
        </w:rPr>
      </w:pPr>
    </w:p>
    <w:p w14:paraId="242ABED7" w14:textId="77777777" w:rsidR="00672E67" w:rsidRDefault="00672E67">
      <w:pPr>
        <w:spacing w:line="360" w:lineRule="auto"/>
        <w:rPr>
          <w:b/>
          <w:bCs/>
          <w:sz w:val="24"/>
          <w:szCs w:val="24"/>
        </w:rPr>
      </w:pPr>
    </w:p>
    <w:p w14:paraId="16E812B4" w14:textId="77777777" w:rsidR="00672E67" w:rsidRDefault="00672E67">
      <w:pPr>
        <w:spacing w:line="360" w:lineRule="auto"/>
        <w:rPr>
          <w:b/>
          <w:bCs/>
          <w:sz w:val="24"/>
          <w:szCs w:val="24"/>
        </w:rPr>
      </w:pPr>
    </w:p>
    <w:p w14:paraId="602239A3" w14:textId="77777777" w:rsidR="00672E67" w:rsidRDefault="00672E67">
      <w:pPr>
        <w:spacing w:line="360" w:lineRule="auto"/>
        <w:rPr>
          <w:b/>
          <w:bCs/>
          <w:sz w:val="24"/>
          <w:szCs w:val="24"/>
        </w:rPr>
      </w:pPr>
    </w:p>
    <w:p w14:paraId="1C0A0F8A" w14:textId="77777777" w:rsidR="00672E67" w:rsidRDefault="00672E67">
      <w:pPr>
        <w:spacing w:line="360" w:lineRule="auto"/>
        <w:rPr>
          <w:b/>
          <w:bCs/>
          <w:sz w:val="24"/>
          <w:szCs w:val="24"/>
        </w:rPr>
      </w:pPr>
    </w:p>
    <w:p w14:paraId="4902D522" w14:textId="77777777" w:rsidR="00672E67" w:rsidRDefault="00672E67">
      <w:pPr>
        <w:spacing w:line="360" w:lineRule="auto"/>
        <w:rPr>
          <w:b/>
          <w:bCs/>
          <w:sz w:val="24"/>
          <w:szCs w:val="24"/>
        </w:rPr>
      </w:pPr>
    </w:p>
    <w:p w14:paraId="0CB75571" w14:textId="77777777" w:rsidR="00672E67" w:rsidRDefault="00672E67">
      <w:pPr>
        <w:spacing w:line="360" w:lineRule="auto"/>
        <w:rPr>
          <w:b/>
          <w:bCs/>
          <w:sz w:val="24"/>
          <w:szCs w:val="24"/>
        </w:rPr>
      </w:pPr>
    </w:p>
    <w:p w14:paraId="70558C97" w14:textId="77777777" w:rsidR="00672E67" w:rsidRPr="00672E67" w:rsidRDefault="00672E67">
      <w:pPr>
        <w:spacing w:line="360" w:lineRule="auto"/>
        <w:rPr>
          <w:bCs/>
          <w:sz w:val="24"/>
          <w:szCs w:val="24"/>
        </w:rPr>
      </w:pPr>
      <w:r>
        <w:rPr>
          <w:bCs/>
          <w:sz w:val="24"/>
          <w:szCs w:val="24"/>
        </w:rPr>
        <w:lastRenderedPageBreak/>
        <w:t>Page four</w:t>
      </w:r>
    </w:p>
    <w:p w14:paraId="1CFF7412" w14:textId="77777777" w:rsidR="00672E67" w:rsidRDefault="00672E67">
      <w:pPr>
        <w:spacing w:line="360" w:lineRule="auto"/>
        <w:rPr>
          <w:b/>
          <w:bCs/>
          <w:sz w:val="24"/>
          <w:szCs w:val="24"/>
        </w:rPr>
      </w:pPr>
    </w:p>
    <w:p w14:paraId="0F1489B8" w14:textId="77777777" w:rsidR="00E53C3D" w:rsidRPr="00672E67" w:rsidRDefault="00E53C3D" w:rsidP="00672E67">
      <w:pPr>
        <w:spacing w:line="360" w:lineRule="auto"/>
        <w:rPr>
          <w:b/>
          <w:bCs/>
          <w:sz w:val="24"/>
          <w:szCs w:val="24"/>
        </w:rPr>
      </w:pPr>
      <w:r w:rsidRPr="00672E67">
        <w:rPr>
          <w:b/>
          <w:bCs/>
          <w:sz w:val="24"/>
          <w:szCs w:val="24"/>
        </w:rPr>
        <w:t>What are some useful questions and approaches concerning</w:t>
      </w:r>
      <w:r w:rsidR="00672E67">
        <w:rPr>
          <w:b/>
          <w:bCs/>
          <w:sz w:val="24"/>
          <w:szCs w:val="24"/>
        </w:rPr>
        <w:t xml:space="preserve"> </w:t>
      </w:r>
      <w:r w:rsidRPr="00672E67">
        <w:rPr>
          <w:b/>
          <w:bCs/>
          <w:sz w:val="24"/>
          <w:szCs w:val="24"/>
        </w:rPr>
        <w:t xml:space="preserve">summary? </w:t>
      </w:r>
    </w:p>
    <w:p w14:paraId="21F40DA5" w14:textId="77777777" w:rsidR="00E53C3D" w:rsidRPr="00672E67" w:rsidRDefault="00E53C3D" w:rsidP="00672E67">
      <w:pPr>
        <w:numPr>
          <w:ilvl w:val="0"/>
          <w:numId w:val="7"/>
        </w:numPr>
        <w:spacing w:line="360" w:lineRule="auto"/>
        <w:rPr>
          <w:sz w:val="24"/>
          <w:szCs w:val="24"/>
          <w:u w:val="single"/>
        </w:rPr>
      </w:pPr>
      <w:r w:rsidRPr="00672E67">
        <w:rPr>
          <w:sz w:val="24"/>
          <w:szCs w:val="24"/>
          <w:u w:val="single"/>
        </w:rPr>
        <w:t>How is sum</w:t>
      </w:r>
      <w:r w:rsidR="00672E67">
        <w:rPr>
          <w:sz w:val="24"/>
          <w:szCs w:val="24"/>
          <w:u w:val="single"/>
        </w:rPr>
        <w:t>mary different than paraphrase?</w:t>
      </w:r>
    </w:p>
    <w:p w14:paraId="2ABC3674" w14:textId="77777777" w:rsidR="00E53C3D" w:rsidRPr="00672E67" w:rsidRDefault="00E53C3D" w:rsidP="00672E67">
      <w:pPr>
        <w:spacing w:line="276" w:lineRule="auto"/>
        <w:ind w:left="720"/>
        <w:rPr>
          <w:sz w:val="24"/>
          <w:szCs w:val="24"/>
        </w:rPr>
      </w:pPr>
      <w:r w:rsidRPr="00672E67">
        <w:rPr>
          <w:sz w:val="24"/>
          <w:szCs w:val="24"/>
        </w:rPr>
        <w:t xml:space="preserve">Writers often confuse paraphrase and summary, which is understandable since they are very similar. Paraphrase usually involves a line-by-line restating of a passage while summary is a much shorter restating of a passage. More commonly, though, writers use summary when they wish to give an overview of the entire source. Summary can also be used to set up a quote or paraphrase—the writer may give a general summary of the source before quoting or paraphrasing a specific part of it. </w:t>
      </w:r>
    </w:p>
    <w:p w14:paraId="1181CCDF" w14:textId="77777777" w:rsidR="00E53C3D" w:rsidRPr="00672E67" w:rsidRDefault="00E53C3D">
      <w:pPr>
        <w:spacing w:line="360" w:lineRule="auto"/>
        <w:rPr>
          <w:sz w:val="24"/>
          <w:szCs w:val="24"/>
        </w:rPr>
      </w:pPr>
    </w:p>
    <w:p w14:paraId="3B9D3A7D" w14:textId="77777777" w:rsidR="00E53C3D" w:rsidRPr="00672E67" w:rsidRDefault="00672E67" w:rsidP="00672E67">
      <w:pPr>
        <w:numPr>
          <w:ilvl w:val="0"/>
          <w:numId w:val="7"/>
        </w:numPr>
        <w:spacing w:line="360" w:lineRule="auto"/>
        <w:rPr>
          <w:sz w:val="24"/>
          <w:szCs w:val="24"/>
          <w:u w:val="single"/>
        </w:rPr>
      </w:pPr>
      <w:r>
        <w:rPr>
          <w:sz w:val="24"/>
          <w:szCs w:val="24"/>
          <w:u w:val="single"/>
        </w:rPr>
        <w:t>When should I summarize?</w:t>
      </w:r>
    </w:p>
    <w:p w14:paraId="19D99F16" w14:textId="77777777" w:rsidR="00E53C3D" w:rsidRPr="00672E67" w:rsidRDefault="00E53C3D" w:rsidP="00672E67">
      <w:pPr>
        <w:spacing w:line="276" w:lineRule="auto"/>
        <w:ind w:left="720"/>
        <w:rPr>
          <w:sz w:val="24"/>
          <w:szCs w:val="24"/>
        </w:rPr>
      </w:pPr>
      <w:r w:rsidRPr="00672E67">
        <w:rPr>
          <w:sz w:val="24"/>
          <w:szCs w:val="24"/>
        </w:rPr>
        <w:t xml:space="preserve">Summarize when you wish to explain the overall message the author is trying to con-vey and merge his or her ideas with your own, or when covering the specific details of a passage or of an entire source is less important to you. </w:t>
      </w:r>
    </w:p>
    <w:p w14:paraId="4CB8C205" w14:textId="77777777" w:rsidR="00E53C3D" w:rsidRPr="00672E67" w:rsidRDefault="00E53C3D">
      <w:pPr>
        <w:spacing w:line="360" w:lineRule="auto"/>
        <w:rPr>
          <w:sz w:val="24"/>
          <w:szCs w:val="24"/>
        </w:rPr>
      </w:pPr>
    </w:p>
    <w:p w14:paraId="66F8080A" w14:textId="77777777" w:rsidR="00E53C3D" w:rsidRPr="00672E67" w:rsidRDefault="00672E67">
      <w:pPr>
        <w:rPr>
          <w:b/>
          <w:bCs/>
          <w:sz w:val="24"/>
          <w:szCs w:val="24"/>
        </w:rPr>
      </w:pPr>
      <w:r>
        <w:rPr>
          <w:b/>
          <w:bCs/>
          <w:sz w:val="24"/>
          <w:szCs w:val="24"/>
        </w:rPr>
        <w:t>Final thoughts:</w:t>
      </w:r>
    </w:p>
    <w:p w14:paraId="545959BF" w14:textId="77777777" w:rsidR="00E53C3D" w:rsidRPr="00672E67" w:rsidRDefault="00E53C3D">
      <w:pPr>
        <w:rPr>
          <w:sz w:val="24"/>
          <w:szCs w:val="24"/>
        </w:rPr>
      </w:pPr>
    </w:p>
    <w:p w14:paraId="02D4E6BB" w14:textId="77777777" w:rsidR="00406D48" w:rsidRPr="00672E67" w:rsidRDefault="00E53C3D" w:rsidP="00E53C3D">
      <w:pPr>
        <w:rPr>
          <w:sz w:val="24"/>
          <w:szCs w:val="24"/>
        </w:rPr>
      </w:pPr>
      <w:r w:rsidRPr="00672E67">
        <w:rPr>
          <w:sz w:val="24"/>
          <w:szCs w:val="24"/>
        </w:rPr>
        <w:t xml:space="preserve">Whether you are quoting, paraphrasing, or summarizing, you should always cite your sources. That way, you can proudly and accurately display all of the research you have done. </w:t>
      </w:r>
    </w:p>
    <w:sectPr w:rsidR="00406D48" w:rsidRPr="00672E67" w:rsidSect="00E53C3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665D"/>
    <w:multiLevelType w:val="hybridMultilevel"/>
    <w:tmpl w:val="ABA6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03539"/>
    <w:multiLevelType w:val="hybridMultilevel"/>
    <w:tmpl w:val="0AC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37CCE"/>
    <w:multiLevelType w:val="hybridMultilevel"/>
    <w:tmpl w:val="78BC4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89470F"/>
    <w:multiLevelType w:val="hybridMultilevel"/>
    <w:tmpl w:val="1CB47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EA0193"/>
    <w:multiLevelType w:val="hybridMultilevel"/>
    <w:tmpl w:val="250A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B35F95"/>
    <w:multiLevelType w:val="hybridMultilevel"/>
    <w:tmpl w:val="648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837D4"/>
    <w:multiLevelType w:val="hybridMultilevel"/>
    <w:tmpl w:val="E63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3D"/>
    <w:rsid w:val="0003158F"/>
    <w:rsid w:val="00406D48"/>
    <w:rsid w:val="00672E67"/>
    <w:rsid w:val="00E53C3D"/>
    <w:rsid w:val="00F31E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BB1C0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2E67"/>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672E67"/>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5091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2017-03-03T14:08:00Z</dcterms:created>
  <dcterms:modified xsi:type="dcterms:W3CDTF">2017-03-03T14:08:00Z</dcterms:modified>
</cp:coreProperties>
</file>