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229E" w14:textId="77777777" w:rsidR="00A43046" w:rsidRDefault="00B044CC" w:rsidP="00A43046">
      <w:pPr>
        <w:spacing w:before="100" w:beforeAutospacing="1" w:after="100" w:afterAutospacing="1" w:line="240" w:lineRule="auto"/>
        <w:outlineLvl w:val="2"/>
        <w:rPr>
          <w:rFonts w:ascii="Times New Roman" w:eastAsia="Times New Roman" w:hAnsi="Times New Roman" w:cs="Times New Roman"/>
          <w:b/>
          <w:bCs/>
          <w:sz w:val="27"/>
          <w:szCs w:val="27"/>
        </w:rPr>
      </w:pPr>
      <w:r w:rsidRPr="00B044CC">
        <w:rPr>
          <w:rFonts w:ascii="Times New Roman" w:eastAsia="Times New Roman" w:hAnsi="Times New Roman" w:cs="Times New Roman"/>
          <w:b/>
          <w:bCs/>
          <w:sz w:val="27"/>
          <w:szCs w:val="27"/>
        </w:rPr>
        <w:t>General Description:</w:t>
      </w:r>
      <w:r w:rsidRPr="00B044CC">
        <w:rPr>
          <w:rFonts w:ascii="Times New Roman" w:eastAsia="Times New Roman" w:hAnsi="Times New Roman" w:cs="Times New Roman"/>
          <w:sz w:val="24"/>
          <w:szCs w:val="24"/>
        </w:rPr>
        <w:br/>
        <w:t xml:space="preserve">The Graduate Assistantship for </w:t>
      </w:r>
      <w:r w:rsidR="00A43046">
        <w:rPr>
          <w:rFonts w:ascii="Times New Roman" w:eastAsia="Times New Roman" w:hAnsi="Times New Roman" w:cs="Times New Roman"/>
          <w:sz w:val="24"/>
          <w:szCs w:val="24"/>
        </w:rPr>
        <w:t>Campus Programming and Events is</w:t>
      </w:r>
      <w:r w:rsidRPr="00B044CC">
        <w:rPr>
          <w:rFonts w:ascii="Times New Roman" w:eastAsia="Times New Roman" w:hAnsi="Times New Roman" w:cs="Times New Roman"/>
          <w:sz w:val="24"/>
          <w:szCs w:val="24"/>
        </w:rPr>
        <w:t xml:space="preserve"> a part time 12-month appointment in the Student </w:t>
      </w:r>
      <w:r w:rsidR="00A43046">
        <w:rPr>
          <w:rFonts w:ascii="Times New Roman" w:eastAsia="Times New Roman" w:hAnsi="Times New Roman" w:cs="Times New Roman"/>
          <w:sz w:val="24"/>
          <w:szCs w:val="24"/>
        </w:rPr>
        <w:t>Involvement</w:t>
      </w:r>
      <w:r w:rsidRPr="00B044CC">
        <w:rPr>
          <w:rFonts w:ascii="Times New Roman" w:eastAsia="Times New Roman" w:hAnsi="Times New Roman" w:cs="Times New Roman"/>
          <w:sz w:val="24"/>
          <w:szCs w:val="24"/>
        </w:rPr>
        <w:t xml:space="preserve"> Office.  The Graduate Assistant supervised by the Assistant Director </w:t>
      </w:r>
      <w:r w:rsidR="00A43046">
        <w:rPr>
          <w:rFonts w:ascii="Times New Roman" w:eastAsia="Times New Roman" w:hAnsi="Times New Roman" w:cs="Times New Roman"/>
          <w:sz w:val="24"/>
          <w:szCs w:val="24"/>
        </w:rPr>
        <w:t>Campus Events and Programs</w:t>
      </w:r>
      <w:r w:rsidRPr="00B044CC">
        <w:rPr>
          <w:rFonts w:ascii="Times New Roman" w:eastAsia="Times New Roman" w:hAnsi="Times New Roman" w:cs="Times New Roman"/>
          <w:sz w:val="24"/>
          <w:szCs w:val="24"/>
        </w:rPr>
        <w:t xml:space="preserve"> and assists in providing advising to the Student Activities Board (SAB) and other campus programs.</w:t>
      </w:r>
      <w:r w:rsidRPr="00B044CC">
        <w:rPr>
          <w:rFonts w:ascii="Times New Roman" w:eastAsia="Times New Roman" w:hAnsi="Times New Roman" w:cs="Times New Roman"/>
          <w:sz w:val="24"/>
          <w:szCs w:val="24"/>
        </w:rPr>
        <w:br/>
      </w:r>
    </w:p>
    <w:p w14:paraId="50548AEB" w14:textId="0B26C8B9" w:rsidR="00B044CC" w:rsidRPr="00A43046" w:rsidRDefault="00B044CC" w:rsidP="00AF7412">
      <w:pPr>
        <w:spacing w:before="100" w:beforeAutospacing="1" w:after="100" w:afterAutospacing="1" w:line="240" w:lineRule="auto"/>
        <w:outlineLvl w:val="2"/>
        <w:rPr>
          <w:rFonts w:ascii="Times New Roman" w:eastAsia="Times New Roman" w:hAnsi="Times New Roman" w:cs="Times New Roman"/>
          <w:b/>
          <w:bCs/>
          <w:sz w:val="27"/>
          <w:szCs w:val="27"/>
        </w:rPr>
      </w:pPr>
      <w:r w:rsidRPr="00B044CC">
        <w:rPr>
          <w:rFonts w:ascii="Times New Roman" w:eastAsia="Times New Roman" w:hAnsi="Times New Roman" w:cs="Times New Roman"/>
          <w:b/>
          <w:bCs/>
          <w:sz w:val="27"/>
          <w:szCs w:val="27"/>
        </w:rPr>
        <w:t>Specific Duties:</w:t>
      </w:r>
      <w:r w:rsidRPr="00B044CC">
        <w:rPr>
          <w:rFonts w:ascii="Times New Roman" w:eastAsia="Times New Roman" w:hAnsi="Times New Roman" w:cs="Times New Roman"/>
          <w:sz w:val="24"/>
          <w:szCs w:val="24"/>
        </w:rPr>
        <w:t> </w:t>
      </w:r>
    </w:p>
    <w:p w14:paraId="566249FD" w14:textId="61340992" w:rsidR="00B044CC" w:rsidRPr="00B044CC" w:rsidRDefault="00B044CC" w:rsidP="00B044C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44CC">
        <w:rPr>
          <w:rFonts w:ascii="Times New Roman" w:eastAsia="Times New Roman" w:hAnsi="Times New Roman" w:cs="Times New Roman"/>
          <w:sz w:val="24"/>
          <w:szCs w:val="24"/>
        </w:rPr>
        <w:t>Develop and provide leadership for the development of programmatic initiative related to student activities programming, including but not limited to such areas as Student Activities Board</w:t>
      </w:r>
      <w:r w:rsidR="00A43046">
        <w:rPr>
          <w:rFonts w:ascii="Times New Roman" w:eastAsia="Times New Roman" w:hAnsi="Times New Roman" w:cs="Times New Roman"/>
          <w:sz w:val="24"/>
          <w:szCs w:val="24"/>
        </w:rPr>
        <w:t xml:space="preserve">. </w:t>
      </w:r>
    </w:p>
    <w:p w14:paraId="5FA55F08" w14:textId="5531BBB5" w:rsidR="00B044CC" w:rsidRPr="00A43046" w:rsidRDefault="00B044CC" w:rsidP="00A430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44CC">
        <w:rPr>
          <w:rFonts w:ascii="Times New Roman" w:eastAsia="Times New Roman" w:hAnsi="Times New Roman" w:cs="Times New Roman"/>
          <w:sz w:val="24"/>
          <w:szCs w:val="24"/>
        </w:rPr>
        <w:t xml:space="preserve">Serve as an adviser for assigned Student Activities Board committees and chairpersons to provide guidance on program planning and implementation, event promotion, risk management and compliance with </w:t>
      </w:r>
      <w:proofErr w:type="gramStart"/>
      <w:r w:rsidRPr="00B044CC">
        <w:rPr>
          <w:rFonts w:ascii="Times New Roman" w:eastAsia="Times New Roman" w:hAnsi="Times New Roman" w:cs="Times New Roman"/>
          <w:sz w:val="24"/>
          <w:szCs w:val="24"/>
        </w:rPr>
        <w:t>University</w:t>
      </w:r>
      <w:proofErr w:type="gramEnd"/>
      <w:r w:rsidRPr="00B044CC">
        <w:rPr>
          <w:rFonts w:ascii="Times New Roman" w:eastAsia="Times New Roman" w:hAnsi="Times New Roman" w:cs="Times New Roman"/>
          <w:sz w:val="24"/>
          <w:szCs w:val="24"/>
        </w:rPr>
        <w:t xml:space="preserve"> policies and procedures</w:t>
      </w:r>
    </w:p>
    <w:p w14:paraId="19DA97F6" w14:textId="77777777" w:rsidR="00B044CC" w:rsidRPr="00B044CC" w:rsidRDefault="00B044CC" w:rsidP="00B044C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44CC">
        <w:rPr>
          <w:rFonts w:ascii="Times New Roman" w:eastAsia="Times New Roman" w:hAnsi="Times New Roman" w:cs="Times New Roman"/>
          <w:sz w:val="24"/>
          <w:szCs w:val="24"/>
        </w:rPr>
        <w:t>Assist with the training and development of SAB leaders.  Coordinate on-going training and development series for SAB.</w:t>
      </w:r>
    </w:p>
    <w:p w14:paraId="7204798D" w14:textId="6FFAFFE5" w:rsidR="00B044CC" w:rsidRPr="00B044CC" w:rsidRDefault="00B044CC" w:rsidP="00B044C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44CC">
        <w:rPr>
          <w:rFonts w:ascii="Times New Roman" w:eastAsia="Times New Roman" w:hAnsi="Times New Roman" w:cs="Times New Roman"/>
          <w:sz w:val="24"/>
          <w:szCs w:val="24"/>
        </w:rPr>
        <w:t xml:space="preserve">Coordinate special projects as assigned. </w:t>
      </w:r>
    </w:p>
    <w:p w14:paraId="30B8177A" w14:textId="77777777" w:rsidR="00B044CC" w:rsidRPr="00B044CC" w:rsidRDefault="00B044CC" w:rsidP="00B044C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44CC">
        <w:rPr>
          <w:rFonts w:ascii="Times New Roman" w:eastAsia="Times New Roman" w:hAnsi="Times New Roman" w:cs="Times New Roman"/>
          <w:sz w:val="24"/>
          <w:szCs w:val="24"/>
        </w:rPr>
        <w:t>Assist in the preparation and maintenance of appropriate periodic/special operations reports and surveys.</w:t>
      </w:r>
    </w:p>
    <w:p w14:paraId="631C4BCB" w14:textId="77777777" w:rsidR="00B044CC" w:rsidRPr="00B044CC" w:rsidRDefault="00B044CC" w:rsidP="00B044C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44CC">
        <w:rPr>
          <w:rFonts w:ascii="Times New Roman" w:eastAsia="Times New Roman" w:hAnsi="Times New Roman" w:cs="Times New Roman"/>
          <w:sz w:val="24"/>
          <w:szCs w:val="24"/>
        </w:rPr>
        <w:t xml:space="preserve">Promote student involvement in campus </w:t>
      </w:r>
      <w:proofErr w:type="gramStart"/>
      <w:r w:rsidRPr="00B044CC">
        <w:rPr>
          <w:rFonts w:ascii="Times New Roman" w:eastAsia="Times New Roman" w:hAnsi="Times New Roman" w:cs="Times New Roman"/>
          <w:sz w:val="24"/>
          <w:szCs w:val="24"/>
        </w:rPr>
        <w:t>programming</w:t>
      </w:r>
      <w:proofErr w:type="gramEnd"/>
    </w:p>
    <w:p w14:paraId="4F94A075" w14:textId="77777777" w:rsidR="00B044CC" w:rsidRPr="00B044CC" w:rsidRDefault="00B044CC" w:rsidP="00B044C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44CC">
        <w:rPr>
          <w:rFonts w:ascii="Times New Roman" w:eastAsia="Times New Roman" w:hAnsi="Times New Roman" w:cs="Times New Roman"/>
          <w:sz w:val="24"/>
          <w:szCs w:val="24"/>
        </w:rPr>
        <w:t xml:space="preserve">Develop and implement assessment outcomes for Student Activities Board programming.  Collect and compile evaluation data from all SAB events Conduct a research project related to student activities programming and departmental goals.  </w:t>
      </w:r>
    </w:p>
    <w:p w14:paraId="13DC900F" w14:textId="13BD7FF2" w:rsidR="00B044CC" w:rsidRPr="00B044CC" w:rsidRDefault="00B044CC" w:rsidP="00B044C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44CC">
        <w:rPr>
          <w:rFonts w:ascii="Times New Roman" w:eastAsia="Times New Roman" w:hAnsi="Times New Roman" w:cs="Times New Roman"/>
          <w:sz w:val="24"/>
          <w:szCs w:val="24"/>
        </w:rPr>
        <w:t xml:space="preserve">Participate in staff development programs for the </w:t>
      </w:r>
      <w:r w:rsidR="00A43046">
        <w:rPr>
          <w:rFonts w:ascii="Times New Roman" w:eastAsia="Times New Roman" w:hAnsi="Times New Roman" w:cs="Times New Roman"/>
          <w:sz w:val="24"/>
          <w:szCs w:val="24"/>
        </w:rPr>
        <w:t>Office</w:t>
      </w:r>
      <w:r w:rsidRPr="00B044CC">
        <w:rPr>
          <w:rFonts w:ascii="Times New Roman" w:eastAsia="Times New Roman" w:hAnsi="Times New Roman" w:cs="Times New Roman"/>
          <w:sz w:val="24"/>
          <w:szCs w:val="24"/>
        </w:rPr>
        <w:t xml:space="preserve"> and Division of Student Affairs to enhance personal and professional development.  Participate in departmental and divisional planning and evaluation processes.</w:t>
      </w:r>
    </w:p>
    <w:p w14:paraId="062F8DF6" w14:textId="0840D984" w:rsidR="00B044CC" w:rsidRPr="00A43046" w:rsidRDefault="00B044CC" w:rsidP="00A430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44CC">
        <w:rPr>
          <w:rFonts w:ascii="Times New Roman" w:eastAsia="Times New Roman" w:hAnsi="Times New Roman" w:cs="Times New Roman"/>
          <w:sz w:val="24"/>
          <w:szCs w:val="24"/>
        </w:rPr>
        <w:t xml:space="preserve">Serve as an active member of the Student Activities department, attend meetings, and contribute to departmental goals and objectives. Perform other duties as assigned by the Assistant Director and assume additional responsibilities within the scope of the position as required.  Provide support for special events and functions that occur. </w:t>
      </w:r>
    </w:p>
    <w:p w14:paraId="03C61512" w14:textId="3AE55586" w:rsidR="00B044CC" w:rsidRPr="00B044CC" w:rsidRDefault="00B044CC" w:rsidP="00A43046">
      <w:pPr>
        <w:spacing w:before="100" w:beforeAutospacing="1" w:after="100" w:afterAutospacing="1" w:line="240" w:lineRule="auto"/>
        <w:outlineLvl w:val="2"/>
        <w:rPr>
          <w:rFonts w:ascii="Times New Roman" w:eastAsia="Times New Roman" w:hAnsi="Times New Roman" w:cs="Times New Roman"/>
          <w:sz w:val="24"/>
          <w:szCs w:val="24"/>
        </w:rPr>
      </w:pPr>
      <w:r w:rsidRPr="00B044CC">
        <w:rPr>
          <w:rFonts w:ascii="Times New Roman" w:eastAsia="Times New Roman" w:hAnsi="Times New Roman" w:cs="Times New Roman"/>
          <w:b/>
          <w:bCs/>
          <w:sz w:val="27"/>
          <w:szCs w:val="27"/>
        </w:rPr>
        <w:t>Preferred Qualifications:</w:t>
      </w:r>
      <w:r w:rsidRPr="00B044CC">
        <w:rPr>
          <w:rFonts w:ascii="Times New Roman" w:eastAsia="Times New Roman" w:hAnsi="Times New Roman" w:cs="Times New Roman"/>
          <w:b/>
          <w:bCs/>
          <w:sz w:val="27"/>
          <w:szCs w:val="27"/>
        </w:rPr>
        <w:br/>
        <w:t xml:space="preserve">   </w:t>
      </w:r>
      <w:r w:rsidRPr="00B044CC">
        <w:rPr>
          <w:rFonts w:ascii="Times New Roman" w:eastAsia="Times New Roman" w:hAnsi="Times New Roman" w:cs="Times New Roman"/>
          <w:sz w:val="24"/>
          <w:szCs w:val="24"/>
        </w:rPr>
        <w:t xml:space="preserve">Background in program planning, </w:t>
      </w:r>
      <w:proofErr w:type="gramStart"/>
      <w:r w:rsidRPr="00B044CC">
        <w:rPr>
          <w:rFonts w:ascii="Times New Roman" w:eastAsia="Times New Roman" w:hAnsi="Times New Roman" w:cs="Times New Roman"/>
          <w:sz w:val="24"/>
          <w:szCs w:val="24"/>
        </w:rPr>
        <w:t>implementation</w:t>
      </w:r>
      <w:proofErr w:type="gramEnd"/>
      <w:r w:rsidRPr="00B044CC">
        <w:rPr>
          <w:rFonts w:ascii="Times New Roman" w:eastAsia="Times New Roman" w:hAnsi="Times New Roman" w:cs="Times New Roman"/>
          <w:sz w:val="24"/>
          <w:szCs w:val="24"/>
        </w:rPr>
        <w:t xml:space="preserve"> and evaluation.</w:t>
      </w:r>
    </w:p>
    <w:p w14:paraId="6123145A" w14:textId="77777777" w:rsidR="00B044CC" w:rsidRPr="00B044CC" w:rsidRDefault="00B044CC" w:rsidP="00B044C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44CC">
        <w:rPr>
          <w:rFonts w:ascii="Times New Roman" w:eastAsia="Times New Roman" w:hAnsi="Times New Roman" w:cs="Times New Roman"/>
          <w:sz w:val="24"/>
          <w:szCs w:val="24"/>
        </w:rPr>
        <w:t>Ability to work with a diverse student population</w:t>
      </w:r>
    </w:p>
    <w:p w14:paraId="19D09F1C" w14:textId="77777777" w:rsidR="00B044CC" w:rsidRPr="00B044CC" w:rsidRDefault="00B044CC" w:rsidP="00B044C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44CC">
        <w:rPr>
          <w:rFonts w:ascii="Times New Roman" w:eastAsia="Times New Roman" w:hAnsi="Times New Roman" w:cs="Times New Roman"/>
          <w:sz w:val="24"/>
          <w:szCs w:val="24"/>
        </w:rPr>
        <w:t xml:space="preserve">Attention to detail and an enjoyment of evaluation and research      </w:t>
      </w:r>
    </w:p>
    <w:p w14:paraId="7374A38D" w14:textId="77777777" w:rsidR="00B044CC" w:rsidRPr="00B044CC" w:rsidRDefault="00B044CC" w:rsidP="00B044C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44CC">
        <w:rPr>
          <w:rFonts w:ascii="Times New Roman" w:eastAsia="Times New Roman" w:hAnsi="Times New Roman" w:cs="Times New Roman"/>
          <w:sz w:val="24"/>
          <w:szCs w:val="24"/>
        </w:rPr>
        <w:t>Strong organization, communication, and leadership skills.</w:t>
      </w:r>
    </w:p>
    <w:p w14:paraId="5CB342C5" w14:textId="77777777" w:rsidR="00B044CC" w:rsidRPr="00B044CC" w:rsidRDefault="00B044CC" w:rsidP="00B044C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44CC">
        <w:rPr>
          <w:rFonts w:ascii="Times New Roman" w:eastAsia="Times New Roman" w:hAnsi="Times New Roman" w:cs="Times New Roman"/>
          <w:sz w:val="24"/>
          <w:szCs w:val="24"/>
        </w:rPr>
        <w:t>Ability to serve as a role model for undergraduate students and alumni volunteers.     </w:t>
      </w:r>
    </w:p>
    <w:p w14:paraId="641564CB" w14:textId="77777777" w:rsidR="00B044CC" w:rsidRPr="00B044CC" w:rsidRDefault="00B044CC" w:rsidP="00B044C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44CC">
        <w:rPr>
          <w:rFonts w:ascii="Times New Roman" w:eastAsia="Times New Roman" w:hAnsi="Times New Roman" w:cs="Times New Roman"/>
          <w:sz w:val="24"/>
          <w:szCs w:val="24"/>
        </w:rPr>
        <w:t>Competence in technology; proficiency in Word, Excel, and PowerPoint.</w:t>
      </w:r>
    </w:p>
    <w:p w14:paraId="23C8A8CC" w14:textId="77777777" w:rsidR="00B044CC" w:rsidRPr="00B044CC" w:rsidRDefault="00B044CC" w:rsidP="00B044C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44CC">
        <w:rPr>
          <w:rFonts w:ascii="Times New Roman" w:eastAsia="Times New Roman" w:hAnsi="Times New Roman" w:cs="Times New Roman"/>
          <w:sz w:val="24"/>
          <w:szCs w:val="24"/>
        </w:rPr>
        <w:t>Highly motivated, enthusiastic, and outgoing</w:t>
      </w:r>
    </w:p>
    <w:p w14:paraId="640066E9" w14:textId="77777777" w:rsidR="00B044CC" w:rsidRPr="00B044CC" w:rsidRDefault="00B044CC" w:rsidP="00B044C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44CC">
        <w:rPr>
          <w:rFonts w:ascii="Times New Roman" w:eastAsia="Times New Roman" w:hAnsi="Times New Roman" w:cs="Times New Roman"/>
          <w:sz w:val="24"/>
          <w:szCs w:val="24"/>
        </w:rPr>
        <w:t>Possess and have demonstrated past leadership experience</w:t>
      </w:r>
    </w:p>
    <w:p w14:paraId="7E78D973" w14:textId="77777777" w:rsidR="00B044CC" w:rsidRPr="00B044CC" w:rsidRDefault="00B044CC" w:rsidP="00B044C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44CC">
        <w:rPr>
          <w:rFonts w:ascii="Times New Roman" w:eastAsia="Times New Roman" w:hAnsi="Times New Roman" w:cs="Times New Roman"/>
          <w:sz w:val="24"/>
          <w:szCs w:val="24"/>
        </w:rPr>
        <w:t>Understanding of the value of out-of–class involvement.</w:t>
      </w:r>
    </w:p>
    <w:p w14:paraId="7D3B04B0" w14:textId="77777777" w:rsidR="00B044CC" w:rsidRPr="00B044CC" w:rsidRDefault="00B044CC" w:rsidP="00B044CC">
      <w:pPr>
        <w:spacing w:before="100" w:beforeAutospacing="1" w:after="100" w:afterAutospacing="1" w:line="240" w:lineRule="auto"/>
        <w:rPr>
          <w:rFonts w:ascii="Times New Roman" w:eastAsia="Times New Roman" w:hAnsi="Times New Roman" w:cs="Times New Roman"/>
          <w:sz w:val="24"/>
          <w:szCs w:val="24"/>
        </w:rPr>
      </w:pPr>
      <w:r w:rsidRPr="00B044CC">
        <w:rPr>
          <w:rFonts w:ascii="Times New Roman" w:eastAsia="Times New Roman" w:hAnsi="Times New Roman" w:cs="Times New Roman"/>
          <w:sz w:val="24"/>
          <w:szCs w:val="24"/>
        </w:rPr>
        <w:t> </w:t>
      </w:r>
    </w:p>
    <w:p w14:paraId="5C2FD423" w14:textId="77777777" w:rsidR="00B044CC" w:rsidRPr="00B044CC" w:rsidRDefault="00B044CC" w:rsidP="00B044CC">
      <w:pPr>
        <w:spacing w:before="100" w:beforeAutospacing="1" w:after="100" w:afterAutospacing="1" w:line="240" w:lineRule="auto"/>
        <w:outlineLvl w:val="2"/>
        <w:rPr>
          <w:rFonts w:ascii="Times New Roman" w:eastAsia="Times New Roman" w:hAnsi="Times New Roman" w:cs="Times New Roman"/>
          <w:b/>
          <w:bCs/>
          <w:sz w:val="27"/>
          <w:szCs w:val="27"/>
        </w:rPr>
      </w:pPr>
      <w:r w:rsidRPr="00B044CC">
        <w:rPr>
          <w:rFonts w:ascii="Times New Roman" w:eastAsia="Times New Roman" w:hAnsi="Times New Roman" w:cs="Times New Roman"/>
          <w:b/>
          <w:bCs/>
          <w:sz w:val="27"/>
          <w:szCs w:val="27"/>
        </w:rPr>
        <w:lastRenderedPageBreak/>
        <w:t>Required Conditions:</w:t>
      </w:r>
    </w:p>
    <w:p w14:paraId="01DF9104" w14:textId="0B0ED4D8" w:rsidR="00B044CC" w:rsidRPr="00B044CC" w:rsidRDefault="00B044CC" w:rsidP="00A43046">
      <w:pPr>
        <w:spacing w:before="100" w:beforeAutospacing="1" w:after="100" w:afterAutospacing="1" w:line="240" w:lineRule="auto"/>
        <w:rPr>
          <w:rFonts w:ascii="Times New Roman" w:eastAsia="Times New Roman" w:hAnsi="Times New Roman" w:cs="Times New Roman"/>
          <w:sz w:val="24"/>
          <w:szCs w:val="24"/>
        </w:rPr>
      </w:pPr>
      <w:r w:rsidRPr="00B044CC">
        <w:rPr>
          <w:rFonts w:ascii="Times New Roman" w:eastAsia="Times New Roman" w:hAnsi="Times New Roman" w:cs="Times New Roman"/>
          <w:sz w:val="24"/>
          <w:szCs w:val="24"/>
        </w:rPr>
        <w:t> Must have flexible work hours; some evening and weekend work required.</w:t>
      </w:r>
    </w:p>
    <w:p w14:paraId="78CAEA31" w14:textId="77777777" w:rsidR="00B044CC" w:rsidRPr="00B044CC" w:rsidRDefault="00B044CC" w:rsidP="00B044C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44CC">
        <w:rPr>
          <w:rFonts w:ascii="Times New Roman" w:eastAsia="Times New Roman" w:hAnsi="Times New Roman" w:cs="Times New Roman"/>
          <w:sz w:val="24"/>
          <w:szCs w:val="24"/>
        </w:rPr>
        <w:t>Full time admission to and enrollment in a graduate program at the University of Louisville. (Preferably College Student Personnel or Higher Education programs).</w:t>
      </w:r>
    </w:p>
    <w:p w14:paraId="3086B8C8" w14:textId="3856840F" w:rsidR="00B044CC" w:rsidRPr="00A43046" w:rsidRDefault="00B044CC" w:rsidP="00B044C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44CC">
        <w:rPr>
          <w:rFonts w:ascii="Times New Roman" w:eastAsia="Times New Roman" w:hAnsi="Times New Roman" w:cs="Times New Roman"/>
          <w:sz w:val="24"/>
          <w:szCs w:val="24"/>
        </w:rPr>
        <w:t>Must maintain a 3.0 cumulative GPA throughout their term of appointment. Failure to do so can result in the loss of their position and future financial remuneration.</w:t>
      </w:r>
    </w:p>
    <w:p w14:paraId="2A1FD6D7" w14:textId="45639947" w:rsidR="00B044CC" w:rsidRPr="00A43046" w:rsidRDefault="00B044CC" w:rsidP="00A43046">
      <w:pPr>
        <w:spacing w:before="100" w:beforeAutospacing="1" w:after="100" w:afterAutospacing="1" w:line="240" w:lineRule="auto"/>
        <w:outlineLvl w:val="2"/>
        <w:rPr>
          <w:rFonts w:ascii="Times New Roman" w:eastAsia="Times New Roman" w:hAnsi="Times New Roman" w:cs="Times New Roman"/>
          <w:b/>
          <w:bCs/>
          <w:sz w:val="27"/>
          <w:szCs w:val="27"/>
        </w:rPr>
      </w:pPr>
      <w:r w:rsidRPr="00B044CC">
        <w:rPr>
          <w:rFonts w:ascii="Times New Roman" w:eastAsia="Times New Roman" w:hAnsi="Times New Roman" w:cs="Times New Roman"/>
          <w:b/>
          <w:bCs/>
          <w:sz w:val="27"/>
          <w:szCs w:val="27"/>
        </w:rPr>
        <w:t>Compensation &amp; Benefits</w:t>
      </w:r>
    </w:p>
    <w:p w14:paraId="2281BA71" w14:textId="2449B43F" w:rsidR="00B044CC" w:rsidRPr="00B044CC" w:rsidRDefault="00B044CC" w:rsidP="00B044C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44CC">
        <w:rPr>
          <w:rFonts w:ascii="Times New Roman" w:eastAsia="Times New Roman" w:hAnsi="Times New Roman" w:cs="Times New Roman"/>
          <w:sz w:val="24"/>
          <w:szCs w:val="24"/>
        </w:rPr>
        <w:t>Stipend of $1</w:t>
      </w:r>
      <w:r w:rsidR="00A43046">
        <w:rPr>
          <w:rFonts w:ascii="Times New Roman" w:eastAsia="Times New Roman" w:hAnsi="Times New Roman" w:cs="Times New Roman"/>
          <w:sz w:val="24"/>
          <w:szCs w:val="24"/>
        </w:rPr>
        <w:t>5</w:t>
      </w:r>
      <w:r w:rsidRPr="00B044CC">
        <w:rPr>
          <w:rFonts w:ascii="Times New Roman" w:eastAsia="Times New Roman" w:hAnsi="Times New Roman" w:cs="Times New Roman"/>
          <w:sz w:val="24"/>
          <w:szCs w:val="24"/>
        </w:rPr>
        <w:t>00 a month for 12 months.</w:t>
      </w:r>
    </w:p>
    <w:p w14:paraId="65DA4DB3" w14:textId="77777777" w:rsidR="00B044CC" w:rsidRPr="00B044CC" w:rsidRDefault="00B044CC" w:rsidP="00B044C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44CC">
        <w:rPr>
          <w:rFonts w:ascii="Times New Roman" w:eastAsia="Times New Roman" w:hAnsi="Times New Roman" w:cs="Times New Roman"/>
          <w:sz w:val="24"/>
          <w:szCs w:val="24"/>
        </w:rPr>
        <w:t>Full time graduate tuition remission for instate or out of state.</w:t>
      </w:r>
    </w:p>
    <w:p w14:paraId="02E3C544" w14:textId="77777777" w:rsidR="00B044CC" w:rsidRPr="00B044CC" w:rsidRDefault="00B044CC" w:rsidP="00B044C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44CC">
        <w:rPr>
          <w:rFonts w:ascii="Times New Roman" w:eastAsia="Times New Roman" w:hAnsi="Times New Roman" w:cs="Times New Roman"/>
          <w:sz w:val="24"/>
          <w:szCs w:val="24"/>
        </w:rPr>
        <w:t xml:space="preserve">Health care benefits/insurance.    </w:t>
      </w:r>
    </w:p>
    <w:p w14:paraId="3FE7FE5E" w14:textId="1474E2E6" w:rsidR="00B044CC" w:rsidRPr="00A43046" w:rsidRDefault="00B044CC" w:rsidP="00B044C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44CC">
        <w:rPr>
          <w:rFonts w:ascii="Times New Roman" w:eastAsia="Times New Roman" w:hAnsi="Times New Roman" w:cs="Times New Roman"/>
          <w:sz w:val="24"/>
          <w:szCs w:val="24"/>
        </w:rPr>
        <w:t>Professional development opportunities at workshops and conferences may be available.</w:t>
      </w:r>
    </w:p>
    <w:p w14:paraId="6B60E2B7" w14:textId="63314A20" w:rsidR="00B044CC" w:rsidRPr="00A43046" w:rsidRDefault="00B044CC" w:rsidP="00A43046">
      <w:pPr>
        <w:spacing w:before="100" w:beforeAutospacing="1" w:after="100" w:afterAutospacing="1" w:line="240" w:lineRule="auto"/>
        <w:outlineLvl w:val="2"/>
        <w:rPr>
          <w:rFonts w:ascii="Times New Roman" w:eastAsia="Times New Roman" w:hAnsi="Times New Roman" w:cs="Times New Roman"/>
          <w:b/>
          <w:bCs/>
          <w:sz w:val="27"/>
          <w:szCs w:val="27"/>
        </w:rPr>
      </w:pPr>
      <w:r w:rsidRPr="00B044CC">
        <w:rPr>
          <w:rFonts w:ascii="Times New Roman" w:eastAsia="Times New Roman" w:hAnsi="Times New Roman" w:cs="Times New Roman"/>
          <w:b/>
          <w:bCs/>
          <w:sz w:val="27"/>
          <w:szCs w:val="27"/>
        </w:rPr>
        <w:t>Appointment Date:</w:t>
      </w:r>
      <w:r w:rsidRPr="00B044CC">
        <w:rPr>
          <w:rFonts w:ascii="Times New Roman" w:eastAsia="Times New Roman" w:hAnsi="Times New Roman" w:cs="Times New Roman"/>
          <w:sz w:val="24"/>
          <w:szCs w:val="24"/>
        </w:rPr>
        <w:br/>
        <w:t>    July 1 – June 30</w:t>
      </w:r>
    </w:p>
    <w:p w14:paraId="7EE673A6" w14:textId="77777777" w:rsidR="00112C5A" w:rsidRDefault="00112C5A"/>
    <w:p w14:paraId="69EF9A2B" w14:textId="77777777" w:rsidR="00B044CC" w:rsidRDefault="00B044CC"/>
    <w:sectPr w:rsidR="00B044CC" w:rsidSect="00112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06819"/>
    <w:multiLevelType w:val="multilevel"/>
    <w:tmpl w:val="8D3A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2E5CD1"/>
    <w:multiLevelType w:val="multilevel"/>
    <w:tmpl w:val="3096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253765"/>
    <w:multiLevelType w:val="multilevel"/>
    <w:tmpl w:val="93FC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F74361"/>
    <w:multiLevelType w:val="multilevel"/>
    <w:tmpl w:val="44EE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4718782">
    <w:abstractNumId w:val="2"/>
  </w:num>
  <w:num w:numId="2" w16cid:durableId="379087439">
    <w:abstractNumId w:val="0"/>
  </w:num>
  <w:num w:numId="3" w16cid:durableId="1950239758">
    <w:abstractNumId w:val="3"/>
  </w:num>
  <w:num w:numId="4" w16cid:durableId="719325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CC"/>
    <w:rsid w:val="00112C5A"/>
    <w:rsid w:val="00532EF2"/>
    <w:rsid w:val="00A43046"/>
    <w:rsid w:val="00AF7412"/>
    <w:rsid w:val="00B044CC"/>
    <w:rsid w:val="00B4053C"/>
    <w:rsid w:val="00C90B62"/>
    <w:rsid w:val="00D34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4B47"/>
  <w15:docId w15:val="{6D941FDE-2DB6-4E0C-B351-67FB4B8E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C5A"/>
  </w:style>
  <w:style w:type="paragraph" w:styleId="Heading3">
    <w:name w:val="heading 3"/>
    <w:basedOn w:val="Normal"/>
    <w:link w:val="Heading3Char"/>
    <w:uiPriority w:val="9"/>
    <w:qFormat/>
    <w:rsid w:val="00B044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44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44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58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pncurt01</dc:creator>
  <cp:lastModifiedBy>Horrar, David</cp:lastModifiedBy>
  <cp:revision>2</cp:revision>
  <dcterms:created xsi:type="dcterms:W3CDTF">2023-03-31T18:16:00Z</dcterms:created>
  <dcterms:modified xsi:type="dcterms:W3CDTF">2023-03-31T18:16:00Z</dcterms:modified>
</cp:coreProperties>
</file>