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67C23B" w14:textId="77777777" w:rsidR="0034781E" w:rsidRPr="007B38F7" w:rsidRDefault="0034781E" w:rsidP="0034781E">
      <w:pPr>
        <w:rPr>
          <w:rFonts w:ascii="Calibri" w:hAnsi="Calibri" w:cs="Calibri"/>
          <w:b/>
          <w:sz w:val="22"/>
          <w:szCs w:val="22"/>
        </w:rPr>
      </w:pPr>
      <w:r w:rsidRPr="007B38F7">
        <w:rPr>
          <w:rFonts w:ascii="Calibri" w:hAnsi="Calibri" w:cs="Calibri"/>
          <w:b/>
          <w:sz w:val="22"/>
          <w:szCs w:val="22"/>
        </w:rPr>
        <w:t>Criteria for Promotion to Professor with Greatest Assigned Effort in Teaching – Term</w:t>
      </w:r>
    </w:p>
    <w:p w14:paraId="7E9326B3" w14:textId="77777777" w:rsidR="0034781E" w:rsidRPr="007B38F7" w:rsidRDefault="0034781E" w:rsidP="0034781E">
      <w:pPr>
        <w:rPr>
          <w:rFonts w:ascii="Calibri" w:hAnsi="Calibri" w:cs="Calibri"/>
          <w:b/>
          <w:sz w:val="22"/>
          <w:szCs w:val="22"/>
        </w:rPr>
      </w:pPr>
    </w:p>
    <w:p w14:paraId="6E4095FD" w14:textId="77777777" w:rsidR="0034781E" w:rsidRPr="007B38F7" w:rsidRDefault="0034781E" w:rsidP="0034781E">
      <w:pPr>
        <w:rPr>
          <w:rFonts w:ascii="Calibri" w:hAnsi="Calibri" w:cs="Calibri"/>
          <w:b/>
          <w:sz w:val="22"/>
          <w:szCs w:val="22"/>
        </w:rPr>
      </w:pPr>
    </w:p>
    <w:p w14:paraId="3EC6F994" w14:textId="77777777" w:rsidR="0034781E" w:rsidRPr="007B38F7" w:rsidRDefault="0034781E" w:rsidP="0034781E">
      <w:pPr>
        <w:rPr>
          <w:rFonts w:ascii="Calibri" w:hAnsi="Calibri" w:cs="Calibri"/>
          <w:b/>
          <w:sz w:val="22"/>
          <w:szCs w:val="22"/>
        </w:rPr>
      </w:pPr>
      <w:r w:rsidRPr="007B38F7">
        <w:rPr>
          <w:rFonts w:ascii="Calibri" w:hAnsi="Calibri" w:cs="Calibri"/>
          <w:b/>
          <w:sz w:val="22"/>
          <w:szCs w:val="22"/>
        </w:rPr>
        <w:t>[Date]</w:t>
      </w:r>
    </w:p>
    <w:p w14:paraId="7261878B" w14:textId="77777777" w:rsidR="0034781E" w:rsidRPr="007B38F7" w:rsidRDefault="0034781E" w:rsidP="0034781E">
      <w:pPr>
        <w:rPr>
          <w:rFonts w:ascii="Calibri" w:hAnsi="Calibri" w:cs="Calibri"/>
          <w:b/>
          <w:sz w:val="22"/>
          <w:szCs w:val="22"/>
        </w:rPr>
      </w:pPr>
    </w:p>
    <w:p w14:paraId="2299C51A" w14:textId="77777777" w:rsidR="0034781E" w:rsidRPr="007B38F7" w:rsidRDefault="0034781E" w:rsidP="0034781E">
      <w:pPr>
        <w:rPr>
          <w:rFonts w:ascii="Calibri" w:hAnsi="Calibri" w:cs="Calibri"/>
          <w:b/>
          <w:sz w:val="22"/>
          <w:szCs w:val="22"/>
        </w:rPr>
      </w:pPr>
    </w:p>
    <w:p w14:paraId="002B359D" w14:textId="77777777" w:rsidR="0034781E" w:rsidRPr="007B38F7" w:rsidRDefault="0034781E" w:rsidP="0034781E">
      <w:pPr>
        <w:rPr>
          <w:rFonts w:ascii="Calibri" w:hAnsi="Calibri" w:cs="Calibri"/>
          <w:b/>
          <w:sz w:val="22"/>
          <w:szCs w:val="22"/>
        </w:rPr>
      </w:pPr>
    </w:p>
    <w:p w14:paraId="14B4803C" w14:textId="77777777" w:rsidR="0034781E" w:rsidRPr="007B38F7" w:rsidRDefault="008710AE" w:rsidP="0034781E">
      <w:pPr>
        <w:rPr>
          <w:rFonts w:ascii="Calibri" w:hAnsi="Calibri" w:cs="Calibri"/>
          <w:sz w:val="22"/>
          <w:szCs w:val="22"/>
        </w:rPr>
      </w:pPr>
      <w:r w:rsidRPr="007B38F7">
        <w:rPr>
          <w:rFonts w:ascii="Calibri" w:hAnsi="Calibri" w:cs="Calibri"/>
          <w:sz w:val="22"/>
          <w:szCs w:val="22"/>
        </w:rPr>
        <w:t>Toni M. Ganzel, M.D., M.B.A.</w:t>
      </w:r>
    </w:p>
    <w:p w14:paraId="6BA83A1D" w14:textId="77777777" w:rsidR="0034781E" w:rsidRPr="007B38F7" w:rsidRDefault="0034781E" w:rsidP="0034781E">
      <w:pPr>
        <w:rPr>
          <w:rFonts w:ascii="Calibri" w:hAnsi="Calibri" w:cs="Calibri"/>
          <w:sz w:val="22"/>
          <w:szCs w:val="22"/>
        </w:rPr>
      </w:pPr>
      <w:r w:rsidRPr="007B38F7">
        <w:rPr>
          <w:rFonts w:ascii="Calibri" w:hAnsi="Calibri" w:cs="Calibri"/>
          <w:sz w:val="22"/>
          <w:szCs w:val="22"/>
        </w:rPr>
        <w:t>Dean, School of Medicine</w:t>
      </w:r>
    </w:p>
    <w:p w14:paraId="2FCA5B36" w14:textId="77777777" w:rsidR="0034781E" w:rsidRPr="007B38F7" w:rsidRDefault="0034781E" w:rsidP="0034781E">
      <w:pPr>
        <w:rPr>
          <w:rFonts w:ascii="Calibri" w:hAnsi="Calibri" w:cs="Calibri"/>
          <w:sz w:val="22"/>
          <w:szCs w:val="22"/>
        </w:rPr>
      </w:pPr>
      <w:r w:rsidRPr="007B38F7">
        <w:rPr>
          <w:rFonts w:ascii="Calibri" w:hAnsi="Calibri" w:cs="Calibri"/>
          <w:sz w:val="22"/>
          <w:szCs w:val="22"/>
        </w:rPr>
        <w:t>University of Louisville</w:t>
      </w:r>
    </w:p>
    <w:p w14:paraId="0119E93C" w14:textId="77777777" w:rsidR="0034781E" w:rsidRPr="007B38F7" w:rsidRDefault="0034781E" w:rsidP="0034781E">
      <w:pPr>
        <w:rPr>
          <w:rFonts w:ascii="Calibri" w:hAnsi="Calibri" w:cs="Calibri"/>
          <w:sz w:val="22"/>
          <w:szCs w:val="22"/>
        </w:rPr>
      </w:pPr>
    </w:p>
    <w:p w14:paraId="5A154244" w14:textId="77777777" w:rsidR="0034781E" w:rsidRPr="007B38F7" w:rsidRDefault="0034781E" w:rsidP="0034781E">
      <w:pPr>
        <w:rPr>
          <w:rFonts w:ascii="Calibri" w:hAnsi="Calibri" w:cs="Calibri"/>
          <w:sz w:val="22"/>
          <w:szCs w:val="22"/>
        </w:rPr>
      </w:pPr>
      <w:r w:rsidRPr="007B38F7">
        <w:rPr>
          <w:rFonts w:ascii="Calibri" w:hAnsi="Calibri" w:cs="Calibri"/>
          <w:sz w:val="22"/>
          <w:szCs w:val="22"/>
        </w:rPr>
        <w:t xml:space="preserve">Dear Dr. </w:t>
      </w:r>
      <w:r w:rsidR="008710AE" w:rsidRPr="007B38F7">
        <w:rPr>
          <w:rFonts w:ascii="Calibri" w:hAnsi="Calibri" w:cs="Calibri"/>
          <w:sz w:val="22"/>
          <w:szCs w:val="22"/>
        </w:rPr>
        <w:t>Ganzel</w:t>
      </w:r>
      <w:r w:rsidRPr="007B38F7">
        <w:rPr>
          <w:rFonts w:ascii="Calibri" w:hAnsi="Calibri" w:cs="Calibri"/>
          <w:sz w:val="22"/>
          <w:szCs w:val="22"/>
        </w:rPr>
        <w:t>,</w:t>
      </w:r>
    </w:p>
    <w:p w14:paraId="7C9C0FA1" w14:textId="77777777" w:rsidR="0034781E" w:rsidRPr="007B38F7" w:rsidRDefault="0034781E" w:rsidP="0034781E">
      <w:pPr>
        <w:rPr>
          <w:rFonts w:ascii="Calibri" w:hAnsi="Calibri" w:cs="Calibri"/>
          <w:sz w:val="22"/>
          <w:szCs w:val="22"/>
        </w:rPr>
      </w:pPr>
    </w:p>
    <w:p w14:paraId="0A10927F" w14:textId="77777777" w:rsidR="0034781E" w:rsidRPr="007B38F7" w:rsidRDefault="0034781E" w:rsidP="0034781E">
      <w:pPr>
        <w:rPr>
          <w:rFonts w:ascii="Calibri" w:hAnsi="Calibri" w:cs="Calibri"/>
          <w:sz w:val="22"/>
          <w:szCs w:val="22"/>
        </w:rPr>
      </w:pPr>
      <w:r w:rsidRPr="007B38F7">
        <w:rPr>
          <w:rFonts w:ascii="Calibri" w:hAnsi="Calibri" w:cs="Calibri"/>
          <w:sz w:val="22"/>
          <w:szCs w:val="22"/>
        </w:rPr>
        <w:t xml:space="preserve">As Chair of </w:t>
      </w:r>
      <w:r w:rsidRPr="007B38F7">
        <w:rPr>
          <w:rFonts w:ascii="Calibri" w:hAnsi="Calibri" w:cs="Calibri"/>
          <w:b/>
          <w:sz w:val="22"/>
          <w:szCs w:val="22"/>
        </w:rPr>
        <w:t>[Department]</w:t>
      </w:r>
      <w:r w:rsidRPr="007B38F7">
        <w:rPr>
          <w:rFonts w:ascii="Calibri" w:hAnsi="Calibri" w:cs="Calibri"/>
          <w:sz w:val="22"/>
          <w:szCs w:val="22"/>
        </w:rPr>
        <w:t xml:space="preserve">, I am pleased to recommend the promotion of </w:t>
      </w:r>
      <w:r w:rsidRPr="007B38F7">
        <w:rPr>
          <w:rFonts w:ascii="Calibri" w:hAnsi="Calibri" w:cs="Calibri"/>
          <w:b/>
          <w:sz w:val="22"/>
          <w:szCs w:val="22"/>
        </w:rPr>
        <w:t>[Faculty Member]</w:t>
      </w:r>
      <w:r w:rsidRPr="007B38F7">
        <w:rPr>
          <w:rFonts w:ascii="Calibri" w:hAnsi="Calibri" w:cs="Calibri"/>
          <w:sz w:val="22"/>
          <w:szCs w:val="22"/>
        </w:rPr>
        <w:t xml:space="preserve"> to Professor of </w:t>
      </w:r>
      <w:r w:rsidRPr="007B38F7">
        <w:rPr>
          <w:rFonts w:ascii="Calibri" w:hAnsi="Calibri" w:cs="Calibri"/>
          <w:b/>
          <w:sz w:val="22"/>
          <w:szCs w:val="22"/>
        </w:rPr>
        <w:t>[Department]</w:t>
      </w:r>
      <w:r w:rsidRPr="007B38F7">
        <w:rPr>
          <w:rFonts w:ascii="Calibri" w:hAnsi="Calibri" w:cs="Calibri"/>
          <w:sz w:val="22"/>
          <w:szCs w:val="22"/>
        </w:rPr>
        <w:t xml:space="preserve">, Term Track, effective </w:t>
      </w:r>
      <w:r w:rsidRPr="007B38F7">
        <w:rPr>
          <w:rFonts w:ascii="Calibri" w:hAnsi="Calibri" w:cs="Calibri"/>
          <w:b/>
          <w:sz w:val="22"/>
          <w:szCs w:val="22"/>
        </w:rPr>
        <w:t>[Date]</w:t>
      </w:r>
      <w:r w:rsidRPr="007B38F7">
        <w:rPr>
          <w:rFonts w:ascii="Calibri" w:hAnsi="Calibri" w:cs="Calibri"/>
          <w:sz w:val="22"/>
          <w:szCs w:val="22"/>
        </w:rPr>
        <w:t xml:space="preserve">.   The eligible faculty vote was </w:t>
      </w:r>
      <w:r w:rsidRPr="007B38F7">
        <w:rPr>
          <w:rFonts w:ascii="Calibri" w:hAnsi="Calibri" w:cs="Calibri"/>
          <w:b/>
          <w:sz w:val="22"/>
          <w:szCs w:val="22"/>
        </w:rPr>
        <w:t>[  ]</w:t>
      </w:r>
      <w:r w:rsidRPr="007B38F7">
        <w:rPr>
          <w:rFonts w:ascii="Calibri" w:hAnsi="Calibri" w:cs="Calibri"/>
          <w:sz w:val="22"/>
          <w:szCs w:val="22"/>
        </w:rPr>
        <w:t>.</w:t>
      </w:r>
    </w:p>
    <w:p w14:paraId="38D0C11E" w14:textId="77777777" w:rsidR="0034781E" w:rsidRPr="007B38F7" w:rsidRDefault="0034781E" w:rsidP="0034781E">
      <w:pPr>
        <w:rPr>
          <w:rFonts w:ascii="Calibri" w:hAnsi="Calibri" w:cs="Calibri"/>
          <w:sz w:val="22"/>
          <w:szCs w:val="22"/>
        </w:rPr>
      </w:pPr>
    </w:p>
    <w:p w14:paraId="3B8D7178" w14:textId="77777777" w:rsidR="0034781E" w:rsidRPr="007B38F7" w:rsidRDefault="00FD1C61" w:rsidP="0034781E">
      <w:pPr>
        <w:rPr>
          <w:rFonts w:ascii="Calibri" w:hAnsi="Calibri" w:cs="Calibri"/>
          <w:sz w:val="22"/>
          <w:szCs w:val="22"/>
        </w:rPr>
      </w:pPr>
      <w:r w:rsidRPr="007B38F7">
        <w:rPr>
          <w:rFonts w:ascii="Calibri" w:hAnsi="Calibri" w:cs="Calibri"/>
          <w:b/>
          <w:sz w:val="22"/>
          <w:szCs w:val="22"/>
        </w:rPr>
        <w:t xml:space="preserve"> </w:t>
      </w:r>
      <w:r w:rsidR="0034781E" w:rsidRPr="007B38F7">
        <w:rPr>
          <w:rFonts w:ascii="Calibri" w:hAnsi="Calibri" w:cs="Calibri"/>
          <w:b/>
          <w:sz w:val="22"/>
          <w:szCs w:val="22"/>
        </w:rPr>
        <w:t>[Faculty Member]</w:t>
      </w:r>
      <w:r w:rsidR="0034781E" w:rsidRPr="007B38F7">
        <w:rPr>
          <w:rFonts w:ascii="Calibri" w:hAnsi="Calibri" w:cs="Calibri"/>
          <w:sz w:val="22"/>
          <w:szCs w:val="22"/>
        </w:rPr>
        <w:t xml:space="preserve">’s work assignment over the past 5 years has averaged:  </w:t>
      </w:r>
      <w:r w:rsidR="0034781E" w:rsidRPr="007B38F7">
        <w:rPr>
          <w:rFonts w:ascii="Calibri" w:hAnsi="Calibri" w:cs="Calibri"/>
          <w:b/>
          <w:sz w:val="22"/>
          <w:szCs w:val="22"/>
        </w:rPr>
        <w:t>[%]</w:t>
      </w:r>
      <w:r w:rsidR="0034781E" w:rsidRPr="007B38F7">
        <w:rPr>
          <w:rFonts w:ascii="Calibri" w:hAnsi="Calibri" w:cs="Calibri"/>
          <w:sz w:val="22"/>
          <w:szCs w:val="22"/>
        </w:rPr>
        <w:t xml:space="preserve">% Research, </w:t>
      </w:r>
      <w:r w:rsidR="0034781E" w:rsidRPr="007B38F7">
        <w:rPr>
          <w:rFonts w:ascii="Calibri" w:hAnsi="Calibri" w:cs="Calibri"/>
          <w:b/>
          <w:sz w:val="22"/>
          <w:szCs w:val="22"/>
        </w:rPr>
        <w:t>[%]</w:t>
      </w:r>
      <w:r w:rsidR="0034781E" w:rsidRPr="007B38F7">
        <w:rPr>
          <w:rFonts w:ascii="Calibri" w:hAnsi="Calibri" w:cs="Calibri"/>
          <w:sz w:val="22"/>
          <w:szCs w:val="22"/>
        </w:rPr>
        <w:t xml:space="preserve">% Clinical Service, </w:t>
      </w:r>
      <w:r w:rsidR="0034781E" w:rsidRPr="007B38F7">
        <w:rPr>
          <w:rFonts w:ascii="Calibri" w:hAnsi="Calibri" w:cs="Calibri"/>
          <w:b/>
          <w:sz w:val="22"/>
          <w:szCs w:val="22"/>
        </w:rPr>
        <w:t>[%]</w:t>
      </w:r>
      <w:r w:rsidR="0034781E" w:rsidRPr="007B38F7">
        <w:rPr>
          <w:rFonts w:ascii="Calibri" w:hAnsi="Calibri" w:cs="Calibri"/>
          <w:sz w:val="22"/>
          <w:szCs w:val="22"/>
        </w:rPr>
        <w:t xml:space="preserve">% Community Service, and </w:t>
      </w:r>
      <w:r w:rsidR="0034781E" w:rsidRPr="007B38F7">
        <w:rPr>
          <w:rFonts w:ascii="Calibri" w:hAnsi="Calibri" w:cs="Calibri"/>
          <w:b/>
          <w:sz w:val="22"/>
          <w:szCs w:val="22"/>
        </w:rPr>
        <w:t>[%]</w:t>
      </w:r>
      <w:r w:rsidR="0034781E" w:rsidRPr="007B38F7">
        <w:rPr>
          <w:rFonts w:ascii="Calibri" w:hAnsi="Calibri" w:cs="Calibri"/>
          <w:sz w:val="22"/>
          <w:szCs w:val="22"/>
        </w:rPr>
        <w:t>% Tea</w:t>
      </w:r>
      <w:r w:rsidR="00C054F9" w:rsidRPr="007B38F7">
        <w:rPr>
          <w:rFonts w:ascii="Calibri" w:hAnsi="Calibri" w:cs="Calibri"/>
          <w:sz w:val="22"/>
          <w:szCs w:val="22"/>
        </w:rPr>
        <w:t>ching.  Promotion to professor (</w:t>
      </w:r>
      <w:r w:rsidR="0034781E" w:rsidRPr="007B38F7">
        <w:rPr>
          <w:rFonts w:ascii="Calibri" w:hAnsi="Calibri" w:cs="Calibri"/>
          <w:sz w:val="22"/>
          <w:szCs w:val="22"/>
        </w:rPr>
        <w:t xml:space="preserve">Term) </w:t>
      </w:r>
      <w:r w:rsidR="00C054F9" w:rsidRPr="007B38F7">
        <w:rPr>
          <w:rFonts w:ascii="Calibri" w:hAnsi="Calibri" w:cs="Calibri"/>
          <w:sz w:val="22"/>
          <w:szCs w:val="22"/>
        </w:rPr>
        <w:t xml:space="preserve">is based on excellence </w:t>
      </w:r>
      <w:r w:rsidR="0034781E" w:rsidRPr="007B38F7">
        <w:rPr>
          <w:rFonts w:ascii="Calibri" w:hAnsi="Calibri" w:cs="Calibri"/>
          <w:sz w:val="22"/>
          <w:szCs w:val="22"/>
        </w:rPr>
        <w:t>in teaching and proficiency in the additional areas of the work assignment</w:t>
      </w:r>
      <w:r w:rsidR="00C054F9" w:rsidRPr="007B38F7">
        <w:rPr>
          <w:rFonts w:ascii="Calibri" w:hAnsi="Calibri" w:cs="Calibri"/>
          <w:sz w:val="22"/>
          <w:szCs w:val="22"/>
        </w:rPr>
        <w:t xml:space="preserve"> as well as annual scholarly activity</w:t>
      </w:r>
      <w:r w:rsidR="0034781E" w:rsidRPr="007B38F7">
        <w:rPr>
          <w:rFonts w:ascii="Calibri" w:hAnsi="Calibri" w:cs="Calibri"/>
          <w:sz w:val="22"/>
          <w:szCs w:val="22"/>
        </w:rPr>
        <w:t xml:space="preserve">.   Dr. </w:t>
      </w:r>
      <w:r w:rsidR="0034781E" w:rsidRPr="007B38F7">
        <w:rPr>
          <w:rFonts w:ascii="Calibri" w:hAnsi="Calibri" w:cs="Calibri"/>
          <w:b/>
          <w:sz w:val="22"/>
          <w:szCs w:val="22"/>
        </w:rPr>
        <w:t>[Faculty Member]</w:t>
      </w:r>
      <w:r w:rsidR="0034781E" w:rsidRPr="007B38F7">
        <w:rPr>
          <w:rFonts w:ascii="Calibri" w:hAnsi="Calibri" w:cs="Calibri"/>
          <w:sz w:val="22"/>
          <w:szCs w:val="22"/>
        </w:rPr>
        <w:t xml:space="preserve"> meets the criteria as follows:</w:t>
      </w:r>
    </w:p>
    <w:p w14:paraId="3C46CCB4" w14:textId="77777777" w:rsidR="006B4E06" w:rsidRPr="007B38F7" w:rsidRDefault="006B4E06" w:rsidP="0034781E">
      <w:pPr>
        <w:rPr>
          <w:rFonts w:ascii="Calibri" w:hAnsi="Calibri" w:cs="Calibri"/>
          <w:sz w:val="22"/>
          <w:szCs w:val="22"/>
        </w:rPr>
      </w:pPr>
    </w:p>
    <w:p w14:paraId="0327F381" w14:textId="77777777" w:rsidR="0034781E" w:rsidRPr="00677D18" w:rsidRDefault="0034781E" w:rsidP="0034781E">
      <w:pPr>
        <w:rPr>
          <w:rFonts w:ascii="Calibri" w:hAnsi="Calibri" w:cs="Calibri"/>
          <w:b/>
          <w:bCs/>
          <w:sz w:val="22"/>
          <w:szCs w:val="22"/>
        </w:rPr>
      </w:pPr>
      <w:r w:rsidRPr="00677D18">
        <w:rPr>
          <w:rFonts w:ascii="Calibri" w:hAnsi="Calibri" w:cs="Calibri"/>
          <w:b/>
          <w:bCs/>
          <w:sz w:val="22"/>
          <w:szCs w:val="22"/>
          <w:u w:val="single"/>
        </w:rPr>
        <w:t>Excellence in Teaching</w:t>
      </w:r>
    </w:p>
    <w:p w14:paraId="2EB554BC" w14:textId="77777777" w:rsidR="000D1E21" w:rsidRPr="000D1E21" w:rsidRDefault="000D1E21" w:rsidP="000D1E21">
      <w:pPr>
        <w:rPr>
          <w:rFonts w:ascii="Calibri" w:hAnsi="Calibri" w:cs="Calibri"/>
          <w:i/>
          <w:sz w:val="22"/>
          <w:szCs w:val="22"/>
        </w:rPr>
      </w:pPr>
      <w:r w:rsidRPr="000D1E21">
        <w:rPr>
          <w:rFonts w:ascii="Calibri" w:hAnsi="Calibri" w:cs="Calibri"/>
          <w:i/>
          <w:sz w:val="22"/>
          <w:szCs w:val="22"/>
        </w:rPr>
        <w:t xml:space="preserve">Excellence in teaching is best demonstrated by a documented substantial teaching assignment with a major responsibility for (i.e., leadership role) a teaching program.  Peer and supervisory reviews must support the rating of excellence.  Reviews by the recipients (students or residents) must be obtained and should support the rating of excellence. Examples of evidence of excellence include: teaching awards, engaging in structured mentoring or advising activities, developing new instructional or curricular materials, evidence of learning (e.g., analysis of learner portfolios or critical incidents or results of pre- and post-teaching assessments of learning performance) and participation in interdisciplinary teaching efforts.  Descriptions of the quantity and quality of these educator activities should demonstrate excellence. </w:t>
      </w:r>
    </w:p>
    <w:p w14:paraId="7D8084F7" w14:textId="77777777" w:rsidR="000D1E21" w:rsidRPr="000D1E21" w:rsidRDefault="000D1E21" w:rsidP="000D1E21">
      <w:pPr>
        <w:rPr>
          <w:rFonts w:ascii="Calibri" w:hAnsi="Calibri" w:cs="Calibri"/>
          <w:i/>
          <w:sz w:val="22"/>
          <w:szCs w:val="22"/>
        </w:rPr>
      </w:pPr>
    </w:p>
    <w:p w14:paraId="4679F250" w14:textId="77777777" w:rsidR="00FD1C61" w:rsidRDefault="000D1E21" w:rsidP="000D1E21">
      <w:pPr>
        <w:rPr>
          <w:rFonts w:ascii="Calibri" w:hAnsi="Calibri" w:cs="Calibri"/>
          <w:i/>
          <w:sz w:val="22"/>
          <w:szCs w:val="22"/>
        </w:rPr>
      </w:pPr>
      <w:r w:rsidRPr="000D1E21">
        <w:rPr>
          <w:rFonts w:ascii="Calibri" w:hAnsi="Calibri" w:cs="Calibri"/>
          <w:i/>
          <w:sz w:val="22"/>
          <w:szCs w:val="22"/>
        </w:rPr>
        <w:t>For promotion to professor, extra-university leadership in teaching, curriculum development, advising/mentoring, educational leadership/administration, or learner assessment is required.  This can be demonstrated by participation in extramural educational initiatives (examples: election or appointment to regional or national committees involved with teaching, curriculum development, advising/mentoring, educational leadership/administration, or learner assessment; invitations as a visiting professor for teaching activity; convening/chairing a national or regional conference focused on education; invitations to evaluate an educational activity at another institution; participation in subspecialty board review or test development committee; invitation to be an accreditation (AGME or LCME) site visitor.</w:t>
      </w:r>
    </w:p>
    <w:p w14:paraId="4F51C732" w14:textId="77777777" w:rsidR="0034781E" w:rsidRPr="007B38F7" w:rsidRDefault="0034781E" w:rsidP="0034781E">
      <w:pPr>
        <w:rPr>
          <w:rFonts w:ascii="Calibri" w:hAnsi="Calibri" w:cs="Calibri"/>
          <w:sz w:val="22"/>
          <w:szCs w:val="22"/>
        </w:rPr>
      </w:pPr>
    </w:p>
    <w:p w14:paraId="0F53A4BB" w14:textId="76855E84" w:rsidR="0034781E" w:rsidRPr="007B38F7" w:rsidRDefault="0034781E" w:rsidP="0034781E">
      <w:pPr>
        <w:rPr>
          <w:rFonts w:ascii="Calibri" w:hAnsi="Calibri" w:cs="Calibri"/>
          <w:b/>
          <w:sz w:val="22"/>
          <w:szCs w:val="22"/>
        </w:rPr>
      </w:pPr>
      <w:r w:rsidRPr="007B38F7">
        <w:rPr>
          <w:rFonts w:ascii="Calibri" w:hAnsi="Calibri" w:cs="Calibri"/>
          <w:b/>
          <w:sz w:val="22"/>
          <w:szCs w:val="22"/>
        </w:rPr>
        <w:t xml:space="preserve">[Document how excellence </w:t>
      </w:r>
      <w:r w:rsidR="004C22EA">
        <w:rPr>
          <w:rFonts w:ascii="Calibri" w:hAnsi="Calibri" w:cs="Calibri"/>
          <w:b/>
          <w:sz w:val="22"/>
          <w:szCs w:val="22"/>
        </w:rPr>
        <w:t xml:space="preserve">and extramural leadership in teaching </w:t>
      </w:r>
      <w:r w:rsidRPr="007B38F7">
        <w:rPr>
          <w:rFonts w:ascii="Calibri" w:hAnsi="Calibri" w:cs="Calibri"/>
          <w:b/>
          <w:sz w:val="22"/>
          <w:szCs w:val="22"/>
        </w:rPr>
        <w:t>is demonstrated]</w:t>
      </w:r>
    </w:p>
    <w:p w14:paraId="16E34C10" w14:textId="0DAB88EB" w:rsidR="0034781E" w:rsidRDefault="0034781E" w:rsidP="0034781E">
      <w:pPr>
        <w:rPr>
          <w:rFonts w:ascii="Calibri" w:hAnsi="Calibri" w:cs="Calibri"/>
          <w:b/>
          <w:sz w:val="22"/>
          <w:szCs w:val="22"/>
        </w:rPr>
      </w:pPr>
    </w:p>
    <w:p w14:paraId="08B05CAB" w14:textId="77777777" w:rsidR="002426C5" w:rsidRPr="007B38F7" w:rsidRDefault="002426C5" w:rsidP="0034781E">
      <w:pPr>
        <w:rPr>
          <w:rFonts w:ascii="Calibri" w:hAnsi="Calibri" w:cs="Calibri"/>
          <w:b/>
          <w:sz w:val="22"/>
          <w:szCs w:val="22"/>
        </w:rPr>
      </w:pPr>
    </w:p>
    <w:p w14:paraId="28E9C925" w14:textId="7587EF0D" w:rsidR="000D1E21" w:rsidRPr="004C22EA" w:rsidRDefault="000D1E21" w:rsidP="000D1E21">
      <w:pPr>
        <w:rPr>
          <w:rFonts w:ascii="Calibri" w:hAnsi="Calibri" w:cs="Arial"/>
          <w:b/>
          <w:bCs/>
          <w:sz w:val="22"/>
          <w:szCs w:val="22"/>
          <w:u w:val="single"/>
        </w:rPr>
      </w:pPr>
      <w:r w:rsidRPr="004C22EA">
        <w:rPr>
          <w:rFonts w:ascii="Calibri" w:hAnsi="Calibri" w:cs="Arial"/>
          <w:b/>
          <w:bCs/>
          <w:sz w:val="22"/>
          <w:szCs w:val="22"/>
          <w:u w:val="single"/>
        </w:rPr>
        <w:t>Proficiency in Service</w:t>
      </w:r>
    </w:p>
    <w:p w14:paraId="5331C893" w14:textId="77777777" w:rsidR="007542B1" w:rsidRDefault="007542B1" w:rsidP="007542B1">
      <w:pPr>
        <w:keepNext/>
        <w:keepLines/>
        <w:outlineLvl w:val="0"/>
        <w:rPr>
          <w:rFonts w:ascii="Calibri" w:hAnsi="Calibri" w:cs="Calibri"/>
          <w:b/>
          <w:bCs/>
          <w:i/>
          <w:iCs/>
          <w:color w:val="0070C0"/>
          <w:sz w:val="22"/>
          <w:szCs w:val="22"/>
        </w:rPr>
      </w:pPr>
      <w:r>
        <w:rPr>
          <w:rFonts w:ascii="Calibri" w:hAnsi="Calibri" w:cs="Calibri"/>
          <w:b/>
          <w:bCs/>
          <w:i/>
          <w:iCs/>
          <w:color w:val="0070C0"/>
          <w:sz w:val="22"/>
          <w:szCs w:val="22"/>
        </w:rPr>
        <w:t>All service activities including clinical service, non-clinical/community service and service to research can be combined to demonstrate proficiency in service</w:t>
      </w:r>
    </w:p>
    <w:p w14:paraId="0380A021" w14:textId="6CAA1195" w:rsidR="007542B1" w:rsidRPr="007542B1" w:rsidRDefault="007542B1" w:rsidP="007542B1">
      <w:pPr>
        <w:widowControl w:val="0"/>
        <w:autoSpaceDE w:val="0"/>
        <w:autoSpaceDN w:val="0"/>
        <w:ind w:right="446"/>
        <w:rPr>
          <w:rFonts w:ascii="Cambria" w:hAnsi="Cambria" w:cs="Calibri"/>
          <w:b/>
          <w:bCs/>
          <w:i/>
          <w:iCs/>
          <w:sz w:val="19"/>
          <w:szCs w:val="19"/>
        </w:rPr>
      </w:pPr>
      <w:r>
        <w:rPr>
          <w:rFonts w:ascii="Calibri" w:hAnsi="Calibri" w:cs="Calibri"/>
          <w:i/>
          <w:iCs/>
          <w:sz w:val="22"/>
          <w:szCs w:val="22"/>
        </w:rPr>
        <w:t>Documented service assignment (clinical, non-clinical/community and/or service to research) and satisfactory peer and supervisory reviews of the service. Reviews by the recipients of the service must be obtained and document proficiency. Significant non-departmental administrative assignments that serve a broader</w:t>
      </w:r>
      <w:r>
        <w:rPr>
          <w:rFonts w:ascii="Calibri" w:hAnsi="Calibri" w:cs="Calibri"/>
          <w:i/>
          <w:iCs/>
          <w:spacing w:val="1"/>
          <w:sz w:val="22"/>
          <w:szCs w:val="22"/>
        </w:rPr>
        <w:t xml:space="preserve"> </w:t>
      </w:r>
      <w:r>
        <w:rPr>
          <w:rFonts w:ascii="Calibri" w:hAnsi="Calibri" w:cs="Calibri"/>
          <w:i/>
          <w:iCs/>
          <w:sz w:val="22"/>
          <w:szCs w:val="22"/>
        </w:rPr>
        <w:t>function in the School of Medicine or university (e.g., department chair, assistant, associate, or</w:t>
      </w:r>
      <w:r>
        <w:rPr>
          <w:rFonts w:ascii="Calibri" w:hAnsi="Calibri" w:cs="Calibri"/>
          <w:i/>
          <w:iCs/>
          <w:spacing w:val="1"/>
          <w:sz w:val="22"/>
          <w:szCs w:val="22"/>
        </w:rPr>
        <w:t xml:space="preserve"> </w:t>
      </w:r>
      <w:r>
        <w:rPr>
          <w:rFonts w:ascii="Calibri" w:hAnsi="Calibri" w:cs="Calibri"/>
          <w:i/>
          <w:iCs/>
          <w:sz w:val="22"/>
          <w:szCs w:val="22"/>
        </w:rPr>
        <w:t xml:space="preserve">vice deans, etc.) should be included in the department promotion, </w:t>
      </w:r>
      <w:proofErr w:type="gramStart"/>
      <w:r>
        <w:rPr>
          <w:rFonts w:ascii="Calibri" w:hAnsi="Calibri" w:cs="Calibri"/>
          <w:i/>
          <w:iCs/>
          <w:sz w:val="22"/>
          <w:szCs w:val="22"/>
        </w:rPr>
        <w:lastRenderedPageBreak/>
        <w:t>tenure</w:t>
      </w:r>
      <w:proofErr w:type="gramEnd"/>
      <w:r>
        <w:rPr>
          <w:rFonts w:ascii="Calibri" w:hAnsi="Calibri" w:cs="Calibri"/>
          <w:i/>
          <w:iCs/>
          <w:sz w:val="22"/>
          <w:szCs w:val="22"/>
        </w:rPr>
        <w:t xml:space="preserve"> or periodic career review.</w:t>
      </w:r>
      <w:r>
        <w:rPr>
          <w:rFonts w:ascii="Calibri" w:hAnsi="Calibri" w:cs="Calibri"/>
          <w:i/>
          <w:iCs/>
          <w:spacing w:val="1"/>
          <w:sz w:val="22"/>
          <w:szCs w:val="22"/>
        </w:rPr>
        <w:t xml:space="preserve"> </w:t>
      </w:r>
      <w:r>
        <w:rPr>
          <w:rFonts w:ascii="Calibri" w:hAnsi="Calibri" w:cs="Calibri"/>
          <w:i/>
          <w:iCs/>
          <w:sz w:val="22"/>
          <w:szCs w:val="22"/>
        </w:rPr>
        <w:t>Non-departmental administrative</w:t>
      </w:r>
      <w:r>
        <w:rPr>
          <w:rFonts w:ascii="Calibri" w:hAnsi="Calibri" w:cs="Calibri"/>
          <w:i/>
          <w:iCs/>
          <w:spacing w:val="1"/>
          <w:sz w:val="22"/>
          <w:szCs w:val="22"/>
        </w:rPr>
        <w:t xml:space="preserve"> </w:t>
      </w:r>
      <w:r>
        <w:rPr>
          <w:rFonts w:ascii="Calibri" w:hAnsi="Calibri" w:cs="Calibri"/>
          <w:i/>
          <w:iCs/>
          <w:sz w:val="22"/>
          <w:szCs w:val="22"/>
        </w:rPr>
        <w:t>activities should be reviewed independently of the department review by the candidate’s appropriate</w:t>
      </w:r>
      <w:r>
        <w:rPr>
          <w:rFonts w:ascii="Calibri" w:hAnsi="Calibri" w:cs="Calibri"/>
          <w:i/>
          <w:iCs/>
          <w:spacing w:val="-1"/>
          <w:sz w:val="22"/>
          <w:szCs w:val="22"/>
        </w:rPr>
        <w:t xml:space="preserve"> </w:t>
      </w:r>
      <w:r>
        <w:rPr>
          <w:rFonts w:ascii="Calibri" w:hAnsi="Calibri" w:cs="Calibri"/>
          <w:i/>
          <w:iCs/>
          <w:sz w:val="22"/>
          <w:szCs w:val="22"/>
        </w:rPr>
        <w:t xml:space="preserve">supervisor(s) and sent to the department for inclusion in its review. </w:t>
      </w:r>
      <w:r w:rsidRPr="007542B1">
        <w:rPr>
          <w:rFonts w:ascii="Calibri" w:hAnsi="Calibri" w:cs="Calibri"/>
          <w:i/>
          <w:iCs/>
          <w:sz w:val="22"/>
          <w:szCs w:val="22"/>
        </w:rPr>
        <w:t>Examples or recipients of the service include but not limited to referring</w:t>
      </w:r>
      <w:r w:rsidRPr="007542B1">
        <w:rPr>
          <w:rFonts w:ascii="Calibri" w:hAnsi="Calibri" w:cs="Calibri"/>
          <w:i/>
          <w:iCs/>
          <w:spacing w:val="1"/>
          <w:sz w:val="22"/>
          <w:szCs w:val="22"/>
        </w:rPr>
        <w:t xml:space="preserve"> </w:t>
      </w:r>
      <w:r w:rsidRPr="007542B1">
        <w:rPr>
          <w:rFonts w:ascii="Calibri" w:hAnsi="Calibri" w:cs="Calibri"/>
          <w:i/>
          <w:iCs/>
          <w:sz w:val="22"/>
          <w:szCs w:val="22"/>
        </w:rPr>
        <w:t xml:space="preserve">physicians, patients, community organizations, local, regional or national organizations, mentees, research </w:t>
      </w:r>
      <w:r w:rsidR="00F50F8B">
        <w:rPr>
          <w:rFonts w:ascii="Calibri" w:hAnsi="Calibri" w:cs="Calibri"/>
          <w:i/>
          <w:iCs/>
          <w:sz w:val="22"/>
          <w:szCs w:val="22"/>
        </w:rPr>
        <w:t>colleagues.</w:t>
      </w:r>
    </w:p>
    <w:p w14:paraId="5131521F" w14:textId="77777777" w:rsidR="007C672C" w:rsidRPr="007B38F7" w:rsidRDefault="007C672C" w:rsidP="0034781E">
      <w:pPr>
        <w:rPr>
          <w:rFonts w:ascii="Calibri" w:hAnsi="Calibri" w:cs="Calibri"/>
          <w:i/>
          <w:sz w:val="22"/>
          <w:szCs w:val="22"/>
        </w:rPr>
      </w:pPr>
    </w:p>
    <w:p w14:paraId="6C285310" w14:textId="1D7A98EC" w:rsidR="0034781E" w:rsidRPr="007B38F7" w:rsidRDefault="0034781E" w:rsidP="0034781E">
      <w:pPr>
        <w:rPr>
          <w:rFonts w:ascii="Calibri" w:hAnsi="Calibri" w:cs="Calibri"/>
          <w:b/>
          <w:sz w:val="22"/>
          <w:szCs w:val="22"/>
        </w:rPr>
      </w:pPr>
      <w:r w:rsidRPr="007B38F7">
        <w:rPr>
          <w:rFonts w:ascii="Calibri" w:hAnsi="Calibri" w:cs="Calibri"/>
          <w:b/>
          <w:sz w:val="22"/>
          <w:szCs w:val="22"/>
        </w:rPr>
        <w:t xml:space="preserve">[Document how proficiency </w:t>
      </w:r>
      <w:r w:rsidR="000D1E21">
        <w:rPr>
          <w:rFonts w:ascii="Calibri" w:hAnsi="Calibri" w:cs="Calibri"/>
          <w:b/>
          <w:sz w:val="22"/>
          <w:szCs w:val="22"/>
        </w:rPr>
        <w:t xml:space="preserve">in one or more areas </w:t>
      </w:r>
      <w:r w:rsidR="004C22EA">
        <w:rPr>
          <w:rFonts w:ascii="Calibri" w:hAnsi="Calibri" w:cs="Calibri"/>
          <w:b/>
          <w:sz w:val="22"/>
          <w:szCs w:val="22"/>
        </w:rPr>
        <w:t xml:space="preserve">of service is </w:t>
      </w:r>
      <w:r w:rsidRPr="007B38F7">
        <w:rPr>
          <w:rFonts w:ascii="Calibri" w:hAnsi="Calibri" w:cs="Calibri"/>
          <w:b/>
          <w:sz w:val="22"/>
          <w:szCs w:val="22"/>
        </w:rPr>
        <w:t>demonstrated]</w:t>
      </w:r>
    </w:p>
    <w:p w14:paraId="62078AEA" w14:textId="4124A311" w:rsidR="0034781E" w:rsidRDefault="0034781E" w:rsidP="0034781E">
      <w:pPr>
        <w:rPr>
          <w:rFonts w:ascii="Calibri" w:hAnsi="Calibri" w:cs="Calibri"/>
          <w:b/>
          <w:sz w:val="22"/>
          <w:szCs w:val="22"/>
        </w:rPr>
      </w:pPr>
    </w:p>
    <w:p w14:paraId="35908950" w14:textId="77777777" w:rsidR="002426C5" w:rsidRPr="007B38F7" w:rsidRDefault="002426C5" w:rsidP="0034781E">
      <w:pPr>
        <w:rPr>
          <w:rFonts w:ascii="Calibri" w:hAnsi="Calibri" w:cs="Calibri"/>
          <w:b/>
          <w:sz w:val="22"/>
          <w:szCs w:val="22"/>
        </w:rPr>
      </w:pPr>
    </w:p>
    <w:p w14:paraId="566927D2" w14:textId="77777777" w:rsidR="0034781E" w:rsidRPr="007542B1" w:rsidRDefault="0034781E" w:rsidP="0034781E">
      <w:pPr>
        <w:rPr>
          <w:rFonts w:ascii="Calibri" w:hAnsi="Calibri" w:cs="Calibri"/>
          <w:b/>
          <w:bCs/>
          <w:sz w:val="22"/>
          <w:szCs w:val="22"/>
          <w:u w:val="single"/>
        </w:rPr>
      </w:pPr>
      <w:r w:rsidRPr="007542B1">
        <w:rPr>
          <w:rFonts w:ascii="Calibri" w:hAnsi="Calibri" w:cs="Calibri"/>
          <w:b/>
          <w:bCs/>
          <w:sz w:val="22"/>
          <w:szCs w:val="22"/>
          <w:u w:val="single"/>
        </w:rPr>
        <w:t>Proficiency in Research</w:t>
      </w:r>
    </w:p>
    <w:p w14:paraId="027653C5" w14:textId="728574A3" w:rsidR="004B3158" w:rsidRPr="004B3158" w:rsidRDefault="000D1E21" w:rsidP="004B3158">
      <w:pPr>
        <w:rPr>
          <w:rFonts w:ascii="Calibri" w:hAnsi="Calibri" w:cs="Arial"/>
          <w:i/>
          <w:sz w:val="20"/>
          <w:szCs w:val="20"/>
        </w:rPr>
      </w:pPr>
      <w:r w:rsidRPr="000D1E21">
        <w:rPr>
          <w:rFonts w:ascii="Calibri" w:hAnsi="Calibri" w:cs="Calibri"/>
          <w:i/>
          <w:sz w:val="22"/>
          <w:szCs w:val="22"/>
        </w:rPr>
        <w:t>Proficiency in research is best evidenced by regular dissemination of original research findings (on average, at least annual dissemination with a 20% work assignment) the majority of which should be through traditional peer-reviewed nationally-recognized publications.  For those with a work assignment in research of less than 20% at least one peer-reviewed publication (or other evidence of dissemination of knowledge) during the period of review is required</w:t>
      </w:r>
      <w:r w:rsidRPr="004B3158">
        <w:rPr>
          <w:rFonts w:ascii="Calibri" w:hAnsi="Calibri" w:cs="Calibri"/>
          <w:i/>
          <w:sz w:val="22"/>
          <w:szCs w:val="22"/>
        </w:rPr>
        <w:t>.</w:t>
      </w:r>
      <w:r w:rsidR="004B3158" w:rsidRPr="004B3158">
        <w:rPr>
          <w:rFonts w:ascii="Calibri" w:hAnsi="Calibri" w:cs="Arial"/>
          <w:i/>
          <w:sz w:val="22"/>
          <w:szCs w:val="22"/>
        </w:rPr>
        <w:t xml:space="preserve"> </w:t>
      </w:r>
      <w:r w:rsidR="004B3158" w:rsidRPr="007A7D22">
        <w:rPr>
          <w:rFonts w:ascii="Calibri" w:hAnsi="Calibri" w:cs="Arial"/>
          <w:b/>
          <w:bCs/>
          <w:i/>
          <w:sz w:val="22"/>
          <w:szCs w:val="22"/>
        </w:rPr>
        <w:t>(0% work assignment indicates that research productivity is not required)</w:t>
      </w:r>
    </w:p>
    <w:p w14:paraId="1B2983F3" w14:textId="10784F43" w:rsidR="0034781E" w:rsidRPr="007B38F7" w:rsidRDefault="0034781E" w:rsidP="0034781E">
      <w:pPr>
        <w:rPr>
          <w:rFonts w:ascii="Calibri" w:hAnsi="Calibri" w:cs="Calibri"/>
          <w:i/>
          <w:sz w:val="22"/>
          <w:szCs w:val="22"/>
        </w:rPr>
      </w:pPr>
    </w:p>
    <w:p w14:paraId="7E6FCCD5" w14:textId="03494518" w:rsidR="0034781E" w:rsidRPr="007B38F7" w:rsidRDefault="0034781E" w:rsidP="0034781E">
      <w:pPr>
        <w:rPr>
          <w:rFonts w:ascii="Calibri" w:hAnsi="Calibri" w:cs="Calibri"/>
          <w:b/>
          <w:sz w:val="22"/>
          <w:szCs w:val="22"/>
        </w:rPr>
      </w:pPr>
      <w:r w:rsidRPr="007B38F7">
        <w:rPr>
          <w:rFonts w:ascii="Calibri" w:hAnsi="Calibri" w:cs="Calibri"/>
          <w:b/>
          <w:sz w:val="22"/>
          <w:szCs w:val="22"/>
        </w:rPr>
        <w:t>[Document how proficiency is demonstrated]</w:t>
      </w:r>
    </w:p>
    <w:p w14:paraId="2211F7B3" w14:textId="4860725C" w:rsidR="00874DFA" w:rsidRDefault="00874DFA" w:rsidP="0034781E">
      <w:pPr>
        <w:rPr>
          <w:rFonts w:ascii="Calibri" w:hAnsi="Calibri" w:cs="Calibri"/>
          <w:b/>
          <w:sz w:val="22"/>
          <w:szCs w:val="22"/>
        </w:rPr>
      </w:pPr>
    </w:p>
    <w:p w14:paraId="370FFFD9" w14:textId="77777777" w:rsidR="002426C5" w:rsidRPr="007B38F7" w:rsidRDefault="002426C5" w:rsidP="0034781E">
      <w:pPr>
        <w:rPr>
          <w:rFonts w:ascii="Calibri" w:hAnsi="Calibri" w:cs="Calibri"/>
          <w:b/>
          <w:sz w:val="22"/>
          <w:szCs w:val="22"/>
        </w:rPr>
      </w:pPr>
    </w:p>
    <w:p w14:paraId="26584C4B" w14:textId="77777777" w:rsidR="00874DFA" w:rsidRPr="007A7D22" w:rsidRDefault="00874DFA" w:rsidP="0034781E">
      <w:pPr>
        <w:rPr>
          <w:rFonts w:ascii="Calibri" w:hAnsi="Calibri" w:cs="Calibri"/>
          <w:b/>
          <w:bCs/>
          <w:sz w:val="22"/>
          <w:szCs w:val="22"/>
        </w:rPr>
      </w:pPr>
      <w:r w:rsidRPr="007A7D22">
        <w:rPr>
          <w:rFonts w:ascii="Calibri" w:hAnsi="Calibri" w:cs="Calibri"/>
          <w:b/>
          <w:bCs/>
          <w:sz w:val="22"/>
          <w:szCs w:val="22"/>
          <w:u w:val="single"/>
        </w:rPr>
        <w:t>Scholarly Activity</w:t>
      </w:r>
    </w:p>
    <w:p w14:paraId="14F895CA" w14:textId="77777777" w:rsidR="003C6E21" w:rsidRPr="003C6E21" w:rsidRDefault="003C6E21" w:rsidP="003C6E21">
      <w:pPr>
        <w:pStyle w:val="NoSpacing"/>
        <w:rPr>
          <w:rFonts w:ascii="Calibri" w:hAnsi="Calibri" w:cs="Calibri"/>
          <w:i/>
          <w:sz w:val="22"/>
          <w:szCs w:val="22"/>
        </w:rPr>
      </w:pPr>
      <w:r w:rsidRPr="003C6E21">
        <w:rPr>
          <w:rFonts w:ascii="Calibri" w:hAnsi="Calibri" w:cs="Calibri"/>
          <w:i/>
          <w:sz w:val="22"/>
          <w:szCs w:val="22"/>
        </w:rPr>
        <w:t>Scholarly activity must be demonstrated regularly (i.e., on average annually) for a satisfactory periodic career review for tenured faculty and for the promotion of term faculty to the rank of associate professor or professor. Scholarly activity is defined as those activities in which faculty take a scholarly approach to education, service, or research activities. These occur when faculty systematically design, implement, access, or redesign educational, service, or research</w:t>
      </w:r>
      <w:r w:rsidRPr="003C6E21">
        <w:rPr>
          <w:rFonts w:ascii="Calibri" w:hAnsi="Calibri" w:cs="Calibri"/>
          <w:b/>
          <w:sz w:val="22"/>
          <w:szCs w:val="22"/>
        </w:rPr>
        <w:t xml:space="preserve"> </w:t>
      </w:r>
      <w:r w:rsidRPr="003C6E21">
        <w:rPr>
          <w:rFonts w:ascii="Calibri" w:hAnsi="Calibri" w:cs="Calibri"/>
          <w:sz w:val="22"/>
          <w:szCs w:val="22"/>
        </w:rPr>
        <w:t xml:space="preserve">activities </w:t>
      </w:r>
      <w:r w:rsidRPr="003C6E21">
        <w:rPr>
          <w:rFonts w:ascii="Calibri" w:hAnsi="Calibri" w:cs="Calibri"/>
          <w:i/>
          <w:sz w:val="22"/>
          <w:szCs w:val="22"/>
        </w:rPr>
        <w:t>(See PAT Criteria Summary document page 12 for examples)</w:t>
      </w:r>
    </w:p>
    <w:p w14:paraId="0556C86B" w14:textId="77777777" w:rsidR="007B38F7" w:rsidRPr="007B38F7" w:rsidRDefault="007B38F7" w:rsidP="0034781E">
      <w:pPr>
        <w:rPr>
          <w:rFonts w:ascii="Calibri" w:hAnsi="Calibri" w:cs="Calibri"/>
          <w:i/>
          <w:sz w:val="22"/>
          <w:szCs w:val="22"/>
        </w:rPr>
      </w:pPr>
    </w:p>
    <w:p w14:paraId="6D536851" w14:textId="2CEC5567" w:rsidR="007B38F7" w:rsidRDefault="007B38F7" w:rsidP="0034781E">
      <w:pPr>
        <w:rPr>
          <w:rFonts w:ascii="Calibri" w:hAnsi="Calibri" w:cs="Calibri"/>
          <w:b/>
          <w:sz w:val="22"/>
          <w:szCs w:val="22"/>
        </w:rPr>
      </w:pPr>
      <w:r w:rsidRPr="007B38F7">
        <w:rPr>
          <w:rFonts w:ascii="Calibri" w:hAnsi="Calibri" w:cs="Calibri"/>
          <w:b/>
          <w:sz w:val="22"/>
          <w:szCs w:val="22"/>
        </w:rPr>
        <w:t>[Document how annual scholarly activity is demonstrated]</w:t>
      </w:r>
    </w:p>
    <w:p w14:paraId="33D5D527" w14:textId="7BD70C28" w:rsidR="002F77DB" w:rsidRDefault="002F77DB" w:rsidP="0034781E">
      <w:pPr>
        <w:rPr>
          <w:rFonts w:ascii="Calibri" w:hAnsi="Calibri" w:cs="Calibri"/>
          <w:b/>
          <w:sz w:val="22"/>
          <w:szCs w:val="22"/>
        </w:rPr>
      </w:pPr>
    </w:p>
    <w:p w14:paraId="03FA630E" w14:textId="77777777" w:rsidR="002426C5" w:rsidRDefault="002426C5" w:rsidP="0034781E">
      <w:pPr>
        <w:rPr>
          <w:rFonts w:ascii="Calibri" w:hAnsi="Calibri" w:cs="Calibri"/>
          <w:b/>
          <w:sz w:val="22"/>
          <w:szCs w:val="22"/>
        </w:rPr>
      </w:pPr>
    </w:p>
    <w:p w14:paraId="50FFD909" w14:textId="620955AB" w:rsidR="003C6E21" w:rsidRPr="003C6E21" w:rsidRDefault="003C6E21" w:rsidP="0034781E">
      <w:pPr>
        <w:rPr>
          <w:rFonts w:ascii="Calibri" w:hAnsi="Calibri" w:cs="Calibri"/>
          <w:b/>
          <w:sz w:val="22"/>
          <w:szCs w:val="22"/>
          <w:u w:val="single"/>
        </w:rPr>
      </w:pPr>
      <w:r w:rsidRPr="003C6E21">
        <w:rPr>
          <w:rFonts w:ascii="Calibri" w:hAnsi="Calibri" w:cs="Calibri"/>
          <w:b/>
          <w:sz w:val="22"/>
          <w:szCs w:val="22"/>
          <w:u w:val="single"/>
        </w:rPr>
        <w:t>Extramural Evaluations</w:t>
      </w:r>
    </w:p>
    <w:p w14:paraId="2D5EF809" w14:textId="0195264B" w:rsidR="002F77DB" w:rsidRPr="002F77DB" w:rsidRDefault="002F77DB" w:rsidP="002F77DB">
      <w:pPr>
        <w:rPr>
          <w:rFonts w:ascii="Calibri" w:hAnsi="Calibri" w:cs="Calibri"/>
          <w:b/>
          <w:sz w:val="22"/>
          <w:szCs w:val="22"/>
        </w:rPr>
      </w:pPr>
      <w:r w:rsidRPr="002F77DB">
        <w:rPr>
          <w:rFonts w:ascii="Calibri" w:hAnsi="Calibri" w:cs="Calibri"/>
          <w:b/>
          <w:sz w:val="22"/>
          <w:szCs w:val="22"/>
        </w:rPr>
        <w:t>[Document the relationship of extramural evaluators to the University and the candidate. The relationships must be clearly stated along with certification of the professional expertise and objectivity of the evaluators]</w:t>
      </w:r>
    </w:p>
    <w:p w14:paraId="2F5E33F5" w14:textId="1B28593D" w:rsidR="003108A7" w:rsidRDefault="003108A7" w:rsidP="0034781E">
      <w:pPr>
        <w:rPr>
          <w:rFonts w:ascii="Calibri" w:hAnsi="Calibri" w:cs="Calibri"/>
          <w:b/>
          <w:sz w:val="22"/>
          <w:szCs w:val="22"/>
        </w:rPr>
      </w:pPr>
    </w:p>
    <w:p w14:paraId="75F44403" w14:textId="77777777" w:rsidR="003C6E21" w:rsidRPr="007B38F7" w:rsidRDefault="003C6E21" w:rsidP="0034781E">
      <w:pPr>
        <w:rPr>
          <w:rFonts w:ascii="Calibri" w:hAnsi="Calibri" w:cs="Calibri"/>
          <w:b/>
          <w:sz w:val="22"/>
          <w:szCs w:val="22"/>
        </w:rPr>
      </w:pPr>
    </w:p>
    <w:p w14:paraId="4BFC0ACE" w14:textId="77777777" w:rsidR="0034781E" w:rsidRPr="007B38F7" w:rsidRDefault="0034781E" w:rsidP="0034781E">
      <w:pPr>
        <w:rPr>
          <w:rFonts w:ascii="Calibri" w:hAnsi="Calibri" w:cs="Calibri"/>
          <w:sz w:val="22"/>
          <w:szCs w:val="22"/>
        </w:rPr>
      </w:pPr>
      <w:r w:rsidRPr="007B38F7">
        <w:rPr>
          <w:rFonts w:ascii="Calibri" w:hAnsi="Calibri" w:cs="Calibri"/>
          <w:sz w:val="22"/>
          <w:szCs w:val="22"/>
        </w:rPr>
        <w:t xml:space="preserve">In summary, </w:t>
      </w:r>
      <w:r w:rsidRPr="007B38F7">
        <w:rPr>
          <w:rFonts w:ascii="Calibri" w:hAnsi="Calibri" w:cs="Calibri"/>
          <w:b/>
          <w:sz w:val="22"/>
          <w:szCs w:val="22"/>
        </w:rPr>
        <w:t>[Faculty Member]</w:t>
      </w:r>
      <w:r w:rsidRPr="007B38F7">
        <w:rPr>
          <w:rFonts w:ascii="Calibri" w:hAnsi="Calibri" w:cs="Calibri"/>
          <w:sz w:val="22"/>
          <w:szCs w:val="22"/>
        </w:rPr>
        <w:t xml:space="preserve"> has demonstrated excellence in teaching, with proficiency in service and research</w:t>
      </w:r>
      <w:r w:rsidR="007B38F7" w:rsidRPr="007B38F7">
        <w:rPr>
          <w:rFonts w:ascii="Calibri" w:hAnsi="Calibri" w:cs="Calibri"/>
          <w:sz w:val="22"/>
          <w:szCs w:val="22"/>
        </w:rPr>
        <w:t xml:space="preserve"> as well as annual scholarly activity</w:t>
      </w:r>
      <w:r w:rsidRPr="007B38F7">
        <w:rPr>
          <w:rFonts w:ascii="Calibri" w:hAnsi="Calibri" w:cs="Calibri"/>
          <w:sz w:val="22"/>
          <w:szCs w:val="22"/>
        </w:rPr>
        <w:t xml:space="preserve">.  I am pleased to endorse the recommendation of the </w:t>
      </w:r>
      <w:r w:rsidRPr="007B38F7">
        <w:rPr>
          <w:rFonts w:ascii="Calibri" w:hAnsi="Calibri" w:cs="Calibri"/>
          <w:b/>
          <w:sz w:val="22"/>
          <w:szCs w:val="22"/>
        </w:rPr>
        <w:t>[department]</w:t>
      </w:r>
      <w:r w:rsidRPr="007B38F7">
        <w:rPr>
          <w:rFonts w:ascii="Calibri" w:hAnsi="Calibri" w:cs="Calibri"/>
          <w:sz w:val="22"/>
          <w:szCs w:val="22"/>
        </w:rPr>
        <w:t xml:space="preserve"> and give my strong support for the promotion of </w:t>
      </w:r>
      <w:r w:rsidRPr="007B38F7">
        <w:rPr>
          <w:rFonts w:ascii="Calibri" w:hAnsi="Calibri" w:cs="Calibri"/>
          <w:b/>
          <w:sz w:val="22"/>
          <w:szCs w:val="22"/>
        </w:rPr>
        <w:t>[Faculty Member]</w:t>
      </w:r>
      <w:r w:rsidR="002F34E7" w:rsidRPr="007B38F7">
        <w:rPr>
          <w:rFonts w:ascii="Calibri" w:hAnsi="Calibri" w:cs="Calibri"/>
          <w:sz w:val="22"/>
          <w:szCs w:val="22"/>
        </w:rPr>
        <w:t xml:space="preserve"> to</w:t>
      </w:r>
      <w:r w:rsidRPr="007B38F7">
        <w:rPr>
          <w:rFonts w:ascii="Calibri" w:hAnsi="Calibri" w:cs="Calibri"/>
          <w:sz w:val="22"/>
          <w:szCs w:val="22"/>
        </w:rPr>
        <w:t xml:space="preserve"> Professor of </w:t>
      </w:r>
      <w:r w:rsidRPr="007B38F7">
        <w:rPr>
          <w:rFonts w:ascii="Calibri" w:hAnsi="Calibri" w:cs="Calibri"/>
          <w:b/>
          <w:sz w:val="22"/>
          <w:szCs w:val="22"/>
        </w:rPr>
        <w:t>[department]</w:t>
      </w:r>
      <w:r w:rsidRPr="007B38F7">
        <w:rPr>
          <w:rFonts w:ascii="Calibri" w:hAnsi="Calibri" w:cs="Calibri"/>
          <w:sz w:val="22"/>
          <w:szCs w:val="22"/>
        </w:rPr>
        <w:t>.</w:t>
      </w:r>
    </w:p>
    <w:p w14:paraId="1F3761A5" w14:textId="77777777" w:rsidR="0034781E" w:rsidRPr="007B38F7" w:rsidRDefault="0034781E" w:rsidP="0034781E">
      <w:pPr>
        <w:rPr>
          <w:rFonts w:ascii="Calibri" w:hAnsi="Calibri" w:cs="Calibri"/>
          <w:sz w:val="22"/>
          <w:szCs w:val="22"/>
        </w:rPr>
      </w:pPr>
    </w:p>
    <w:p w14:paraId="2AA9C47E" w14:textId="77777777" w:rsidR="0034781E" w:rsidRPr="007B38F7" w:rsidRDefault="0034781E" w:rsidP="0034781E">
      <w:pPr>
        <w:rPr>
          <w:rFonts w:ascii="Calibri" w:hAnsi="Calibri" w:cs="Calibri"/>
          <w:sz w:val="22"/>
          <w:szCs w:val="22"/>
        </w:rPr>
      </w:pPr>
      <w:r w:rsidRPr="007B38F7">
        <w:rPr>
          <w:rFonts w:ascii="Calibri" w:hAnsi="Calibri" w:cs="Calibri"/>
          <w:sz w:val="22"/>
          <w:szCs w:val="22"/>
        </w:rPr>
        <w:t>Sincerely,</w:t>
      </w:r>
    </w:p>
    <w:p w14:paraId="4DE3EF89" w14:textId="77777777" w:rsidR="0034781E" w:rsidRPr="007B38F7" w:rsidRDefault="0034781E" w:rsidP="0034781E">
      <w:pPr>
        <w:rPr>
          <w:rFonts w:ascii="Calibri" w:hAnsi="Calibri" w:cs="Calibri"/>
          <w:sz w:val="22"/>
          <w:szCs w:val="22"/>
        </w:rPr>
      </w:pPr>
    </w:p>
    <w:p w14:paraId="3C694BD6" w14:textId="77777777" w:rsidR="0034781E" w:rsidRPr="007B38F7" w:rsidRDefault="0034781E" w:rsidP="0034781E">
      <w:pPr>
        <w:rPr>
          <w:rFonts w:ascii="Calibri" w:hAnsi="Calibri" w:cs="Calibri"/>
          <w:sz w:val="22"/>
          <w:szCs w:val="22"/>
        </w:rPr>
      </w:pPr>
    </w:p>
    <w:p w14:paraId="2E8F2E41" w14:textId="77777777" w:rsidR="0034781E" w:rsidRPr="007B38F7" w:rsidRDefault="0034781E" w:rsidP="0034781E">
      <w:pPr>
        <w:rPr>
          <w:rFonts w:ascii="Calibri" w:hAnsi="Calibri" w:cs="Calibri"/>
          <w:sz w:val="22"/>
          <w:szCs w:val="22"/>
        </w:rPr>
      </w:pPr>
    </w:p>
    <w:p w14:paraId="45EE4177" w14:textId="77777777" w:rsidR="0034781E" w:rsidRPr="007B38F7" w:rsidRDefault="0034781E" w:rsidP="0034781E">
      <w:pPr>
        <w:rPr>
          <w:rFonts w:ascii="Calibri" w:hAnsi="Calibri" w:cs="Calibri"/>
          <w:b/>
          <w:sz w:val="22"/>
          <w:szCs w:val="22"/>
        </w:rPr>
      </w:pPr>
      <w:r w:rsidRPr="007B38F7">
        <w:rPr>
          <w:rFonts w:ascii="Calibri" w:hAnsi="Calibri" w:cs="Calibri"/>
          <w:b/>
          <w:sz w:val="22"/>
          <w:szCs w:val="22"/>
        </w:rPr>
        <w:t>[Chair]</w:t>
      </w:r>
    </w:p>
    <w:p w14:paraId="60524181" w14:textId="77777777" w:rsidR="0034781E" w:rsidRPr="007B38F7" w:rsidRDefault="0034781E" w:rsidP="0034781E">
      <w:pPr>
        <w:rPr>
          <w:rFonts w:ascii="Calibri" w:hAnsi="Calibri" w:cs="Calibri"/>
          <w:sz w:val="22"/>
          <w:szCs w:val="22"/>
        </w:rPr>
      </w:pPr>
      <w:r w:rsidRPr="007B38F7">
        <w:rPr>
          <w:rFonts w:ascii="Calibri" w:hAnsi="Calibri" w:cs="Calibri"/>
          <w:sz w:val="22"/>
          <w:szCs w:val="22"/>
        </w:rPr>
        <w:t>Professor and Chairman</w:t>
      </w:r>
    </w:p>
    <w:p w14:paraId="4EA7D272" w14:textId="77777777" w:rsidR="00E75BF3" w:rsidRPr="007B38F7" w:rsidRDefault="0034781E">
      <w:pPr>
        <w:rPr>
          <w:rFonts w:ascii="Calibri" w:hAnsi="Calibri" w:cs="Calibri"/>
          <w:sz w:val="22"/>
          <w:szCs w:val="22"/>
        </w:rPr>
      </w:pPr>
      <w:r w:rsidRPr="007B38F7">
        <w:rPr>
          <w:rFonts w:ascii="Calibri" w:hAnsi="Calibri" w:cs="Calibri"/>
          <w:sz w:val="22"/>
          <w:szCs w:val="22"/>
        </w:rPr>
        <w:t xml:space="preserve">Department of </w:t>
      </w:r>
      <w:r w:rsidRPr="007B38F7">
        <w:rPr>
          <w:rFonts w:ascii="Calibri" w:hAnsi="Calibri" w:cs="Calibri"/>
          <w:b/>
          <w:sz w:val="22"/>
          <w:szCs w:val="22"/>
        </w:rPr>
        <w:t>[Department]</w:t>
      </w:r>
    </w:p>
    <w:sectPr w:rsidR="00E75BF3" w:rsidRPr="007B38F7" w:rsidSect="006B4E06">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4781E"/>
    <w:rsid w:val="000D1E21"/>
    <w:rsid w:val="000D557B"/>
    <w:rsid w:val="00132AA1"/>
    <w:rsid w:val="0016157F"/>
    <w:rsid w:val="002426C5"/>
    <w:rsid w:val="002F34E7"/>
    <w:rsid w:val="002F77DB"/>
    <w:rsid w:val="003108A7"/>
    <w:rsid w:val="0034781E"/>
    <w:rsid w:val="003C6E21"/>
    <w:rsid w:val="00472CE5"/>
    <w:rsid w:val="004B3158"/>
    <w:rsid w:val="004C22EA"/>
    <w:rsid w:val="00677D18"/>
    <w:rsid w:val="006B4E06"/>
    <w:rsid w:val="007542B1"/>
    <w:rsid w:val="007A7D22"/>
    <w:rsid w:val="007B38F7"/>
    <w:rsid w:val="007C672C"/>
    <w:rsid w:val="007E69E4"/>
    <w:rsid w:val="007E7B21"/>
    <w:rsid w:val="00807BB6"/>
    <w:rsid w:val="008710AE"/>
    <w:rsid w:val="00874DFA"/>
    <w:rsid w:val="00916E83"/>
    <w:rsid w:val="00961439"/>
    <w:rsid w:val="00A4562D"/>
    <w:rsid w:val="00B64238"/>
    <w:rsid w:val="00B9284D"/>
    <w:rsid w:val="00C054F9"/>
    <w:rsid w:val="00CB1F0F"/>
    <w:rsid w:val="00E75BF3"/>
    <w:rsid w:val="00F50F8B"/>
    <w:rsid w:val="00FD1C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049B5D"/>
  <w15:chartTrackingRefBased/>
  <w15:docId w15:val="{057388A7-9A01-4FB3-86E1-4610D45A3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4781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4781E"/>
    <w:rPr>
      <w:color w:val="0000FF"/>
      <w:u w:val="single"/>
    </w:rPr>
  </w:style>
  <w:style w:type="paragraph" w:styleId="NoSpacing">
    <w:name w:val="No Spacing"/>
    <w:link w:val="NoSpacingChar"/>
    <w:uiPriority w:val="1"/>
    <w:qFormat/>
    <w:rsid w:val="003C6E21"/>
    <w:rPr>
      <w:sz w:val="24"/>
      <w:szCs w:val="24"/>
    </w:rPr>
  </w:style>
  <w:style w:type="character" w:customStyle="1" w:styleId="NoSpacingChar">
    <w:name w:val="No Spacing Char"/>
    <w:link w:val="NoSpacing"/>
    <w:uiPriority w:val="1"/>
    <w:rsid w:val="003C6E2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1768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827</Words>
  <Characters>4716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Criteria for Promotion to Professor with Greatest Assigned Effort in Teaching – Term</vt:lpstr>
    </vt:vector>
  </TitlesOfParts>
  <Company>University of Louisville</Company>
  <LinksUpToDate>false</LinksUpToDate>
  <CharactersWithSpaces>5532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Criteria for Promotion to Professor with Greatest Assigned Effort in Teaching – Term</dc:title>
  <dc:subject/>
  <dc:creator>HSC</dc:creator>
  <cp:keywords/>
  <cp:lastModifiedBy>Paul, Ronald</cp:lastModifiedBy>
  <cp:revision>11</cp:revision>
  <dcterms:created xsi:type="dcterms:W3CDTF">2022-07-17T20:59:00Z</dcterms:created>
  <dcterms:modified xsi:type="dcterms:W3CDTF">2022-07-18T09:18:00Z</dcterms:modified>
</cp:coreProperties>
</file>