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CCF9" w14:textId="77777777" w:rsidR="00E75BF3" w:rsidRPr="00C21BD2" w:rsidRDefault="007D621F">
      <w:pPr>
        <w:rPr>
          <w:rFonts w:ascii="Calibri" w:hAnsi="Calibri" w:cs="Calibri"/>
          <w:b/>
          <w:sz w:val="22"/>
          <w:szCs w:val="22"/>
        </w:rPr>
      </w:pPr>
      <w:r w:rsidRPr="00C21BD2">
        <w:rPr>
          <w:rFonts w:ascii="Calibri" w:hAnsi="Calibri" w:cs="Calibri"/>
          <w:b/>
          <w:sz w:val="22"/>
          <w:szCs w:val="22"/>
        </w:rPr>
        <w:t>Criteria for Promotion to Associate Professor with Greatest Assigned Effort in Research – with Tenure</w:t>
      </w:r>
    </w:p>
    <w:p w14:paraId="77436577" w14:textId="77777777" w:rsidR="007D621F" w:rsidRPr="00C21BD2" w:rsidRDefault="007D621F">
      <w:pPr>
        <w:rPr>
          <w:rFonts w:ascii="Calibri" w:hAnsi="Calibri" w:cs="Calibri"/>
          <w:b/>
          <w:sz w:val="22"/>
          <w:szCs w:val="22"/>
        </w:rPr>
      </w:pPr>
    </w:p>
    <w:p w14:paraId="6F986D8E" w14:textId="77777777" w:rsidR="007D621F" w:rsidRPr="00C21BD2" w:rsidRDefault="007D621F">
      <w:pPr>
        <w:rPr>
          <w:rFonts w:ascii="Calibri" w:hAnsi="Calibri" w:cs="Calibri"/>
          <w:b/>
          <w:sz w:val="22"/>
          <w:szCs w:val="22"/>
        </w:rPr>
      </w:pPr>
    </w:p>
    <w:p w14:paraId="45AFCD02" w14:textId="77777777" w:rsidR="007D621F" w:rsidRPr="00C21BD2" w:rsidRDefault="007D621F">
      <w:pPr>
        <w:rPr>
          <w:rFonts w:ascii="Calibri" w:hAnsi="Calibri" w:cs="Calibri"/>
          <w:b/>
          <w:sz w:val="22"/>
          <w:szCs w:val="22"/>
        </w:rPr>
      </w:pPr>
      <w:r w:rsidRPr="00C21BD2">
        <w:rPr>
          <w:rFonts w:ascii="Calibri" w:hAnsi="Calibri" w:cs="Calibri"/>
          <w:b/>
          <w:sz w:val="22"/>
          <w:szCs w:val="22"/>
        </w:rPr>
        <w:t>[Date]</w:t>
      </w:r>
    </w:p>
    <w:p w14:paraId="04589947" w14:textId="77777777" w:rsidR="007D621F" w:rsidRPr="00C21BD2" w:rsidRDefault="007D621F">
      <w:pPr>
        <w:rPr>
          <w:rFonts w:ascii="Calibri" w:hAnsi="Calibri" w:cs="Calibri"/>
          <w:b/>
          <w:sz w:val="22"/>
          <w:szCs w:val="22"/>
        </w:rPr>
      </w:pPr>
    </w:p>
    <w:p w14:paraId="55FCDA36" w14:textId="77777777" w:rsidR="007D621F" w:rsidRPr="00C21BD2" w:rsidRDefault="007D621F">
      <w:pPr>
        <w:rPr>
          <w:rFonts w:ascii="Calibri" w:hAnsi="Calibri" w:cs="Calibri"/>
          <w:b/>
          <w:sz w:val="22"/>
          <w:szCs w:val="22"/>
        </w:rPr>
      </w:pPr>
    </w:p>
    <w:p w14:paraId="604C23E7" w14:textId="77777777" w:rsidR="007D621F" w:rsidRPr="00C21BD2" w:rsidRDefault="00772AFD" w:rsidP="007D621F">
      <w:pPr>
        <w:rPr>
          <w:rFonts w:ascii="Calibri" w:hAnsi="Calibri" w:cs="Calibri"/>
          <w:sz w:val="22"/>
          <w:szCs w:val="22"/>
        </w:rPr>
      </w:pPr>
      <w:r w:rsidRPr="00C21BD2">
        <w:rPr>
          <w:rFonts w:ascii="Calibri" w:hAnsi="Calibri" w:cs="Calibri"/>
          <w:sz w:val="22"/>
          <w:szCs w:val="22"/>
        </w:rPr>
        <w:t>Toni M. Ganzel, M.D., M.B.A.</w:t>
      </w:r>
    </w:p>
    <w:p w14:paraId="640A5066" w14:textId="77777777" w:rsidR="007D621F" w:rsidRPr="00C21BD2" w:rsidRDefault="007D621F" w:rsidP="007D621F">
      <w:pPr>
        <w:rPr>
          <w:rFonts w:ascii="Calibri" w:hAnsi="Calibri" w:cs="Calibri"/>
          <w:sz w:val="22"/>
          <w:szCs w:val="22"/>
        </w:rPr>
      </w:pPr>
      <w:r w:rsidRPr="00C21BD2">
        <w:rPr>
          <w:rFonts w:ascii="Calibri" w:hAnsi="Calibri" w:cs="Calibri"/>
          <w:sz w:val="22"/>
          <w:szCs w:val="22"/>
        </w:rPr>
        <w:t>Dean, School of Medicine</w:t>
      </w:r>
    </w:p>
    <w:p w14:paraId="7ABB4014" w14:textId="77777777" w:rsidR="007D621F" w:rsidRPr="00C21BD2" w:rsidRDefault="007D621F" w:rsidP="007D621F">
      <w:pPr>
        <w:rPr>
          <w:rFonts w:ascii="Calibri" w:hAnsi="Calibri" w:cs="Calibri"/>
          <w:sz w:val="22"/>
          <w:szCs w:val="22"/>
        </w:rPr>
      </w:pPr>
      <w:r w:rsidRPr="00C21BD2">
        <w:rPr>
          <w:rFonts w:ascii="Calibri" w:hAnsi="Calibri" w:cs="Calibri"/>
          <w:sz w:val="22"/>
          <w:szCs w:val="22"/>
        </w:rPr>
        <w:t>University of Louisville</w:t>
      </w:r>
    </w:p>
    <w:p w14:paraId="7C963619" w14:textId="77777777" w:rsidR="007D621F" w:rsidRPr="00C21BD2" w:rsidRDefault="007D621F" w:rsidP="007D621F">
      <w:pPr>
        <w:rPr>
          <w:rFonts w:ascii="Calibri" w:hAnsi="Calibri" w:cs="Calibri"/>
          <w:sz w:val="22"/>
          <w:szCs w:val="22"/>
        </w:rPr>
      </w:pPr>
    </w:p>
    <w:p w14:paraId="29A66095" w14:textId="77777777" w:rsidR="007D621F" w:rsidRPr="00C21BD2" w:rsidRDefault="007D621F" w:rsidP="007D621F">
      <w:pPr>
        <w:rPr>
          <w:rFonts w:ascii="Calibri" w:hAnsi="Calibri" w:cs="Calibri"/>
          <w:sz w:val="22"/>
          <w:szCs w:val="22"/>
        </w:rPr>
      </w:pPr>
      <w:r w:rsidRPr="00C21BD2">
        <w:rPr>
          <w:rFonts w:ascii="Calibri" w:hAnsi="Calibri" w:cs="Calibri"/>
          <w:sz w:val="22"/>
          <w:szCs w:val="22"/>
        </w:rPr>
        <w:t xml:space="preserve">Dear </w:t>
      </w:r>
      <w:proofErr w:type="gramStart"/>
      <w:r w:rsidRPr="00C21BD2">
        <w:rPr>
          <w:rFonts w:ascii="Calibri" w:hAnsi="Calibri" w:cs="Calibri"/>
          <w:sz w:val="22"/>
          <w:szCs w:val="22"/>
        </w:rPr>
        <w:t>Dr.</w:t>
      </w:r>
      <w:proofErr w:type="gramEnd"/>
      <w:r w:rsidRPr="00C21BD2">
        <w:rPr>
          <w:rFonts w:ascii="Calibri" w:hAnsi="Calibri" w:cs="Calibri"/>
          <w:sz w:val="22"/>
          <w:szCs w:val="22"/>
        </w:rPr>
        <w:t xml:space="preserve"> </w:t>
      </w:r>
      <w:r w:rsidR="00772AFD" w:rsidRPr="00C21BD2">
        <w:rPr>
          <w:rFonts w:ascii="Calibri" w:hAnsi="Calibri" w:cs="Calibri"/>
          <w:sz w:val="22"/>
          <w:szCs w:val="22"/>
        </w:rPr>
        <w:t>Ganzel</w:t>
      </w:r>
      <w:r w:rsidRPr="00C21BD2">
        <w:rPr>
          <w:rFonts w:ascii="Calibri" w:hAnsi="Calibri" w:cs="Calibri"/>
          <w:sz w:val="22"/>
          <w:szCs w:val="22"/>
        </w:rPr>
        <w:t>,</w:t>
      </w:r>
    </w:p>
    <w:p w14:paraId="6ED40593" w14:textId="77777777" w:rsidR="007D621F" w:rsidRPr="00C21BD2" w:rsidRDefault="007D621F" w:rsidP="007D621F">
      <w:pPr>
        <w:rPr>
          <w:rFonts w:ascii="Calibri" w:hAnsi="Calibri" w:cs="Calibri"/>
          <w:sz w:val="22"/>
          <w:szCs w:val="22"/>
        </w:rPr>
      </w:pPr>
    </w:p>
    <w:p w14:paraId="56E6C340" w14:textId="77777777" w:rsidR="007D621F" w:rsidRPr="00C21BD2" w:rsidRDefault="007D621F" w:rsidP="007D621F">
      <w:pPr>
        <w:rPr>
          <w:rFonts w:ascii="Calibri" w:hAnsi="Calibri" w:cs="Calibri"/>
          <w:sz w:val="22"/>
          <w:szCs w:val="22"/>
        </w:rPr>
      </w:pPr>
      <w:r w:rsidRPr="00C21BD2">
        <w:rPr>
          <w:rFonts w:ascii="Calibri" w:hAnsi="Calibri" w:cs="Calibri"/>
          <w:sz w:val="22"/>
          <w:szCs w:val="22"/>
        </w:rPr>
        <w:t xml:space="preserve">As Chair of </w:t>
      </w:r>
      <w:r w:rsidRPr="00C21BD2">
        <w:rPr>
          <w:rFonts w:ascii="Calibri" w:hAnsi="Calibri" w:cs="Calibri"/>
          <w:b/>
          <w:sz w:val="22"/>
          <w:szCs w:val="22"/>
        </w:rPr>
        <w:t>[Department]</w:t>
      </w:r>
      <w:r w:rsidRPr="00C21BD2">
        <w:rPr>
          <w:rFonts w:ascii="Calibri" w:hAnsi="Calibri" w:cs="Calibri"/>
          <w:sz w:val="22"/>
          <w:szCs w:val="22"/>
        </w:rPr>
        <w:t xml:space="preserve">, I am pleased to recommend the promotion of </w:t>
      </w:r>
      <w:r w:rsidRPr="00C21BD2">
        <w:rPr>
          <w:rFonts w:ascii="Calibri" w:hAnsi="Calibri" w:cs="Calibri"/>
          <w:b/>
          <w:sz w:val="22"/>
          <w:szCs w:val="22"/>
        </w:rPr>
        <w:t>[Faculty Member]</w:t>
      </w:r>
      <w:r w:rsidRPr="00C21BD2">
        <w:rPr>
          <w:rFonts w:ascii="Calibri" w:hAnsi="Calibri" w:cs="Calibri"/>
          <w:sz w:val="22"/>
          <w:szCs w:val="22"/>
        </w:rPr>
        <w:t xml:space="preserve"> to Associate Professor of </w:t>
      </w:r>
      <w:r w:rsidRPr="00C21BD2">
        <w:rPr>
          <w:rFonts w:ascii="Calibri" w:hAnsi="Calibri" w:cs="Calibri"/>
          <w:b/>
          <w:sz w:val="22"/>
          <w:szCs w:val="22"/>
        </w:rPr>
        <w:t>[Department]</w:t>
      </w:r>
      <w:r w:rsidRPr="00C21BD2">
        <w:rPr>
          <w:rFonts w:ascii="Calibri" w:hAnsi="Calibri" w:cs="Calibri"/>
          <w:sz w:val="22"/>
          <w:szCs w:val="22"/>
        </w:rPr>
        <w:t xml:space="preserve">, effective </w:t>
      </w:r>
      <w:r w:rsidRPr="00C21BD2">
        <w:rPr>
          <w:rFonts w:ascii="Calibri" w:hAnsi="Calibri" w:cs="Calibri"/>
          <w:b/>
          <w:sz w:val="22"/>
          <w:szCs w:val="22"/>
        </w:rPr>
        <w:t>[Date]</w:t>
      </w:r>
      <w:r w:rsidRPr="00C21BD2">
        <w:rPr>
          <w:rFonts w:ascii="Calibri" w:hAnsi="Calibri" w:cs="Calibri"/>
          <w:sz w:val="22"/>
          <w:szCs w:val="22"/>
        </w:rPr>
        <w:t xml:space="preserve">, with tenure effective </w:t>
      </w:r>
      <w:r w:rsidRPr="00C21BD2">
        <w:rPr>
          <w:rFonts w:ascii="Calibri" w:hAnsi="Calibri" w:cs="Calibri"/>
          <w:b/>
          <w:sz w:val="22"/>
          <w:szCs w:val="22"/>
        </w:rPr>
        <w:t>[Date]</w:t>
      </w:r>
      <w:r w:rsidRPr="00C21BD2">
        <w:rPr>
          <w:rFonts w:ascii="Calibri" w:hAnsi="Calibri" w:cs="Calibri"/>
          <w:sz w:val="22"/>
          <w:szCs w:val="22"/>
        </w:rPr>
        <w:t xml:space="preserve">.   The eligible faculty vote was </w:t>
      </w:r>
      <w:proofErr w:type="gramStart"/>
      <w:r w:rsidRPr="00C21BD2">
        <w:rPr>
          <w:rFonts w:ascii="Calibri" w:hAnsi="Calibri" w:cs="Calibri"/>
          <w:b/>
          <w:sz w:val="22"/>
          <w:szCs w:val="22"/>
        </w:rPr>
        <w:t>[  ]</w:t>
      </w:r>
      <w:proofErr w:type="gramEnd"/>
      <w:r w:rsidRPr="00C21BD2">
        <w:rPr>
          <w:rFonts w:ascii="Calibri" w:hAnsi="Calibri" w:cs="Calibri"/>
          <w:sz w:val="22"/>
          <w:szCs w:val="22"/>
        </w:rPr>
        <w:t>.</w:t>
      </w:r>
    </w:p>
    <w:p w14:paraId="6DDD48FC" w14:textId="77777777" w:rsidR="007D621F" w:rsidRPr="00C21BD2" w:rsidRDefault="007D621F" w:rsidP="007D621F">
      <w:pPr>
        <w:rPr>
          <w:rFonts w:ascii="Calibri" w:hAnsi="Calibri" w:cs="Calibri"/>
          <w:sz w:val="22"/>
          <w:szCs w:val="22"/>
        </w:rPr>
      </w:pPr>
    </w:p>
    <w:p w14:paraId="5D45EA79" w14:textId="616B71DE" w:rsidR="007D621F" w:rsidRPr="00C21BD2" w:rsidRDefault="007D621F" w:rsidP="007D621F">
      <w:pPr>
        <w:rPr>
          <w:rFonts w:ascii="Calibri" w:hAnsi="Calibri" w:cs="Calibri"/>
          <w:sz w:val="22"/>
          <w:szCs w:val="22"/>
        </w:rPr>
      </w:pPr>
      <w:r w:rsidRPr="00C21BD2">
        <w:rPr>
          <w:rFonts w:ascii="Calibri" w:hAnsi="Calibri" w:cs="Calibri"/>
          <w:b/>
          <w:sz w:val="22"/>
          <w:szCs w:val="22"/>
        </w:rPr>
        <w:t>[Faculty Member]</w:t>
      </w:r>
      <w:r w:rsidRPr="00C21BD2">
        <w:rPr>
          <w:rFonts w:ascii="Calibri" w:hAnsi="Calibri" w:cs="Calibri"/>
          <w:sz w:val="22"/>
          <w:szCs w:val="22"/>
        </w:rPr>
        <w:t>’s work assignment over the past 5 years has averaged</w:t>
      </w:r>
      <w:proofErr w:type="gramStart"/>
      <w:r w:rsidRPr="00C21BD2">
        <w:rPr>
          <w:rFonts w:ascii="Calibri" w:hAnsi="Calibri" w:cs="Calibri"/>
          <w:sz w:val="22"/>
          <w:szCs w:val="22"/>
        </w:rPr>
        <w:t xml:space="preserve">:  </w:t>
      </w:r>
      <w:r w:rsidRPr="00C21BD2">
        <w:rPr>
          <w:rFonts w:ascii="Calibri" w:hAnsi="Calibri" w:cs="Calibri"/>
          <w:b/>
          <w:sz w:val="22"/>
          <w:szCs w:val="22"/>
        </w:rPr>
        <w:t>[</w:t>
      </w:r>
      <w:proofErr w:type="gramEnd"/>
      <w:r w:rsidRPr="00C21BD2">
        <w:rPr>
          <w:rFonts w:ascii="Calibri" w:hAnsi="Calibri" w:cs="Calibri"/>
          <w:b/>
          <w:sz w:val="22"/>
          <w:szCs w:val="22"/>
        </w:rPr>
        <w:t>%]</w:t>
      </w:r>
      <w:r w:rsidRPr="00C21BD2">
        <w:rPr>
          <w:rFonts w:ascii="Calibri" w:hAnsi="Calibri" w:cs="Calibri"/>
          <w:sz w:val="22"/>
          <w:szCs w:val="22"/>
        </w:rPr>
        <w:t xml:space="preserve">% Research, </w:t>
      </w:r>
      <w:r w:rsidRPr="00C21BD2">
        <w:rPr>
          <w:rFonts w:ascii="Calibri" w:hAnsi="Calibri" w:cs="Calibri"/>
          <w:b/>
          <w:sz w:val="22"/>
          <w:szCs w:val="22"/>
        </w:rPr>
        <w:t>[%]</w:t>
      </w:r>
      <w:r w:rsidRPr="00C21BD2">
        <w:rPr>
          <w:rFonts w:ascii="Calibri" w:hAnsi="Calibri" w:cs="Calibri"/>
          <w:sz w:val="22"/>
          <w:szCs w:val="22"/>
        </w:rPr>
        <w:t>%</w:t>
      </w:r>
      <w:r w:rsidR="009E1394">
        <w:rPr>
          <w:rFonts w:ascii="Calibri" w:hAnsi="Calibri" w:cs="Calibri"/>
          <w:sz w:val="22"/>
          <w:szCs w:val="22"/>
        </w:rPr>
        <w:t xml:space="preserve"> </w:t>
      </w:r>
      <w:r w:rsidRPr="00C21BD2">
        <w:rPr>
          <w:rFonts w:ascii="Calibri" w:hAnsi="Calibri" w:cs="Calibri"/>
          <w:sz w:val="22"/>
          <w:szCs w:val="22"/>
        </w:rPr>
        <w:t xml:space="preserve">Service, and </w:t>
      </w:r>
      <w:r w:rsidRPr="00C21BD2">
        <w:rPr>
          <w:rFonts w:ascii="Calibri" w:hAnsi="Calibri" w:cs="Calibri"/>
          <w:b/>
          <w:sz w:val="22"/>
          <w:szCs w:val="22"/>
        </w:rPr>
        <w:t>[%]</w:t>
      </w:r>
      <w:r w:rsidRPr="00C21BD2">
        <w:rPr>
          <w:rFonts w:ascii="Calibri" w:hAnsi="Calibri" w:cs="Calibri"/>
          <w:sz w:val="22"/>
          <w:szCs w:val="22"/>
        </w:rPr>
        <w:t xml:space="preserve">% Teaching.  Promotion to Associate Professor with tenure </w:t>
      </w:r>
      <w:r w:rsidR="00C21BD2">
        <w:rPr>
          <w:rFonts w:ascii="Calibri" w:hAnsi="Calibri" w:cs="Calibri"/>
          <w:sz w:val="22"/>
          <w:szCs w:val="22"/>
        </w:rPr>
        <w:t>is based on</w:t>
      </w:r>
      <w:r w:rsidRPr="00C21BD2">
        <w:rPr>
          <w:rFonts w:ascii="Calibri" w:hAnsi="Calibri" w:cs="Calibri"/>
          <w:sz w:val="22"/>
          <w:szCs w:val="22"/>
        </w:rPr>
        <w:t xml:space="preserve"> excellence in research and proficiency in the additional areas of the work assignment, as well as scholarship in one area.  Dr. </w:t>
      </w:r>
      <w:r w:rsidRPr="00C21BD2">
        <w:rPr>
          <w:rFonts w:ascii="Calibri" w:hAnsi="Calibri" w:cs="Calibri"/>
          <w:b/>
          <w:sz w:val="22"/>
          <w:szCs w:val="22"/>
        </w:rPr>
        <w:t>[Faculty Member]</w:t>
      </w:r>
      <w:r w:rsidRPr="00C21BD2">
        <w:rPr>
          <w:rFonts w:ascii="Calibri" w:hAnsi="Calibri" w:cs="Calibri"/>
          <w:sz w:val="22"/>
          <w:szCs w:val="22"/>
        </w:rPr>
        <w:t xml:space="preserve"> meets the criteria as follows:</w:t>
      </w:r>
    </w:p>
    <w:p w14:paraId="5E4118C5" w14:textId="77777777" w:rsidR="001B5B30" w:rsidRPr="00C21BD2" w:rsidRDefault="001B5B30" w:rsidP="007D621F">
      <w:pPr>
        <w:rPr>
          <w:rFonts w:ascii="Calibri" w:hAnsi="Calibri" w:cs="Calibri"/>
          <w:sz w:val="22"/>
          <w:szCs w:val="22"/>
        </w:rPr>
      </w:pPr>
    </w:p>
    <w:p w14:paraId="02601E3A" w14:textId="77777777" w:rsidR="007D621F" w:rsidRPr="009E1394" w:rsidRDefault="007D621F" w:rsidP="007D621F">
      <w:pPr>
        <w:rPr>
          <w:rFonts w:ascii="Calibri" w:hAnsi="Calibri" w:cs="Calibri"/>
          <w:b/>
          <w:bCs/>
          <w:sz w:val="22"/>
          <w:szCs w:val="22"/>
        </w:rPr>
      </w:pPr>
      <w:r w:rsidRPr="009E1394">
        <w:rPr>
          <w:rFonts w:ascii="Calibri" w:hAnsi="Calibri" w:cs="Calibri"/>
          <w:b/>
          <w:bCs/>
          <w:sz w:val="22"/>
          <w:szCs w:val="22"/>
          <w:u w:val="single"/>
        </w:rPr>
        <w:t>Excellence in Research</w:t>
      </w:r>
    </w:p>
    <w:p w14:paraId="3C7456AF" w14:textId="77777777" w:rsidR="007D621F" w:rsidRDefault="00197169" w:rsidP="007D621F">
      <w:pPr>
        <w:rPr>
          <w:rFonts w:ascii="Calibri" w:hAnsi="Calibri" w:cs="Calibri"/>
          <w:i/>
          <w:sz w:val="22"/>
          <w:szCs w:val="22"/>
        </w:rPr>
      </w:pPr>
      <w:r w:rsidRPr="00197169">
        <w:rPr>
          <w:rFonts w:ascii="Calibri" w:hAnsi="Calibri" w:cs="Calibri"/>
          <w:i/>
          <w:sz w:val="22"/>
          <w:szCs w:val="22"/>
        </w:rPr>
        <w:t xml:space="preserve">Excellence in research requires a major responsibility for an independent research program.  This includes current extramural funding, with federal funding as PI preferred. Alternatively, nationally peer-reviewed funding via multi-year significant grants as PI may be acceptable. Publication (on average, annually) of original research findings in </w:t>
      </w:r>
      <w:proofErr w:type="gramStart"/>
      <w:r w:rsidRPr="00197169">
        <w:rPr>
          <w:rFonts w:ascii="Calibri" w:hAnsi="Calibri" w:cs="Calibri"/>
          <w:i/>
          <w:sz w:val="22"/>
          <w:szCs w:val="22"/>
        </w:rPr>
        <w:t>nationally-recognized</w:t>
      </w:r>
      <w:proofErr w:type="gramEnd"/>
      <w:r w:rsidRPr="00197169">
        <w:rPr>
          <w:rFonts w:ascii="Calibri" w:hAnsi="Calibri" w:cs="Calibri"/>
          <w:i/>
          <w:sz w:val="22"/>
          <w:szCs w:val="22"/>
        </w:rPr>
        <w:t xml:space="preserve"> peer-reviewed journals as major author is required.</w:t>
      </w:r>
    </w:p>
    <w:p w14:paraId="562E5995" w14:textId="77777777" w:rsidR="00083F45" w:rsidRDefault="00083F45" w:rsidP="007D621F">
      <w:pPr>
        <w:rPr>
          <w:rFonts w:ascii="Calibri" w:hAnsi="Calibri" w:cs="Calibri"/>
          <w:i/>
          <w:sz w:val="22"/>
          <w:szCs w:val="22"/>
        </w:rPr>
      </w:pPr>
    </w:p>
    <w:p w14:paraId="4B2F8A16" w14:textId="77777777" w:rsidR="00C640CC" w:rsidRPr="009E1394" w:rsidRDefault="00DD2332" w:rsidP="007D621F">
      <w:pPr>
        <w:rPr>
          <w:rFonts w:ascii="Calibri" w:hAnsi="Calibri" w:cs="Calibri"/>
          <w:b/>
          <w:bCs/>
          <w:sz w:val="22"/>
          <w:szCs w:val="22"/>
          <w:u w:val="single"/>
        </w:rPr>
      </w:pPr>
      <w:r w:rsidRPr="009E1394">
        <w:rPr>
          <w:rFonts w:ascii="Calibri" w:hAnsi="Calibri" w:cs="Calibri"/>
          <w:b/>
          <w:bCs/>
          <w:sz w:val="22"/>
          <w:szCs w:val="22"/>
          <w:u w:val="single"/>
        </w:rPr>
        <w:t>Scholarship</w:t>
      </w:r>
    </w:p>
    <w:p w14:paraId="79D1497A" w14:textId="77777777" w:rsidR="00DD2332" w:rsidRDefault="00197169" w:rsidP="007D621F">
      <w:pPr>
        <w:rPr>
          <w:rFonts w:ascii="Calibri" w:hAnsi="Calibri" w:cs="Calibri"/>
          <w:i/>
          <w:sz w:val="22"/>
          <w:szCs w:val="22"/>
        </w:rPr>
      </w:pPr>
      <w:proofErr w:type="gramStart"/>
      <w:r w:rsidRPr="00197169">
        <w:rPr>
          <w:rFonts w:ascii="Calibri" w:hAnsi="Calibri" w:cs="Calibri"/>
          <w:i/>
          <w:sz w:val="22"/>
          <w:szCs w:val="22"/>
        </w:rPr>
        <w:t>In order to</w:t>
      </w:r>
      <w:proofErr w:type="gramEnd"/>
      <w:r w:rsidRPr="00197169">
        <w:rPr>
          <w:rFonts w:ascii="Calibri" w:hAnsi="Calibri" w:cs="Calibri"/>
          <w:i/>
          <w:sz w:val="22"/>
          <w:szCs w:val="22"/>
        </w:rPr>
        <w:t xml:space="preserve"> demonstrate the scholarship of research, innovations in research (discovery of new findings or application of existing findings in a new way) are expected as is the dissemination and peer acceptance of them.  The individual must present research findings, on average annually, at national forums. An emerging regional/national recognition in a focused area of research expertise must be evidenced in extramural letters</w:t>
      </w:r>
      <w:r>
        <w:rPr>
          <w:rFonts w:ascii="Calibri" w:hAnsi="Calibri" w:cs="Calibri"/>
          <w:i/>
          <w:sz w:val="22"/>
          <w:szCs w:val="22"/>
        </w:rPr>
        <w:t>.</w:t>
      </w:r>
    </w:p>
    <w:p w14:paraId="6CFCC534" w14:textId="77777777" w:rsidR="00197169" w:rsidRDefault="00197169" w:rsidP="007D621F">
      <w:pPr>
        <w:rPr>
          <w:rFonts w:ascii="Calibri" w:hAnsi="Calibri" w:cs="Calibri"/>
          <w:i/>
          <w:sz w:val="22"/>
          <w:szCs w:val="22"/>
        </w:rPr>
      </w:pPr>
    </w:p>
    <w:p w14:paraId="38264DB5" w14:textId="77777777" w:rsidR="00197169" w:rsidRDefault="00197169" w:rsidP="007D621F">
      <w:pPr>
        <w:rPr>
          <w:rFonts w:ascii="Calibri" w:hAnsi="Calibri" w:cs="Calibri"/>
          <w:i/>
          <w:sz w:val="22"/>
          <w:szCs w:val="22"/>
        </w:rPr>
      </w:pPr>
      <w:r w:rsidRPr="00197169">
        <w:rPr>
          <w:rFonts w:ascii="Calibri" w:hAnsi="Calibri" w:cs="Calibri"/>
          <w:i/>
          <w:sz w:val="22"/>
          <w:szCs w:val="22"/>
        </w:rPr>
        <w:t xml:space="preserve">For tenure review: </w:t>
      </w:r>
      <w:r w:rsidR="00AE7770">
        <w:rPr>
          <w:rFonts w:ascii="Calibri" w:hAnsi="Calibri" w:cs="Calibri"/>
          <w:i/>
          <w:sz w:val="22"/>
          <w:szCs w:val="22"/>
        </w:rPr>
        <w:t>Evidence of a</w:t>
      </w:r>
      <w:r w:rsidR="00AE7770" w:rsidRPr="00AE7770">
        <w:rPr>
          <w:rFonts w:ascii="Calibri" w:hAnsi="Calibri" w:cs="Calibri"/>
          <w:i/>
          <w:sz w:val="22"/>
          <w:szCs w:val="22"/>
        </w:rPr>
        <w:t xml:space="preserve">n emerging regional/national recognition in a focused area of research expertise that is </w:t>
      </w:r>
      <w:r w:rsidR="00AE7770">
        <w:rPr>
          <w:rFonts w:ascii="Calibri" w:hAnsi="Calibri" w:cs="Calibri"/>
          <w:i/>
          <w:sz w:val="22"/>
          <w:szCs w:val="22"/>
        </w:rPr>
        <w:t>i</w:t>
      </w:r>
      <w:r w:rsidR="00AE7770" w:rsidRPr="00AE7770">
        <w:rPr>
          <w:rFonts w:ascii="Calibri" w:hAnsi="Calibri" w:cs="Calibri"/>
          <w:i/>
          <w:sz w:val="22"/>
          <w:szCs w:val="22"/>
        </w:rPr>
        <w:t xml:space="preserve">n extramural letters </w:t>
      </w:r>
      <w:r w:rsidRPr="00197169">
        <w:rPr>
          <w:rFonts w:ascii="Calibri" w:hAnsi="Calibri" w:cs="Calibri"/>
          <w:i/>
          <w:sz w:val="22"/>
          <w:szCs w:val="22"/>
        </w:rPr>
        <w:t>An exception to the requirement of current extramural funding as PI can be made if there is documentation of such funding within the past two years of review and that there is evidence, as presented by the chair, of the likelihood of future funding which should include, but is not limited to, reviews of recently submitted grant applications.</w:t>
      </w:r>
    </w:p>
    <w:p w14:paraId="307FEF4C" w14:textId="77777777" w:rsidR="00DD2332" w:rsidRDefault="00DD2332" w:rsidP="007D621F">
      <w:pPr>
        <w:rPr>
          <w:rFonts w:ascii="Calibri" w:hAnsi="Calibri" w:cs="Calibri"/>
          <w:i/>
          <w:sz w:val="22"/>
          <w:szCs w:val="22"/>
        </w:rPr>
      </w:pPr>
    </w:p>
    <w:p w14:paraId="370C0895" w14:textId="68B55B98" w:rsidR="00DD2332" w:rsidRDefault="00DD2332" w:rsidP="007D621F">
      <w:pPr>
        <w:rPr>
          <w:rFonts w:ascii="Calibri" w:hAnsi="Calibri" w:cs="Calibri"/>
          <w:b/>
          <w:sz w:val="22"/>
          <w:szCs w:val="22"/>
        </w:rPr>
      </w:pPr>
      <w:r>
        <w:rPr>
          <w:rFonts w:ascii="Calibri" w:hAnsi="Calibri" w:cs="Calibri"/>
          <w:b/>
          <w:sz w:val="22"/>
          <w:szCs w:val="22"/>
        </w:rPr>
        <w:t xml:space="preserve">[Document how excellence and scholarship is demonstrated, showing how </w:t>
      </w:r>
      <w:r w:rsidRPr="00DD2332">
        <w:rPr>
          <w:rFonts w:ascii="Calibri" w:hAnsi="Calibri" w:cs="Calibri"/>
          <w:b/>
          <w:i/>
          <w:sz w:val="22"/>
          <w:szCs w:val="22"/>
          <w:u w:val="single"/>
        </w:rPr>
        <w:t>each</w:t>
      </w:r>
      <w:r>
        <w:rPr>
          <w:rFonts w:ascii="Calibri" w:hAnsi="Calibri" w:cs="Calibri"/>
          <w:b/>
          <w:sz w:val="22"/>
          <w:szCs w:val="22"/>
        </w:rPr>
        <w:t xml:space="preserve"> of the criteria are met]</w:t>
      </w:r>
    </w:p>
    <w:p w14:paraId="63B20B07" w14:textId="77777777" w:rsidR="00DD2332" w:rsidRPr="00DD2332" w:rsidRDefault="00DD2332" w:rsidP="007D621F">
      <w:pPr>
        <w:rPr>
          <w:rFonts w:ascii="Calibri" w:hAnsi="Calibri" w:cs="Calibri"/>
          <w:b/>
          <w:sz w:val="22"/>
          <w:szCs w:val="22"/>
        </w:rPr>
      </w:pPr>
    </w:p>
    <w:p w14:paraId="405DEFA6" w14:textId="77777777" w:rsidR="00DD2332" w:rsidRPr="00C21BD2" w:rsidRDefault="00DD2332" w:rsidP="007D621F">
      <w:pPr>
        <w:rPr>
          <w:rFonts w:ascii="Calibri" w:hAnsi="Calibri" w:cs="Calibri"/>
          <w:sz w:val="22"/>
          <w:szCs w:val="22"/>
          <w:u w:val="single"/>
        </w:rPr>
      </w:pPr>
    </w:p>
    <w:p w14:paraId="6EBF808E" w14:textId="77777777" w:rsidR="007D621F" w:rsidRPr="009E1394" w:rsidRDefault="007D621F" w:rsidP="007D621F">
      <w:pPr>
        <w:rPr>
          <w:rFonts w:ascii="Calibri" w:hAnsi="Calibri" w:cs="Calibri"/>
          <w:b/>
          <w:bCs/>
          <w:i/>
          <w:sz w:val="22"/>
          <w:szCs w:val="22"/>
        </w:rPr>
      </w:pPr>
      <w:r w:rsidRPr="009E1394">
        <w:rPr>
          <w:rFonts w:ascii="Calibri" w:hAnsi="Calibri" w:cs="Calibri"/>
          <w:b/>
          <w:bCs/>
          <w:sz w:val="22"/>
          <w:szCs w:val="22"/>
          <w:u w:val="single"/>
        </w:rPr>
        <w:t>Proficiency in Teaching</w:t>
      </w:r>
    </w:p>
    <w:p w14:paraId="43B3ABD7" w14:textId="77777777" w:rsidR="00767D1C" w:rsidRPr="00D349D1" w:rsidRDefault="00197169" w:rsidP="00767D1C">
      <w:pPr>
        <w:rPr>
          <w:rFonts w:ascii="Calibri" w:hAnsi="Calibri" w:cs="Calibri"/>
          <w:i/>
          <w:sz w:val="22"/>
          <w:szCs w:val="22"/>
        </w:rPr>
      </w:pPr>
      <w:r w:rsidRPr="00197169">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w:t>
      </w:r>
      <w:proofErr w:type="gramStart"/>
      <w:r w:rsidRPr="00197169">
        <w:rPr>
          <w:rFonts w:ascii="Calibri" w:hAnsi="Calibri" w:cs="Calibri"/>
          <w:i/>
          <w:sz w:val="22"/>
          <w:szCs w:val="22"/>
        </w:rPr>
        <w:t>e.g.</w:t>
      </w:r>
      <w:proofErr w:type="gramEnd"/>
      <w:r w:rsidRPr="00197169">
        <w:rPr>
          <w:rFonts w:ascii="Calibri" w:hAnsi="Calibri" w:cs="Calibri"/>
          <w:i/>
          <w:sz w:val="22"/>
          <w:szCs w:val="22"/>
        </w:rPr>
        <w:t xml:space="preserve"> analysis of learner portfolios or critical incidents or results of pre- and post-teaching assessments of learner performance) and participation in interdisciplinary teaching efforts.</w:t>
      </w:r>
    </w:p>
    <w:p w14:paraId="5ED43271" w14:textId="77777777" w:rsidR="00767D1C" w:rsidRPr="00D349D1" w:rsidRDefault="00767D1C" w:rsidP="00767D1C">
      <w:pPr>
        <w:rPr>
          <w:rFonts w:ascii="Calibri" w:hAnsi="Calibri" w:cs="Calibri"/>
          <w:i/>
          <w:sz w:val="22"/>
          <w:szCs w:val="22"/>
        </w:rPr>
      </w:pPr>
    </w:p>
    <w:p w14:paraId="0DA00301" w14:textId="77777777" w:rsidR="007D621F" w:rsidRPr="00C21BD2" w:rsidRDefault="007D621F" w:rsidP="007D621F">
      <w:pPr>
        <w:rPr>
          <w:rFonts w:ascii="Calibri" w:hAnsi="Calibri" w:cs="Calibri"/>
          <w:sz w:val="22"/>
          <w:szCs w:val="22"/>
        </w:rPr>
      </w:pPr>
      <w:r w:rsidRPr="00C21BD2">
        <w:rPr>
          <w:rFonts w:ascii="Calibri" w:hAnsi="Calibri" w:cs="Calibri"/>
          <w:b/>
          <w:sz w:val="22"/>
          <w:szCs w:val="22"/>
        </w:rPr>
        <w:t>[Document how proficiency is demonstrated]</w:t>
      </w:r>
    </w:p>
    <w:p w14:paraId="4E9FEAB2" w14:textId="2FE4E4AC" w:rsidR="007D621F" w:rsidRDefault="007D621F" w:rsidP="007D621F">
      <w:pPr>
        <w:rPr>
          <w:rFonts w:ascii="Calibri" w:hAnsi="Calibri" w:cs="Calibri"/>
          <w:sz w:val="22"/>
          <w:szCs w:val="22"/>
        </w:rPr>
      </w:pPr>
    </w:p>
    <w:p w14:paraId="7B25664F" w14:textId="77777777" w:rsidR="00F7561F" w:rsidRPr="00C21BD2" w:rsidRDefault="00F7561F" w:rsidP="007D621F">
      <w:pPr>
        <w:rPr>
          <w:rFonts w:ascii="Calibri" w:hAnsi="Calibri" w:cs="Calibri"/>
          <w:sz w:val="22"/>
          <w:szCs w:val="22"/>
        </w:rPr>
      </w:pPr>
    </w:p>
    <w:p w14:paraId="1057748B" w14:textId="77777777" w:rsidR="00F7561F" w:rsidRPr="00F558C1" w:rsidRDefault="00F7561F" w:rsidP="00F7561F">
      <w:pPr>
        <w:rPr>
          <w:rFonts w:ascii="Calibri" w:hAnsi="Calibri" w:cs="Arial"/>
          <w:b/>
          <w:bCs/>
          <w:sz w:val="22"/>
          <w:szCs w:val="22"/>
          <w:u w:val="single"/>
        </w:rPr>
      </w:pPr>
      <w:r w:rsidRPr="00F558C1">
        <w:rPr>
          <w:rFonts w:ascii="Calibri" w:hAnsi="Calibri" w:cs="Arial"/>
          <w:b/>
          <w:bCs/>
          <w:sz w:val="22"/>
          <w:szCs w:val="22"/>
          <w:u w:val="single"/>
        </w:rPr>
        <w:t>Proficiency in Service</w:t>
      </w:r>
    </w:p>
    <w:p w14:paraId="061EBBEF" w14:textId="77777777" w:rsidR="00F7561F" w:rsidRDefault="00F7561F" w:rsidP="00F7561F">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641C8595" w14:textId="77777777" w:rsidR="00F7561F" w:rsidRDefault="00F7561F" w:rsidP="00F7561F">
      <w:pPr>
        <w:widowControl w:val="0"/>
        <w:autoSpaceDE w:val="0"/>
        <w:autoSpaceDN w:val="0"/>
        <w:ind w:right="446"/>
        <w:rPr>
          <w:rFonts w:ascii="Calibri" w:hAnsi="Calibri" w:cs="Calibri"/>
          <w:i/>
          <w:iCs/>
          <w:sz w:val="22"/>
          <w:szCs w:val="22"/>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supervisor(s) and sent to the department for inclusion in its review. Examples or recipients of the service include but not limited to referring</w:t>
      </w:r>
      <w:r>
        <w:rPr>
          <w:rFonts w:ascii="Calibri" w:hAnsi="Calibri" w:cs="Calibri"/>
          <w:i/>
          <w:iCs/>
          <w:spacing w:val="1"/>
          <w:sz w:val="22"/>
          <w:szCs w:val="22"/>
        </w:rPr>
        <w:t xml:space="preserve"> </w:t>
      </w:r>
      <w:r>
        <w:rPr>
          <w:rFonts w:ascii="Calibri" w:hAnsi="Calibri" w:cs="Calibri"/>
          <w:i/>
          <w:iCs/>
          <w:sz w:val="22"/>
          <w:szCs w:val="22"/>
        </w:rPr>
        <w:t xml:space="preserve">physicians, patients, community organizations, local, </w:t>
      </w:r>
      <w:proofErr w:type="gramStart"/>
      <w:r>
        <w:rPr>
          <w:rFonts w:ascii="Calibri" w:hAnsi="Calibri" w:cs="Calibri"/>
          <w:i/>
          <w:iCs/>
          <w:sz w:val="22"/>
          <w:szCs w:val="22"/>
        </w:rPr>
        <w:t>regional</w:t>
      </w:r>
      <w:proofErr w:type="gramEnd"/>
      <w:r>
        <w:rPr>
          <w:rFonts w:ascii="Calibri" w:hAnsi="Calibri" w:cs="Calibri"/>
          <w:i/>
          <w:iCs/>
          <w:sz w:val="22"/>
          <w:szCs w:val="22"/>
        </w:rPr>
        <w:t xml:space="preserve"> or national organizations, mentees, research colleagues </w:t>
      </w:r>
    </w:p>
    <w:p w14:paraId="353D8317" w14:textId="77777777" w:rsidR="00F7561F" w:rsidRPr="00160921" w:rsidRDefault="00F7561F" w:rsidP="00F7561F">
      <w:pPr>
        <w:rPr>
          <w:rFonts w:ascii="Calibri" w:hAnsi="Calibri" w:cs="Calibri"/>
          <w:i/>
          <w:sz w:val="22"/>
          <w:szCs w:val="22"/>
        </w:rPr>
      </w:pPr>
    </w:p>
    <w:p w14:paraId="1E8DFBCB" w14:textId="1087CD6F" w:rsidR="00701ED9" w:rsidRDefault="00F7561F" w:rsidP="00F7561F">
      <w:pPr>
        <w:rPr>
          <w:rFonts w:ascii="Calibri" w:hAnsi="Calibri" w:cs="Calibri"/>
          <w:b/>
          <w:sz w:val="22"/>
          <w:szCs w:val="22"/>
        </w:rPr>
      </w:pPr>
      <w:r w:rsidRPr="00160921">
        <w:rPr>
          <w:rFonts w:ascii="Calibri" w:hAnsi="Calibri" w:cs="Calibri"/>
          <w:b/>
          <w:sz w:val="22"/>
          <w:szCs w:val="22"/>
        </w:rPr>
        <w:t>[Document how proficiency is demonstrated</w:t>
      </w:r>
      <w:r>
        <w:rPr>
          <w:rFonts w:ascii="Calibri" w:hAnsi="Calibri" w:cs="Calibri"/>
          <w:b/>
          <w:sz w:val="22"/>
          <w:szCs w:val="22"/>
        </w:rPr>
        <w:t xml:space="preserve"> in one or more of service areas</w:t>
      </w:r>
      <w:r w:rsidRPr="00160921">
        <w:rPr>
          <w:rFonts w:ascii="Calibri" w:hAnsi="Calibri" w:cs="Calibri"/>
          <w:b/>
          <w:sz w:val="22"/>
          <w:szCs w:val="22"/>
        </w:rPr>
        <w:t>]</w:t>
      </w:r>
    </w:p>
    <w:p w14:paraId="089BCF91" w14:textId="16471920" w:rsidR="00F7561F" w:rsidRDefault="00F7561F" w:rsidP="00F7561F">
      <w:pPr>
        <w:rPr>
          <w:rFonts w:ascii="Calibri" w:hAnsi="Calibri" w:cs="Calibri"/>
          <w:b/>
          <w:sz w:val="22"/>
          <w:szCs w:val="22"/>
        </w:rPr>
      </w:pPr>
    </w:p>
    <w:p w14:paraId="409BAEB3" w14:textId="77777777" w:rsidR="00766B6B" w:rsidRDefault="00766B6B" w:rsidP="00F7561F">
      <w:pPr>
        <w:rPr>
          <w:rFonts w:ascii="Calibri" w:hAnsi="Calibri" w:cs="Calibri"/>
          <w:b/>
          <w:sz w:val="22"/>
          <w:szCs w:val="22"/>
        </w:rPr>
      </w:pPr>
    </w:p>
    <w:p w14:paraId="2CC71655" w14:textId="77777777" w:rsidR="00766B6B" w:rsidRPr="00974F1A" w:rsidRDefault="00766B6B" w:rsidP="00766B6B">
      <w:pPr>
        <w:rPr>
          <w:rFonts w:ascii="Calibri" w:hAnsi="Calibri" w:cs="Calibri"/>
          <w:b/>
          <w:sz w:val="22"/>
          <w:szCs w:val="22"/>
          <w:u w:val="single"/>
        </w:rPr>
      </w:pPr>
      <w:r w:rsidRPr="00974F1A">
        <w:rPr>
          <w:rFonts w:ascii="Calibri" w:hAnsi="Calibri" w:cs="Calibri"/>
          <w:b/>
          <w:sz w:val="22"/>
          <w:szCs w:val="22"/>
          <w:u w:val="single"/>
        </w:rPr>
        <w:t>Extramural Evaluations</w:t>
      </w:r>
    </w:p>
    <w:p w14:paraId="48015304" w14:textId="44E0CE6D" w:rsidR="00701ED9" w:rsidRPr="00C21BD2" w:rsidRDefault="00701ED9" w:rsidP="007D621F">
      <w:pPr>
        <w:rPr>
          <w:rFonts w:ascii="Calibri" w:hAnsi="Calibri" w:cs="Calibri"/>
          <w:b/>
          <w:sz w:val="22"/>
          <w:szCs w:val="22"/>
        </w:rPr>
      </w:pPr>
      <w:r w:rsidRPr="00701ED9">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75DAAA19" w14:textId="5D282F53" w:rsidR="00C640CC" w:rsidRDefault="00C640CC" w:rsidP="007D621F">
      <w:pPr>
        <w:rPr>
          <w:rFonts w:ascii="Calibri" w:hAnsi="Calibri" w:cs="Calibri"/>
          <w:b/>
          <w:sz w:val="22"/>
          <w:szCs w:val="22"/>
        </w:rPr>
      </w:pPr>
    </w:p>
    <w:p w14:paraId="69AC690D" w14:textId="77777777" w:rsidR="00766B6B" w:rsidRPr="00C21BD2" w:rsidRDefault="00766B6B" w:rsidP="007D621F">
      <w:pPr>
        <w:rPr>
          <w:rFonts w:ascii="Calibri" w:hAnsi="Calibri" w:cs="Calibri"/>
          <w:b/>
          <w:sz w:val="22"/>
          <w:szCs w:val="22"/>
        </w:rPr>
      </w:pPr>
    </w:p>
    <w:p w14:paraId="60BC85A1" w14:textId="77777777" w:rsidR="001B5B30" w:rsidRPr="00C21BD2" w:rsidRDefault="007D621F" w:rsidP="007D621F">
      <w:pPr>
        <w:rPr>
          <w:rFonts w:ascii="Calibri" w:hAnsi="Calibri" w:cs="Calibri"/>
          <w:sz w:val="22"/>
          <w:szCs w:val="22"/>
        </w:rPr>
      </w:pPr>
      <w:r w:rsidRPr="00C21BD2">
        <w:rPr>
          <w:rFonts w:ascii="Calibri" w:hAnsi="Calibri" w:cs="Calibri"/>
          <w:sz w:val="22"/>
          <w:szCs w:val="22"/>
        </w:rPr>
        <w:t xml:space="preserve">In summary, </w:t>
      </w:r>
      <w:r w:rsidRPr="00C21BD2">
        <w:rPr>
          <w:rFonts w:ascii="Calibri" w:hAnsi="Calibri" w:cs="Calibri"/>
          <w:b/>
          <w:sz w:val="22"/>
          <w:szCs w:val="22"/>
        </w:rPr>
        <w:t>[Faculty Member]</w:t>
      </w:r>
      <w:r w:rsidRPr="00C21BD2">
        <w:rPr>
          <w:rFonts w:ascii="Calibri" w:hAnsi="Calibri" w:cs="Calibri"/>
          <w:sz w:val="22"/>
          <w:szCs w:val="22"/>
        </w:rPr>
        <w:t xml:space="preserve"> has demonstrated excellence in research, proficiency in teaching and service, and scholarship</w:t>
      </w:r>
      <w:r w:rsidR="00767D1C">
        <w:rPr>
          <w:rFonts w:ascii="Calibri" w:hAnsi="Calibri" w:cs="Calibri"/>
          <w:sz w:val="22"/>
          <w:szCs w:val="22"/>
        </w:rPr>
        <w:t xml:space="preserve"> in one area</w:t>
      </w:r>
      <w:r w:rsidRPr="00C21BD2">
        <w:rPr>
          <w:rFonts w:ascii="Calibri" w:hAnsi="Calibri" w:cs="Calibri"/>
          <w:sz w:val="22"/>
          <w:szCs w:val="22"/>
        </w:rPr>
        <w:t xml:space="preserve">.  I am pleased to endorse the recommendation of the </w:t>
      </w:r>
    </w:p>
    <w:p w14:paraId="3B5F57C4" w14:textId="77777777" w:rsidR="007D621F" w:rsidRPr="00C21BD2" w:rsidRDefault="007D621F" w:rsidP="007D621F">
      <w:pPr>
        <w:rPr>
          <w:rFonts w:ascii="Calibri" w:hAnsi="Calibri" w:cs="Calibri"/>
          <w:sz w:val="22"/>
          <w:szCs w:val="22"/>
        </w:rPr>
      </w:pPr>
      <w:r w:rsidRPr="00C21BD2">
        <w:rPr>
          <w:rFonts w:ascii="Calibri" w:hAnsi="Calibri" w:cs="Calibri"/>
          <w:b/>
          <w:sz w:val="22"/>
          <w:szCs w:val="22"/>
        </w:rPr>
        <w:t>[department]</w:t>
      </w:r>
      <w:r w:rsidRPr="00C21BD2">
        <w:rPr>
          <w:rFonts w:ascii="Calibri" w:hAnsi="Calibri" w:cs="Calibri"/>
          <w:sz w:val="22"/>
          <w:szCs w:val="22"/>
        </w:rPr>
        <w:t xml:space="preserve"> and give my strong support for the promotion of </w:t>
      </w:r>
      <w:r w:rsidRPr="00C21BD2">
        <w:rPr>
          <w:rFonts w:ascii="Calibri" w:hAnsi="Calibri" w:cs="Calibri"/>
          <w:b/>
          <w:sz w:val="22"/>
          <w:szCs w:val="22"/>
        </w:rPr>
        <w:t>[Faculty Member]</w:t>
      </w:r>
      <w:r w:rsidR="00DD2332">
        <w:rPr>
          <w:rFonts w:ascii="Calibri" w:hAnsi="Calibri" w:cs="Calibri"/>
          <w:sz w:val="22"/>
          <w:szCs w:val="22"/>
        </w:rPr>
        <w:t xml:space="preserve"> to </w:t>
      </w:r>
      <w:r w:rsidRPr="00C21BD2">
        <w:rPr>
          <w:rFonts w:ascii="Calibri" w:hAnsi="Calibri" w:cs="Calibri"/>
          <w:sz w:val="22"/>
          <w:szCs w:val="22"/>
        </w:rPr>
        <w:t xml:space="preserve">Associate Professor of </w:t>
      </w:r>
      <w:r w:rsidRPr="00C21BD2">
        <w:rPr>
          <w:rFonts w:ascii="Calibri" w:hAnsi="Calibri" w:cs="Calibri"/>
          <w:b/>
          <w:sz w:val="22"/>
          <w:szCs w:val="22"/>
        </w:rPr>
        <w:t>[department]</w:t>
      </w:r>
      <w:r w:rsidR="00DD2332">
        <w:rPr>
          <w:rFonts w:ascii="Calibri" w:hAnsi="Calibri" w:cs="Calibri"/>
          <w:sz w:val="22"/>
          <w:szCs w:val="22"/>
        </w:rPr>
        <w:t xml:space="preserve"> with tenure.</w:t>
      </w:r>
    </w:p>
    <w:p w14:paraId="53B6D1B8" w14:textId="77777777" w:rsidR="007D621F" w:rsidRPr="00C21BD2" w:rsidRDefault="007D621F" w:rsidP="007D621F">
      <w:pPr>
        <w:rPr>
          <w:rFonts w:ascii="Calibri" w:hAnsi="Calibri" w:cs="Calibri"/>
          <w:sz w:val="22"/>
          <w:szCs w:val="22"/>
        </w:rPr>
      </w:pPr>
    </w:p>
    <w:p w14:paraId="27985FAE" w14:textId="77777777" w:rsidR="007D621F" w:rsidRPr="00C21BD2" w:rsidRDefault="007D621F" w:rsidP="007D621F">
      <w:pPr>
        <w:rPr>
          <w:rFonts w:ascii="Calibri" w:hAnsi="Calibri" w:cs="Calibri"/>
          <w:sz w:val="22"/>
          <w:szCs w:val="22"/>
        </w:rPr>
      </w:pPr>
      <w:r w:rsidRPr="00C21BD2">
        <w:rPr>
          <w:rFonts w:ascii="Calibri" w:hAnsi="Calibri" w:cs="Calibri"/>
          <w:sz w:val="22"/>
          <w:szCs w:val="22"/>
        </w:rPr>
        <w:t>Sincerely,</w:t>
      </w:r>
    </w:p>
    <w:p w14:paraId="1B9B55E7" w14:textId="77777777" w:rsidR="007D621F" w:rsidRPr="00C21BD2" w:rsidRDefault="007D621F" w:rsidP="007D621F">
      <w:pPr>
        <w:rPr>
          <w:rFonts w:ascii="Calibri" w:hAnsi="Calibri" w:cs="Calibri"/>
          <w:sz w:val="22"/>
          <w:szCs w:val="22"/>
        </w:rPr>
      </w:pPr>
    </w:p>
    <w:p w14:paraId="313B4188" w14:textId="77777777" w:rsidR="007D621F" w:rsidRPr="00C21BD2" w:rsidRDefault="007D621F" w:rsidP="007D621F">
      <w:pPr>
        <w:rPr>
          <w:rFonts w:ascii="Calibri" w:hAnsi="Calibri" w:cs="Calibri"/>
          <w:sz w:val="22"/>
          <w:szCs w:val="22"/>
        </w:rPr>
      </w:pPr>
    </w:p>
    <w:p w14:paraId="494DC43D" w14:textId="77777777" w:rsidR="007D621F" w:rsidRPr="00C21BD2" w:rsidRDefault="007D621F" w:rsidP="007D621F">
      <w:pPr>
        <w:rPr>
          <w:rFonts w:ascii="Calibri" w:hAnsi="Calibri" w:cs="Calibri"/>
          <w:b/>
          <w:sz w:val="22"/>
          <w:szCs w:val="22"/>
        </w:rPr>
      </w:pPr>
      <w:r w:rsidRPr="00C21BD2">
        <w:rPr>
          <w:rFonts w:ascii="Calibri" w:hAnsi="Calibri" w:cs="Calibri"/>
          <w:b/>
          <w:sz w:val="22"/>
          <w:szCs w:val="22"/>
        </w:rPr>
        <w:t>[Chair]</w:t>
      </w:r>
    </w:p>
    <w:p w14:paraId="476E3D17" w14:textId="77777777" w:rsidR="007D621F" w:rsidRPr="00C21BD2" w:rsidRDefault="007D621F" w:rsidP="007D621F">
      <w:pPr>
        <w:rPr>
          <w:rFonts w:ascii="Calibri" w:hAnsi="Calibri" w:cs="Calibri"/>
          <w:sz w:val="22"/>
          <w:szCs w:val="22"/>
        </w:rPr>
      </w:pPr>
      <w:r w:rsidRPr="00C21BD2">
        <w:rPr>
          <w:rFonts w:ascii="Calibri" w:hAnsi="Calibri" w:cs="Calibri"/>
          <w:sz w:val="22"/>
          <w:szCs w:val="22"/>
        </w:rPr>
        <w:t>Professor and Chairman</w:t>
      </w:r>
    </w:p>
    <w:p w14:paraId="6B2A6888" w14:textId="77777777" w:rsidR="007D621F" w:rsidRPr="00C21BD2" w:rsidRDefault="007D621F">
      <w:pPr>
        <w:rPr>
          <w:rFonts w:ascii="Calibri" w:hAnsi="Calibri" w:cs="Calibri"/>
          <w:b/>
          <w:sz w:val="22"/>
          <w:szCs w:val="22"/>
        </w:rPr>
      </w:pPr>
      <w:r w:rsidRPr="00C21BD2">
        <w:rPr>
          <w:rFonts w:ascii="Calibri" w:hAnsi="Calibri" w:cs="Calibri"/>
          <w:sz w:val="22"/>
          <w:szCs w:val="22"/>
        </w:rPr>
        <w:t xml:space="preserve">Department of </w:t>
      </w:r>
      <w:r w:rsidRPr="00C21BD2">
        <w:rPr>
          <w:rFonts w:ascii="Calibri" w:hAnsi="Calibri" w:cs="Calibri"/>
          <w:b/>
          <w:sz w:val="22"/>
          <w:szCs w:val="22"/>
        </w:rPr>
        <w:t>[Department]</w:t>
      </w:r>
    </w:p>
    <w:sectPr w:rsidR="007D621F" w:rsidRPr="00C21BD2" w:rsidSect="00F667D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21F"/>
    <w:rsid w:val="00083F45"/>
    <w:rsid w:val="000D557B"/>
    <w:rsid w:val="00197169"/>
    <w:rsid w:val="001B5B30"/>
    <w:rsid w:val="002E5C1A"/>
    <w:rsid w:val="00372A8C"/>
    <w:rsid w:val="00391D19"/>
    <w:rsid w:val="00497402"/>
    <w:rsid w:val="005F3E9D"/>
    <w:rsid w:val="005F6403"/>
    <w:rsid w:val="00613ACD"/>
    <w:rsid w:val="00701ED9"/>
    <w:rsid w:val="00756365"/>
    <w:rsid w:val="00766B6B"/>
    <w:rsid w:val="00767D1C"/>
    <w:rsid w:val="00767FE2"/>
    <w:rsid w:val="00772AFD"/>
    <w:rsid w:val="00785295"/>
    <w:rsid w:val="007D621F"/>
    <w:rsid w:val="008E2A56"/>
    <w:rsid w:val="00961439"/>
    <w:rsid w:val="009E1394"/>
    <w:rsid w:val="00A70977"/>
    <w:rsid w:val="00AE7770"/>
    <w:rsid w:val="00B0486A"/>
    <w:rsid w:val="00B41166"/>
    <w:rsid w:val="00C21BD2"/>
    <w:rsid w:val="00C640CC"/>
    <w:rsid w:val="00D2428E"/>
    <w:rsid w:val="00DD2332"/>
    <w:rsid w:val="00E75BF3"/>
    <w:rsid w:val="00F667D0"/>
    <w:rsid w:val="00F7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293AF"/>
  <w15:chartTrackingRefBased/>
  <w15:docId w15:val="{EE44A669-5F42-45D3-BA3F-3C9AFD96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6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7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Criteria for Promotion to Associate Professor with Greatest Assigned Effort in Research – with Tenure</vt:lpstr>
    </vt:vector>
  </TitlesOfParts>
  <Company>University of Louisville</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Associate Professor with Greatest Assigned Effort in Research – with Tenure</dc:title>
  <dc:subject/>
  <dc:creator>HSC</dc:creator>
  <cp:keywords/>
  <cp:lastModifiedBy>Paul, Ronald</cp:lastModifiedBy>
  <cp:revision>7</cp:revision>
  <cp:lastPrinted>2005-10-14T20:10:00Z</cp:lastPrinted>
  <dcterms:created xsi:type="dcterms:W3CDTF">2022-07-18T08:55:00Z</dcterms:created>
  <dcterms:modified xsi:type="dcterms:W3CDTF">2022-07-18T09:05:00Z</dcterms:modified>
</cp:coreProperties>
</file>