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754001" w14:textId="72CE5CD3" w:rsidR="00936795" w:rsidRDefault="00CEA072" w:rsidP="00CEA072">
      <w:pPr>
        <w:jc w:val="center"/>
        <w:rPr>
          <w:rFonts w:ascii="Arial" w:eastAsia="Arial" w:hAnsi="Arial" w:cs="Arial"/>
          <w:b/>
          <w:bCs/>
          <w:color w:val="000000" w:themeColor="text1"/>
        </w:rPr>
      </w:pPr>
      <w:bookmarkStart w:id="0" w:name="_GoBack"/>
      <w:bookmarkEnd w:id="0"/>
      <w:r w:rsidRPr="00CEA072">
        <w:rPr>
          <w:rFonts w:ascii="Arial" w:eastAsia="Arial" w:hAnsi="Arial" w:cs="Arial"/>
          <w:b/>
          <w:bCs/>
          <w:color w:val="000000" w:themeColor="text1"/>
        </w:rPr>
        <w:t>Scholarships (</w:t>
      </w:r>
      <w:proofErr w:type="gramStart"/>
      <w:r w:rsidRPr="00CEA072">
        <w:rPr>
          <w:rFonts w:ascii="Arial" w:eastAsia="Arial" w:hAnsi="Arial" w:cs="Arial"/>
          <w:b/>
          <w:bCs/>
          <w:color w:val="000000" w:themeColor="text1"/>
        </w:rPr>
        <w:t>General &amp;</w:t>
      </w:r>
      <w:proofErr w:type="gramEnd"/>
      <w:r w:rsidRPr="00CEA072">
        <w:rPr>
          <w:rFonts w:ascii="Arial" w:eastAsia="Arial" w:hAnsi="Arial" w:cs="Arial"/>
          <w:b/>
          <w:bCs/>
          <w:color w:val="000000" w:themeColor="text1"/>
        </w:rPr>
        <w:t xml:space="preserve"> Research) Available for D</w:t>
      </w:r>
      <w:r w:rsidR="006E079D">
        <w:rPr>
          <w:rFonts w:ascii="Arial" w:eastAsia="Arial" w:hAnsi="Arial" w:cs="Arial"/>
          <w:b/>
          <w:bCs/>
          <w:color w:val="000000" w:themeColor="text1"/>
        </w:rPr>
        <w:t>octor of Audiology Students 2022</w:t>
      </w:r>
    </w:p>
    <w:p w14:paraId="6DAAF3DD" w14:textId="5DDCA1A4" w:rsidR="00936795" w:rsidRDefault="00936795" w:rsidP="00CEA072">
      <w:pPr>
        <w:rPr>
          <w:rFonts w:ascii="Arial" w:eastAsia="Arial" w:hAnsi="Arial" w:cs="Arial"/>
          <w:b/>
          <w:bCs/>
          <w:color w:val="000000" w:themeColor="text1"/>
        </w:rPr>
      </w:pPr>
    </w:p>
    <w:p w14:paraId="244BC10F" w14:textId="023DBF83" w:rsidR="00936795" w:rsidRDefault="00CEA072" w:rsidP="00CEA072">
      <w:pPr>
        <w:rPr>
          <w:rFonts w:ascii="Arial" w:eastAsia="Arial" w:hAnsi="Arial" w:cs="Arial"/>
          <w:color w:val="000000" w:themeColor="text1"/>
        </w:rPr>
      </w:pPr>
      <w:r w:rsidRPr="00CEA072">
        <w:rPr>
          <w:rFonts w:ascii="Arial" w:eastAsia="Arial" w:hAnsi="Arial" w:cs="Arial"/>
          <w:color w:val="000000" w:themeColor="text1"/>
        </w:rPr>
        <w:t>Most applications require the following:</w:t>
      </w:r>
    </w:p>
    <w:p w14:paraId="3603D948" w14:textId="64608B93" w:rsidR="00936795" w:rsidRDefault="00CEA072" w:rsidP="00CEA072">
      <w:pPr>
        <w:pStyle w:val="ListParagraph"/>
        <w:numPr>
          <w:ilvl w:val="0"/>
          <w:numId w:val="16"/>
        </w:numPr>
        <w:rPr>
          <w:rFonts w:ascii="Arial" w:eastAsia="Arial" w:hAnsi="Arial" w:cs="Arial"/>
          <w:color w:val="000000" w:themeColor="text1"/>
        </w:rPr>
      </w:pPr>
      <w:r w:rsidRPr="00CEA072">
        <w:rPr>
          <w:rFonts w:ascii="Arial" w:eastAsia="Arial" w:hAnsi="Arial" w:cs="Arial"/>
          <w:color w:val="000000" w:themeColor="text1"/>
        </w:rPr>
        <w:t>Transcript, Resume, and Essay</w:t>
      </w:r>
    </w:p>
    <w:p w14:paraId="75A53159" w14:textId="52073FD6" w:rsidR="00936795" w:rsidRDefault="00CEA072" w:rsidP="00CEA072">
      <w:pPr>
        <w:pStyle w:val="ListParagraph"/>
        <w:numPr>
          <w:ilvl w:val="0"/>
          <w:numId w:val="16"/>
        </w:numPr>
        <w:rPr>
          <w:rFonts w:ascii="Arial" w:eastAsia="Arial" w:hAnsi="Arial" w:cs="Arial"/>
          <w:color w:val="000000" w:themeColor="text1"/>
        </w:rPr>
      </w:pPr>
      <w:r w:rsidRPr="00CEA072">
        <w:rPr>
          <w:rFonts w:ascii="Arial" w:eastAsia="Arial" w:hAnsi="Arial" w:cs="Arial"/>
          <w:color w:val="000000" w:themeColor="text1"/>
        </w:rPr>
        <w:t>A letter of support from your advisor or the Program Director</w:t>
      </w:r>
    </w:p>
    <w:p w14:paraId="269431C1" w14:textId="41D3FEDF" w:rsidR="00936795" w:rsidRDefault="00CEA072" w:rsidP="00CEA072">
      <w:pPr>
        <w:pStyle w:val="ListParagraph"/>
        <w:numPr>
          <w:ilvl w:val="0"/>
          <w:numId w:val="16"/>
        </w:numPr>
        <w:rPr>
          <w:rFonts w:ascii="Arial" w:eastAsia="Arial" w:hAnsi="Arial" w:cs="Arial"/>
          <w:color w:val="000000" w:themeColor="text1"/>
        </w:rPr>
      </w:pPr>
      <w:r w:rsidRPr="00CEA072">
        <w:rPr>
          <w:rFonts w:ascii="Arial" w:eastAsia="Arial" w:hAnsi="Arial" w:cs="Arial"/>
          <w:color w:val="000000" w:themeColor="text1"/>
        </w:rPr>
        <w:t xml:space="preserve">Some opportunities only allow one student per </w:t>
      </w:r>
      <w:proofErr w:type="spellStart"/>
      <w:r w:rsidRPr="00CEA072">
        <w:rPr>
          <w:rFonts w:ascii="Arial" w:eastAsia="Arial" w:hAnsi="Arial" w:cs="Arial"/>
          <w:color w:val="000000" w:themeColor="text1"/>
        </w:rPr>
        <w:t>AuD</w:t>
      </w:r>
      <w:proofErr w:type="spellEnd"/>
      <w:r w:rsidRPr="00CEA072">
        <w:rPr>
          <w:rFonts w:ascii="Arial" w:eastAsia="Arial" w:hAnsi="Arial" w:cs="Arial"/>
          <w:color w:val="000000" w:themeColor="text1"/>
        </w:rPr>
        <w:t xml:space="preserve"> program, in that case, you have to be approved by the faculty prior to submitting your application.</w:t>
      </w:r>
    </w:p>
    <w:p w14:paraId="1CECCEE4" w14:textId="3C095009" w:rsidR="00936795" w:rsidRDefault="00CEA072" w:rsidP="00CEA072">
      <w:pPr>
        <w:rPr>
          <w:rFonts w:ascii="Arial" w:eastAsia="Arial" w:hAnsi="Arial" w:cs="Arial"/>
          <w:color w:val="000000" w:themeColor="text1"/>
        </w:rPr>
      </w:pPr>
      <w:r w:rsidRPr="00CEA072">
        <w:rPr>
          <w:rFonts w:ascii="Arial" w:eastAsia="Arial" w:hAnsi="Arial" w:cs="Arial"/>
          <w:color w:val="000000" w:themeColor="text1"/>
        </w:rPr>
        <w:t>If you are interested in applying to any of these programs let your advisor or the Program Director know at least 2 months before the application due date.</w:t>
      </w:r>
    </w:p>
    <w:p w14:paraId="60994236" w14:textId="2AEFD283" w:rsidR="00936795" w:rsidRDefault="00936795" w:rsidP="00CEA072">
      <w:pPr>
        <w:rPr>
          <w:rFonts w:ascii="Arial" w:eastAsia="Arial" w:hAnsi="Arial" w:cs="Arial"/>
          <w:color w:val="000000" w:themeColor="text1"/>
        </w:rPr>
      </w:pPr>
    </w:p>
    <w:p w14:paraId="6ED78879" w14:textId="6503973C" w:rsidR="00936795" w:rsidRDefault="00CEA072" w:rsidP="00CEA072">
      <w:pPr>
        <w:jc w:val="center"/>
        <w:rPr>
          <w:rFonts w:ascii="Arial" w:eastAsia="Arial" w:hAnsi="Arial" w:cs="Arial"/>
          <w:color w:val="000000" w:themeColor="text1"/>
        </w:rPr>
      </w:pPr>
      <w:r w:rsidRPr="00CEA072">
        <w:rPr>
          <w:rFonts w:ascii="Arial" w:eastAsia="Arial" w:hAnsi="Arial" w:cs="Arial"/>
          <w:b/>
          <w:bCs/>
          <w:color w:val="000000" w:themeColor="text1"/>
          <w:u w:val="single"/>
        </w:rPr>
        <w:t>General/Clinical Scholarships</w:t>
      </w:r>
    </w:p>
    <w:p w14:paraId="1DBC3F51" w14:textId="362FDBE6" w:rsidR="00936795" w:rsidRDefault="00936795" w:rsidP="00CEA072">
      <w:pPr>
        <w:rPr>
          <w:rFonts w:ascii="Arial" w:eastAsia="Arial" w:hAnsi="Arial" w:cs="Arial"/>
          <w:color w:val="000000" w:themeColor="text1"/>
        </w:rPr>
      </w:pPr>
    </w:p>
    <w:p w14:paraId="5705E381" w14:textId="4B36994E" w:rsidR="00936795" w:rsidRDefault="00CEA072" w:rsidP="00CEA072">
      <w:pPr>
        <w:rPr>
          <w:rFonts w:ascii="Arial" w:eastAsia="Arial" w:hAnsi="Arial" w:cs="Arial"/>
          <w:b/>
          <w:bCs/>
          <w:color w:val="000000" w:themeColor="text1"/>
        </w:rPr>
      </w:pPr>
      <w:r w:rsidRPr="00CEA072">
        <w:rPr>
          <w:rFonts w:ascii="Arial" w:eastAsia="Arial" w:hAnsi="Arial" w:cs="Arial"/>
          <w:b/>
          <w:bCs/>
          <w:color w:val="000000" w:themeColor="text1"/>
          <w:u w:val="single"/>
        </w:rPr>
        <w:t>Council of Academic Programs in Communication Sciences &amp; Disorders, CAPCSD</w:t>
      </w:r>
    </w:p>
    <w:p w14:paraId="78D5E1C7" w14:textId="5F2ECEFA" w:rsidR="00936795" w:rsidRDefault="00B45ED3" w:rsidP="00CEA072">
      <w:pPr>
        <w:pStyle w:val="ListParagraph"/>
        <w:numPr>
          <w:ilvl w:val="1"/>
          <w:numId w:val="15"/>
        </w:numPr>
        <w:rPr>
          <w:rFonts w:ascii="Arial" w:eastAsia="Arial" w:hAnsi="Arial" w:cs="Arial"/>
          <w:color w:val="000000" w:themeColor="text1"/>
        </w:rPr>
      </w:pPr>
      <w:hyperlink r:id="rId5">
        <w:r w:rsidR="00CEA072" w:rsidRPr="00CEA072">
          <w:rPr>
            <w:rStyle w:val="Hyperlink"/>
            <w:rFonts w:ascii="Arial" w:eastAsia="Arial" w:hAnsi="Arial" w:cs="Arial"/>
          </w:rPr>
          <w:t>https://www.capcsd.org/funding-opportunities/scholarships/</w:t>
        </w:r>
      </w:hyperlink>
    </w:p>
    <w:p w14:paraId="33161B1F" w14:textId="38DFC061" w:rsidR="00936795" w:rsidRDefault="00936795" w:rsidP="00CEA072">
      <w:pPr>
        <w:rPr>
          <w:rFonts w:ascii="Arial" w:eastAsia="Arial" w:hAnsi="Arial" w:cs="Arial"/>
          <w:color w:val="000000" w:themeColor="text1"/>
        </w:rPr>
      </w:pPr>
    </w:p>
    <w:p w14:paraId="39AA33E8" w14:textId="545C75FB" w:rsidR="00936795" w:rsidRDefault="00CEA072" w:rsidP="00CEA072">
      <w:pPr>
        <w:pStyle w:val="ListParagraph"/>
        <w:numPr>
          <w:ilvl w:val="0"/>
          <w:numId w:val="15"/>
        </w:numPr>
        <w:rPr>
          <w:rFonts w:ascii="Arial" w:eastAsia="Arial" w:hAnsi="Arial" w:cs="Arial"/>
          <w:color w:val="000000" w:themeColor="text1"/>
        </w:rPr>
      </w:pPr>
      <w:r w:rsidRPr="00CEA072">
        <w:rPr>
          <w:rFonts w:ascii="Arial" w:eastAsia="Arial" w:hAnsi="Arial" w:cs="Arial"/>
          <w:b/>
          <w:bCs/>
          <w:color w:val="000000" w:themeColor="text1"/>
        </w:rPr>
        <w:t xml:space="preserve">Frances </w:t>
      </w:r>
      <w:proofErr w:type="spellStart"/>
      <w:r w:rsidRPr="00CEA072">
        <w:rPr>
          <w:rFonts w:ascii="Arial" w:eastAsia="Arial" w:hAnsi="Arial" w:cs="Arial"/>
          <w:b/>
          <w:bCs/>
          <w:color w:val="000000" w:themeColor="text1"/>
        </w:rPr>
        <w:t>Laven</w:t>
      </w:r>
      <w:proofErr w:type="spellEnd"/>
      <w:r w:rsidRPr="00CEA072">
        <w:rPr>
          <w:rFonts w:ascii="Arial" w:eastAsia="Arial" w:hAnsi="Arial" w:cs="Arial"/>
          <w:b/>
          <w:bCs/>
          <w:color w:val="000000" w:themeColor="text1"/>
        </w:rPr>
        <w:t xml:space="preserve"> Scholarship</w:t>
      </w:r>
      <w:r w:rsidRPr="00CEA072">
        <w:rPr>
          <w:rFonts w:ascii="Arial" w:eastAsia="Arial" w:hAnsi="Arial" w:cs="Arial"/>
          <w:color w:val="000000" w:themeColor="text1"/>
        </w:rPr>
        <w:t>. One $5,000 scholarship is open to students from CAPCSD member programs in good standing.</w:t>
      </w:r>
    </w:p>
    <w:p w14:paraId="64828830" w14:textId="4167FF07" w:rsidR="00936795" w:rsidRDefault="00CEA072" w:rsidP="00CEA072">
      <w:pPr>
        <w:pStyle w:val="ListParagraph"/>
        <w:numPr>
          <w:ilvl w:val="1"/>
          <w:numId w:val="15"/>
        </w:numPr>
        <w:rPr>
          <w:rFonts w:ascii="Arial" w:eastAsia="Arial" w:hAnsi="Arial" w:cs="Arial"/>
          <w:color w:val="000000" w:themeColor="text1"/>
        </w:rPr>
      </w:pPr>
      <w:r w:rsidRPr="00CEA072">
        <w:rPr>
          <w:rFonts w:ascii="Arial" w:eastAsia="Arial" w:hAnsi="Arial" w:cs="Arial"/>
          <w:color w:val="000000" w:themeColor="text1"/>
        </w:rPr>
        <w:t xml:space="preserve">Application due in November </w:t>
      </w:r>
    </w:p>
    <w:p w14:paraId="01014D82" w14:textId="45AAC386" w:rsidR="00936795" w:rsidRDefault="00B45ED3" w:rsidP="00CEA072">
      <w:pPr>
        <w:pStyle w:val="ListParagraph"/>
        <w:numPr>
          <w:ilvl w:val="1"/>
          <w:numId w:val="15"/>
        </w:numPr>
        <w:rPr>
          <w:rFonts w:ascii="Arial" w:eastAsia="Arial" w:hAnsi="Arial" w:cs="Arial"/>
          <w:color w:val="000000" w:themeColor="text1"/>
        </w:rPr>
      </w:pPr>
      <w:hyperlink r:id="rId6">
        <w:r w:rsidR="00CEA072" w:rsidRPr="00CEA072">
          <w:rPr>
            <w:rStyle w:val="Hyperlink"/>
            <w:rFonts w:ascii="Arial" w:eastAsia="Arial" w:hAnsi="Arial" w:cs="Arial"/>
          </w:rPr>
          <w:t>https://www.capcsd.org/frances-j-laven-scholarship/</w:t>
        </w:r>
      </w:hyperlink>
    </w:p>
    <w:p w14:paraId="1AA55BA0" w14:textId="00A45A65" w:rsidR="00936795" w:rsidRDefault="00936795" w:rsidP="00CEA072">
      <w:pPr>
        <w:ind w:left="720"/>
        <w:rPr>
          <w:rFonts w:ascii="Arial" w:eastAsia="Arial" w:hAnsi="Arial" w:cs="Arial"/>
          <w:color w:val="000000" w:themeColor="text1"/>
        </w:rPr>
      </w:pPr>
    </w:p>
    <w:p w14:paraId="0467570E" w14:textId="5A6F3120" w:rsidR="00936795" w:rsidRDefault="00CEA072" w:rsidP="00CEA072">
      <w:pPr>
        <w:rPr>
          <w:rFonts w:ascii="Arial" w:eastAsia="Arial" w:hAnsi="Arial" w:cs="Arial"/>
          <w:b/>
          <w:bCs/>
          <w:color w:val="000000" w:themeColor="text1"/>
          <w:u w:val="single"/>
        </w:rPr>
      </w:pPr>
      <w:r w:rsidRPr="00CEA072">
        <w:rPr>
          <w:rFonts w:ascii="Arial" w:eastAsia="Arial" w:hAnsi="Arial" w:cs="Arial"/>
          <w:b/>
          <w:bCs/>
          <w:color w:val="000000" w:themeColor="text1"/>
          <w:u w:val="single"/>
        </w:rPr>
        <w:t>American Academy of Audiology Foundation:</w:t>
      </w:r>
    </w:p>
    <w:p w14:paraId="5D8706CD" w14:textId="3AC8CACE" w:rsidR="00936795" w:rsidRDefault="00CEA072" w:rsidP="00CEA072">
      <w:pPr>
        <w:pStyle w:val="ListParagraph"/>
        <w:numPr>
          <w:ilvl w:val="0"/>
          <w:numId w:val="14"/>
        </w:numPr>
        <w:rPr>
          <w:rFonts w:ascii="Arial" w:eastAsia="Arial" w:hAnsi="Arial" w:cs="Arial"/>
          <w:color w:val="000000" w:themeColor="text1"/>
        </w:rPr>
      </w:pPr>
      <w:r w:rsidRPr="00CEA072">
        <w:rPr>
          <w:rFonts w:ascii="Arial" w:eastAsia="Arial" w:hAnsi="Arial" w:cs="Arial"/>
          <w:color w:val="000000" w:themeColor="text1"/>
          <w:u w:val="single"/>
        </w:rPr>
        <w:t xml:space="preserve"> </w:t>
      </w:r>
      <w:hyperlink r:id="rId7">
        <w:r w:rsidRPr="00CEA072">
          <w:rPr>
            <w:rStyle w:val="Hyperlink"/>
            <w:rFonts w:ascii="Arial" w:eastAsia="Arial" w:hAnsi="Arial" w:cs="Arial"/>
          </w:rPr>
          <w:t>https://saa.audiology.org/education-2/grants-and-scholarships/</w:t>
        </w:r>
      </w:hyperlink>
    </w:p>
    <w:p w14:paraId="210BA1A4" w14:textId="2625609F" w:rsidR="00936795" w:rsidRDefault="00936795" w:rsidP="00CEA072">
      <w:pPr>
        <w:rPr>
          <w:rFonts w:ascii="Arial" w:eastAsia="Arial" w:hAnsi="Arial" w:cs="Arial"/>
          <w:color w:val="000000" w:themeColor="text1"/>
        </w:rPr>
      </w:pPr>
    </w:p>
    <w:p w14:paraId="4B57DED3" w14:textId="184D1C2A" w:rsidR="00936795" w:rsidRDefault="00CEA072" w:rsidP="00CEA072">
      <w:pPr>
        <w:pStyle w:val="ListParagraph"/>
        <w:numPr>
          <w:ilvl w:val="0"/>
          <w:numId w:val="14"/>
        </w:numPr>
        <w:spacing w:line="240" w:lineRule="auto"/>
        <w:rPr>
          <w:rFonts w:ascii="Arial" w:eastAsia="Arial" w:hAnsi="Arial" w:cs="Arial"/>
          <w:b/>
          <w:bCs/>
          <w:color w:val="000000" w:themeColor="text1"/>
        </w:rPr>
      </w:pPr>
      <w:r w:rsidRPr="00CEA072">
        <w:rPr>
          <w:rFonts w:ascii="Arial" w:eastAsia="Arial" w:hAnsi="Arial" w:cs="Arial"/>
          <w:b/>
          <w:bCs/>
          <w:color w:val="000000" w:themeColor="text1"/>
        </w:rPr>
        <w:t>Continued Achievement Scholarship:</w:t>
      </w:r>
      <w:r w:rsidRPr="00CEA072">
        <w:rPr>
          <w:rFonts w:ascii="Arial" w:eastAsia="Arial" w:hAnsi="Arial" w:cs="Arial"/>
          <w:color w:val="000000" w:themeColor="text1"/>
        </w:rPr>
        <w:t> This $2,000 scholarship is awarded to two (2) students who show exceptional promise in providing outstanding patient care as a clinical audiologist. The Continued Achievement Scholarship Program is generously sponsored by </w:t>
      </w:r>
      <w:proofErr w:type="spellStart"/>
      <w:r w:rsidR="00CD232D">
        <w:fldChar w:fldCharType="begin"/>
      </w:r>
      <w:r w:rsidR="00CD232D">
        <w:instrText xml:space="preserve"> HYPERLINK "https://www.audiologyonline.com/%22%20/t%20%22_blank" \h </w:instrText>
      </w:r>
      <w:r w:rsidR="00CD232D">
        <w:fldChar w:fldCharType="separate"/>
      </w:r>
      <w:r w:rsidRPr="00CEA072">
        <w:rPr>
          <w:rStyle w:val="Hyperlink"/>
          <w:rFonts w:ascii="Arial" w:eastAsia="Arial" w:hAnsi="Arial" w:cs="Arial"/>
        </w:rPr>
        <w:t>AudiologyOnline</w:t>
      </w:r>
      <w:proofErr w:type="spellEnd"/>
      <w:r w:rsidR="00CD232D">
        <w:rPr>
          <w:rStyle w:val="Hyperlink"/>
          <w:rFonts w:ascii="Arial" w:eastAsia="Arial" w:hAnsi="Arial" w:cs="Arial"/>
        </w:rPr>
        <w:fldChar w:fldCharType="end"/>
      </w:r>
      <w:r w:rsidRPr="00CEA072">
        <w:rPr>
          <w:rFonts w:ascii="Arial" w:eastAsia="Arial" w:hAnsi="Arial" w:cs="Arial"/>
          <w:color w:val="000000" w:themeColor="text1"/>
        </w:rPr>
        <w:t>.</w:t>
      </w:r>
    </w:p>
    <w:p w14:paraId="448FA3D2" w14:textId="0ED45F60" w:rsidR="00936795" w:rsidRDefault="00B45ED3" w:rsidP="00CEA072">
      <w:pPr>
        <w:pStyle w:val="ListParagraph"/>
        <w:numPr>
          <w:ilvl w:val="1"/>
          <w:numId w:val="14"/>
        </w:numPr>
        <w:spacing w:line="240" w:lineRule="auto"/>
        <w:rPr>
          <w:rFonts w:ascii="Arial" w:eastAsia="Arial" w:hAnsi="Arial" w:cs="Arial"/>
          <w:color w:val="000000" w:themeColor="text1"/>
        </w:rPr>
      </w:pPr>
      <w:hyperlink r:id="rId8">
        <w:r w:rsidR="00CEA072" w:rsidRPr="00CEA072">
          <w:rPr>
            <w:rStyle w:val="Hyperlink"/>
            <w:rFonts w:ascii="Arial" w:eastAsia="Arial" w:hAnsi="Arial" w:cs="Arial"/>
          </w:rPr>
          <w:t>https://www.audiology.org/foundation/our-work/scholarships-and-grants/continued-achievement-scholarship/</w:t>
        </w:r>
      </w:hyperlink>
    </w:p>
    <w:p w14:paraId="50B372BF" w14:textId="3B5D7DA3" w:rsidR="00936795" w:rsidRDefault="00CEA072" w:rsidP="00CEA072">
      <w:pPr>
        <w:pStyle w:val="ListParagraph"/>
        <w:numPr>
          <w:ilvl w:val="0"/>
          <w:numId w:val="14"/>
        </w:numPr>
        <w:rPr>
          <w:rFonts w:ascii="Arial" w:eastAsia="Arial" w:hAnsi="Arial" w:cs="Arial"/>
          <w:b/>
          <w:bCs/>
          <w:color w:val="000000" w:themeColor="text1"/>
        </w:rPr>
      </w:pPr>
      <w:r w:rsidRPr="00CEA072">
        <w:rPr>
          <w:rFonts w:ascii="Arial" w:eastAsia="Arial" w:hAnsi="Arial" w:cs="Arial"/>
          <w:b/>
          <w:bCs/>
          <w:color w:val="000000" w:themeColor="text1"/>
        </w:rPr>
        <w:t>Empowering Students Scholarship</w:t>
      </w:r>
      <w:r w:rsidRPr="00CEA072">
        <w:rPr>
          <w:rFonts w:ascii="Arial" w:eastAsia="Arial" w:hAnsi="Arial" w:cs="Arial"/>
          <w:b/>
          <w:bCs/>
          <w:color w:val="D13438"/>
          <w:u w:val="single"/>
        </w:rPr>
        <w:t>:</w:t>
      </w:r>
      <w:r w:rsidRPr="00CEA072">
        <w:rPr>
          <w:rFonts w:ascii="Arial" w:eastAsia="Arial" w:hAnsi="Arial" w:cs="Arial"/>
          <w:b/>
          <w:bCs/>
          <w:color w:val="000000" w:themeColor="text1"/>
        </w:rPr>
        <w:t xml:space="preserve"> </w:t>
      </w:r>
      <w:r w:rsidRPr="00CEA072">
        <w:rPr>
          <w:rFonts w:ascii="Arial" w:eastAsia="Arial" w:hAnsi="Arial" w:cs="Arial"/>
          <w:color w:val="000000" w:themeColor="text1"/>
        </w:rPr>
        <w:t xml:space="preserve">This $5,000 scholarship is awarded to 5 students who show exceptional promise as a clinical audiologist. Application due in April. Underwritten by </w:t>
      </w:r>
      <w:proofErr w:type="spellStart"/>
      <w:r w:rsidRPr="00CEA072">
        <w:rPr>
          <w:rFonts w:ascii="Arial" w:eastAsia="Arial" w:hAnsi="Arial" w:cs="Arial"/>
          <w:color w:val="000000" w:themeColor="text1"/>
        </w:rPr>
        <w:t>Oticon</w:t>
      </w:r>
      <w:proofErr w:type="spellEnd"/>
      <w:r w:rsidRPr="00CEA072">
        <w:rPr>
          <w:rFonts w:ascii="Arial" w:eastAsia="Arial" w:hAnsi="Arial" w:cs="Arial"/>
          <w:color w:val="000000" w:themeColor="text1"/>
        </w:rPr>
        <w:t>.</w:t>
      </w:r>
    </w:p>
    <w:p w14:paraId="7AB048E1" w14:textId="532F2A87" w:rsidR="00936795" w:rsidRDefault="00B45ED3" w:rsidP="00CEA072">
      <w:pPr>
        <w:pStyle w:val="ListParagraph"/>
        <w:numPr>
          <w:ilvl w:val="1"/>
          <w:numId w:val="14"/>
        </w:numPr>
        <w:rPr>
          <w:rFonts w:ascii="Arial" w:eastAsia="Arial" w:hAnsi="Arial" w:cs="Arial"/>
          <w:color w:val="000000" w:themeColor="text1"/>
        </w:rPr>
      </w:pPr>
      <w:hyperlink r:id="rId9">
        <w:r w:rsidR="00CEA072" w:rsidRPr="00CEA072">
          <w:rPr>
            <w:rStyle w:val="Hyperlink"/>
            <w:rFonts w:ascii="Arial" w:eastAsia="Arial" w:hAnsi="Arial" w:cs="Arial"/>
          </w:rPr>
          <w:t>https://www.audiology.org/foundation/our-work/scholarships-and-grants/empowering-students-scholarship/</w:t>
        </w:r>
      </w:hyperlink>
    </w:p>
    <w:p w14:paraId="42B8A199" w14:textId="47880023" w:rsidR="00936795" w:rsidRDefault="00CEA072" w:rsidP="00CEA072">
      <w:pPr>
        <w:pStyle w:val="ListParagraph"/>
        <w:numPr>
          <w:ilvl w:val="0"/>
          <w:numId w:val="14"/>
        </w:numPr>
        <w:spacing w:line="240" w:lineRule="auto"/>
        <w:rPr>
          <w:rFonts w:ascii="Arial" w:eastAsia="Arial" w:hAnsi="Arial" w:cs="Arial"/>
          <w:b/>
          <w:bCs/>
          <w:color w:val="000000" w:themeColor="text1"/>
        </w:rPr>
      </w:pPr>
      <w:r w:rsidRPr="00CEA072">
        <w:rPr>
          <w:rFonts w:ascii="Arial" w:eastAsia="Arial" w:hAnsi="Arial" w:cs="Arial"/>
          <w:b/>
          <w:bCs/>
          <w:color w:val="000000" w:themeColor="text1"/>
        </w:rPr>
        <w:t>Jerry Northern Scholarship in Pediatric Audiology</w:t>
      </w:r>
      <w:r w:rsidRPr="00CEA072">
        <w:rPr>
          <w:rFonts w:ascii="Arial" w:eastAsia="Arial" w:hAnsi="Arial" w:cs="Arial"/>
          <w:color w:val="000000" w:themeColor="text1"/>
        </w:rPr>
        <w:t> This $10,000 scholarship is awarded to three (3) students who show exceptional promise as a clinical audiologist with a focus on the specialty of pediatric audiology. Funding generously provided by Jerry Northern, PhD.</w:t>
      </w:r>
    </w:p>
    <w:p w14:paraId="34F78CA1" w14:textId="72DF63D4" w:rsidR="00936795" w:rsidRDefault="00B45ED3" w:rsidP="00CEA072">
      <w:pPr>
        <w:pStyle w:val="ListParagraph"/>
        <w:numPr>
          <w:ilvl w:val="1"/>
          <w:numId w:val="14"/>
        </w:numPr>
        <w:rPr>
          <w:rFonts w:ascii="Arial" w:eastAsia="Arial" w:hAnsi="Arial" w:cs="Arial"/>
          <w:color w:val="000000" w:themeColor="text1"/>
        </w:rPr>
      </w:pPr>
      <w:hyperlink r:id="rId10">
        <w:r w:rsidR="00CEA072" w:rsidRPr="00CEA072">
          <w:rPr>
            <w:rStyle w:val="Hyperlink"/>
            <w:rFonts w:ascii="Arial" w:eastAsia="Arial" w:hAnsi="Arial" w:cs="Arial"/>
          </w:rPr>
          <w:t>https://www.audiology.org/foundation/our-work/scholarships-and-grants/jerry-northern-scholarship-in-pediatric-audiology/</w:t>
        </w:r>
      </w:hyperlink>
    </w:p>
    <w:p w14:paraId="577D6AC8" w14:textId="10C77856" w:rsidR="00936795" w:rsidRDefault="00CEA072" w:rsidP="00CEA072">
      <w:pPr>
        <w:pStyle w:val="ListParagraph"/>
        <w:numPr>
          <w:ilvl w:val="0"/>
          <w:numId w:val="14"/>
        </w:numPr>
        <w:rPr>
          <w:rFonts w:ascii="Arial" w:eastAsia="Arial" w:hAnsi="Arial" w:cs="Arial"/>
          <w:b/>
          <w:bCs/>
          <w:color w:val="000000" w:themeColor="text1"/>
        </w:rPr>
      </w:pPr>
      <w:r w:rsidRPr="00CEA072">
        <w:rPr>
          <w:rFonts w:ascii="Arial" w:eastAsia="Arial" w:hAnsi="Arial" w:cs="Arial"/>
          <w:b/>
          <w:bCs/>
          <w:color w:val="000000" w:themeColor="text1"/>
        </w:rPr>
        <w:t xml:space="preserve">Judith </w:t>
      </w:r>
      <w:proofErr w:type="spellStart"/>
      <w:r w:rsidRPr="00CEA072">
        <w:rPr>
          <w:rFonts w:ascii="Arial" w:eastAsia="Arial" w:hAnsi="Arial" w:cs="Arial"/>
          <w:b/>
          <w:bCs/>
          <w:color w:val="000000" w:themeColor="text1"/>
        </w:rPr>
        <w:t>Blumsack</w:t>
      </w:r>
      <w:proofErr w:type="spellEnd"/>
      <w:r w:rsidRPr="00CEA072">
        <w:rPr>
          <w:rFonts w:ascii="Arial" w:eastAsia="Arial" w:hAnsi="Arial" w:cs="Arial"/>
          <w:b/>
          <w:bCs/>
          <w:color w:val="000000" w:themeColor="text1"/>
        </w:rPr>
        <w:t xml:space="preserve"> Scholarship </w:t>
      </w:r>
      <w:r w:rsidRPr="00CEA072">
        <w:rPr>
          <w:rFonts w:ascii="Arial" w:eastAsia="Arial" w:hAnsi="Arial" w:cs="Arial"/>
          <w:color w:val="000000" w:themeColor="text1"/>
        </w:rPr>
        <w:t>This $500 scholarship is awarded to a student who demonstrates outstanding clinical skills and who shows promise in terms of clinical research and service to the hearing health community. Application due in April.</w:t>
      </w:r>
    </w:p>
    <w:p w14:paraId="0894AF3C" w14:textId="7A62B03C" w:rsidR="00936795" w:rsidRDefault="00B45ED3" w:rsidP="00CEA072">
      <w:pPr>
        <w:pStyle w:val="ListParagraph"/>
        <w:numPr>
          <w:ilvl w:val="1"/>
          <w:numId w:val="14"/>
        </w:numPr>
        <w:rPr>
          <w:rFonts w:ascii="Arial" w:eastAsia="Arial" w:hAnsi="Arial" w:cs="Arial"/>
          <w:color w:val="000000" w:themeColor="text1"/>
        </w:rPr>
      </w:pPr>
      <w:hyperlink r:id="rId11">
        <w:r w:rsidR="00CEA072" w:rsidRPr="00CEA072">
          <w:rPr>
            <w:rStyle w:val="Hyperlink"/>
            <w:rFonts w:ascii="Arial" w:eastAsia="Arial" w:hAnsi="Arial" w:cs="Arial"/>
          </w:rPr>
          <w:t>https://www.audiology.org/foundation/our-work/scholarships-and-grants/judith-blumsack-scholarship/</w:t>
        </w:r>
      </w:hyperlink>
    </w:p>
    <w:p w14:paraId="46242F7F" w14:textId="4A52DAD1" w:rsidR="00936795" w:rsidRDefault="00CEA072" w:rsidP="00CEA072">
      <w:pPr>
        <w:pStyle w:val="ListParagraph"/>
        <w:numPr>
          <w:ilvl w:val="0"/>
          <w:numId w:val="14"/>
        </w:numPr>
        <w:spacing w:line="240" w:lineRule="auto"/>
        <w:rPr>
          <w:rFonts w:ascii="Arial" w:eastAsia="Arial" w:hAnsi="Arial" w:cs="Arial"/>
          <w:b/>
          <w:bCs/>
          <w:color w:val="000000" w:themeColor="text1"/>
        </w:rPr>
      </w:pPr>
      <w:proofErr w:type="spellStart"/>
      <w:r w:rsidRPr="00CEA072">
        <w:rPr>
          <w:rFonts w:ascii="Arial" w:eastAsia="Arial" w:hAnsi="Arial" w:cs="Arial"/>
          <w:b/>
          <w:bCs/>
          <w:color w:val="000000" w:themeColor="text1"/>
        </w:rPr>
        <w:t>Sadanand</w:t>
      </w:r>
      <w:proofErr w:type="spellEnd"/>
      <w:r w:rsidRPr="00CEA072">
        <w:rPr>
          <w:rFonts w:ascii="Arial" w:eastAsia="Arial" w:hAnsi="Arial" w:cs="Arial"/>
          <w:b/>
          <w:bCs/>
          <w:color w:val="000000" w:themeColor="text1"/>
        </w:rPr>
        <w:t xml:space="preserve"> Singh Memorial Scholarship</w:t>
      </w:r>
      <w:r w:rsidRPr="00CEA072">
        <w:rPr>
          <w:rFonts w:ascii="Arial" w:eastAsia="Arial" w:hAnsi="Arial" w:cs="Arial"/>
          <w:color w:val="000000" w:themeColor="text1"/>
        </w:rPr>
        <w:t> This $500 scholarship is awarded to one minority or international student who shows exceptional promise in audiology research. </w:t>
      </w:r>
    </w:p>
    <w:p w14:paraId="3023EDD6" w14:textId="37C728AA" w:rsidR="00936795" w:rsidRDefault="00B45ED3" w:rsidP="00CEA072">
      <w:pPr>
        <w:pStyle w:val="ListParagraph"/>
        <w:numPr>
          <w:ilvl w:val="1"/>
          <w:numId w:val="14"/>
        </w:numPr>
        <w:rPr>
          <w:rFonts w:ascii="Arial" w:eastAsia="Arial" w:hAnsi="Arial" w:cs="Arial"/>
          <w:color w:val="000000" w:themeColor="text1"/>
        </w:rPr>
      </w:pPr>
      <w:hyperlink r:id="rId12">
        <w:r w:rsidR="00CEA072" w:rsidRPr="00CEA072">
          <w:rPr>
            <w:rStyle w:val="Hyperlink"/>
            <w:rFonts w:ascii="Arial" w:eastAsia="Arial" w:hAnsi="Arial" w:cs="Arial"/>
          </w:rPr>
          <w:t>https://www.audiology.org/foundation/our-work/scholarships-and-grants/sadanand-singh-memorial-scholarship/</w:t>
        </w:r>
      </w:hyperlink>
    </w:p>
    <w:p w14:paraId="6B0E0198" w14:textId="3FB62CBE" w:rsidR="00936795" w:rsidRDefault="00CEA072" w:rsidP="00CEA072">
      <w:pPr>
        <w:pStyle w:val="ListParagraph"/>
        <w:numPr>
          <w:ilvl w:val="0"/>
          <w:numId w:val="14"/>
        </w:numPr>
        <w:spacing w:line="240" w:lineRule="auto"/>
        <w:rPr>
          <w:rFonts w:ascii="Arial" w:eastAsia="Arial" w:hAnsi="Arial" w:cs="Arial"/>
          <w:b/>
          <w:bCs/>
          <w:color w:val="000000" w:themeColor="text1"/>
        </w:rPr>
      </w:pPr>
      <w:r w:rsidRPr="00CEA072">
        <w:rPr>
          <w:rFonts w:ascii="Arial" w:eastAsia="Arial" w:hAnsi="Arial" w:cs="Arial"/>
          <w:b/>
          <w:bCs/>
          <w:color w:val="000000" w:themeColor="text1"/>
        </w:rPr>
        <w:t>Student Travel Award Reimbursement (STAR) Program</w:t>
      </w:r>
      <w:r w:rsidRPr="00CEA072">
        <w:rPr>
          <w:rFonts w:ascii="Arial" w:eastAsia="Arial" w:hAnsi="Arial" w:cs="Arial"/>
          <w:color w:val="000000" w:themeColor="text1"/>
        </w:rPr>
        <w:t> The STAR program offers outstanding audiology graduate students funding of up to $500 to attend meetings in the hearing sciences (as well as other sciences relating to student coursework). </w:t>
      </w:r>
    </w:p>
    <w:p w14:paraId="481535C3" w14:textId="20ED4E9B" w:rsidR="00936795" w:rsidRDefault="00B45ED3" w:rsidP="00CEA072">
      <w:pPr>
        <w:pStyle w:val="ListParagraph"/>
        <w:numPr>
          <w:ilvl w:val="1"/>
          <w:numId w:val="14"/>
        </w:numPr>
        <w:rPr>
          <w:rFonts w:ascii="Arial" w:eastAsia="Arial" w:hAnsi="Arial" w:cs="Arial"/>
          <w:color w:val="000000" w:themeColor="text1"/>
        </w:rPr>
      </w:pPr>
      <w:hyperlink r:id="rId13">
        <w:r w:rsidR="00CEA072" w:rsidRPr="00CEA072">
          <w:rPr>
            <w:rStyle w:val="Hyperlink"/>
            <w:rFonts w:ascii="Arial" w:eastAsia="Arial" w:hAnsi="Arial" w:cs="Arial"/>
          </w:rPr>
          <w:t>https://www.audiology.org/foundation/our-work/scholarships-and-grants/student-travel-award-reimbursement-star-program/</w:t>
        </w:r>
      </w:hyperlink>
    </w:p>
    <w:p w14:paraId="7150255B" w14:textId="04DB65BE" w:rsidR="00936795" w:rsidRDefault="00936795" w:rsidP="00CEA072">
      <w:pPr>
        <w:rPr>
          <w:rFonts w:ascii="Arial" w:eastAsia="Arial" w:hAnsi="Arial" w:cs="Arial"/>
          <w:color w:val="000000" w:themeColor="text1"/>
        </w:rPr>
      </w:pPr>
    </w:p>
    <w:p w14:paraId="57C36C75" w14:textId="0BC1B0F4" w:rsidR="00936795" w:rsidRDefault="00CEA072" w:rsidP="00CEA072">
      <w:pPr>
        <w:rPr>
          <w:rFonts w:ascii="Arial" w:eastAsia="Arial" w:hAnsi="Arial" w:cs="Arial"/>
          <w:b/>
          <w:bCs/>
          <w:color w:val="000000" w:themeColor="text1"/>
        </w:rPr>
      </w:pPr>
      <w:r w:rsidRPr="00CEA072">
        <w:rPr>
          <w:rFonts w:ascii="Arial" w:eastAsia="Arial" w:hAnsi="Arial" w:cs="Arial"/>
          <w:b/>
          <w:bCs/>
          <w:color w:val="000000" w:themeColor="text1"/>
          <w:u w:val="single"/>
        </w:rPr>
        <w:t>Student Academy of Audiology</w:t>
      </w:r>
    </w:p>
    <w:p w14:paraId="3A6A2859" w14:textId="2E46D477" w:rsidR="00936795" w:rsidRDefault="00CEA072" w:rsidP="00CEA072">
      <w:pPr>
        <w:pStyle w:val="ListParagraph"/>
        <w:numPr>
          <w:ilvl w:val="0"/>
          <w:numId w:val="13"/>
        </w:numPr>
        <w:rPr>
          <w:rFonts w:ascii="Arial" w:eastAsia="Arial" w:hAnsi="Arial" w:cs="Arial"/>
          <w:color w:val="000000" w:themeColor="text1"/>
        </w:rPr>
      </w:pPr>
      <w:r w:rsidRPr="00CEA072">
        <w:rPr>
          <w:rFonts w:ascii="Arial" w:eastAsia="Arial" w:hAnsi="Arial" w:cs="Arial"/>
          <w:b/>
          <w:bCs/>
          <w:color w:val="000000" w:themeColor="text1"/>
        </w:rPr>
        <w:t>SAA Student Leader Scholarship</w:t>
      </w:r>
      <w:r w:rsidRPr="00CEA072">
        <w:rPr>
          <w:rFonts w:ascii="Arial" w:eastAsia="Arial" w:hAnsi="Arial" w:cs="Arial"/>
          <w:color w:val="000000" w:themeColor="text1"/>
        </w:rPr>
        <w:t>, $1000, due October 1</w:t>
      </w:r>
    </w:p>
    <w:p w14:paraId="46CE29D3" w14:textId="2FBC24EF" w:rsidR="00936795" w:rsidRDefault="00CEA072" w:rsidP="00CEA072">
      <w:pPr>
        <w:pStyle w:val="ListParagraph"/>
        <w:numPr>
          <w:ilvl w:val="0"/>
          <w:numId w:val="13"/>
        </w:numPr>
        <w:rPr>
          <w:rFonts w:ascii="Arial" w:eastAsia="Arial" w:hAnsi="Arial" w:cs="Arial"/>
          <w:color w:val="000000" w:themeColor="text1"/>
        </w:rPr>
      </w:pPr>
      <w:r w:rsidRPr="00CEA072">
        <w:rPr>
          <w:rFonts w:ascii="Arial" w:eastAsia="Arial" w:hAnsi="Arial" w:cs="Arial"/>
          <w:b/>
          <w:bCs/>
          <w:color w:val="203446"/>
        </w:rPr>
        <w:t>Continued Achievement Scholarship</w:t>
      </w:r>
      <w:r w:rsidRPr="00CEA072">
        <w:rPr>
          <w:rFonts w:ascii="Arial" w:eastAsia="Arial" w:hAnsi="Arial" w:cs="Arial"/>
          <w:color w:val="203446"/>
        </w:rPr>
        <w:t>- $2,000 due April 30, 2022</w:t>
      </w:r>
    </w:p>
    <w:p w14:paraId="1EA88FD0" w14:textId="3730C222" w:rsidR="00936795" w:rsidRDefault="00CEA072" w:rsidP="00CEA072">
      <w:pPr>
        <w:pStyle w:val="ListParagraph"/>
        <w:numPr>
          <w:ilvl w:val="1"/>
          <w:numId w:val="13"/>
        </w:numPr>
        <w:spacing w:line="240" w:lineRule="auto"/>
        <w:rPr>
          <w:rFonts w:ascii="Arial" w:eastAsia="Arial" w:hAnsi="Arial" w:cs="Arial"/>
          <w:color w:val="203446"/>
        </w:rPr>
      </w:pPr>
      <w:r w:rsidRPr="00CEA072">
        <w:rPr>
          <w:rFonts w:ascii="Arial" w:eastAsia="Arial" w:hAnsi="Arial" w:cs="Arial"/>
          <w:color w:val="203446"/>
        </w:rPr>
        <w:t>The American Academy of Audiology Foundation’s Continued Achievement Scholarship of $2,000 will be awarded to two students who show exceptional promise as a clinical audiologist as evidenced by the student’s resume, letters of recommendation, and personal statement. The Continued Achievement Scholarship Program is generously sponsored by </w:t>
      </w:r>
      <w:proofErr w:type="spellStart"/>
      <w:r w:rsidR="00CD232D">
        <w:fldChar w:fldCharType="begin"/>
      </w:r>
      <w:r w:rsidR="00CD232D">
        <w:instrText xml:space="preserve"> HYPERLINK "https://www.audiologyonline.com/%22%20/t%20%22_blank" \h </w:instrText>
      </w:r>
      <w:r w:rsidR="00CD232D">
        <w:fldChar w:fldCharType="separate"/>
      </w:r>
      <w:r w:rsidRPr="00CEA072">
        <w:rPr>
          <w:rStyle w:val="Hyperlink"/>
          <w:rFonts w:ascii="Arial" w:eastAsia="Arial" w:hAnsi="Arial" w:cs="Arial"/>
        </w:rPr>
        <w:t>AudiologyOnline</w:t>
      </w:r>
      <w:proofErr w:type="spellEnd"/>
      <w:r w:rsidR="00CD232D">
        <w:rPr>
          <w:rStyle w:val="Hyperlink"/>
          <w:rFonts w:ascii="Arial" w:eastAsia="Arial" w:hAnsi="Arial" w:cs="Arial"/>
        </w:rPr>
        <w:fldChar w:fldCharType="end"/>
      </w:r>
    </w:p>
    <w:p w14:paraId="3359FD60" w14:textId="6B376E77" w:rsidR="00936795" w:rsidRDefault="00936795" w:rsidP="00CEA072">
      <w:pPr>
        <w:rPr>
          <w:rFonts w:ascii="Arial" w:eastAsia="Arial" w:hAnsi="Arial" w:cs="Arial"/>
          <w:color w:val="000000" w:themeColor="text1"/>
        </w:rPr>
      </w:pPr>
    </w:p>
    <w:p w14:paraId="76AAA340" w14:textId="07411E54" w:rsidR="00936795" w:rsidRDefault="00CEA072" w:rsidP="00CEA072">
      <w:pPr>
        <w:rPr>
          <w:rFonts w:ascii="Arial" w:eastAsia="Arial" w:hAnsi="Arial" w:cs="Arial"/>
          <w:b/>
          <w:bCs/>
          <w:color w:val="000000" w:themeColor="text1"/>
        </w:rPr>
      </w:pPr>
      <w:r w:rsidRPr="00CEA072">
        <w:rPr>
          <w:rFonts w:ascii="Arial" w:eastAsia="Arial" w:hAnsi="Arial" w:cs="Arial"/>
          <w:b/>
          <w:bCs/>
          <w:color w:val="000000" w:themeColor="text1"/>
          <w:u w:val="single"/>
        </w:rPr>
        <w:t>American Speech Language Hearing Association Foundation</w:t>
      </w:r>
    </w:p>
    <w:p w14:paraId="43B9F088" w14:textId="4C318AB8" w:rsidR="00936795" w:rsidRDefault="00CEA072" w:rsidP="00CEA072">
      <w:pPr>
        <w:pStyle w:val="ListParagraph"/>
        <w:numPr>
          <w:ilvl w:val="0"/>
          <w:numId w:val="12"/>
        </w:numPr>
        <w:rPr>
          <w:rFonts w:ascii="Arial" w:eastAsia="Arial" w:hAnsi="Arial" w:cs="Arial"/>
          <w:color w:val="000000" w:themeColor="text1"/>
        </w:rPr>
      </w:pPr>
      <w:r w:rsidRPr="00CEA072">
        <w:rPr>
          <w:rFonts w:ascii="Arial" w:eastAsia="Arial" w:hAnsi="Arial" w:cs="Arial"/>
          <w:b/>
          <w:bCs/>
          <w:color w:val="000000" w:themeColor="text1"/>
        </w:rPr>
        <w:t>General Scholarships</w:t>
      </w:r>
      <w:r w:rsidRPr="00CEA072">
        <w:rPr>
          <w:rFonts w:ascii="Arial" w:eastAsia="Arial" w:hAnsi="Arial" w:cs="Arial"/>
          <w:color w:val="000000" w:themeColor="text1"/>
        </w:rPr>
        <w:t>, 15 scholarships, $5000 each</w:t>
      </w:r>
    </w:p>
    <w:p w14:paraId="4C0F63F6" w14:textId="225FA509" w:rsidR="00936795" w:rsidRDefault="00CEA072" w:rsidP="00CEA072">
      <w:pPr>
        <w:pStyle w:val="ListParagraph"/>
        <w:numPr>
          <w:ilvl w:val="0"/>
          <w:numId w:val="12"/>
        </w:numPr>
        <w:rPr>
          <w:rFonts w:ascii="Arial" w:eastAsia="Arial" w:hAnsi="Arial" w:cs="Arial"/>
          <w:color w:val="000000" w:themeColor="text1"/>
        </w:rPr>
      </w:pPr>
      <w:r w:rsidRPr="00CEA072">
        <w:rPr>
          <w:rFonts w:ascii="Arial" w:eastAsia="Arial" w:hAnsi="Arial" w:cs="Arial"/>
          <w:b/>
          <w:bCs/>
          <w:color w:val="000000" w:themeColor="text1"/>
        </w:rPr>
        <w:t>Endowed Scholarships</w:t>
      </w:r>
      <w:r w:rsidRPr="00CEA072">
        <w:rPr>
          <w:rFonts w:ascii="Arial" w:eastAsia="Arial" w:hAnsi="Arial" w:cs="Arial"/>
          <w:color w:val="000000" w:themeColor="text1"/>
        </w:rPr>
        <w:t>, $5000 each. For international students, NSSLHA members, or minority students</w:t>
      </w:r>
    </w:p>
    <w:p w14:paraId="5CDA5946" w14:textId="4B8E691B" w:rsidR="00936795" w:rsidRDefault="00CEA072" w:rsidP="00CEA072">
      <w:pPr>
        <w:pStyle w:val="ListParagraph"/>
        <w:numPr>
          <w:ilvl w:val="1"/>
          <w:numId w:val="12"/>
        </w:numPr>
        <w:rPr>
          <w:rFonts w:ascii="Arial" w:eastAsia="Arial" w:hAnsi="Arial" w:cs="Arial"/>
          <w:color w:val="000000" w:themeColor="text1"/>
        </w:rPr>
      </w:pPr>
      <w:r w:rsidRPr="00CEA072">
        <w:rPr>
          <w:rFonts w:ascii="Arial" w:eastAsia="Arial" w:hAnsi="Arial" w:cs="Arial"/>
          <w:color w:val="000000" w:themeColor="text1"/>
        </w:rPr>
        <w:t>Applications due in May</w:t>
      </w:r>
    </w:p>
    <w:p w14:paraId="4DDC41E7" w14:textId="52E5C268" w:rsidR="00936795" w:rsidRDefault="00B45ED3" w:rsidP="00CEA072">
      <w:pPr>
        <w:pStyle w:val="ListParagraph"/>
        <w:numPr>
          <w:ilvl w:val="1"/>
          <w:numId w:val="12"/>
        </w:numPr>
        <w:rPr>
          <w:rFonts w:ascii="Arial" w:eastAsia="Arial" w:hAnsi="Arial" w:cs="Arial"/>
          <w:color w:val="000000" w:themeColor="text1"/>
        </w:rPr>
      </w:pPr>
      <w:hyperlink r:id="rId14">
        <w:r w:rsidR="00CEA072" w:rsidRPr="00CEA072">
          <w:rPr>
            <w:rStyle w:val="Hyperlink"/>
            <w:rFonts w:ascii="Arial" w:eastAsia="Arial" w:hAnsi="Arial" w:cs="Arial"/>
          </w:rPr>
          <w:t>https://www.ashfoundation.org/Apply/Graduate-Student-Scholarship/</w:t>
        </w:r>
      </w:hyperlink>
    </w:p>
    <w:p w14:paraId="0745CCCE" w14:textId="4310CFEC" w:rsidR="00936795" w:rsidRDefault="00936795" w:rsidP="00CEA072">
      <w:pPr>
        <w:ind w:left="360"/>
        <w:rPr>
          <w:rFonts w:ascii="Arial" w:eastAsia="Arial" w:hAnsi="Arial" w:cs="Arial"/>
          <w:color w:val="000000" w:themeColor="text1"/>
        </w:rPr>
      </w:pPr>
    </w:p>
    <w:p w14:paraId="3977E785" w14:textId="61C02A21" w:rsidR="00936795" w:rsidRDefault="00CEA072" w:rsidP="00CEA072">
      <w:pPr>
        <w:rPr>
          <w:rFonts w:ascii="Arial" w:eastAsia="Arial" w:hAnsi="Arial" w:cs="Arial"/>
          <w:b/>
          <w:bCs/>
          <w:color w:val="000000" w:themeColor="text1"/>
        </w:rPr>
      </w:pPr>
      <w:r w:rsidRPr="00CEA072">
        <w:rPr>
          <w:rFonts w:ascii="Arial" w:eastAsia="Arial" w:hAnsi="Arial" w:cs="Arial"/>
          <w:b/>
          <w:bCs/>
          <w:color w:val="000000" w:themeColor="text1"/>
          <w:u w:val="single"/>
        </w:rPr>
        <w:t>Academy of Doctors of Audiology</w:t>
      </w:r>
    </w:p>
    <w:p w14:paraId="5C19E591" w14:textId="13E43958" w:rsidR="00936795" w:rsidRDefault="00CEA072" w:rsidP="00CEA072">
      <w:pPr>
        <w:pStyle w:val="ListParagraph"/>
        <w:numPr>
          <w:ilvl w:val="0"/>
          <w:numId w:val="11"/>
        </w:numPr>
        <w:rPr>
          <w:rFonts w:ascii="Arial" w:eastAsia="Arial" w:hAnsi="Arial" w:cs="Arial"/>
          <w:color w:val="000000" w:themeColor="text1"/>
        </w:rPr>
      </w:pPr>
      <w:r w:rsidRPr="00CEA072">
        <w:rPr>
          <w:rFonts w:ascii="Arial" w:eastAsia="Arial" w:hAnsi="Arial" w:cs="Arial"/>
          <w:b/>
          <w:bCs/>
          <w:color w:val="000000" w:themeColor="text1"/>
        </w:rPr>
        <w:t xml:space="preserve">ADA Student Business Plan Competition. </w:t>
      </w:r>
      <w:r w:rsidRPr="00CEA072">
        <w:rPr>
          <w:rFonts w:ascii="Arial" w:eastAsia="Arial" w:hAnsi="Arial" w:cs="Arial"/>
          <w:color w:val="000000" w:themeColor="text1"/>
        </w:rPr>
        <w:t xml:space="preserve">Contestants must be ADA student members in good standing and must be listed as either students at some time during the calendar year of the meeting. Finalists will receive an all-expense paid trip to the </w:t>
      </w:r>
      <w:proofErr w:type="spellStart"/>
      <w:r w:rsidRPr="00CEA072">
        <w:rPr>
          <w:rFonts w:ascii="Arial" w:eastAsia="Arial" w:hAnsi="Arial" w:cs="Arial"/>
          <w:color w:val="000000" w:themeColor="text1"/>
        </w:rPr>
        <w:t>AuDacity</w:t>
      </w:r>
      <w:proofErr w:type="spellEnd"/>
      <w:r w:rsidRPr="00CEA072">
        <w:rPr>
          <w:rFonts w:ascii="Arial" w:eastAsia="Arial" w:hAnsi="Arial" w:cs="Arial"/>
          <w:color w:val="000000" w:themeColor="text1"/>
        </w:rPr>
        <w:t xml:space="preserve"> Conference. The Grand Prize Winner will receive a $5,000 ADA cash grant to be used to advance business objectives and enhance business and leadership skills.</w:t>
      </w:r>
    </w:p>
    <w:p w14:paraId="5339B9A6" w14:textId="7E81DDE9" w:rsidR="00936795" w:rsidRDefault="00B45ED3" w:rsidP="00CEA072">
      <w:pPr>
        <w:pStyle w:val="ListParagraph"/>
        <w:numPr>
          <w:ilvl w:val="1"/>
          <w:numId w:val="11"/>
        </w:numPr>
        <w:rPr>
          <w:rFonts w:ascii="Arial" w:eastAsia="Arial" w:hAnsi="Arial" w:cs="Arial"/>
          <w:color w:val="000000" w:themeColor="text1"/>
        </w:rPr>
      </w:pPr>
      <w:hyperlink r:id="rId15">
        <w:r w:rsidR="00CEA072" w:rsidRPr="00CEA072">
          <w:rPr>
            <w:rStyle w:val="Hyperlink"/>
            <w:rFonts w:ascii="Arial" w:eastAsia="Arial" w:hAnsi="Arial" w:cs="Arial"/>
          </w:rPr>
          <w:t>https://www.audiologist.org/students/business-plan-competition</w:t>
        </w:r>
      </w:hyperlink>
    </w:p>
    <w:p w14:paraId="3A13C297" w14:textId="34E60E94" w:rsidR="00936795" w:rsidRDefault="00936795" w:rsidP="006E079D">
      <w:pPr>
        <w:pStyle w:val="ListParagraph"/>
        <w:ind w:left="1440"/>
        <w:rPr>
          <w:rFonts w:ascii="Arial" w:eastAsia="Arial" w:hAnsi="Arial" w:cs="Arial"/>
          <w:color w:val="000000" w:themeColor="text1"/>
        </w:rPr>
      </w:pPr>
    </w:p>
    <w:p w14:paraId="614C10F1" w14:textId="11EBE0B3" w:rsidR="00936795" w:rsidRDefault="00936795" w:rsidP="00CEA072">
      <w:pPr>
        <w:ind w:left="1440"/>
        <w:rPr>
          <w:rFonts w:ascii="Arial" w:eastAsia="Arial" w:hAnsi="Arial" w:cs="Arial"/>
          <w:color w:val="000000" w:themeColor="text1"/>
        </w:rPr>
      </w:pPr>
    </w:p>
    <w:p w14:paraId="2CC9E4A9" w14:textId="785E160C" w:rsidR="00936795" w:rsidRDefault="00CEA072" w:rsidP="00CEA072">
      <w:pPr>
        <w:rPr>
          <w:rFonts w:ascii="Arial" w:eastAsia="Arial" w:hAnsi="Arial" w:cs="Arial"/>
          <w:b/>
          <w:bCs/>
          <w:color w:val="000000" w:themeColor="text1"/>
        </w:rPr>
      </w:pPr>
      <w:r w:rsidRPr="00CEA072">
        <w:rPr>
          <w:rFonts w:ascii="Arial" w:eastAsia="Arial" w:hAnsi="Arial" w:cs="Arial"/>
          <w:b/>
          <w:bCs/>
          <w:color w:val="000000" w:themeColor="text1"/>
          <w:u w:val="single"/>
        </w:rPr>
        <w:t xml:space="preserve">Kentucky Speech Language Hearing Association </w:t>
      </w:r>
    </w:p>
    <w:p w14:paraId="6B91F9B3" w14:textId="0EF18DED" w:rsidR="00936795" w:rsidRDefault="00CEA072" w:rsidP="00CEA072">
      <w:pPr>
        <w:pStyle w:val="ListParagraph"/>
        <w:numPr>
          <w:ilvl w:val="0"/>
          <w:numId w:val="9"/>
        </w:numPr>
        <w:rPr>
          <w:rFonts w:ascii="Arial" w:eastAsia="Arial" w:hAnsi="Arial" w:cs="Arial"/>
          <w:color w:val="000000" w:themeColor="text1"/>
        </w:rPr>
      </w:pPr>
      <w:proofErr w:type="spellStart"/>
      <w:r w:rsidRPr="00CEA072">
        <w:rPr>
          <w:rFonts w:ascii="Arial" w:eastAsia="Arial" w:hAnsi="Arial" w:cs="Arial"/>
          <w:b/>
          <w:bCs/>
          <w:color w:val="000000" w:themeColor="text1"/>
        </w:rPr>
        <w:t>Steckol</w:t>
      </w:r>
      <w:proofErr w:type="spellEnd"/>
      <w:r w:rsidRPr="00CEA072">
        <w:rPr>
          <w:rFonts w:ascii="Arial" w:eastAsia="Arial" w:hAnsi="Arial" w:cs="Arial"/>
          <w:b/>
          <w:bCs/>
          <w:color w:val="000000" w:themeColor="text1"/>
        </w:rPr>
        <w:t xml:space="preserve"> &amp; Stanley Awards</w:t>
      </w:r>
      <w:r w:rsidRPr="00CEA072">
        <w:rPr>
          <w:rFonts w:ascii="Arial" w:eastAsia="Arial" w:hAnsi="Arial" w:cs="Arial"/>
          <w:color w:val="000000" w:themeColor="text1"/>
        </w:rPr>
        <w:t>, typically $1500. Due December 1.</w:t>
      </w:r>
    </w:p>
    <w:p w14:paraId="550E7A2C" w14:textId="689221B3" w:rsidR="00936795" w:rsidRDefault="00B45ED3" w:rsidP="00CEA072">
      <w:pPr>
        <w:pStyle w:val="ListParagraph"/>
        <w:numPr>
          <w:ilvl w:val="1"/>
          <w:numId w:val="9"/>
        </w:numPr>
        <w:rPr>
          <w:rFonts w:ascii="Arial" w:eastAsia="Arial" w:hAnsi="Arial" w:cs="Arial"/>
          <w:color w:val="000000" w:themeColor="text1"/>
        </w:rPr>
      </w:pPr>
      <w:hyperlink r:id="rId16">
        <w:r w:rsidR="00CEA072" w:rsidRPr="00CEA072">
          <w:rPr>
            <w:rStyle w:val="Hyperlink"/>
            <w:rFonts w:ascii="Arial" w:eastAsia="Arial" w:hAnsi="Arial" w:cs="Arial"/>
          </w:rPr>
          <w:t>https://ksha.info/index.php/scholarships-and-grants/</w:t>
        </w:r>
      </w:hyperlink>
    </w:p>
    <w:p w14:paraId="668B48F9" w14:textId="48536CDA" w:rsidR="00936795" w:rsidRDefault="00936795" w:rsidP="006E079D">
      <w:pPr>
        <w:pStyle w:val="ListParagraph"/>
        <w:ind w:left="1440"/>
        <w:rPr>
          <w:rFonts w:ascii="Arial" w:eastAsia="Arial" w:hAnsi="Arial" w:cs="Arial"/>
          <w:color w:val="000000" w:themeColor="text1"/>
        </w:rPr>
      </w:pPr>
    </w:p>
    <w:p w14:paraId="77FC9F65" w14:textId="7A63FA10" w:rsidR="00936795" w:rsidRDefault="00936795" w:rsidP="00CEA072">
      <w:pPr>
        <w:rPr>
          <w:rFonts w:ascii="Arial" w:eastAsia="Arial" w:hAnsi="Arial" w:cs="Arial"/>
          <w:color w:val="000000" w:themeColor="text1"/>
        </w:rPr>
      </w:pPr>
    </w:p>
    <w:p w14:paraId="069B9E97" w14:textId="6C344AE4" w:rsidR="00936795" w:rsidRDefault="00CEA072" w:rsidP="00CEA072">
      <w:pPr>
        <w:rPr>
          <w:rFonts w:ascii="Arial" w:eastAsia="Arial" w:hAnsi="Arial" w:cs="Arial"/>
          <w:b/>
          <w:bCs/>
          <w:color w:val="000000" w:themeColor="text1"/>
        </w:rPr>
      </w:pPr>
      <w:proofErr w:type="spellStart"/>
      <w:r w:rsidRPr="00CEA072">
        <w:rPr>
          <w:rFonts w:ascii="Arial" w:eastAsia="Arial" w:hAnsi="Arial" w:cs="Arial"/>
          <w:b/>
          <w:bCs/>
          <w:color w:val="000000" w:themeColor="text1"/>
          <w:u w:val="single"/>
        </w:rPr>
        <w:t>Sertoma</w:t>
      </w:r>
      <w:proofErr w:type="spellEnd"/>
      <w:r w:rsidRPr="00CEA072">
        <w:rPr>
          <w:rFonts w:ascii="Arial" w:eastAsia="Arial" w:hAnsi="Arial" w:cs="Arial"/>
          <w:b/>
          <w:bCs/>
          <w:color w:val="000000" w:themeColor="text1"/>
          <w:u w:val="single"/>
        </w:rPr>
        <w:t xml:space="preserve"> </w:t>
      </w:r>
    </w:p>
    <w:p w14:paraId="2037223C" w14:textId="7D2416B5" w:rsidR="00936795" w:rsidRDefault="00CEA072" w:rsidP="00CEA072">
      <w:pPr>
        <w:pStyle w:val="ListParagraph"/>
        <w:numPr>
          <w:ilvl w:val="0"/>
          <w:numId w:val="8"/>
        </w:numPr>
        <w:spacing w:after="240" w:line="240" w:lineRule="auto"/>
        <w:rPr>
          <w:rFonts w:ascii="Arial" w:eastAsia="Arial" w:hAnsi="Arial" w:cs="Arial"/>
          <w:color w:val="666666"/>
        </w:rPr>
      </w:pPr>
      <w:r w:rsidRPr="00CEA072">
        <w:rPr>
          <w:rFonts w:ascii="Arial" w:eastAsia="Arial" w:hAnsi="Arial" w:cs="Arial"/>
          <w:b/>
          <w:bCs/>
          <w:color w:val="666666"/>
        </w:rPr>
        <w:t xml:space="preserve">Hard of Hearing or Deaf Scholarship </w:t>
      </w:r>
    </w:p>
    <w:p w14:paraId="796B7411" w14:textId="7EDFCEBD" w:rsidR="00936795" w:rsidRDefault="00CEA072" w:rsidP="00CEA072">
      <w:pPr>
        <w:pStyle w:val="ListParagraph"/>
        <w:numPr>
          <w:ilvl w:val="1"/>
          <w:numId w:val="8"/>
        </w:numPr>
        <w:spacing w:after="240" w:line="240" w:lineRule="auto"/>
        <w:rPr>
          <w:rFonts w:ascii="Arial" w:eastAsia="Arial" w:hAnsi="Arial" w:cs="Arial"/>
          <w:color w:val="666666"/>
        </w:rPr>
      </w:pPr>
      <w:proofErr w:type="spellStart"/>
      <w:r w:rsidRPr="00CEA072">
        <w:rPr>
          <w:rFonts w:ascii="Arial" w:eastAsia="Arial" w:hAnsi="Arial" w:cs="Arial"/>
          <w:color w:val="666666"/>
        </w:rPr>
        <w:t>Sertoma’s</w:t>
      </w:r>
      <w:proofErr w:type="spellEnd"/>
      <w:r w:rsidRPr="00CEA072">
        <w:rPr>
          <w:rFonts w:ascii="Arial" w:eastAsia="Arial" w:hAnsi="Arial" w:cs="Arial"/>
          <w:color w:val="666666"/>
        </w:rPr>
        <w:t xml:space="preserve"> Scholarship for the Hard of Hearing or Deaf, is the leading scholarship for hard of hearing or deaf students since the program’s inception in 1994. Students with clinically significant bilateral hearing loss, graduating from high school, or undergraduate students pursuing four-year college degrees in any discipline are eligible for the scholarship.</w:t>
      </w:r>
    </w:p>
    <w:p w14:paraId="097CF524" w14:textId="0B38169E" w:rsidR="00936795" w:rsidRDefault="00B45ED3" w:rsidP="00CEA072">
      <w:pPr>
        <w:pStyle w:val="ListParagraph"/>
        <w:numPr>
          <w:ilvl w:val="1"/>
          <w:numId w:val="8"/>
        </w:numPr>
        <w:rPr>
          <w:rFonts w:ascii="Arial" w:eastAsia="Arial" w:hAnsi="Arial" w:cs="Arial"/>
          <w:color w:val="000000" w:themeColor="text1"/>
        </w:rPr>
      </w:pPr>
      <w:hyperlink r:id="rId17">
        <w:r w:rsidR="00CEA072" w:rsidRPr="00CEA072">
          <w:rPr>
            <w:rStyle w:val="Hyperlink"/>
            <w:rFonts w:ascii="Arial" w:eastAsia="Arial" w:hAnsi="Arial" w:cs="Arial"/>
          </w:rPr>
          <w:t>https://www.sertoma.org/What-we-do/Scholarships</w:t>
        </w:r>
      </w:hyperlink>
    </w:p>
    <w:p w14:paraId="6694FBEF" w14:textId="1FB165C4" w:rsidR="00936795" w:rsidRDefault="00CEA072" w:rsidP="00CEA072">
      <w:pPr>
        <w:pStyle w:val="ListParagraph"/>
        <w:numPr>
          <w:ilvl w:val="0"/>
          <w:numId w:val="8"/>
        </w:numPr>
        <w:rPr>
          <w:rFonts w:ascii="Arial" w:eastAsia="Arial" w:hAnsi="Arial" w:cs="Arial"/>
          <w:color w:val="000000" w:themeColor="text1"/>
        </w:rPr>
      </w:pPr>
      <w:r w:rsidRPr="00CEA072">
        <w:rPr>
          <w:rFonts w:ascii="Arial" w:eastAsia="Arial" w:hAnsi="Arial" w:cs="Arial"/>
          <w:b/>
          <w:bCs/>
          <w:color w:val="000000" w:themeColor="text1"/>
        </w:rPr>
        <w:t>Communicative Disorders Scholarships</w:t>
      </w:r>
      <w:r w:rsidRPr="00CEA072">
        <w:rPr>
          <w:rFonts w:ascii="Arial" w:eastAsia="Arial" w:hAnsi="Arial" w:cs="Arial"/>
          <w:color w:val="000000" w:themeColor="text1"/>
        </w:rPr>
        <w:t xml:space="preserve">, for graduate </w:t>
      </w:r>
      <w:proofErr w:type="gramStart"/>
      <w:r w:rsidRPr="00CEA072">
        <w:rPr>
          <w:rFonts w:ascii="Arial" w:eastAsia="Arial" w:hAnsi="Arial" w:cs="Arial"/>
          <w:color w:val="000000" w:themeColor="text1"/>
        </w:rPr>
        <w:t>students</w:t>
      </w:r>
      <w:r w:rsidRPr="00CEA072">
        <w:rPr>
          <w:rFonts w:ascii="Arial" w:eastAsia="Arial" w:hAnsi="Arial" w:cs="Arial"/>
          <w:color w:val="D13438"/>
          <w:u w:val="single"/>
        </w:rPr>
        <w:t xml:space="preserve"> </w:t>
      </w:r>
      <w:r w:rsidRPr="00CEA072">
        <w:rPr>
          <w:rFonts w:ascii="Arial" w:eastAsia="Arial" w:hAnsi="Arial" w:cs="Arial"/>
          <w:color w:val="000000" w:themeColor="text1"/>
        </w:rPr>
        <w:t xml:space="preserve"> pursing</w:t>
      </w:r>
      <w:proofErr w:type="gramEnd"/>
      <w:r w:rsidRPr="00CEA072">
        <w:rPr>
          <w:rFonts w:ascii="Arial" w:eastAsia="Arial" w:hAnsi="Arial" w:cs="Arial"/>
          <w:color w:val="000000" w:themeColor="text1"/>
        </w:rPr>
        <w:t xml:space="preserve"> advanced degrees in audiology or speech-language pathology. $1,000 each.</w:t>
      </w:r>
    </w:p>
    <w:p w14:paraId="0DD3DAA9" w14:textId="528C8C83" w:rsidR="00936795" w:rsidRDefault="00B45ED3" w:rsidP="00CEA072">
      <w:pPr>
        <w:pStyle w:val="ListParagraph"/>
        <w:numPr>
          <w:ilvl w:val="1"/>
          <w:numId w:val="8"/>
        </w:numPr>
        <w:rPr>
          <w:rFonts w:ascii="Arial" w:eastAsia="Arial" w:hAnsi="Arial" w:cs="Arial"/>
          <w:color w:val="000000" w:themeColor="text1"/>
        </w:rPr>
      </w:pPr>
      <w:hyperlink r:id="rId18">
        <w:r w:rsidR="00CEA072" w:rsidRPr="00CEA072">
          <w:rPr>
            <w:rStyle w:val="Hyperlink"/>
            <w:rFonts w:ascii="Arial" w:eastAsia="Arial" w:hAnsi="Arial" w:cs="Arial"/>
          </w:rPr>
          <w:t>https://sertoma.org/what-we-do/scholarships/</w:t>
        </w:r>
      </w:hyperlink>
    </w:p>
    <w:p w14:paraId="04B90002" w14:textId="7290AD52" w:rsidR="00936795" w:rsidRDefault="00936795" w:rsidP="00CEA072">
      <w:pPr>
        <w:rPr>
          <w:rFonts w:ascii="Arial" w:eastAsia="Arial" w:hAnsi="Arial" w:cs="Arial"/>
          <w:color w:val="000000" w:themeColor="text1"/>
        </w:rPr>
      </w:pPr>
    </w:p>
    <w:p w14:paraId="67F003FD" w14:textId="3BAAC370" w:rsidR="00936795" w:rsidRDefault="00CEA072" w:rsidP="00CEA072">
      <w:pPr>
        <w:rPr>
          <w:rFonts w:ascii="Arial" w:eastAsia="Arial" w:hAnsi="Arial" w:cs="Arial"/>
          <w:b/>
          <w:bCs/>
          <w:color w:val="000000" w:themeColor="text1"/>
        </w:rPr>
      </w:pPr>
      <w:r w:rsidRPr="00CEA072">
        <w:rPr>
          <w:rFonts w:ascii="Arial" w:eastAsia="Arial" w:hAnsi="Arial" w:cs="Arial"/>
          <w:b/>
          <w:bCs/>
          <w:color w:val="000000" w:themeColor="text1"/>
          <w:u w:val="single"/>
        </w:rPr>
        <w:t>Starkey</w:t>
      </w:r>
    </w:p>
    <w:p w14:paraId="5F39C54A" w14:textId="2C6CF60F" w:rsidR="00936795" w:rsidRDefault="00CEA072" w:rsidP="00CEA072">
      <w:pPr>
        <w:pStyle w:val="ListParagraph"/>
        <w:numPr>
          <w:ilvl w:val="0"/>
          <w:numId w:val="7"/>
        </w:numPr>
        <w:rPr>
          <w:rFonts w:ascii="Arial" w:eastAsia="Arial" w:hAnsi="Arial" w:cs="Arial"/>
          <w:color w:val="000000" w:themeColor="text1"/>
        </w:rPr>
      </w:pPr>
      <w:r w:rsidRPr="00CEA072">
        <w:rPr>
          <w:rFonts w:ascii="Arial" w:eastAsia="Arial" w:hAnsi="Arial" w:cs="Arial"/>
          <w:b/>
          <w:bCs/>
          <w:color w:val="000000" w:themeColor="text1"/>
        </w:rPr>
        <w:t>Starkey William F. Austin Scholarship</w:t>
      </w:r>
      <w:r w:rsidRPr="00CEA072">
        <w:rPr>
          <w:rFonts w:ascii="Arial" w:eastAsia="Arial" w:hAnsi="Arial" w:cs="Arial"/>
          <w:color w:val="000000" w:themeColor="text1"/>
        </w:rPr>
        <w:t>, $10,000</w:t>
      </w:r>
    </w:p>
    <w:p w14:paraId="73DF510A" w14:textId="7721A270" w:rsidR="00936795" w:rsidRDefault="00CEA072" w:rsidP="00CEA072">
      <w:pPr>
        <w:pStyle w:val="ListParagraph"/>
        <w:numPr>
          <w:ilvl w:val="1"/>
          <w:numId w:val="7"/>
        </w:numPr>
        <w:rPr>
          <w:rFonts w:ascii="Arial" w:eastAsia="Arial" w:hAnsi="Arial" w:cs="Arial"/>
          <w:color w:val="000000" w:themeColor="text1"/>
        </w:rPr>
      </w:pPr>
      <w:r w:rsidRPr="00CEA072">
        <w:rPr>
          <w:rFonts w:ascii="Arial" w:eastAsia="Arial" w:hAnsi="Arial" w:cs="Arial"/>
          <w:color w:val="000000" w:themeColor="text1"/>
        </w:rPr>
        <w:t>Check website for due date (this may be inactive)</w:t>
      </w:r>
    </w:p>
    <w:p w14:paraId="1CCC5647" w14:textId="2E3E6589" w:rsidR="00936795" w:rsidRDefault="00B45ED3" w:rsidP="00CEA072">
      <w:pPr>
        <w:pStyle w:val="ListParagraph"/>
        <w:numPr>
          <w:ilvl w:val="1"/>
          <w:numId w:val="7"/>
        </w:numPr>
        <w:rPr>
          <w:rFonts w:ascii="Arial" w:eastAsia="Arial" w:hAnsi="Arial" w:cs="Arial"/>
          <w:color w:val="000000" w:themeColor="text1"/>
        </w:rPr>
      </w:pPr>
      <w:hyperlink r:id="rId19">
        <w:r w:rsidR="00CEA072" w:rsidRPr="00CEA072">
          <w:rPr>
            <w:rStyle w:val="Hyperlink"/>
            <w:rFonts w:ascii="Arial" w:eastAsia="Arial" w:hAnsi="Arial" w:cs="Arial"/>
          </w:rPr>
          <w:t>https://starkeypro.com/students-faculty/scholarships</w:t>
        </w:r>
      </w:hyperlink>
    </w:p>
    <w:p w14:paraId="32DD3C6D" w14:textId="2F6D936B" w:rsidR="00936795" w:rsidRDefault="00936795" w:rsidP="00CEA072">
      <w:pPr>
        <w:rPr>
          <w:rFonts w:ascii="Arial" w:eastAsia="Arial" w:hAnsi="Arial" w:cs="Arial"/>
          <w:color w:val="000000" w:themeColor="text1"/>
        </w:rPr>
      </w:pPr>
    </w:p>
    <w:p w14:paraId="2FA067E7" w14:textId="4CAA97A7" w:rsidR="00936795" w:rsidRDefault="00CEA072" w:rsidP="00CEA072">
      <w:pPr>
        <w:rPr>
          <w:rFonts w:ascii="Arial" w:eastAsia="Arial" w:hAnsi="Arial" w:cs="Arial"/>
          <w:b/>
          <w:bCs/>
          <w:color w:val="000000" w:themeColor="text1"/>
        </w:rPr>
      </w:pPr>
      <w:proofErr w:type="spellStart"/>
      <w:r w:rsidRPr="00CEA072">
        <w:rPr>
          <w:rFonts w:ascii="Arial" w:eastAsia="Arial" w:hAnsi="Arial" w:cs="Arial"/>
          <w:b/>
          <w:bCs/>
          <w:color w:val="000000" w:themeColor="text1"/>
          <w:u w:val="single"/>
        </w:rPr>
        <w:t>CaptionCall</w:t>
      </w:r>
      <w:proofErr w:type="spellEnd"/>
    </w:p>
    <w:p w14:paraId="32A58993" w14:textId="3CD9C946" w:rsidR="00936795" w:rsidRDefault="00CEA072" w:rsidP="00CEA072">
      <w:pPr>
        <w:pStyle w:val="ListParagraph"/>
        <w:numPr>
          <w:ilvl w:val="0"/>
          <w:numId w:val="6"/>
        </w:numPr>
        <w:rPr>
          <w:rFonts w:ascii="Arial" w:eastAsia="Arial" w:hAnsi="Arial" w:cs="Arial"/>
          <w:color w:val="000000" w:themeColor="text1"/>
        </w:rPr>
      </w:pPr>
      <w:r w:rsidRPr="00CEA072">
        <w:rPr>
          <w:rFonts w:ascii="Arial" w:eastAsia="Arial" w:hAnsi="Arial" w:cs="Arial"/>
          <w:b/>
          <w:bCs/>
          <w:color w:val="000000" w:themeColor="text1"/>
        </w:rPr>
        <w:t>Scholarships for Audiology Students</w:t>
      </w:r>
      <w:r w:rsidRPr="00CEA072">
        <w:rPr>
          <w:rFonts w:ascii="Arial" w:eastAsia="Arial" w:hAnsi="Arial" w:cs="Arial"/>
          <w:color w:val="000000" w:themeColor="text1"/>
        </w:rPr>
        <w:t>, $3000</w:t>
      </w:r>
    </w:p>
    <w:p w14:paraId="3F217A72" w14:textId="47C082C0" w:rsidR="00936795" w:rsidRDefault="00CEA072" w:rsidP="00CEA072">
      <w:pPr>
        <w:pStyle w:val="ListParagraph"/>
        <w:numPr>
          <w:ilvl w:val="1"/>
          <w:numId w:val="6"/>
        </w:numPr>
        <w:rPr>
          <w:rFonts w:ascii="Arial" w:eastAsia="Arial" w:hAnsi="Arial" w:cs="Arial"/>
          <w:color w:val="000000" w:themeColor="text1"/>
        </w:rPr>
      </w:pPr>
      <w:r w:rsidRPr="00CEA072">
        <w:rPr>
          <w:rFonts w:ascii="Arial" w:eastAsia="Arial" w:hAnsi="Arial" w:cs="Arial"/>
          <w:color w:val="000000" w:themeColor="text1"/>
        </w:rPr>
        <w:t xml:space="preserve">Due in February </w:t>
      </w:r>
    </w:p>
    <w:p w14:paraId="3B9D6A29" w14:textId="647496CF" w:rsidR="00936795" w:rsidRDefault="00B45ED3" w:rsidP="00CEA072">
      <w:pPr>
        <w:pStyle w:val="ListParagraph"/>
        <w:numPr>
          <w:ilvl w:val="1"/>
          <w:numId w:val="6"/>
        </w:numPr>
        <w:rPr>
          <w:rFonts w:ascii="Arial" w:eastAsia="Arial" w:hAnsi="Arial" w:cs="Arial"/>
          <w:color w:val="000000" w:themeColor="text1"/>
        </w:rPr>
      </w:pPr>
      <w:hyperlink r:id="rId20">
        <w:r w:rsidR="00CEA072" w:rsidRPr="00CEA072">
          <w:rPr>
            <w:rStyle w:val="Hyperlink"/>
            <w:rFonts w:ascii="Arial" w:eastAsia="Arial" w:hAnsi="Arial" w:cs="Arial"/>
          </w:rPr>
          <w:t>https://captioncall.com/professionals/education-training/scholarships</w:t>
        </w:r>
      </w:hyperlink>
    </w:p>
    <w:p w14:paraId="738958B1" w14:textId="6351DBF1" w:rsidR="00936795" w:rsidRDefault="00936795" w:rsidP="00CEA072">
      <w:pPr>
        <w:rPr>
          <w:rFonts w:ascii="Arial" w:eastAsia="Arial" w:hAnsi="Arial" w:cs="Arial"/>
          <w:color w:val="000000" w:themeColor="text1"/>
        </w:rPr>
      </w:pPr>
    </w:p>
    <w:p w14:paraId="1C831B2B" w14:textId="3819D379" w:rsidR="00936795" w:rsidRDefault="00936795" w:rsidP="00CEA072">
      <w:pPr>
        <w:rPr>
          <w:rFonts w:ascii="Arial" w:eastAsia="Arial" w:hAnsi="Arial" w:cs="Arial"/>
          <w:color w:val="000000" w:themeColor="text1"/>
        </w:rPr>
      </w:pPr>
    </w:p>
    <w:p w14:paraId="474CEE66" w14:textId="73B1EE9B" w:rsidR="00936795" w:rsidRDefault="00936795" w:rsidP="00CEA072">
      <w:pPr>
        <w:rPr>
          <w:rFonts w:ascii="Arial" w:eastAsia="Arial" w:hAnsi="Arial" w:cs="Arial"/>
          <w:color w:val="000000" w:themeColor="text1"/>
        </w:rPr>
      </w:pPr>
    </w:p>
    <w:p w14:paraId="6DFA4D0B" w14:textId="23F5FCF4" w:rsidR="00936795" w:rsidRDefault="00CEA072" w:rsidP="00CEA072">
      <w:pPr>
        <w:jc w:val="center"/>
        <w:rPr>
          <w:rFonts w:ascii="Arial" w:eastAsia="Arial" w:hAnsi="Arial" w:cs="Arial"/>
          <w:color w:val="000000" w:themeColor="text1"/>
          <w:sz w:val="24"/>
          <w:szCs w:val="24"/>
        </w:rPr>
      </w:pPr>
      <w:r w:rsidRPr="00CEA072">
        <w:rPr>
          <w:rFonts w:ascii="Arial" w:eastAsia="Arial" w:hAnsi="Arial" w:cs="Arial"/>
          <w:b/>
          <w:bCs/>
          <w:color w:val="000000" w:themeColor="text1"/>
          <w:sz w:val="24"/>
          <w:szCs w:val="24"/>
          <w:u w:val="single"/>
        </w:rPr>
        <w:t>Research Awards</w:t>
      </w:r>
    </w:p>
    <w:p w14:paraId="0FE3E9A1" w14:textId="7F265A3A" w:rsidR="00936795" w:rsidRDefault="00936795" w:rsidP="00CEA072">
      <w:pPr>
        <w:jc w:val="center"/>
        <w:rPr>
          <w:rFonts w:ascii="Arial" w:eastAsia="Arial" w:hAnsi="Arial" w:cs="Arial"/>
          <w:color w:val="000000" w:themeColor="text1"/>
        </w:rPr>
      </w:pPr>
    </w:p>
    <w:p w14:paraId="7201CC66" w14:textId="06E22AED" w:rsidR="00936795" w:rsidRDefault="00CEA072" w:rsidP="00CEA072">
      <w:pPr>
        <w:rPr>
          <w:rFonts w:ascii="Arial" w:eastAsia="Arial" w:hAnsi="Arial" w:cs="Arial"/>
          <w:b/>
          <w:bCs/>
          <w:color w:val="000000" w:themeColor="text1"/>
        </w:rPr>
      </w:pPr>
      <w:r w:rsidRPr="00CEA072">
        <w:rPr>
          <w:rFonts w:ascii="Arial" w:eastAsia="Arial" w:hAnsi="Arial" w:cs="Arial"/>
          <w:b/>
          <w:bCs/>
          <w:color w:val="000000" w:themeColor="text1"/>
        </w:rPr>
        <w:t>C</w:t>
      </w:r>
      <w:r w:rsidRPr="00CEA072">
        <w:rPr>
          <w:rFonts w:ascii="Arial" w:eastAsia="Arial" w:hAnsi="Arial" w:cs="Arial"/>
          <w:b/>
          <w:bCs/>
          <w:color w:val="000000" w:themeColor="text1"/>
          <w:u w:val="single"/>
        </w:rPr>
        <w:t>ouncil of Academic Programs in Communication Sciences &amp; Disorders, CAPCSD</w:t>
      </w:r>
    </w:p>
    <w:p w14:paraId="5B39F72D" w14:textId="1F45A484" w:rsidR="00936795" w:rsidRDefault="00CEA072" w:rsidP="00CEA072">
      <w:pPr>
        <w:pStyle w:val="ListParagraph"/>
        <w:numPr>
          <w:ilvl w:val="0"/>
          <w:numId w:val="15"/>
        </w:numPr>
        <w:rPr>
          <w:rFonts w:ascii="Arial" w:eastAsia="Arial" w:hAnsi="Arial" w:cs="Arial"/>
          <w:color w:val="000000" w:themeColor="text1"/>
        </w:rPr>
      </w:pPr>
      <w:r w:rsidRPr="00CEA072">
        <w:rPr>
          <w:rFonts w:ascii="Arial" w:eastAsia="Arial" w:hAnsi="Arial" w:cs="Arial"/>
          <w:b/>
          <w:bCs/>
          <w:color w:val="000000" w:themeColor="text1"/>
        </w:rPr>
        <w:t>Plural Research Scholarships.</w:t>
      </w:r>
      <w:r w:rsidRPr="00CEA072">
        <w:rPr>
          <w:rFonts w:ascii="Arial" w:eastAsia="Arial" w:hAnsi="Arial" w:cs="Arial"/>
          <w:color w:val="000000" w:themeColor="text1"/>
        </w:rPr>
        <w:t xml:space="preserve"> One Master’s/</w:t>
      </w:r>
      <w:proofErr w:type="spellStart"/>
      <w:r w:rsidRPr="00CEA072">
        <w:rPr>
          <w:rFonts w:ascii="Arial" w:eastAsia="Arial" w:hAnsi="Arial" w:cs="Arial"/>
          <w:color w:val="000000" w:themeColor="text1"/>
        </w:rPr>
        <w:t>AuD</w:t>
      </w:r>
      <w:proofErr w:type="spellEnd"/>
      <w:r w:rsidRPr="00CEA072">
        <w:rPr>
          <w:rFonts w:ascii="Arial" w:eastAsia="Arial" w:hAnsi="Arial" w:cs="Arial"/>
          <w:color w:val="000000" w:themeColor="text1"/>
        </w:rPr>
        <w:t xml:space="preserve"> level award ($3000) intended for Master’s/</w:t>
      </w:r>
      <w:proofErr w:type="spellStart"/>
      <w:r w:rsidRPr="00CEA072">
        <w:rPr>
          <w:rFonts w:ascii="Arial" w:eastAsia="Arial" w:hAnsi="Arial" w:cs="Arial"/>
          <w:color w:val="000000" w:themeColor="text1"/>
        </w:rPr>
        <w:t>AuD</w:t>
      </w:r>
      <w:proofErr w:type="spellEnd"/>
      <w:r w:rsidRPr="00CEA072">
        <w:rPr>
          <w:rFonts w:ascii="Arial" w:eastAsia="Arial" w:hAnsi="Arial" w:cs="Arial"/>
          <w:color w:val="000000" w:themeColor="text1"/>
        </w:rPr>
        <w:t xml:space="preserve"> level students pursuing research in speech-language pathology or audiology</w:t>
      </w:r>
    </w:p>
    <w:p w14:paraId="083AE0EF" w14:textId="6B669D6D" w:rsidR="00936795" w:rsidRDefault="00CEA072" w:rsidP="00CEA072">
      <w:pPr>
        <w:pStyle w:val="ListParagraph"/>
        <w:numPr>
          <w:ilvl w:val="1"/>
          <w:numId w:val="15"/>
        </w:numPr>
        <w:rPr>
          <w:rFonts w:ascii="Arial" w:eastAsia="Arial" w:hAnsi="Arial" w:cs="Arial"/>
          <w:color w:val="000000" w:themeColor="text1"/>
        </w:rPr>
      </w:pPr>
      <w:r w:rsidRPr="00CEA072">
        <w:rPr>
          <w:rFonts w:ascii="Arial" w:eastAsia="Arial" w:hAnsi="Arial" w:cs="Arial"/>
          <w:color w:val="000000" w:themeColor="text1"/>
        </w:rPr>
        <w:t xml:space="preserve">Application due in September. </w:t>
      </w:r>
    </w:p>
    <w:p w14:paraId="1C839A0F" w14:textId="02D23D6A" w:rsidR="00936795" w:rsidRDefault="00B45ED3" w:rsidP="00CEA072">
      <w:pPr>
        <w:pStyle w:val="ListParagraph"/>
        <w:numPr>
          <w:ilvl w:val="1"/>
          <w:numId w:val="15"/>
        </w:numPr>
        <w:rPr>
          <w:rFonts w:ascii="Arial" w:eastAsia="Arial" w:hAnsi="Arial" w:cs="Arial"/>
          <w:color w:val="000000" w:themeColor="text1"/>
        </w:rPr>
      </w:pPr>
      <w:hyperlink r:id="rId21">
        <w:r w:rsidR="00CEA072" w:rsidRPr="00CEA072">
          <w:rPr>
            <w:rStyle w:val="Hyperlink"/>
            <w:rFonts w:ascii="Arial" w:eastAsia="Arial" w:hAnsi="Arial" w:cs="Arial"/>
          </w:rPr>
          <w:t>https://www.capcsd.org/funding-opportunities/scholarships/</w:t>
        </w:r>
      </w:hyperlink>
    </w:p>
    <w:p w14:paraId="680CE7B8" w14:textId="273AEAB5" w:rsidR="00936795" w:rsidRDefault="00936795" w:rsidP="00CEA072">
      <w:pPr>
        <w:rPr>
          <w:rFonts w:ascii="Arial" w:eastAsia="Arial" w:hAnsi="Arial" w:cs="Arial"/>
          <w:color w:val="000000" w:themeColor="text1"/>
        </w:rPr>
      </w:pPr>
    </w:p>
    <w:p w14:paraId="4DBB81D2" w14:textId="0BF33431" w:rsidR="00936795" w:rsidRDefault="00CEA072" w:rsidP="00CEA072">
      <w:pPr>
        <w:rPr>
          <w:rFonts w:ascii="Arial" w:eastAsia="Arial" w:hAnsi="Arial" w:cs="Arial"/>
          <w:b/>
          <w:bCs/>
          <w:color w:val="000000" w:themeColor="text1"/>
        </w:rPr>
      </w:pPr>
      <w:r w:rsidRPr="00CEA072">
        <w:rPr>
          <w:rFonts w:ascii="Arial" w:eastAsia="Arial" w:hAnsi="Arial" w:cs="Arial"/>
          <w:b/>
          <w:bCs/>
          <w:color w:val="000000" w:themeColor="text1"/>
          <w:u w:val="single"/>
        </w:rPr>
        <w:t>American Academy of Audiology Foundation</w:t>
      </w:r>
    </w:p>
    <w:p w14:paraId="33DB06CB" w14:textId="1AAEC320" w:rsidR="00936795" w:rsidRDefault="00CEA072" w:rsidP="00CEA072">
      <w:pPr>
        <w:pStyle w:val="ListParagraph"/>
        <w:numPr>
          <w:ilvl w:val="0"/>
          <w:numId w:val="14"/>
        </w:numPr>
        <w:rPr>
          <w:rFonts w:ascii="Arial" w:eastAsia="Arial" w:hAnsi="Arial" w:cs="Arial"/>
          <w:color w:val="000000" w:themeColor="text1"/>
        </w:rPr>
      </w:pPr>
      <w:proofErr w:type="spellStart"/>
      <w:r w:rsidRPr="00CEA072">
        <w:rPr>
          <w:rFonts w:ascii="Arial" w:eastAsia="Arial" w:hAnsi="Arial" w:cs="Arial"/>
          <w:b/>
          <w:bCs/>
          <w:color w:val="000000" w:themeColor="text1"/>
        </w:rPr>
        <w:t>Sadanand</w:t>
      </w:r>
      <w:proofErr w:type="spellEnd"/>
      <w:r w:rsidRPr="00CEA072">
        <w:rPr>
          <w:rFonts w:ascii="Arial" w:eastAsia="Arial" w:hAnsi="Arial" w:cs="Arial"/>
          <w:b/>
          <w:bCs/>
          <w:color w:val="000000" w:themeColor="text1"/>
        </w:rPr>
        <w:t xml:space="preserve"> Singh Memorial Scholarship</w:t>
      </w:r>
      <w:r w:rsidRPr="00CEA072">
        <w:rPr>
          <w:rFonts w:ascii="Arial" w:eastAsia="Arial" w:hAnsi="Arial" w:cs="Arial"/>
          <w:color w:val="000000" w:themeColor="text1"/>
        </w:rPr>
        <w:t xml:space="preserve"> This $500 scholarship is awarded to one minority or international student who shows exceptional promise in audiology research. Application due in April.</w:t>
      </w:r>
    </w:p>
    <w:p w14:paraId="16B341D8" w14:textId="6B5E4A0C" w:rsidR="00936795" w:rsidRDefault="00B45ED3" w:rsidP="00CEA072">
      <w:pPr>
        <w:pStyle w:val="ListParagraph"/>
        <w:numPr>
          <w:ilvl w:val="1"/>
          <w:numId w:val="14"/>
        </w:numPr>
        <w:rPr>
          <w:rFonts w:ascii="Arial" w:eastAsia="Arial" w:hAnsi="Arial" w:cs="Arial"/>
          <w:color w:val="000000" w:themeColor="text1"/>
        </w:rPr>
      </w:pPr>
      <w:hyperlink r:id="rId22">
        <w:r w:rsidR="00CEA072" w:rsidRPr="00CEA072">
          <w:rPr>
            <w:rStyle w:val="Hyperlink"/>
            <w:rFonts w:ascii="Arial" w:eastAsia="Arial" w:hAnsi="Arial" w:cs="Arial"/>
          </w:rPr>
          <w:t>https://www.audiologyfoundation.org/scholarships-grants/general-education-scholarships-grants</w:t>
        </w:r>
      </w:hyperlink>
    </w:p>
    <w:p w14:paraId="16555E3C" w14:textId="151FE981" w:rsidR="00936795" w:rsidRDefault="00CEA072" w:rsidP="00CEA072">
      <w:pPr>
        <w:pStyle w:val="ListParagraph"/>
        <w:numPr>
          <w:ilvl w:val="0"/>
          <w:numId w:val="14"/>
        </w:numPr>
        <w:rPr>
          <w:rFonts w:ascii="Arial" w:eastAsia="Arial" w:hAnsi="Arial" w:cs="Arial"/>
          <w:color w:val="000000" w:themeColor="text1"/>
        </w:rPr>
      </w:pPr>
      <w:r w:rsidRPr="00CEA072">
        <w:rPr>
          <w:rFonts w:ascii="Arial" w:eastAsia="Arial" w:hAnsi="Arial" w:cs="Arial"/>
          <w:b/>
          <w:bCs/>
          <w:color w:val="000000" w:themeColor="text1"/>
        </w:rPr>
        <w:t>STAR Program</w:t>
      </w:r>
      <w:r w:rsidRPr="00CEA072">
        <w:rPr>
          <w:rFonts w:ascii="Arial" w:eastAsia="Arial" w:hAnsi="Arial" w:cs="Arial"/>
          <w:color w:val="000000" w:themeColor="text1"/>
        </w:rPr>
        <w:t xml:space="preserve"> – up to  $500 to attend scientific meetings in hearing sciences</w:t>
      </w:r>
    </w:p>
    <w:p w14:paraId="201320DA" w14:textId="423E39F6" w:rsidR="00936795" w:rsidRDefault="00CEA072" w:rsidP="00CEA072">
      <w:pPr>
        <w:pStyle w:val="ListParagraph"/>
        <w:numPr>
          <w:ilvl w:val="1"/>
          <w:numId w:val="14"/>
        </w:numPr>
        <w:rPr>
          <w:rFonts w:ascii="Arial" w:eastAsia="Arial" w:hAnsi="Arial" w:cs="Arial"/>
          <w:color w:val="000000" w:themeColor="text1"/>
        </w:rPr>
      </w:pPr>
      <w:r w:rsidRPr="00CEA072">
        <w:rPr>
          <w:rFonts w:ascii="Arial" w:eastAsia="Arial" w:hAnsi="Arial" w:cs="Arial"/>
          <w:color w:val="000000" w:themeColor="text1"/>
        </w:rPr>
        <w:t xml:space="preserve">Applications due in February </w:t>
      </w:r>
    </w:p>
    <w:p w14:paraId="792C0970" w14:textId="7AE46430" w:rsidR="00936795" w:rsidRDefault="00CEA072" w:rsidP="00CEA072">
      <w:pPr>
        <w:pStyle w:val="ListParagraph"/>
        <w:numPr>
          <w:ilvl w:val="0"/>
          <w:numId w:val="14"/>
        </w:numPr>
        <w:rPr>
          <w:rFonts w:ascii="Arial" w:eastAsia="Arial" w:hAnsi="Arial" w:cs="Arial"/>
          <w:color w:val="000000" w:themeColor="text1"/>
        </w:rPr>
      </w:pPr>
      <w:r w:rsidRPr="00CEA072">
        <w:rPr>
          <w:rFonts w:ascii="Arial" w:eastAsia="Arial" w:hAnsi="Arial" w:cs="Arial"/>
          <w:b/>
          <w:bCs/>
          <w:color w:val="000000" w:themeColor="text1"/>
        </w:rPr>
        <w:t xml:space="preserve">James </w:t>
      </w:r>
      <w:proofErr w:type="spellStart"/>
      <w:r w:rsidRPr="00CEA072">
        <w:rPr>
          <w:rFonts w:ascii="Arial" w:eastAsia="Arial" w:hAnsi="Arial" w:cs="Arial"/>
          <w:b/>
          <w:bCs/>
          <w:color w:val="000000" w:themeColor="text1"/>
        </w:rPr>
        <w:t>Jerger</w:t>
      </w:r>
      <w:proofErr w:type="spellEnd"/>
      <w:r w:rsidRPr="00CEA072">
        <w:rPr>
          <w:rFonts w:ascii="Arial" w:eastAsia="Arial" w:hAnsi="Arial" w:cs="Arial"/>
          <w:b/>
          <w:bCs/>
          <w:color w:val="000000" w:themeColor="text1"/>
        </w:rPr>
        <w:t xml:space="preserve"> Awards for Excellence in Student Research.</w:t>
      </w:r>
      <w:r w:rsidRPr="00CEA072">
        <w:rPr>
          <w:rFonts w:ascii="Arial" w:eastAsia="Arial" w:hAnsi="Arial" w:cs="Arial"/>
          <w:color w:val="000000" w:themeColor="text1"/>
        </w:rPr>
        <w:t xml:space="preserve"> 6 awards annually for student posters at AAA. $500 or $300 award for outstanding research.</w:t>
      </w:r>
    </w:p>
    <w:p w14:paraId="4D876FD0" w14:textId="72253B1B" w:rsidR="00936795" w:rsidRDefault="00CEA072" w:rsidP="00CEA072">
      <w:pPr>
        <w:pStyle w:val="ListParagraph"/>
        <w:numPr>
          <w:ilvl w:val="0"/>
          <w:numId w:val="14"/>
        </w:numPr>
        <w:rPr>
          <w:rFonts w:ascii="Arial" w:eastAsia="Arial" w:hAnsi="Arial" w:cs="Arial"/>
          <w:color w:val="000000" w:themeColor="text1"/>
        </w:rPr>
      </w:pPr>
      <w:r w:rsidRPr="00CEA072">
        <w:rPr>
          <w:rFonts w:ascii="Arial" w:eastAsia="Arial" w:hAnsi="Arial" w:cs="Arial"/>
          <w:b/>
          <w:bCs/>
          <w:color w:val="000000" w:themeColor="text1"/>
        </w:rPr>
        <w:t xml:space="preserve">Research grants in hearing and balance: </w:t>
      </w:r>
      <w:r w:rsidRPr="00CEA072">
        <w:rPr>
          <w:rFonts w:ascii="Arial" w:eastAsia="Arial" w:hAnsi="Arial" w:cs="Arial"/>
          <w:color w:val="000000" w:themeColor="text1"/>
        </w:rPr>
        <w:t>up to $30,000 annually for student and new investigator researchers.</w:t>
      </w:r>
    </w:p>
    <w:p w14:paraId="7D381CC7" w14:textId="39E70759" w:rsidR="00936795" w:rsidRDefault="00CEA072" w:rsidP="00CEA072">
      <w:pPr>
        <w:pStyle w:val="ListParagraph"/>
        <w:numPr>
          <w:ilvl w:val="1"/>
          <w:numId w:val="14"/>
        </w:numPr>
        <w:rPr>
          <w:rFonts w:ascii="Arial" w:eastAsia="Arial" w:hAnsi="Arial" w:cs="Arial"/>
          <w:color w:val="000000" w:themeColor="text1"/>
        </w:rPr>
      </w:pPr>
      <w:r w:rsidRPr="00CEA072">
        <w:rPr>
          <w:rFonts w:ascii="Arial" w:eastAsia="Arial" w:hAnsi="Arial" w:cs="Arial"/>
          <w:color w:val="000000" w:themeColor="text1"/>
        </w:rPr>
        <w:t xml:space="preserve">Applications are due at the beginning of October each year. </w:t>
      </w:r>
    </w:p>
    <w:p w14:paraId="419CB199" w14:textId="04E1D6DB" w:rsidR="00936795" w:rsidRDefault="00CEA072" w:rsidP="00CEA072">
      <w:pPr>
        <w:pStyle w:val="ListParagraph"/>
        <w:numPr>
          <w:ilvl w:val="0"/>
          <w:numId w:val="14"/>
        </w:numPr>
        <w:rPr>
          <w:rFonts w:ascii="Arial" w:eastAsia="Arial" w:hAnsi="Arial" w:cs="Arial"/>
          <w:b/>
          <w:bCs/>
          <w:color w:val="203446"/>
        </w:rPr>
      </w:pPr>
      <w:r w:rsidRPr="00CEA072">
        <w:rPr>
          <w:rFonts w:ascii="Arial" w:eastAsia="Arial" w:hAnsi="Arial" w:cs="Arial"/>
          <w:b/>
          <w:bCs/>
          <w:color w:val="203446"/>
        </w:rPr>
        <w:t>Student Investigator Research Grant </w:t>
      </w:r>
      <w:proofErr w:type="gramStart"/>
      <w:r w:rsidRPr="00CEA072">
        <w:rPr>
          <w:rFonts w:ascii="Arial" w:eastAsia="Arial" w:hAnsi="Arial" w:cs="Arial"/>
          <w:color w:val="203446"/>
        </w:rPr>
        <w:t>Through</w:t>
      </w:r>
      <w:proofErr w:type="gramEnd"/>
      <w:r w:rsidRPr="00CEA072">
        <w:rPr>
          <w:rFonts w:ascii="Arial" w:eastAsia="Arial" w:hAnsi="Arial" w:cs="Arial"/>
          <w:color w:val="203446"/>
        </w:rPr>
        <w:t xml:space="preserve"> the Research Grants in Hearing and Balance program, the AAA Foundation awards two grants of up to $5,000 per year to student investigator researchers. </w:t>
      </w:r>
    </w:p>
    <w:p w14:paraId="4B76A5AF" w14:textId="1885D1C1" w:rsidR="00936795" w:rsidRDefault="00B45ED3" w:rsidP="00CEA072">
      <w:pPr>
        <w:pStyle w:val="ListParagraph"/>
        <w:numPr>
          <w:ilvl w:val="1"/>
          <w:numId w:val="14"/>
        </w:numPr>
        <w:rPr>
          <w:rFonts w:ascii="Arial" w:eastAsia="Arial" w:hAnsi="Arial" w:cs="Arial"/>
          <w:color w:val="000000" w:themeColor="text1"/>
        </w:rPr>
      </w:pPr>
      <w:hyperlink r:id="rId23">
        <w:r w:rsidR="00CEA072" w:rsidRPr="00CEA072">
          <w:rPr>
            <w:rStyle w:val="Hyperlink"/>
            <w:rFonts w:ascii="Arial" w:eastAsia="Arial" w:hAnsi="Arial" w:cs="Arial"/>
          </w:rPr>
          <w:t>https://www.audiology.org/foundation/our-work/scholarships-and-grants/student-investigator-research-grant/</w:t>
        </w:r>
      </w:hyperlink>
    </w:p>
    <w:p w14:paraId="3B86FDDD" w14:textId="5AFA347E" w:rsidR="00936795" w:rsidRDefault="00CEA072" w:rsidP="00CEA072">
      <w:pPr>
        <w:pStyle w:val="ListParagraph"/>
        <w:numPr>
          <w:ilvl w:val="0"/>
          <w:numId w:val="14"/>
        </w:numPr>
        <w:rPr>
          <w:rFonts w:ascii="Arial" w:eastAsia="Arial" w:hAnsi="Arial" w:cs="Arial"/>
          <w:color w:val="000000" w:themeColor="text1"/>
        </w:rPr>
      </w:pPr>
      <w:r w:rsidRPr="00CEA072">
        <w:rPr>
          <w:rFonts w:ascii="Arial" w:eastAsia="Arial" w:hAnsi="Arial" w:cs="Arial"/>
          <w:b/>
          <w:bCs/>
          <w:color w:val="000000" w:themeColor="text1"/>
        </w:rPr>
        <w:t>Student research forum awards</w:t>
      </w:r>
      <w:r w:rsidRPr="00CEA072">
        <w:rPr>
          <w:rFonts w:ascii="Arial" w:eastAsia="Arial" w:hAnsi="Arial" w:cs="Arial"/>
          <w:color w:val="000000" w:themeColor="text1"/>
        </w:rPr>
        <w:t>: 5 awards – present research at AAA and receive $500 award.</w:t>
      </w:r>
    </w:p>
    <w:p w14:paraId="56233D4C" w14:textId="07AFAB9A" w:rsidR="00936795" w:rsidRDefault="00B45ED3" w:rsidP="00CEA072">
      <w:pPr>
        <w:pStyle w:val="ListParagraph"/>
        <w:numPr>
          <w:ilvl w:val="1"/>
          <w:numId w:val="14"/>
        </w:numPr>
        <w:spacing w:beforeAutospacing="1" w:afterAutospacing="1"/>
        <w:rPr>
          <w:rFonts w:ascii="Arial" w:eastAsia="Arial" w:hAnsi="Arial" w:cs="Arial"/>
          <w:color w:val="000000" w:themeColor="text1"/>
        </w:rPr>
      </w:pPr>
      <w:hyperlink r:id="rId24">
        <w:r w:rsidR="00CEA072" w:rsidRPr="00CEA072">
          <w:rPr>
            <w:rStyle w:val="Hyperlink"/>
            <w:rFonts w:ascii="Arial" w:eastAsia="Arial" w:hAnsi="Arial" w:cs="Arial"/>
          </w:rPr>
          <w:t>https://www.audiologyfoundation.org/chapters/chapter-news</w:t>
        </w:r>
      </w:hyperlink>
    </w:p>
    <w:p w14:paraId="0A2B1058" w14:textId="4E471F48" w:rsidR="00936795" w:rsidRDefault="00936795" w:rsidP="00CEA072">
      <w:pPr>
        <w:rPr>
          <w:rFonts w:ascii="Arial" w:eastAsia="Arial" w:hAnsi="Arial" w:cs="Arial"/>
          <w:color w:val="000000" w:themeColor="text1"/>
        </w:rPr>
      </w:pPr>
    </w:p>
    <w:p w14:paraId="76F3AF3A" w14:textId="61D04D35" w:rsidR="00936795" w:rsidRDefault="00CEA072" w:rsidP="00CEA072">
      <w:pPr>
        <w:rPr>
          <w:rFonts w:ascii="Arial" w:eastAsia="Arial" w:hAnsi="Arial" w:cs="Arial"/>
          <w:b/>
          <w:bCs/>
          <w:color w:val="000000" w:themeColor="text1"/>
        </w:rPr>
      </w:pPr>
      <w:r w:rsidRPr="00CEA072">
        <w:rPr>
          <w:rFonts w:ascii="Arial" w:eastAsia="Arial" w:hAnsi="Arial" w:cs="Arial"/>
          <w:b/>
          <w:bCs/>
          <w:color w:val="000000" w:themeColor="text1"/>
          <w:u w:val="single"/>
        </w:rPr>
        <w:t>American Speech-Language Hearing Foundation</w:t>
      </w:r>
    </w:p>
    <w:p w14:paraId="7B0F9F12" w14:textId="11FDE8A9" w:rsidR="00936795" w:rsidRDefault="00CEA072" w:rsidP="00CEA072">
      <w:pPr>
        <w:pStyle w:val="ListParagraph"/>
        <w:numPr>
          <w:ilvl w:val="0"/>
          <w:numId w:val="5"/>
        </w:numPr>
        <w:rPr>
          <w:rFonts w:ascii="Arial" w:eastAsia="Arial" w:hAnsi="Arial" w:cs="Arial"/>
          <w:color w:val="000000" w:themeColor="text1"/>
        </w:rPr>
      </w:pPr>
      <w:r w:rsidRPr="00CEA072">
        <w:rPr>
          <w:rFonts w:ascii="Arial" w:eastAsia="Arial" w:hAnsi="Arial" w:cs="Arial"/>
          <w:b/>
          <w:bCs/>
          <w:color w:val="000000" w:themeColor="text1"/>
        </w:rPr>
        <w:t>Student Research Grant in Audiology</w:t>
      </w:r>
      <w:r w:rsidRPr="00CEA072">
        <w:rPr>
          <w:rFonts w:ascii="Arial" w:eastAsia="Arial" w:hAnsi="Arial" w:cs="Arial"/>
          <w:color w:val="000000" w:themeColor="text1"/>
        </w:rPr>
        <w:t>. Supports student research studies in clinical and/or rehabilitative audiology (2 grants x $2,000 each year).</w:t>
      </w:r>
    </w:p>
    <w:p w14:paraId="27124BA4" w14:textId="7514C8C0" w:rsidR="00936795" w:rsidRDefault="00B45ED3" w:rsidP="00CEA072">
      <w:pPr>
        <w:pStyle w:val="ListParagraph"/>
        <w:numPr>
          <w:ilvl w:val="1"/>
          <w:numId w:val="5"/>
        </w:numPr>
        <w:rPr>
          <w:rFonts w:ascii="Arial" w:eastAsia="Arial" w:hAnsi="Arial" w:cs="Arial"/>
          <w:color w:val="000000" w:themeColor="text1"/>
        </w:rPr>
      </w:pPr>
      <w:hyperlink r:id="rId25">
        <w:r w:rsidR="00CEA072" w:rsidRPr="00CEA072">
          <w:rPr>
            <w:rStyle w:val="Hyperlink"/>
            <w:rFonts w:ascii="Arial" w:eastAsia="Arial" w:hAnsi="Arial" w:cs="Arial"/>
          </w:rPr>
          <w:t>https://www.ashfoundation.org/Apply/Student-Research-Grant-in-Audiology/</w:t>
        </w:r>
      </w:hyperlink>
    </w:p>
    <w:p w14:paraId="4B018D20" w14:textId="2A39F35B" w:rsidR="00936795" w:rsidRDefault="00936795" w:rsidP="00CEA072">
      <w:pPr>
        <w:rPr>
          <w:rFonts w:ascii="Arial" w:eastAsia="Arial" w:hAnsi="Arial" w:cs="Arial"/>
          <w:color w:val="000000" w:themeColor="text1"/>
        </w:rPr>
      </w:pPr>
    </w:p>
    <w:p w14:paraId="5640B06A" w14:textId="1A922250" w:rsidR="00936795" w:rsidRDefault="00CEA072" w:rsidP="00CEA072">
      <w:pPr>
        <w:rPr>
          <w:rFonts w:ascii="Arial" w:eastAsia="Arial" w:hAnsi="Arial" w:cs="Arial"/>
          <w:b/>
          <w:bCs/>
          <w:color w:val="000000" w:themeColor="text1"/>
        </w:rPr>
      </w:pPr>
      <w:r w:rsidRPr="00CEA072">
        <w:rPr>
          <w:rFonts w:ascii="Arial" w:eastAsia="Arial" w:hAnsi="Arial" w:cs="Arial"/>
          <w:b/>
          <w:bCs/>
          <w:color w:val="000000" w:themeColor="text1"/>
          <w:u w:val="single"/>
        </w:rPr>
        <w:t>Academy of Rehabilitative Audiology</w:t>
      </w:r>
    </w:p>
    <w:p w14:paraId="46152A72" w14:textId="1752282D" w:rsidR="00936795" w:rsidRDefault="00CEA072" w:rsidP="00CEA072">
      <w:pPr>
        <w:pStyle w:val="ListParagraph"/>
        <w:numPr>
          <w:ilvl w:val="0"/>
          <w:numId w:val="4"/>
        </w:numPr>
        <w:rPr>
          <w:rFonts w:ascii="Arial" w:eastAsia="Arial" w:hAnsi="Arial" w:cs="Arial"/>
          <w:b/>
          <w:bCs/>
          <w:color w:val="000000" w:themeColor="text1"/>
        </w:rPr>
      </w:pPr>
      <w:r w:rsidRPr="00CEA072">
        <w:rPr>
          <w:rFonts w:ascii="Arial" w:eastAsia="Arial" w:hAnsi="Arial" w:cs="Arial"/>
          <w:b/>
          <w:bCs/>
          <w:color w:val="000000" w:themeColor="text1"/>
        </w:rPr>
        <w:t xml:space="preserve">The Herbert J. </w:t>
      </w:r>
      <w:proofErr w:type="spellStart"/>
      <w:r w:rsidRPr="00CEA072">
        <w:rPr>
          <w:rFonts w:ascii="Arial" w:eastAsia="Arial" w:hAnsi="Arial" w:cs="Arial"/>
          <w:b/>
          <w:bCs/>
          <w:color w:val="000000" w:themeColor="text1"/>
        </w:rPr>
        <w:t>Oyer</w:t>
      </w:r>
      <w:proofErr w:type="spellEnd"/>
      <w:r w:rsidRPr="00CEA072">
        <w:rPr>
          <w:rFonts w:ascii="Arial" w:eastAsia="Arial" w:hAnsi="Arial" w:cs="Arial"/>
          <w:b/>
          <w:bCs/>
          <w:color w:val="000000" w:themeColor="text1"/>
        </w:rPr>
        <w:t xml:space="preserve"> Student Research Award</w:t>
      </w:r>
    </w:p>
    <w:p w14:paraId="4BFBD562" w14:textId="39458461" w:rsidR="00936795" w:rsidRDefault="00CEA072" w:rsidP="00CEA072">
      <w:pPr>
        <w:pStyle w:val="ListParagraph"/>
        <w:numPr>
          <w:ilvl w:val="0"/>
          <w:numId w:val="4"/>
        </w:numPr>
        <w:rPr>
          <w:rFonts w:ascii="Arial" w:eastAsia="Arial" w:hAnsi="Arial" w:cs="Arial"/>
          <w:color w:val="000000" w:themeColor="text1"/>
        </w:rPr>
      </w:pPr>
      <w:r w:rsidRPr="00CEA072">
        <w:rPr>
          <w:rFonts w:ascii="Arial" w:eastAsia="Arial" w:hAnsi="Arial" w:cs="Arial"/>
          <w:color w:val="000000" w:themeColor="text1"/>
        </w:rPr>
        <w:t xml:space="preserve">$1000 financial award, complimentary registration to the ARA Institute in Durham, NC, and 1-year free membership in ARA </w:t>
      </w:r>
    </w:p>
    <w:p w14:paraId="4929D51A" w14:textId="1DA1FFEF" w:rsidR="00936795" w:rsidRDefault="00B45ED3" w:rsidP="00CEA072">
      <w:pPr>
        <w:pStyle w:val="ListParagraph"/>
        <w:numPr>
          <w:ilvl w:val="1"/>
          <w:numId w:val="4"/>
        </w:numPr>
        <w:rPr>
          <w:rFonts w:ascii="Arial" w:eastAsia="Arial" w:hAnsi="Arial" w:cs="Arial"/>
          <w:color w:val="000000" w:themeColor="text1"/>
        </w:rPr>
      </w:pPr>
      <w:hyperlink r:id="rId26">
        <w:r w:rsidR="00CEA072" w:rsidRPr="00CEA072">
          <w:rPr>
            <w:rStyle w:val="Hyperlink"/>
            <w:rFonts w:ascii="Arial" w:eastAsia="Arial" w:hAnsi="Arial" w:cs="Arial"/>
          </w:rPr>
          <w:t>https://www.audrehab.org/oyeraward</w:t>
        </w:r>
      </w:hyperlink>
    </w:p>
    <w:p w14:paraId="0F61C668" w14:textId="141D3720" w:rsidR="00936795" w:rsidRDefault="00CEA072" w:rsidP="00CEA072">
      <w:pPr>
        <w:pStyle w:val="ListParagraph"/>
        <w:numPr>
          <w:ilvl w:val="1"/>
          <w:numId w:val="4"/>
        </w:numPr>
        <w:rPr>
          <w:rFonts w:ascii="Arial" w:eastAsia="Arial" w:hAnsi="Arial" w:cs="Arial"/>
          <w:color w:val="0000FF"/>
        </w:rPr>
      </w:pPr>
      <w:r w:rsidRPr="00CEA072">
        <w:rPr>
          <w:rStyle w:val="Hyperlink"/>
          <w:rFonts w:ascii="Arial" w:eastAsia="Arial" w:hAnsi="Arial" w:cs="Arial"/>
        </w:rPr>
        <w:t>Check website for 2022 due date</w:t>
      </w:r>
    </w:p>
    <w:p w14:paraId="03BF2ECA" w14:textId="332267E6" w:rsidR="00936795" w:rsidRDefault="00936795" w:rsidP="00CEA072">
      <w:pPr>
        <w:rPr>
          <w:rFonts w:ascii="Arial" w:eastAsia="Arial" w:hAnsi="Arial" w:cs="Arial"/>
          <w:color w:val="000000" w:themeColor="text1"/>
        </w:rPr>
      </w:pPr>
    </w:p>
    <w:p w14:paraId="77196EE2" w14:textId="380310AC" w:rsidR="00936795" w:rsidRDefault="00CEA072" w:rsidP="00CEA072">
      <w:pPr>
        <w:rPr>
          <w:rFonts w:ascii="Arial" w:eastAsia="Arial" w:hAnsi="Arial" w:cs="Arial"/>
          <w:b/>
          <w:bCs/>
          <w:color w:val="000000" w:themeColor="text1"/>
        </w:rPr>
      </w:pPr>
      <w:r w:rsidRPr="00CEA072">
        <w:rPr>
          <w:rFonts w:ascii="Arial" w:eastAsia="Arial" w:hAnsi="Arial" w:cs="Arial"/>
          <w:b/>
          <w:bCs/>
          <w:color w:val="000000" w:themeColor="text1"/>
          <w:u w:val="single"/>
        </w:rPr>
        <w:t>Kentucky Academy of Audiology</w:t>
      </w:r>
    </w:p>
    <w:p w14:paraId="02C08F21" w14:textId="2497B67A" w:rsidR="00936795" w:rsidRDefault="00CEA072" w:rsidP="00CEA072">
      <w:pPr>
        <w:pStyle w:val="ListParagraph"/>
        <w:numPr>
          <w:ilvl w:val="0"/>
          <w:numId w:val="9"/>
        </w:numPr>
        <w:rPr>
          <w:rFonts w:ascii="Arial" w:eastAsia="Arial" w:hAnsi="Arial" w:cs="Arial"/>
          <w:color w:val="000000" w:themeColor="text1"/>
        </w:rPr>
      </w:pPr>
      <w:r w:rsidRPr="00CEA072">
        <w:rPr>
          <w:rFonts w:ascii="Arial" w:eastAsia="Arial" w:hAnsi="Arial" w:cs="Arial"/>
          <w:color w:val="000000" w:themeColor="text1"/>
        </w:rPr>
        <w:t>Holds a student poster competition at the annual meeting</w:t>
      </w:r>
    </w:p>
    <w:p w14:paraId="524DE08E" w14:textId="4C6AEAAE" w:rsidR="00936795" w:rsidRDefault="00B45ED3" w:rsidP="00CEA072">
      <w:pPr>
        <w:pStyle w:val="ListParagraph"/>
        <w:numPr>
          <w:ilvl w:val="1"/>
          <w:numId w:val="9"/>
        </w:numPr>
        <w:rPr>
          <w:rFonts w:ascii="Arial" w:eastAsia="Arial" w:hAnsi="Arial" w:cs="Arial"/>
          <w:color w:val="000000" w:themeColor="text1"/>
        </w:rPr>
      </w:pPr>
      <w:hyperlink r:id="rId27">
        <w:r w:rsidR="00CEA072" w:rsidRPr="00CEA072">
          <w:rPr>
            <w:rStyle w:val="Hyperlink"/>
            <w:rFonts w:ascii="Arial" w:eastAsia="Arial" w:hAnsi="Arial" w:cs="Arial"/>
          </w:rPr>
          <w:t>http://kyaudio.org/</w:t>
        </w:r>
      </w:hyperlink>
      <w:r w:rsidR="00CEA072" w:rsidRPr="00CEA072">
        <w:rPr>
          <w:rFonts w:ascii="Arial" w:eastAsia="Arial" w:hAnsi="Arial" w:cs="Arial"/>
          <w:color w:val="000000" w:themeColor="text1"/>
        </w:rPr>
        <w:t xml:space="preserve"> </w:t>
      </w:r>
    </w:p>
    <w:p w14:paraId="5777D2D1" w14:textId="14C89E3D" w:rsidR="00936795" w:rsidRDefault="00CEA072" w:rsidP="00CEA072">
      <w:pPr>
        <w:rPr>
          <w:rFonts w:ascii="Arial" w:eastAsia="Arial" w:hAnsi="Arial" w:cs="Arial"/>
          <w:color w:val="000000" w:themeColor="text1"/>
        </w:rPr>
      </w:pPr>
      <w:r w:rsidRPr="00CEA072">
        <w:rPr>
          <w:rFonts w:ascii="Arial" w:eastAsia="Arial" w:hAnsi="Arial" w:cs="Arial"/>
          <w:color w:val="000000" w:themeColor="text1"/>
          <w:u w:val="single"/>
        </w:rPr>
        <w:lastRenderedPageBreak/>
        <w:t xml:space="preserve"> </w:t>
      </w:r>
    </w:p>
    <w:p w14:paraId="4C507EF6" w14:textId="7C243DC8" w:rsidR="00936795" w:rsidRDefault="00CEA072" w:rsidP="00CEA072">
      <w:pPr>
        <w:rPr>
          <w:rFonts w:ascii="Arial" w:eastAsia="Arial" w:hAnsi="Arial" w:cs="Arial"/>
          <w:b/>
          <w:bCs/>
          <w:color w:val="000000" w:themeColor="text1"/>
        </w:rPr>
      </w:pPr>
      <w:r w:rsidRPr="00CEA072">
        <w:rPr>
          <w:rFonts w:ascii="Arial" w:eastAsia="Arial" w:hAnsi="Arial" w:cs="Arial"/>
          <w:b/>
          <w:bCs/>
          <w:color w:val="000000" w:themeColor="text1"/>
          <w:u w:val="single"/>
        </w:rPr>
        <w:t>Acoustical Society of America</w:t>
      </w:r>
    </w:p>
    <w:p w14:paraId="75D04E57" w14:textId="26C8C94A" w:rsidR="00936795" w:rsidRDefault="00CEA072" w:rsidP="00CEA072">
      <w:pPr>
        <w:pStyle w:val="ListParagraph"/>
        <w:numPr>
          <w:ilvl w:val="0"/>
          <w:numId w:val="3"/>
        </w:numPr>
        <w:rPr>
          <w:rFonts w:ascii="Arial" w:eastAsia="Arial" w:hAnsi="Arial" w:cs="Arial"/>
          <w:color w:val="000000" w:themeColor="text1"/>
        </w:rPr>
      </w:pPr>
      <w:r w:rsidRPr="00CEA072">
        <w:rPr>
          <w:rFonts w:ascii="Arial" w:eastAsia="Arial" w:hAnsi="Arial" w:cs="Arial"/>
          <w:color w:val="000000" w:themeColor="text1"/>
        </w:rPr>
        <w:t xml:space="preserve">Student presenter travel subsidy. No reimbursement is intended for the cost of food or housing. The amount granted each student depends on the number of requests received and estimated cost of transportation. </w:t>
      </w:r>
    </w:p>
    <w:p w14:paraId="17C79BE8" w14:textId="02CD71BE" w:rsidR="00936795" w:rsidRDefault="00CEA072" w:rsidP="00CEA072">
      <w:pPr>
        <w:pStyle w:val="ListParagraph"/>
        <w:numPr>
          <w:ilvl w:val="1"/>
          <w:numId w:val="3"/>
        </w:numPr>
        <w:rPr>
          <w:rFonts w:ascii="Arial" w:eastAsia="Arial" w:hAnsi="Arial" w:cs="Arial"/>
          <w:color w:val="000000" w:themeColor="text1"/>
        </w:rPr>
      </w:pPr>
      <w:r w:rsidRPr="00CEA072">
        <w:rPr>
          <w:rFonts w:ascii="Arial" w:eastAsia="Arial" w:hAnsi="Arial" w:cs="Arial"/>
          <w:color w:val="000000" w:themeColor="text1"/>
        </w:rPr>
        <w:t>The deadline for submission of proposals is five weeks before each meeting.</w:t>
      </w:r>
    </w:p>
    <w:p w14:paraId="793115D6" w14:textId="7A1E0522" w:rsidR="00936795" w:rsidRDefault="00CEA072" w:rsidP="00CEA072">
      <w:pPr>
        <w:pStyle w:val="ListParagraph"/>
        <w:numPr>
          <w:ilvl w:val="1"/>
          <w:numId w:val="3"/>
        </w:numPr>
        <w:rPr>
          <w:rFonts w:ascii="Arial" w:eastAsia="Arial" w:hAnsi="Arial" w:cs="Arial"/>
          <w:color w:val="000000" w:themeColor="text1"/>
        </w:rPr>
      </w:pPr>
      <w:r w:rsidRPr="00CEA072">
        <w:rPr>
          <w:rFonts w:ascii="Arial" w:eastAsia="Arial" w:hAnsi="Arial" w:cs="Arial"/>
          <w:color w:val="000000" w:themeColor="text1"/>
        </w:rPr>
        <w:t xml:space="preserve"> </w:t>
      </w:r>
      <w:hyperlink r:id="rId28" w:anchor="YITG">
        <w:r w:rsidRPr="00CEA072">
          <w:rPr>
            <w:rStyle w:val="Hyperlink"/>
            <w:rFonts w:ascii="Arial" w:eastAsia="Arial" w:hAnsi="Arial" w:cs="Arial"/>
          </w:rPr>
          <w:t>https://acousticalsociety.org/grants-sudsidies/#YITG</w:t>
        </w:r>
      </w:hyperlink>
    </w:p>
    <w:p w14:paraId="37301283" w14:textId="46D58E09" w:rsidR="00936795" w:rsidRDefault="00936795" w:rsidP="00CEA072">
      <w:pPr>
        <w:rPr>
          <w:rFonts w:ascii="Arial" w:eastAsia="Arial" w:hAnsi="Arial" w:cs="Arial"/>
          <w:color w:val="000000" w:themeColor="text1"/>
          <w:u w:val="single"/>
        </w:rPr>
      </w:pPr>
    </w:p>
    <w:p w14:paraId="61BFA29B" w14:textId="3925E8BA" w:rsidR="00936795" w:rsidRDefault="00CEA072" w:rsidP="00CEA072">
      <w:pPr>
        <w:rPr>
          <w:rFonts w:ascii="Arial" w:eastAsia="Arial" w:hAnsi="Arial" w:cs="Arial"/>
          <w:b/>
          <w:bCs/>
          <w:color w:val="000000" w:themeColor="text1"/>
          <w:u w:val="single"/>
        </w:rPr>
      </w:pPr>
      <w:r w:rsidRPr="00CEA072">
        <w:rPr>
          <w:rFonts w:ascii="Arial" w:eastAsia="Arial" w:hAnsi="Arial" w:cs="Arial"/>
          <w:b/>
          <w:bCs/>
          <w:color w:val="000000" w:themeColor="text1"/>
          <w:u w:val="single"/>
        </w:rPr>
        <w:t>Association for Research in Otolaryngology</w:t>
      </w:r>
      <w:r w:rsidRPr="00CEA072">
        <w:rPr>
          <w:rFonts w:ascii="Arial" w:eastAsia="Arial" w:hAnsi="Arial" w:cs="Arial"/>
          <w:b/>
          <w:bCs/>
          <w:color w:val="000000" w:themeColor="text1"/>
        </w:rPr>
        <w:t xml:space="preserve"> </w:t>
      </w:r>
    </w:p>
    <w:p w14:paraId="433E2043" w14:textId="0D740914" w:rsidR="00936795" w:rsidRDefault="00CEA072" w:rsidP="00CEA072">
      <w:pPr>
        <w:pStyle w:val="ListParagraph"/>
        <w:numPr>
          <w:ilvl w:val="0"/>
          <w:numId w:val="3"/>
        </w:numPr>
        <w:rPr>
          <w:rFonts w:ascii="Arial" w:eastAsia="Arial" w:hAnsi="Arial" w:cs="Arial"/>
          <w:color w:val="000000" w:themeColor="text1"/>
        </w:rPr>
      </w:pPr>
      <w:r w:rsidRPr="00CEA072">
        <w:rPr>
          <w:rFonts w:ascii="Arial" w:eastAsia="Arial" w:hAnsi="Arial" w:cs="Arial"/>
          <w:color w:val="000000" w:themeColor="text1"/>
        </w:rPr>
        <w:t>Travel awards for graduate students and post-doctoral fellows to attend the ARO meeting. Applicants must be current ARO members at the time of application and at the time of the Meeting. Applicants must be full-time graduate students or post-doctoral research fellows carrying out research pertinent to the interests of ARO</w:t>
      </w:r>
    </w:p>
    <w:p w14:paraId="5CBEA12C" w14:textId="316AA2D5" w:rsidR="00936795" w:rsidRDefault="00CEA072" w:rsidP="00CEA072">
      <w:pPr>
        <w:pStyle w:val="ListParagraph"/>
        <w:numPr>
          <w:ilvl w:val="1"/>
          <w:numId w:val="3"/>
        </w:numPr>
        <w:rPr>
          <w:rFonts w:ascii="Arial" w:eastAsia="Arial" w:hAnsi="Arial" w:cs="Arial"/>
          <w:color w:val="000000" w:themeColor="text1"/>
        </w:rPr>
      </w:pPr>
      <w:r w:rsidRPr="00CEA072">
        <w:rPr>
          <w:rFonts w:ascii="Arial" w:eastAsia="Arial" w:hAnsi="Arial" w:cs="Arial"/>
          <w:color w:val="000000" w:themeColor="text1"/>
        </w:rPr>
        <w:t>https://aro.org/awards/travel-awards/</w:t>
      </w:r>
    </w:p>
    <w:p w14:paraId="1A4B30EB" w14:textId="6F1DE23B" w:rsidR="00936795" w:rsidRDefault="00936795" w:rsidP="00CEA072">
      <w:pPr>
        <w:rPr>
          <w:rFonts w:ascii="Arial" w:eastAsia="Arial" w:hAnsi="Arial" w:cs="Arial"/>
          <w:color w:val="000000" w:themeColor="text1"/>
        </w:rPr>
      </w:pPr>
    </w:p>
    <w:p w14:paraId="311A13D0" w14:textId="583333EF" w:rsidR="00936795" w:rsidRDefault="00936795" w:rsidP="00CEA072">
      <w:pPr>
        <w:jc w:val="center"/>
        <w:rPr>
          <w:rFonts w:ascii="Arial" w:eastAsia="Arial" w:hAnsi="Arial" w:cs="Arial"/>
          <w:color w:val="000000" w:themeColor="text1"/>
        </w:rPr>
      </w:pPr>
    </w:p>
    <w:p w14:paraId="7EAA2014" w14:textId="529E9B17" w:rsidR="00936795" w:rsidRDefault="00CEA072" w:rsidP="00CEA072">
      <w:pPr>
        <w:jc w:val="center"/>
        <w:rPr>
          <w:rFonts w:ascii="Arial" w:eastAsia="Arial" w:hAnsi="Arial" w:cs="Arial"/>
          <w:b/>
          <w:bCs/>
          <w:color w:val="000000" w:themeColor="text1"/>
          <w:sz w:val="24"/>
          <w:szCs w:val="24"/>
        </w:rPr>
      </w:pPr>
      <w:r w:rsidRPr="00CEA072">
        <w:rPr>
          <w:rFonts w:ascii="Arial" w:eastAsia="Arial" w:hAnsi="Arial" w:cs="Arial"/>
          <w:b/>
          <w:bCs/>
          <w:color w:val="000000" w:themeColor="text1"/>
          <w:sz w:val="24"/>
          <w:szCs w:val="24"/>
          <w:u w:val="single"/>
        </w:rPr>
        <w:t>Research Student Fellowships</w:t>
      </w:r>
      <w:r w:rsidRPr="00CEA072">
        <w:rPr>
          <w:rFonts w:ascii="Arial" w:eastAsia="Arial" w:hAnsi="Arial" w:cs="Arial"/>
          <w:b/>
          <w:bCs/>
          <w:color w:val="000000" w:themeColor="text1"/>
          <w:sz w:val="24"/>
          <w:szCs w:val="24"/>
        </w:rPr>
        <w:t xml:space="preserve"> </w:t>
      </w:r>
    </w:p>
    <w:p w14:paraId="7ACF6411" w14:textId="5EDB3E3A" w:rsidR="00936795" w:rsidRDefault="00936795" w:rsidP="00CEA072">
      <w:pPr>
        <w:jc w:val="center"/>
        <w:rPr>
          <w:rFonts w:ascii="Arial" w:eastAsia="Arial" w:hAnsi="Arial" w:cs="Arial"/>
          <w:b/>
          <w:bCs/>
          <w:color w:val="000000" w:themeColor="text1"/>
          <w:sz w:val="24"/>
          <w:szCs w:val="24"/>
        </w:rPr>
      </w:pPr>
    </w:p>
    <w:p w14:paraId="621B8AEE" w14:textId="27A9A5A0" w:rsidR="00936795" w:rsidRDefault="00CEA072" w:rsidP="00CEA072">
      <w:pPr>
        <w:jc w:val="center"/>
        <w:rPr>
          <w:rFonts w:ascii="Arial" w:eastAsia="Arial" w:hAnsi="Arial" w:cs="Arial"/>
          <w:color w:val="333333"/>
        </w:rPr>
      </w:pPr>
      <w:r w:rsidRPr="00CEA072">
        <w:rPr>
          <w:rFonts w:ascii="Arial" w:eastAsia="Arial" w:hAnsi="Arial" w:cs="Arial"/>
          <w:b/>
          <w:bCs/>
          <w:color w:val="333333"/>
        </w:rPr>
        <w:t xml:space="preserve">Leo and Gabriella </w:t>
      </w:r>
      <w:proofErr w:type="spellStart"/>
      <w:r w:rsidRPr="00CEA072">
        <w:rPr>
          <w:rFonts w:ascii="Arial" w:eastAsia="Arial" w:hAnsi="Arial" w:cs="Arial"/>
          <w:b/>
          <w:bCs/>
          <w:color w:val="333333"/>
        </w:rPr>
        <w:t>Beranek</w:t>
      </w:r>
      <w:proofErr w:type="spellEnd"/>
      <w:r w:rsidRPr="00CEA072">
        <w:rPr>
          <w:rFonts w:ascii="Arial" w:eastAsia="Arial" w:hAnsi="Arial" w:cs="Arial"/>
          <w:b/>
          <w:bCs/>
          <w:color w:val="333333"/>
        </w:rPr>
        <w:t xml:space="preserve"> Scholarship in Architectural Acoustics and Noise Control</w:t>
      </w:r>
    </w:p>
    <w:p w14:paraId="471026E9" w14:textId="2C65E7BF" w:rsidR="00936795" w:rsidRDefault="00CEA072" w:rsidP="00CEA072">
      <w:pPr>
        <w:pStyle w:val="ListParagraph"/>
        <w:numPr>
          <w:ilvl w:val="0"/>
          <w:numId w:val="3"/>
        </w:numPr>
        <w:rPr>
          <w:rFonts w:ascii="Arial" w:eastAsia="Arial" w:hAnsi="Arial" w:cs="Arial"/>
          <w:color w:val="000000" w:themeColor="text1"/>
        </w:rPr>
      </w:pPr>
      <w:r w:rsidRPr="00CEA072">
        <w:rPr>
          <w:rFonts w:ascii="Arial" w:eastAsia="Arial" w:hAnsi="Arial" w:cs="Arial"/>
          <w:color w:val="000000" w:themeColor="text1"/>
        </w:rPr>
        <w:t xml:space="preserve">The Leo and Gabriella Scholarship in Architectural Acoustics and Noise Control has been established through a generous donation by Leo and Gabriella </w:t>
      </w:r>
      <w:proofErr w:type="spellStart"/>
      <w:r w:rsidRPr="00CEA072">
        <w:rPr>
          <w:rFonts w:ascii="Arial" w:eastAsia="Arial" w:hAnsi="Arial" w:cs="Arial"/>
          <w:color w:val="000000" w:themeColor="text1"/>
        </w:rPr>
        <w:t>Beranek</w:t>
      </w:r>
      <w:proofErr w:type="spellEnd"/>
      <w:r w:rsidRPr="00CEA072">
        <w:rPr>
          <w:rFonts w:ascii="Arial" w:eastAsia="Arial" w:hAnsi="Arial" w:cs="Arial"/>
          <w:color w:val="000000" w:themeColor="text1"/>
        </w:rPr>
        <w:t xml:space="preserve"> to the Acoustical Society of America to support graduate study in the fields of architectural acoustics and noise control.   One scholarship will be awarded each year to a student who is a US citizen enrolled in any university that offers a graduate degree program in architectural acoustics or noise control.</w:t>
      </w:r>
    </w:p>
    <w:p w14:paraId="6F98201C" w14:textId="544E6685" w:rsidR="00936795" w:rsidRDefault="00CEA072" w:rsidP="00CEA072">
      <w:pPr>
        <w:pStyle w:val="ListParagraph"/>
        <w:numPr>
          <w:ilvl w:val="0"/>
          <w:numId w:val="3"/>
        </w:numPr>
        <w:rPr>
          <w:rFonts w:ascii="Arial" w:eastAsia="Arial" w:hAnsi="Arial" w:cs="Arial"/>
          <w:color w:val="000000" w:themeColor="text1"/>
        </w:rPr>
      </w:pPr>
      <w:r w:rsidRPr="00CEA072">
        <w:rPr>
          <w:rFonts w:ascii="Arial" w:eastAsia="Arial" w:hAnsi="Arial" w:cs="Arial"/>
          <w:color w:val="000000" w:themeColor="text1"/>
        </w:rPr>
        <w:t xml:space="preserve">Due in April- check website for due date. </w:t>
      </w:r>
    </w:p>
    <w:p w14:paraId="32C349F8" w14:textId="325A6C50" w:rsidR="00936795" w:rsidRDefault="00CEA072" w:rsidP="00CEA072">
      <w:pPr>
        <w:rPr>
          <w:rFonts w:ascii="Arial" w:eastAsia="Arial" w:hAnsi="Arial" w:cs="Arial"/>
          <w:color w:val="000000" w:themeColor="text1"/>
        </w:rPr>
      </w:pPr>
      <w:r w:rsidRPr="00CEA072">
        <w:rPr>
          <w:rFonts w:ascii="Arial" w:eastAsia="Arial" w:hAnsi="Arial" w:cs="Arial"/>
          <w:color w:val="000000" w:themeColor="text1"/>
        </w:rPr>
        <w:t xml:space="preserve"> </w:t>
      </w:r>
    </w:p>
    <w:p w14:paraId="32130158" w14:textId="3368E4D9" w:rsidR="00936795" w:rsidRDefault="00CEA072" w:rsidP="00CEA072">
      <w:pPr>
        <w:rPr>
          <w:rFonts w:ascii="Arial" w:eastAsia="Arial" w:hAnsi="Arial" w:cs="Arial"/>
          <w:color w:val="000000" w:themeColor="text1"/>
        </w:rPr>
      </w:pPr>
      <w:r w:rsidRPr="00CEA072">
        <w:rPr>
          <w:rFonts w:ascii="Arial" w:eastAsia="Arial" w:hAnsi="Arial" w:cs="Arial"/>
          <w:b/>
          <w:bCs/>
          <w:color w:val="000000" w:themeColor="text1"/>
        </w:rPr>
        <w:t>The Frederick V. Hunt Postdoctoral Research Fellowship</w:t>
      </w:r>
      <w:r w:rsidRPr="00CEA072">
        <w:rPr>
          <w:rFonts w:ascii="Arial" w:eastAsia="Arial" w:hAnsi="Arial" w:cs="Arial"/>
          <w:color w:val="000000" w:themeColor="text1"/>
        </w:rPr>
        <w:t xml:space="preserve"> in Acoustics was established by the Society to carry out Professor Hunt's wish that his estate be used to further the science of, and education in acoustics</w:t>
      </w:r>
      <w:proofErr w:type="gramStart"/>
      <w:r w:rsidRPr="00CEA072">
        <w:rPr>
          <w:rFonts w:ascii="Arial" w:eastAsia="Arial" w:hAnsi="Arial" w:cs="Arial"/>
          <w:color w:val="000000" w:themeColor="text1"/>
        </w:rPr>
        <w:t>..</w:t>
      </w:r>
      <w:proofErr w:type="gramEnd"/>
      <w:r w:rsidRPr="00CEA072">
        <w:rPr>
          <w:rFonts w:ascii="Arial" w:eastAsia="Arial" w:hAnsi="Arial" w:cs="Arial"/>
          <w:color w:val="000000" w:themeColor="text1"/>
        </w:rPr>
        <w:t> Fellows receive a stipend, provided jointly by the Hunt estate and a fund established by the Acoustical Society, to support their research on a topic in acoustics at an institution of their choice. One Fellowship is usually awarded each year</w:t>
      </w:r>
    </w:p>
    <w:p w14:paraId="43635941" w14:textId="49BD1BA2" w:rsidR="00936795" w:rsidRDefault="00B45ED3" w:rsidP="00CEA072">
      <w:pPr>
        <w:pStyle w:val="ListParagraph"/>
        <w:numPr>
          <w:ilvl w:val="0"/>
          <w:numId w:val="1"/>
        </w:numPr>
        <w:rPr>
          <w:rFonts w:ascii="Arial" w:eastAsia="Arial" w:hAnsi="Arial" w:cs="Arial"/>
          <w:color w:val="000000" w:themeColor="text1"/>
        </w:rPr>
      </w:pPr>
      <w:hyperlink r:id="rId29">
        <w:r w:rsidR="00CEA072" w:rsidRPr="00CEA072">
          <w:rPr>
            <w:rStyle w:val="Hyperlink"/>
            <w:rFonts w:ascii="Arial" w:eastAsia="Arial" w:hAnsi="Arial" w:cs="Arial"/>
          </w:rPr>
          <w:t>https://acousticalsociety.org/fellowships-and-scholarships/</w:t>
        </w:r>
      </w:hyperlink>
    </w:p>
    <w:p w14:paraId="4058302F" w14:textId="5BC8715C" w:rsidR="00936795" w:rsidRDefault="00CEA072" w:rsidP="00CEA072">
      <w:pPr>
        <w:pStyle w:val="ListParagraph"/>
        <w:numPr>
          <w:ilvl w:val="0"/>
          <w:numId w:val="1"/>
        </w:numPr>
        <w:rPr>
          <w:rFonts w:ascii="Arial" w:eastAsia="Arial" w:hAnsi="Arial" w:cs="Arial"/>
          <w:color w:val="000000" w:themeColor="text1"/>
        </w:rPr>
      </w:pPr>
      <w:r w:rsidRPr="00CEA072">
        <w:rPr>
          <w:rFonts w:ascii="Arial" w:eastAsia="Arial" w:hAnsi="Arial" w:cs="Arial"/>
          <w:color w:val="000000" w:themeColor="text1"/>
        </w:rPr>
        <w:t>Application for the 2023-2024 Fellowship will be posted in summer 2022</w:t>
      </w:r>
    </w:p>
    <w:p w14:paraId="7EAAF3AC" w14:textId="499E1013" w:rsidR="00936795" w:rsidRDefault="00CEA072" w:rsidP="00CEA072">
      <w:pPr>
        <w:pStyle w:val="Heading2"/>
        <w:spacing w:line="240" w:lineRule="atLeast"/>
        <w:rPr>
          <w:rFonts w:ascii="Arial" w:eastAsia="Arial" w:hAnsi="Arial" w:cs="Arial"/>
          <w:color w:val="333333"/>
          <w:sz w:val="22"/>
          <w:szCs w:val="22"/>
        </w:rPr>
      </w:pPr>
      <w:r w:rsidRPr="00CEA072">
        <w:rPr>
          <w:rFonts w:ascii="Arial" w:eastAsia="Arial" w:hAnsi="Arial" w:cs="Arial"/>
          <w:b/>
          <w:bCs/>
          <w:color w:val="333333"/>
          <w:sz w:val="22"/>
          <w:szCs w:val="22"/>
        </w:rPr>
        <w:t>James E. West Fellowship</w:t>
      </w:r>
    </w:p>
    <w:p w14:paraId="5E3912F2" w14:textId="6C3F4D92" w:rsidR="00936795" w:rsidRDefault="00CEA072" w:rsidP="00CEA072">
      <w:pPr>
        <w:pStyle w:val="ListParagraph"/>
        <w:numPr>
          <w:ilvl w:val="0"/>
          <w:numId w:val="3"/>
        </w:numPr>
        <w:rPr>
          <w:rFonts w:ascii="Arial" w:eastAsia="Arial" w:hAnsi="Arial" w:cs="Arial"/>
          <w:color w:val="000000" w:themeColor="text1"/>
        </w:rPr>
      </w:pPr>
      <w:r w:rsidRPr="00CEA072">
        <w:rPr>
          <w:rFonts w:ascii="Arial" w:eastAsia="Arial" w:hAnsi="Arial" w:cs="Arial"/>
          <w:color w:val="000000" w:themeColor="text1"/>
        </w:rPr>
        <w:t xml:space="preserve">The Acoustical Society of America established a Minority Fellowship in 1992 with the goal of supporting minority students in their pursuit of graduate-level degrees in acoustics. The fellowship was renamed the James E. West Fellowship in 2018. To be </w:t>
      </w:r>
      <w:r w:rsidRPr="00CEA072">
        <w:rPr>
          <w:rFonts w:ascii="Arial" w:eastAsia="Arial" w:hAnsi="Arial" w:cs="Arial"/>
          <w:color w:val="000000" w:themeColor="text1"/>
        </w:rPr>
        <w:lastRenderedPageBreak/>
        <w:t>eligible for the fellowship, the applicant must have permanent residence or citizenship in the United States or Canada at the time of application. He/she must also be a member of a minority group (Hispanic, African American, or Native American) that is underrepresented in the sciences.</w:t>
      </w:r>
    </w:p>
    <w:p w14:paraId="6539C9CE" w14:textId="4E6192BE" w:rsidR="00936795" w:rsidRDefault="00CEA072" w:rsidP="00CEA072">
      <w:pPr>
        <w:pStyle w:val="ListParagraph"/>
        <w:numPr>
          <w:ilvl w:val="0"/>
          <w:numId w:val="3"/>
        </w:numPr>
        <w:rPr>
          <w:rFonts w:ascii="Arial" w:eastAsia="Arial" w:hAnsi="Arial" w:cs="Arial"/>
          <w:color w:val="000000" w:themeColor="text1"/>
        </w:rPr>
      </w:pPr>
      <w:r w:rsidRPr="00CEA072">
        <w:rPr>
          <w:rStyle w:val="Hyperlink"/>
          <w:rFonts w:ascii="Arial" w:eastAsia="Arial" w:hAnsi="Arial" w:cs="Arial"/>
        </w:rPr>
        <w:t xml:space="preserve">Application Due in April </w:t>
      </w:r>
    </w:p>
    <w:p w14:paraId="5D64550F" w14:textId="52C8468E" w:rsidR="00936795" w:rsidRDefault="00B45ED3" w:rsidP="00CEA072">
      <w:pPr>
        <w:pStyle w:val="ListParagraph"/>
        <w:numPr>
          <w:ilvl w:val="0"/>
          <w:numId w:val="3"/>
        </w:numPr>
        <w:rPr>
          <w:rFonts w:ascii="Arial" w:eastAsia="Arial" w:hAnsi="Arial" w:cs="Arial"/>
          <w:color w:val="000000" w:themeColor="text1"/>
        </w:rPr>
      </w:pPr>
      <w:hyperlink r:id="rId30">
        <w:r w:rsidR="00CEA072" w:rsidRPr="00CEA072">
          <w:rPr>
            <w:rStyle w:val="Hyperlink"/>
            <w:rFonts w:ascii="Arial" w:eastAsia="Arial" w:hAnsi="Arial" w:cs="Arial"/>
          </w:rPr>
          <w:t>https://acousticalsociety.org/wp-content/uploads/2022/01/2022-JamesWestFellowship.pdf</w:t>
        </w:r>
      </w:hyperlink>
    </w:p>
    <w:p w14:paraId="1FC10BCB" w14:textId="6A651B60" w:rsidR="00936795" w:rsidRDefault="00936795" w:rsidP="00CEA072">
      <w:pPr>
        <w:rPr>
          <w:rFonts w:ascii="Arial" w:eastAsia="Arial" w:hAnsi="Arial" w:cs="Arial"/>
          <w:color w:val="000000" w:themeColor="text1"/>
        </w:rPr>
      </w:pPr>
    </w:p>
    <w:p w14:paraId="2C078E63" w14:textId="5964D90E" w:rsidR="00936795" w:rsidRDefault="00936795" w:rsidP="00CEA072"/>
    <w:sectPr w:rsidR="009367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536D6"/>
    <w:multiLevelType w:val="hybridMultilevel"/>
    <w:tmpl w:val="E78C7946"/>
    <w:lvl w:ilvl="0" w:tplc="DFE63D02">
      <w:start w:val="1"/>
      <w:numFmt w:val="bullet"/>
      <w:lvlText w:val=""/>
      <w:lvlJc w:val="left"/>
      <w:pPr>
        <w:ind w:left="720" w:hanging="360"/>
      </w:pPr>
      <w:rPr>
        <w:rFonts w:ascii="Symbol" w:hAnsi="Symbol" w:hint="default"/>
      </w:rPr>
    </w:lvl>
    <w:lvl w:ilvl="1" w:tplc="D812AC54">
      <w:start w:val="1"/>
      <w:numFmt w:val="bullet"/>
      <w:lvlText w:val="o"/>
      <w:lvlJc w:val="left"/>
      <w:pPr>
        <w:ind w:left="1440" w:hanging="360"/>
      </w:pPr>
      <w:rPr>
        <w:rFonts w:ascii="Courier New" w:hAnsi="Courier New" w:hint="default"/>
      </w:rPr>
    </w:lvl>
    <w:lvl w:ilvl="2" w:tplc="C34240A0">
      <w:start w:val="1"/>
      <w:numFmt w:val="bullet"/>
      <w:lvlText w:val=""/>
      <w:lvlJc w:val="left"/>
      <w:pPr>
        <w:ind w:left="2160" w:hanging="360"/>
      </w:pPr>
      <w:rPr>
        <w:rFonts w:ascii="Wingdings" w:hAnsi="Wingdings" w:hint="default"/>
      </w:rPr>
    </w:lvl>
    <w:lvl w:ilvl="3" w:tplc="A20085C4">
      <w:start w:val="1"/>
      <w:numFmt w:val="bullet"/>
      <w:lvlText w:val=""/>
      <w:lvlJc w:val="left"/>
      <w:pPr>
        <w:ind w:left="2880" w:hanging="360"/>
      </w:pPr>
      <w:rPr>
        <w:rFonts w:ascii="Symbol" w:hAnsi="Symbol" w:hint="default"/>
      </w:rPr>
    </w:lvl>
    <w:lvl w:ilvl="4" w:tplc="2B54A2D2">
      <w:start w:val="1"/>
      <w:numFmt w:val="bullet"/>
      <w:lvlText w:val="o"/>
      <w:lvlJc w:val="left"/>
      <w:pPr>
        <w:ind w:left="3600" w:hanging="360"/>
      </w:pPr>
      <w:rPr>
        <w:rFonts w:ascii="Courier New" w:hAnsi="Courier New" w:hint="default"/>
      </w:rPr>
    </w:lvl>
    <w:lvl w:ilvl="5" w:tplc="E4A0666C">
      <w:start w:val="1"/>
      <w:numFmt w:val="bullet"/>
      <w:lvlText w:val=""/>
      <w:lvlJc w:val="left"/>
      <w:pPr>
        <w:ind w:left="4320" w:hanging="360"/>
      </w:pPr>
      <w:rPr>
        <w:rFonts w:ascii="Wingdings" w:hAnsi="Wingdings" w:hint="default"/>
      </w:rPr>
    </w:lvl>
    <w:lvl w:ilvl="6" w:tplc="C4208CD2">
      <w:start w:val="1"/>
      <w:numFmt w:val="bullet"/>
      <w:lvlText w:val=""/>
      <w:lvlJc w:val="left"/>
      <w:pPr>
        <w:ind w:left="5040" w:hanging="360"/>
      </w:pPr>
      <w:rPr>
        <w:rFonts w:ascii="Symbol" w:hAnsi="Symbol" w:hint="default"/>
      </w:rPr>
    </w:lvl>
    <w:lvl w:ilvl="7" w:tplc="BB2E6948">
      <w:start w:val="1"/>
      <w:numFmt w:val="bullet"/>
      <w:lvlText w:val="o"/>
      <w:lvlJc w:val="left"/>
      <w:pPr>
        <w:ind w:left="5760" w:hanging="360"/>
      </w:pPr>
      <w:rPr>
        <w:rFonts w:ascii="Courier New" w:hAnsi="Courier New" w:hint="default"/>
      </w:rPr>
    </w:lvl>
    <w:lvl w:ilvl="8" w:tplc="6856464E">
      <w:start w:val="1"/>
      <w:numFmt w:val="bullet"/>
      <w:lvlText w:val=""/>
      <w:lvlJc w:val="left"/>
      <w:pPr>
        <w:ind w:left="6480" w:hanging="360"/>
      </w:pPr>
      <w:rPr>
        <w:rFonts w:ascii="Wingdings" w:hAnsi="Wingdings" w:hint="default"/>
      </w:rPr>
    </w:lvl>
  </w:abstractNum>
  <w:abstractNum w:abstractNumId="1" w15:restartNumberingAfterBreak="0">
    <w:nsid w:val="107D318D"/>
    <w:multiLevelType w:val="hybridMultilevel"/>
    <w:tmpl w:val="5ED0B196"/>
    <w:lvl w:ilvl="0" w:tplc="40FC7F26">
      <w:start w:val="1"/>
      <w:numFmt w:val="bullet"/>
      <w:lvlText w:val=""/>
      <w:lvlJc w:val="left"/>
      <w:pPr>
        <w:ind w:left="720" w:hanging="360"/>
      </w:pPr>
      <w:rPr>
        <w:rFonts w:ascii="Symbol" w:hAnsi="Symbol" w:hint="default"/>
      </w:rPr>
    </w:lvl>
    <w:lvl w:ilvl="1" w:tplc="439411D6">
      <w:start w:val="1"/>
      <w:numFmt w:val="bullet"/>
      <w:lvlText w:val="o"/>
      <w:lvlJc w:val="left"/>
      <w:pPr>
        <w:ind w:left="1440" w:hanging="360"/>
      </w:pPr>
      <w:rPr>
        <w:rFonts w:ascii="Courier New" w:hAnsi="Courier New" w:hint="default"/>
      </w:rPr>
    </w:lvl>
    <w:lvl w:ilvl="2" w:tplc="813AEEB2">
      <w:start w:val="1"/>
      <w:numFmt w:val="bullet"/>
      <w:lvlText w:val=""/>
      <w:lvlJc w:val="left"/>
      <w:pPr>
        <w:ind w:left="2160" w:hanging="360"/>
      </w:pPr>
      <w:rPr>
        <w:rFonts w:ascii="Wingdings" w:hAnsi="Wingdings" w:hint="default"/>
      </w:rPr>
    </w:lvl>
    <w:lvl w:ilvl="3" w:tplc="D1DEB7FE">
      <w:start w:val="1"/>
      <w:numFmt w:val="bullet"/>
      <w:lvlText w:val=""/>
      <w:lvlJc w:val="left"/>
      <w:pPr>
        <w:ind w:left="2880" w:hanging="360"/>
      </w:pPr>
      <w:rPr>
        <w:rFonts w:ascii="Symbol" w:hAnsi="Symbol" w:hint="default"/>
      </w:rPr>
    </w:lvl>
    <w:lvl w:ilvl="4" w:tplc="36B2BC46">
      <w:start w:val="1"/>
      <w:numFmt w:val="bullet"/>
      <w:lvlText w:val="o"/>
      <w:lvlJc w:val="left"/>
      <w:pPr>
        <w:ind w:left="3600" w:hanging="360"/>
      </w:pPr>
      <w:rPr>
        <w:rFonts w:ascii="Courier New" w:hAnsi="Courier New" w:hint="default"/>
      </w:rPr>
    </w:lvl>
    <w:lvl w:ilvl="5" w:tplc="5606A7D2">
      <w:start w:val="1"/>
      <w:numFmt w:val="bullet"/>
      <w:lvlText w:val=""/>
      <w:lvlJc w:val="left"/>
      <w:pPr>
        <w:ind w:left="4320" w:hanging="360"/>
      </w:pPr>
      <w:rPr>
        <w:rFonts w:ascii="Wingdings" w:hAnsi="Wingdings" w:hint="default"/>
      </w:rPr>
    </w:lvl>
    <w:lvl w:ilvl="6" w:tplc="B93CB206">
      <w:start w:val="1"/>
      <w:numFmt w:val="bullet"/>
      <w:lvlText w:val=""/>
      <w:lvlJc w:val="left"/>
      <w:pPr>
        <w:ind w:left="5040" w:hanging="360"/>
      </w:pPr>
      <w:rPr>
        <w:rFonts w:ascii="Symbol" w:hAnsi="Symbol" w:hint="default"/>
      </w:rPr>
    </w:lvl>
    <w:lvl w:ilvl="7" w:tplc="195055E2">
      <w:start w:val="1"/>
      <w:numFmt w:val="bullet"/>
      <w:lvlText w:val="o"/>
      <w:lvlJc w:val="left"/>
      <w:pPr>
        <w:ind w:left="5760" w:hanging="360"/>
      </w:pPr>
      <w:rPr>
        <w:rFonts w:ascii="Courier New" w:hAnsi="Courier New" w:hint="default"/>
      </w:rPr>
    </w:lvl>
    <w:lvl w:ilvl="8" w:tplc="32A68420">
      <w:start w:val="1"/>
      <w:numFmt w:val="bullet"/>
      <w:lvlText w:val=""/>
      <w:lvlJc w:val="left"/>
      <w:pPr>
        <w:ind w:left="6480" w:hanging="360"/>
      </w:pPr>
      <w:rPr>
        <w:rFonts w:ascii="Wingdings" w:hAnsi="Wingdings" w:hint="default"/>
      </w:rPr>
    </w:lvl>
  </w:abstractNum>
  <w:abstractNum w:abstractNumId="2" w15:restartNumberingAfterBreak="0">
    <w:nsid w:val="1380542A"/>
    <w:multiLevelType w:val="hybridMultilevel"/>
    <w:tmpl w:val="1250C2F6"/>
    <w:lvl w:ilvl="0" w:tplc="0DC47798">
      <w:start w:val="1"/>
      <w:numFmt w:val="bullet"/>
      <w:lvlText w:val=""/>
      <w:lvlJc w:val="left"/>
      <w:pPr>
        <w:ind w:left="720" w:hanging="360"/>
      </w:pPr>
      <w:rPr>
        <w:rFonts w:ascii="Symbol" w:hAnsi="Symbol" w:hint="default"/>
      </w:rPr>
    </w:lvl>
    <w:lvl w:ilvl="1" w:tplc="5FBE85CC">
      <w:start w:val="1"/>
      <w:numFmt w:val="bullet"/>
      <w:lvlText w:val="o"/>
      <w:lvlJc w:val="left"/>
      <w:pPr>
        <w:ind w:left="1440" w:hanging="360"/>
      </w:pPr>
      <w:rPr>
        <w:rFonts w:ascii="Courier New" w:hAnsi="Courier New" w:hint="default"/>
      </w:rPr>
    </w:lvl>
    <w:lvl w:ilvl="2" w:tplc="77D0EF1E">
      <w:start w:val="1"/>
      <w:numFmt w:val="bullet"/>
      <w:lvlText w:val=""/>
      <w:lvlJc w:val="left"/>
      <w:pPr>
        <w:ind w:left="2160" w:hanging="360"/>
      </w:pPr>
      <w:rPr>
        <w:rFonts w:ascii="Wingdings" w:hAnsi="Wingdings" w:hint="default"/>
      </w:rPr>
    </w:lvl>
    <w:lvl w:ilvl="3" w:tplc="EC2A869E">
      <w:start w:val="1"/>
      <w:numFmt w:val="bullet"/>
      <w:lvlText w:val=""/>
      <w:lvlJc w:val="left"/>
      <w:pPr>
        <w:ind w:left="2880" w:hanging="360"/>
      </w:pPr>
      <w:rPr>
        <w:rFonts w:ascii="Symbol" w:hAnsi="Symbol" w:hint="default"/>
      </w:rPr>
    </w:lvl>
    <w:lvl w:ilvl="4" w:tplc="F95CCA56">
      <w:start w:val="1"/>
      <w:numFmt w:val="bullet"/>
      <w:lvlText w:val="o"/>
      <w:lvlJc w:val="left"/>
      <w:pPr>
        <w:ind w:left="3600" w:hanging="360"/>
      </w:pPr>
      <w:rPr>
        <w:rFonts w:ascii="Courier New" w:hAnsi="Courier New" w:hint="default"/>
      </w:rPr>
    </w:lvl>
    <w:lvl w:ilvl="5" w:tplc="DF1E3774">
      <w:start w:val="1"/>
      <w:numFmt w:val="bullet"/>
      <w:lvlText w:val=""/>
      <w:lvlJc w:val="left"/>
      <w:pPr>
        <w:ind w:left="4320" w:hanging="360"/>
      </w:pPr>
      <w:rPr>
        <w:rFonts w:ascii="Wingdings" w:hAnsi="Wingdings" w:hint="default"/>
      </w:rPr>
    </w:lvl>
    <w:lvl w:ilvl="6" w:tplc="BE2ACB44">
      <w:start w:val="1"/>
      <w:numFmt w:val="bullet"/>
      <w:lvlText w:val=""/>
      <w:lvlJc w:val="left"/>
      <w:pPr>
        <w:ind w:left="5040" w:hanging="360"/>
      </w:pPr>
      <w:rPr>
        <w:rFonts w:ascii="Symbol" w:hAnsi="Symbol" w:hint="default"/>
      </w:rPr>
    </w:lvl>
    <w:lvl w:ilvl="7" w:tplc="9656FF4A">
      <w:start w:val="1"/>
      <w:numFmt w:val="bullet"/>
      <w:lvlText w:val="o"/>
      <w:lvlJc w:val="left"/>
      <w:pPr>
        <w:ind w:left="5760" w:hanging="360"/>
      </w:pPr>
      <w:rPr>
        <w:rFonts w:ascii="Courier New" w:hAnsi="Courier New" w:hint="default"/>
      </w:rPr>
    </w:lvl>
    <w:lvl w:ilvl="8" w:tplc="792605EA">
      <w:start w:val="1"/>
      <w:numFmt w:val="bullet"/>
      <w:lvlText w:val=""/>
      <w:lvlJc w:val="left"/>
      <w:pPr>
        <w:ind w:left="6480" w:hanging="360"/>
      </w:pPr>
      <w:rPr>
        <w:rFonts w:ascii="Wingdings" w:hAnsi="Wingdings" w:hint="default"/>
      </w:rPr>
    </w:lvl>
  </w:abstractNum>
  <w:abstractNum w:abstractNumId="3" w15:restartNumberingAfterBreak="0">
    <w:nsid w:val="150C206B"/>
    <w:multiLevelType w:val="hybridMultilevel"/>
    <w:tmpl w:val="D18EEFF8"/>
    <w:lvl w:ilvl="0" w:tplc="91120A52">
      <w:start w:val="1"/>
      <w:numFmt w:val="bullet"/>
      <w:lvlText w:val=""/>
      <w:lvlJc w:val="left"/>
      <w:pPr>
        <w:ind w:left="720" w:hanging="360"/>
      </w:pPr>
      <w:rPr>
        <w:rFonts w:ascii="Symbol" w:hAnsi="Symbol" w:hint="default"/>
      </w:rPr>
    </w:lvl>
    <w:lvl w:ilvl="1" w:tplc="4C62C80A">
      <w:start w:val="1"/>
      <w:numFmt w:val="bullet"/>
      <w:lvlText w:val="o"/>
      <w:lvlJc w:val="left"/>
      <w:pPr>
        <w:ind w:left="1440" w:hanging="360"/>
      </w:pPr>
      <w:rPr>
        <w:rFonts w:ascii="Courier New" w:hAnsi="Courier New" w:hint="default"/>
      </w:rPr>
    </w:lvl>
    <w:lvl w:ilvl="2" w:tplc="A7EA69A6">
      <w:start w:val="1"/>
      <w:numFmt w:val="bullet"/>
      <w:lvlText w:val=""/>
      <w:lvlJc w:val="left"/>
      <w:pPr>
        <w:ind w:left="2160" w:hanging="360"/>
      </w:pPr>
      <w:rPr>
        <w:rFonts w:ascii="Wingdings" w:hAnsi="Wingdings" w:hint="default"/>
      </w:rPr>
    </w:lvl>
    <w:lvl w:ilvl="3" w:tplc="86109504">
      <w:start w:val="1"/>
      <w:numFmt w:val="bullet"/>
      <w:lvlText w:val=""/>
      <w:lvlJc w:val="left"/>
      <w:pPr>
        <w:ind w:left="2880" w:hanging="360"/>
      </w:pPr>
      <w:rPr>
        <w:rFonts w:ascii="Symbol" w:hAnsi="Symbol" w:hint="default"/>
      </w:rPr>
    </w:lvl>
    <w:lvl w:ilvl="4" w:tplc="5ECE58D6">
      <w:start w:val="1"/>
      <w:numFmt w:val="bullet"/>
      <w:lvlText w:val="o"/>
      <w:lvlJc w:val="left"/>
      <w:pPr>
        <w:ind w:left="3600" w:hanging="360"/>
      </w:pPr>
      <w:rPr>
        <w:rFonts w:ascii="Courier New" w:hAnsi="Courier New" w:hint="default"/>
      </w:rPr>
    </w:lvl>
    <w:lvl w:ilvl="5" w:tplc="6B843CAA">
      <w:start w:val="1"/>
      <w:numFmt w:val="bullet"/>
      <w:lvlText w:val=""/>
      <w:lvlJc w:val="left"/>
      <w:pPr>
        <w:ind w:left="4320" w:hanging="360"/>
      </w:pPr>
      <w:rPr>
        <w:rFonts w:ascii="Wingdings" w:hAnsi="Wingdings" w:hint="default"/>
      </w:rPr>
    </w:lvl>
    <w:lvl w:ilvl="6" w:tplc="B72CACA6">
      <w:start w:val="1"/>
      <w:numFmt w:val="bullet"/>
      <w:lvlText w:val=""/>
      <w:lvlJc w:val="left"/>
      <w:pPr>
        <w:ind w:left="5040" w:hanging="360"/>
      </w:pPr>
      <w:rPr>
        <w:rFonts w:ascii="Symbol" w:hAnsi="Symbol" w:hint="default"/>
      </w:rPr>
    </w:lvl>
    <w:lvl w:ilvl="7" w:tplc="DE7A8978">
      <w:start w:val="1"/>
      <w:numFmt w:val="bullet"/>
      <w:lvlText w:val="o"/>
      <w:lvlJc w:val="left"/>
      <w:pPr>
        <w:ind w:left="5760" w:hanging="360"/>
      </w:pPr>
      <w:rPr>
        <w:rFonts w:ascii="Courier New" w:hAnsi="Courier New" w:hint="default"/>
      </w:rPr>
    </w:lvl>
    <w:lvl w:ilvl="8" w:tplc="65CCE008">
      <w:start w:val="1"/>
      <w:numFmt w:val="bullet"/>
      <w:lvlText w:val=""/>
      <w:lvlJc w:val="left"/>
      <w:pPr>
        <w:ind w:left="6480" w:hanging="360"/>
      </w:pPr>
      <w:rPr>
        <w:rFonts w:ascii="Wingdings" w:hAnsi="Wingdings" w:hint="default"/>
      </w:rPr>
    </w:lvl>
  </w:abstractNum>
  <w:abstractNum w:abstractNumId="4" w15:restartNumberingAfterBreak="0">
    <w:nsid w:val="199D502B"/>
    <w:multiLevelType w:val="hybridMultilevel"/>
    <w:tmpl w:val="B11299A4"/>
    <w:lvl w:ilvl="0" w:tplc="B3D68516">
      <w:start w:val="1"/>
      <w:numFmt w:val="bullet"/>
      <w:lvlText w:val=""/>
      <w:lvlJc w:val="left"/>
      <w:pPr>
        <w:ind w:left="720" w:hanging="360"/>
      </w:pPr>
      <w:rPr>
        <w:rFonts w:ascii="Symbol" w:hAnsi="Symbol" w:hint="default"/>
      </w:rPr>
    </w:lvl>
    <w:lvl w:ilvl="1" w:tplc="3FECC99E">
      <w:start w:val="1"/>
      <w:numFmt w:val="bullet"/>
      <w:lvlText w:val="o"/>
      <w:lvlJc w:val="left"/>
      <w:pPr>
        <w:ind w:left="1440" w:hanging="360"/>
      </w:pPr>
      <w:rPr>
        <w:rFonts w:ascii="Courier New" w:hAnsi="Courier New" w:hint="default"/>
      </w:rPr>
    </w:lvl>
    <w:lvl w:ilvl="2" w:tplc="6F941138">
      <w:start w:val="1"/>
      <w:numFmt w:val="bullet"/>
      <w:lvlText w:val=""/>
      <w:lvlJc w:val="left"/>
      <w:pPr>
        <w:ind w:left="2160" w:hanging="360"/>
      </w:pPr>
      <w:rPr>
        <w:rFonts w:ascii="Wingdings" w:hAnsi="Wingdings" w:hint="default"/>
      </w:rPr>
    </w:lvl>
    <w:lvl w:ilvl="3" w:tplc="13E0E898">
      <w:start w:val="1"/>
      <w:numFmt w:val="bullet"/>
      <w:lvlText w:val=""/>
      <w:lvlJc w:val="left"/>
      <w:pPr>
        <w:ind w:left="2880" w:hanging="360"/>
      </w:pPr>
      <w:rPr>
        <w:rFonts w:ascii="Symbol" w:hAnsi="Symbol" w:hint="default"/>
      </w:rPr>
    </w:lvl>
    <w:lvl w:ilvl="4" w:tplc="B9CA0216">
      <w:start w:val="1"/>
      <w:numFmt w:val="bullet"/>
      <w:lvlText w:val="o"/>
      <w:lvlJc w:val="left"/>
      <w:pPr>
        <w:ind w:left="3600" w:hanging="360"/>
      </w:pPr>
      <w:rPr>
        <w:rFonts w:ascii="Courier New" w:hAnsi="Courier New" w:hint="default"/>
      </w:rPr>
    </w:lvl>
    <w:lvl w:ilvl="5" w:tplc="3D2AFC42">
      <w:start w:val="1"/>
      <w:numFmt w:val="bullet"/>
      <w:lvlText w:val=""/>
      <w:lvlJc w:val="left"/>
      <w:pPr>
        <w:ind w:left="4320" w:hanging="360"/>
      </w:pPr>
      <w:rPr>
        <w:rFonts w:ascii="Wingdings" w:hAnsi="Wingdings" w:hint="default"/>
      </w:rPr>
    </w:lvl>
    <w:lvl w:ilvl="6" w:tplc="14185208">
      <w:start w:val="1"/>
      <w:numFmt w:val="bullet"/>
      <w:lvlText w:val=""/>
      <w:lvlJc w:val="left"/>
      <w:pPr>
        <w:ind w:left="5040" w:hanging="360"/>
      </w:pPr>
      <w:rPr>
        <w:rFonts w:ascii="Symbol" w:hAnsi="Symbol" w:hint="default"/>
      </w:rPr>
    </w:lvl>
    <w:lvl w:ilvl="7" w:tplc="79029EF4">
      <w:start w:val="1"/>
      <w:numFmt w:val="bullet"/>
      <w:lvlText w:val="o"/>
      <w:lvlJc w:val="left"/>
      <w:pPr>
        <w:ind w:left="5760" w:hanging="360"/>
      </w:pPr>
      <w:rPr>
        <w:rFonts w:ascii="Courier New" w:hAnsi="Courier New" w:hint="default"/>
      </w:rPr>
    </w:lvl>
    <w:lvl w:ilvl="8" w:tplc="74D44226">
      <w:start w:val="1"/>
      <w:numFmt w:val="bullet"/>
      <w:lvlText w:val=""/>
      <w:lvlJc w:val="left"/>
      <w:pPr>
        <w:ind w:left="6480" w:hanging="360"/>
      </w:pPr>
      <w:rPr>
        <w:rFonts w:ascii="Wingdings" w:hAnsi="Wingdings" w:hint="default"/>
      </w:rPr>
    </w:lvl>
  </w:abstractNum>
  <w:abstractNum w:abstractNumId="5" w15:restartNumberingAfterBreak="0">
    <w:nsid w:val="1C372BD5"/>
    <w:multiLevelType w:val="hybridMultilevel"/>
    <w:tmpl w:val="AF94597E"/>
    <w:lvl w:ilvl="0" w:tplc="A574F2BC">
      <w:start w:val="1"/>
      <w:numFmt w:val="bullet"/>
      <w:lvlText w:val=""/>
      <w:lvlJc w:val="left"/>
      <w:pPr>
        <w:ind w:left="720" w:hanging="360"/>
      </w:pPr>
      <w:rPr>
        <w:rFonts w:ascii="Symbol" w:hAnsi="Symbol" w:hint="default"/>
      </w:rPr>
    </w:lvl>
    <w:lvl w:ilvl="1" w:tplc="A8F674E6">
      <w:start w:val="1"/>
      <w:numFmt w:val="bullet"/>
      <w:lvlText w:val="o"/>
      <w:lvlJc w:val="left"/>
      <w:pPr>
        <w:ind w:left="1440" w:hanging="360"/>
      </w:pPr>
      <w:rPr>
        <w:rFonts w:ascii="Courier New" w:hAnsi="Courier New" w:hint="default"/>
      </w:rPr>
    </w:lvl>
    <w:lvl w:ilvl="2" w:tplc="3BCC4AE8">
      <w:start w:val="1"/>
      <w:numFmt w:val="bullet"/>
      <w:lvlText w:val=""/>
      <w:lvlJc w:val="left"/>
      <w:pPr>
        <w:ind w:left="2160" w:hanging="360"/>
      </w:pPr>
      <w:rPr>
        <w:rFonts w:ascii="Wingdings" w:hAnsi="Wingdings" w:hint="default"/>
      </w:rPr>
    </w:lvl>
    <w:lvl w:ilvl="3" w:tplc="2324A1B8">
      <w:start w:val="1"/>
      <w:numFmt w:val="bullet"/>
      <w:lvlText w:val=""/>
      <w:lvlJc w:val="left"/>
      <w:pPr>
        <w:ind w:left="2880" w:hanging="360"/>
      </w:pPr>
      <w:rPr>
        <w:rFonts w:ascii="Symbol" w:hAnsi="Symbol" w:hint="default"/>
      </w:rPr>
    </w:lvl>
    <w:lvl w:ilvl="4" w:tplc="AE323006">
      <w:start w:val="1"/>
      <w:numFmt w:val="bullet"/>
      <w:lvlText w:val="o"/>
      <w:lvlJc w:val="left"/>
      <w:pPr>
        <w:ind w:left="3600" w:hanging="360"/>
      </w:pPr>
      <w:rPr>
        <w:rFonts w:ascii="Courier New" w:hAnsi="Courier New" w:hint="default"/>
      </w:rPr>
    </w:lvl>
    <w:lvl w:ilvl="5" w:tplc="D8000DCA">
      <w:start w:val="1"/>
      <w:numFmt w:val="bullet"/>
      <w:lvlText w:val=""/>
      <w:lvlJc w:val="left"/>
      <w:pPr>
        <w:ind w:left="4320" w:hanging="360"/>
      </w:pPr>
      <w:rPr>
        <w:rFonts w:ascii="Wingdings" w:hAnsi="Wingdings" w:hint="default"/>
      </w:rPr>
    </w:lvl>
    <w:lvl w:ilvl="6" w:tplc="59F81754">
      <w:start w:val="1"/>
      <w:numFmt w:val="bullet"/>
      <w:lvlText w:val=""/>
      <w:lvlJc w:val="left"/>
      <w:pPr>
        <w:ind w:left="5040" w:hanging="360"/>
      </w:pPr>
      <w:rPr>
        <w:rFonts w:ascii="Symbol" w:hAnsi="Symbol" w:hint="default"/>
      </w:rPr>
    </w:lvl>
    <w:lvl w:ilvl="7" w:tplc="7A72F588">
      <w:start w:val="1"/>
      <w:numFmt w:val="bullet"/>
      <w:lvlText w:val="o"/>
      <w:lvlJc w:val="left"/>
      <w:pPr>
        <w:ind w:left="5760" w:hanging="360"/>
      </w:pPr>
      <w:rPr>
        <w:rFonts w:ascii="Courier New" w:hAnsi="Courier New" w:hint="default"/>
      </w:rPr>
    </w:lvl>
    <w:lvl w:ilvl="8" w:tplc="026AFC32">
      <w:start w:val="1"/>
      <w:numFmt w:val="bullet"/>
      <w:lvlText w:val=""/>
      <w:lvlJc w:val="left"/>
      <w:pPr>
        <w:ind w:left="6480" w:hanging="360"/>
      </w:pPr>
      <w:rPr>
        <w:rFonts w:ascii="Wingdings" w:hAnsi="Wingdings" w:hint="default"/>
      </w:rPr>
    </w:lvl>
  </w:abstractNum>
  <w:abstractNum w:abstractNumId="6" w15:restartNumberingAfterBreak="0">
    <w:nsid w:val="2B3E21AE"/>
    <w:multiLevelType w:val="hybridMultilevel"/>
    <w:tmpl w:val="8E3E60E8"/>
    <w:lvl w:ilvl="0" w:tplc="155235E0">
      <w:start w:val="1"/>
      <w:numFmt w:val="bullet"/>
      <w:lvlText w:val=""/>
      <w:lvlJc w:val="left"/>
      <w:pPr>
        <w:ind w:left="720" w:hanging="360"/>
      </w:pPr>
      <w:rPr>
        <w:rFonts w:ascii="Symbol" w:hAnsi="Symbol" w:hint="default"/>
      </w:rPr>
    </w:lvl>
    <w:lvl w:ilvl="1" w:tplc="370C4D60">
      <w:start w:val="1"/>
      <w:numFmt w:val="bullet"/>
      <w:lvlText w:val="o"/>
      <w:lvlJc w:val="left"/>
      <w:pPr>
        <w:ind w:left="1440" w:hanging="360"/>
      </w:pPr>
      <w:rPr>
        <w:rFonts w:ascii="Courier New" w:hAnsi="Courier New" w:hint="default"/>
      </w:rPr>
    </w:lvl>
    <w:lvl w:ilvl="2" w:tplc="F45292B2">
      <w:start w:val="1"/>
      <w:numFmt w:val="bullet"/>
      <w:lvlText w:val=""/>
      <w:lvlJc w:val="left"/>
      <w:pPr>
        <w:ind w:left="2160" w:hanging="360"/>
      </w:pPr>
      <w:rPr>
        <w:rFonts w:ascii="Wingdings" w:hAnsi="Wingdings" w:hint="default"/>
      </w:rPr>
    </w:lvl>
    <w:lvl w:ilvl="3" w:tplc="463A933C">
      <w:start w:val="1"/>
      <w:numFmt w:val="bullet"/>
      <w:lvlText w:val=""/>
      <w:lvlJc w:val="left"/>
      <w:pPr>
        <w:ind w:left="2880" w:hanging="360"/>
      </w:pPr>
      <w:rPr>
        <w:rFonts w:ascii="Symbol" w:hAnsi="Symbol" w:hint="default"/>
      </w:rPr>
    </w:lvl>
    <w:lvl w:ilvl="4" w:tplc="02082B86">
      <w:start w:val="1"/>
      <w:numFmt w:val="bullet"/>
      <w:lvlText w:val="o"/>
      <w:lvlJc w:val="left"/>
      <w:pPr>
        <w:ind w:left="3600" w:hanging="360"/>
      </w:pPr>
      <w:rPr>
        <w:rFonts w:ascii="Courier New" w:hAnsi="Courier New" w:hint="default"/>
      </w:rPr>
    </w:lvl>
    <w:lvl w:ilvl="5" w:tplc="27B24814">
      <w:start w:val="1"/>
      <w:numFmt w:val="bullet"/>
      <w:lvlText w:val=""/>
      <w:lvlJc w:val="left"/>
      <w:pPr>
        <w:ind w:left="4320" w:hanging="360"/>
      </w:pPr>
      <w:rPr>
        <w:rFonts w:ascii="Wingdings" w:hAnsi="Wingdings" w:hint="default"/>
      </w:rPr>
    </w:lvl>
    <w:lvl w:ilvl="6" w:tplc="9D461F02">
      <w:start w:val="1"/>
      <w:numFmt w:val="bullet"/>
      <w:lvlText w:val=""/>
      <w:lvlJc w:val="left"/>
      <w:pPr>
        <w:ind w:left="5040" w:hanging="360"/>
      </w:pPr>
      <w:rPr>
        <w:rFonts w:ascii="Symbol" w:hAnsi="Symbol" w:hint="default"/>
      </w:rPr>
    </w:lvl>
    <w:lvl w:ilvl="7" w:tplc="F16C70CC">
      <w:start w:val="1"/>
      <w:numFmt w:val="bullet"/>
      <w:lvlText w:val="o"/>
      <w:lvlJc w:val="left"/>
      <w:pPr>
        <w:ind w:left="5760" w:hanging="360"/>
      </w:pPr>
      <w:rPr>
        <w:rFonts w:ascii="Courier New" w:hAnsi="Courier New" w:hint="default"/>
      </w:rPr>
    </w:lvl>
    <w:lvl w:ilvl="8" w:tplc="DEF03C16">
      <w:start w:val="1"/>
      <w:numFmt w:val="bullet"/>
      <w:lvlText w:val=""/>
      <w:lvlJc w:val="left"/>
      <w:pPr>
        <w:ind w:left="6480" w:hanging="360"/>
      </w:pPr>
      <w:rPr>
        <w:rFonts w:ascii="Wingdings" w:hAnsi="Wingdings" w:hint="default"/>
      </w:rPr>
    </w:lvl>
  </w:abstractNum>
  <w:abstractNum w:abstractNumId="7" w15:restartNumberingAfterBreak="0">
    <w:nsid w:val="2C167F3A"/>
    <w:multiLevelType w:val="hybridMultilevel"/>
    <w:tmpl w:val="4654717A"/>
    <w:lvl w:ilvl="0" w:tplc="DD665482">
      <w:start w:val="1"/>
      <w:numFmt w:val="bullet"/>
      <w:lvlText w:val=""/>
      <w:lvlJc w:val="left"/>
      <w:pPr>
        <w:ind w:left="720" w:hanging="360"/>
      </w:pPr>
      <w:rPr>
        <w:rFonts w:ascii="Symbol" w:hAnsi="Symbol" w:hint="default"/>
      </w:rPr>
    </w:lvl>
    <w:lvl w:ilvl="1" w:tplc="9248450A">
      <w:start w:val="1"/>
      <w:numFmt w:val="bullet"/>
      <w:lvlText w:val="o"/>
      <w:lvlJc w:val="left"/>
      <w:pPr>
        <w:ind w:left="1440" w:hanging="360"/>
      </w:pPr>
      <w:rPr>
        <w:rFonts w:ascii="Courier New" w:hAnsi="Courier New" w:hint="default"/>
      </w:rPr>
    </w:lvl>
    <w:lvl w:ilvl="2" w:tplc="F876482E">
      <w:start w:val="1"/>
      <w:numFmt w:val="bullet"/>
      <w:lvlText w:val=""/>
      <w:lvlJc w:val="left"/>
      <w:pPr>
        <w:ind w:left="2160" w:hanging="360"/>
      </w:pPr>
      <w:rPr>
        <w:rFonts w:ascii="Symbol" w:hAnsi="Symbol" w:hint="default"/>
      </w:rPr>
    </w:lvl>
    <w:lvl w:ilvl="3" w:tplc="8C82FA8A">
      <w:start w:val="1"/>
      <w:numFmt w:val="bullet"/>
      <w:lvlText w:val=""/>
      <w:lvlJc w:val="left"/>
      <w:pPr>
        <w:ind w:left="2880" w:hanging="360"/>
      </w:pPr>
      <w:rPr>
        <w:rFonts w:ascii="Symbol" w:hAnsi="Symbol" w:hint="default"/>
      </w:rPr>
    </w:lvl>
    <w:lvl w:ilvl="4" w:tplc="1D34C238">
      <w:start w:val="1"/>
      <w:numFmt w:val="bullet"/>
      <w:lvlText w:val="o"/>
      <w:lvlJc w:val="left"/>
      <w:pPr>
        <w:ind w:left="3600" w:hanging="360"/>
      </w:pPr>
      <w:rPr>
        <w:rFonts w:ascii="Courier New" w:hAnsi="Courier New" w:hint="default"/>
      </w:rPr>
    </w:lvl>
    <w:lvl w:ilvl="5" w:tplc="5FA0E7A4">
      <w:start w:val="1"/>
      <w:numFmt w:val="bullet"/>
      <w:lvlText w:val=""/>
      <w:lvlJc w:val="left"/>
      <w:pPr>
        <w:ind w:left="4320" w:hanging="360"/>
      </w:pPr>
      <w:rPr>
        <w:rFonts w:ascii="Wingdings" w:hAnsi="Wingdings" w:hint="default"/>
      </w:rPr>
    </w:lvl>
    <w:lvl w:ilvl="6" w:tplc="2C089CA6">
      <w:start w:val="1"/>
      <w:numFmt w:val="bullet"/>
      <w:lvlText w:val=""/>
      <w:lvlJc w:val="left"/>
      <w:pPr>
        <w:ind w:left="5040" w:hanging="360"/>
      </w:pPr>
      <w:rPr>
        <w:rFonts w:ascii="Symbol" w:hAnsi="Symbol" w:hint="default"/>
      </w:rPr>
    </w:lvl>
    <w:lvl w:ilvl="7" w:tplc="322056C4">
      <w:start w:val="1"/>
      <w:numFmt w:val="bullet"/>
      <w:lvlText w:val="o"/>
      <w:lvlJc w:val="left"/>
      <w:pPr>
        <w:ind w:left="5760" w:hanging="360"/>
      </w:pPr>
      <w:rPr>
        <w:rFonts w:ascii="Courier New" w:hAnsi="Courier New" w:hint="default"/>
      </w:rPr>
    </w:lvl>
    <w:lvl w:ilvl="8" w:tplc="FC7604F0">
      <w:start w:val="1"/>
      <w:numFmt w:val="bullet"/>
      <w:lvlText w:val=""/>
      <w:lvlJc w:val="left"/>
      <w:pPr>
        <w:ind w:left="6480" w:hanging="360"/>
      </w:pPr>
      <w:rPr>
        <w:rFonts w:ascii="Wingdings" w:hAnsi="Wingdings" w:hint="default"/>
      </w:rPr>
    </w:lvl>
  </w:abstractNum>
  <w:abstractNum w:abstractNumId="8" w15:restartNumberingAfterBreak="0">
    <w:nsid w:val="2C421A74"/>
    <w:multiLevelType w:val="hybridMultilevel"/>
    <w:tmpl w:val="FD623124"/>
    <w:lvl w:ilvl="0" w:tplc="7D3284C8">
      <w:start w:val="1"/>
      <w:numFmt w:val="bullet"/>
      <w:lvlText w:val=""/>
      <w:lvlJc w:val="left"/>
      <w:pPr>
        <w:ind w:left="720" w:hanging="360"/>
      </w:pPr>
      <w:rPr>
        <w:rFonts w:ascii="Symbol" w:hAnsi="Symbol" w:hint="default"/>
      </w:rPr>
    </w:lvl>
    <w:lvl w:ilvl="1" w:tplc="514EA05C">
      <w:start w:val="1"/>
      <w:numFmt w:val="bullet"/>
      <w:lvlText w:val="o"/>
      <w:lvlJc w:val="left"/>
      <w:pPr>
        <w:ind w:left="1440" w:hanging="360"/>
      </w:pPr>
      <w:rPr>
        <w:rFonts w:ascii="Courier New" w:hAnsi="Courier New" w:hint="default"/>
      </w:rPr>
    </w:lvl>
    <w:lvl w:ilvl="2" w:tplc="8B1ACDC8">
      <w:start w:val="1"/>
      <w:numFmt w:val="bullet"/>
      <w:lvlText w:val=""/>
      <w:lvlJc w:val="left"/>
      <w:pPr>
        <w:ind w:left="2160" w:hanging="360"/>
      </w:pPr>
      <w:rPr>
        <w:rFonts w:ascii="Wingdings" w:hAnsi="Wingdings" w:hint="default"/>
      </w:rPr>
    </w:lvl>
    <w:lvl w:ilvl="3" w:tplc="0804F0B6">
      <w:start w:val="1"/>
      <w:numFmt w:val="bullet"/>
      <w:lvlText w:val=""/>
      <w:lvlJc w:val="left"/>
      <w:pPr>
        <w:ind w:left="2880" w:hanging="360"/>
      </w:pPr>
      <w:rPr>
        <w:rFonts w:ascii="Symbol" w:hAnsi="Symbol" w:hint="default"/>
      </w:rPr>
    </w:lvl>
    <w:lvl w:ilvl="4" w:tplc="3946C348">
      <w:start w:val="1"/>
      <w:numFmt w:val="bullet"/>
      <w:lvlText w:val="o"/>
      <w:lvlJc w:val="left"/>
      <w:pPr>
        <w:ind w:left="3600" w:hanging="360"/>
      </w:pPr>
      <w:rPr>
        <w:rFonts w:ascii="Courier New" w:hAnsi="Courier New" w:hint="default"/>
      </w:rPr>
    </w:lvl>
    <w:lvl w:ilvl="5" w:tplc="22266988">
      <w:start w:val="1"/>
      <w:numFmt w:val="bullet"/>
      <w:lvlText w:val=""/>
      <w:lvlJc w:val="left"/>
      <w:pPr>
        <w:ind w:left="4320" w:hanging="360"/>
      </w:pPr>
      <w:rPr>
        <w:rFonts w:ascii="Wingdings" w:hAnsi="Wingdings" w:hint="default"/>
      </w:rPr>
    </w:lvl>
    <w:lvl w:ilvl="6" w:tplc="F29CFF28">
      <w:start w:val="1"/>
      <w:numFmt w:val="bullet"/>
      <w:lvlText w:val=""/>
      <w:lvlJc w:val="left"/>
      <w:pPr>
        <w:ind w:left="5040" w:hanging="360"/>
      </w:pPr>
      <w:rPr>
        <w:rFonts w:ascii="Symbol" w:hAnsi="Symbol" w:hint="default"/>
      </w:rPr>
    </w:lvl>
    <w:lvl w:ilvl="7" w:tplc="4148EE96">
      <w:start w:val="1"/>
      <w:numFmt w:val="bullet"/>
      <w:lvlText w:val="o"/>
      <w:lvlJc w:val="left"/>
      <w:pPr>
        <w:ind w:left="5760" w:hanging="360"/>
      </w:pPr>
      <w:rPr>
        <w:rFonts w:ascii="Courier New" w:hAnsi="Courier New" w:hint="default"/>
      </w:rPr>
    </w:lvl>
    <w:lvl w:ilvl="8" w:tplc="B8448992">
      <w:start w:val="1"/>
      <w:numFmt w:val="bullet"/>
      <w:lvlText w:val=""/>
      <w:lvlJc w:val="left"/>
      <w:pPr>
        <w:ind w:left="6480" w:hanging="360"/>
      </w:pPr>
      <w:rPr>
        <w:rFonts w:ascii="Wingdings" w:hAnsi="Wingdings" w:hint="default"/>
      </w:rPr>
    </w:lvl>
  </w:abstractNum>
  <w:abstractNum w:abstractNumId="9" w15:restartNumberingAfterBreak="0">
    <w:nsid w:val="2E390EA0"/>
    <w:multiLevelType w:val="hybridMultilevel"/>
    <w:tmpl w:val="899CC64C"/>
    <w:lvl w:ilvl="0" w:tplc="D172B5C8">
      <w:start w:val="1"/>
      <w:numFmt w:val="bullet"/>
      <w:lvlText w:val=""/>
      <w:lvlJc w:val="left"/>
      <w:pPr>
        <w:ind w:left="720" w:hanging="360"/>
      </w:pPr>
      <w:rPr>
        <w:rFonts w:ascii="Symbol" w:hAnsi="Symbol" w:hint="default"/>
      </w:rPr>
    </w:lvl>
    <w:lvl w:ilvl="1" w:tplc="6A9661D6">
      <w:start w:val="1"/>
      <w:numFmt w:val="bullet"/>
      <w:lvlText w:val="o"/>
      <w:lvlJc w:val="left"/>
      <w:pPr>
        <w:ind w:left="1440" w:hanging="360"/>
      </w:pPr>
      <w:rPr>
        <w:rFonts w:ascii="Courier New" w:hAnsi="Courier New" w:hint="default"/>
      </w:rPr>
    </w:lvl>
    <w:lvl w:ilvl="2" w:tplc="CDDAA726">
      <w:start w:val="1"/>
      <w:numFmt w:val="bullet"/>
      <w:lvlText w:val=""/>
      <w:lvlJc w:val="left"/>
      <w:pPr>
        <w:ind w:left="2160" w:hanging="360"/>
      </w:pPr>
      <w:rPr>
        <w:rFonts w:ascii="Wingdings" w:hAnsi="Wingdings" w:hint="default"/>
      </w:rPr>
    </w:lvl>
    <w:lvl w:ilvl="3" w:tplc="C93237E4">
      <w:start w:val="1"/>
      <w:numFmt w:val="bullet"/>
      <w:lvlText w:val=""/>
      <w:lvlJc w:val="left"/>
      <w:pPr>
        <w:ind w:left="2880" w:hanging="360"/>
      </w:pPr>
      <w:rPr>
        <w:rFonts w:ascii="Symbol" w:hAnsi="Symbol" w:hint="default"/>
      </w:rPr>
    </w:lvl>
    <w:lvl w:ilvl="4" w:tplc="9B0EE220">
      <w:start w:val="1"/>
      <w:numFmt w:val="bullet"/>
      <w:lvlText w:val="o"/>
      <w:lvlJc w:val="left"/>
      <w:pPr>
        <w:ind w:left="3600" w:hanging="360"/>
      </w:pPr>
      <w:rPr>
        <w:rFonts w:ascii="Courier New" w:hAnsi="Courier New" w:hint="default"/>
      </w:rPr>
    </w:lvl>
    <w:lvl w:ilvl="5" w:tplc="A538093A">
      <w:start w:val="1"/>
      <w:numFmt w:val="bullet"/>
      <w:lvlText w:val=""/>
      <w:lvlJc w:val="left"/>
      <w:pPr>
        <w:ind w:left="4320" w:hanging="360"/>
      </w:pPr>
      <w:rPr>
        <w:rFonts w:ascii="Wingdings" w:hAnsi="Wingdings" w:hint="default"/>
      </w:rPr>
    </w:lvl>
    <w:lvl w:ilvl="6" w:tplc="51EA132C">
      <w:start w:val="1"/>
      <w:numFmt w:val="bullet"/>
      <w:lvlText w:val=""/>
      <w:lvlJc w:val="left"/>
      <w:pPr>
        <w:ind w:left="5040" w:hanging="360"/>
      </w:pPr>
      <w:rPr>
        <w:rFonts w:ascii="Symbol" w:hAnsi="Symbol" w:hint="default"/>
      </w:rPr>
    </w:lvl>
    <w:lvl w:ilvl="7" w:tplc="F3AEE060">
      <w:start w:val="1"/>
      <w:numFmt w:val="bullet"/>
      <w:lvlText w:val="o"/>
      <w:lvlJc w:val="left"/>
      <w:pPr>
        <w:ind w:left="5760" w:hanging="360"/>
      </w:pPr>
      <w:rPr>
        <w:rFonts w:ascii="Courier New" w:hAnsi="Courier New" w:hint="default"/>
      </w:rPr>
    </w:lvl>
    <w:lvl w:ilvl="8" w:tplc="6CFEA8FC">
      <w:start w:val="1"/>
      <w:numFmt w:val="bullet"/>
      <w:lvlText w:val=""/>
      <w:lvlJc w:val="left"/>
      <w:pPr>
        <w:ind w:left="6480" w:hanging="360"/>
      </w:pPr>
      <w:rPr>
        <w:rFonts w:ascii="Wingdings" w:hAnsi="Wingdings" w:hint="default"/>
      </w:rPr>
    </w:lvl>
  </w:abstractNum>
  <w:abstractNum w:abstractNumId="10" w15:restartNumberingAfterBreak="0">
    <w:nsid w:val="361E6A24"/>
    <w:multiLevelType w:val="hybridMultilevel"/>
    <w:tmpl w:val="749E72A0"/>
    <w:lvl w:ilvl="0" w:tplc="CF08E50C">
      <w:start w:val="1"/>
      <w:numFmt w:val="bullet"/>
      <w:lvlText w:val=""/>
      <w:lvlJc w:val="left"/>
      <w:pPr>
        <w:ind w:left="720" w:hanging="360"/>
      </w:pPr>
      <w:rPr>
        <w:rFonts w:ascii="Symbol" w:hAnsi="Symbol" w:hint="default"/>
      </w:rPr>
    </w:lvl>
    <w:lvl w:ilvl="1" w:tplc="A4084028">
      <w:start w:val="1"/>
      <w:numFmt w:val="bullet"/>
      <w:lvlText w:val="o"/>
      <w:lvlJc w:val="left"/>
      <w:pPr>
        <w:ind w:left="1440" w:hanging="360"/>
      </w:pPr>
      <w:rPr>
        <w:rFonts w:ascii="Courier New" w:hAnsi="Courier New" w:hint="default"/>
      </w:rPr>
    </w:lvl>
    <w:lvl w:ilvl="2" w:tplc="99EA566C">
      <w:start w:val="1"/>
      <w:numFmt w:val="bullet"/>
      <w:lvlText w:val=""/>
      <w:lvlJc w:val="left"/>
      <w:pPr>
        <w:ind w:left="2160" w:hanging="360"/>
      </w:pPr>
      <w:rPr>
        <w:rFonts w:ascii="Wingdings" w:hAnsi="Wingdings" w:hint="default"/>
      </w:rPr>
    </w:lvl>
    <w:lvl w:ilvl="3" w:tplc="DFAEC4F4">
      <w:start w:val="1"/>
      <w:numFmt w:val="bullet"/>
      <w:lvlText w:val=""/>
      <w:lvlJc w:val="left"/>
      <w:pPr>
        <w:ind w:left="2880" w:hanging="360"/>
      </w:pPr>
      <w:rPr>
        <w:rFonts w:ascii="Symbol" w:hAnsi="Symbol" w:hint="default"/>
      </w:rPr>
    </w:lvl>
    <w:lvl w:ilvl="4" w:tplc="68EA3A76">
      <w:start w:val="1"/>
      <w:numFmt w:val="bullet"/>
      <w:lvlText w:val="o"/>
      <w:lvlJc w:val="left"/>
      <w:pPr>
        <w:ind w:left="3600" w:hanging="360"/>
      </w:pPr>
      <w:rPr>
        <w:rFonts w:ascii="Courier New" w:hAnsi="Courier New" w:hint="default"/>
      </w:rPr>
    </w:lvl>
    <w:lvl w:ilvl="5" w:tplc="15C8090A">
      <w:start w:val="1"/>
      <w:numFmt w:val="bullet"/>
      <w:lvlText w:val=""/>
      <w:lvlJc w:val="left"/>
      <w:pPr>
        <w:ind w:left="4320" w:hanging="360"/>
      </w:pPr>
      <w:rPr>
        <w:rFonts w:ascii="Wingdings" w:hAnsi="Wingdings" w:hint="default"/>
      </w:rPr>
    </w:lvl>
    <w:lvl w:ilvl="6" w:tplc="20FE29D8">
      <w:start w:val="1"/>
      <w:numFmt w:val="bullet"/>
      <w:lvlText w:val=""/>
      <w:lvlJc w:val="left"/>
      <w:pPr>
        <w:ind w:left="5040" w:hanging="360"/>
      </w:pPr>
      <w:rPr>
        <w:rFonts w:ascii="Symbol" w:hAnsi="Symbol" w:hint="default"/>
      </w:rPr>
    </w:lvl>
    <w:lvl w:ilvl="7" w:tplc="D17AF6A2">
      <w:start w:val="1"/>
      <w:numFmt w:val="bullet"/>
      <w:lvlText w:val="o"/>
      <w:lvlJc w:val="left"/>
      <w:pPr>
        <w:ind w:left="5760" w:hanging="360"/>
      </w:pPr>
      <w:rPr>
        <w:rFonts w:ascii="Courier New" w:hAnsi="Courier New" w:hint="default"/>
      </w:rPr>
    </w:lvl>
    <w:lvl w:ilvl="8" w:tplc="544EB6F4">
      <w:start w:val="1"/>
      <w:numFmt w:val="bullet"/>
      <w:lvlText w:val=""/>
      <w:lvlJc w:val="left"/>
      <w:pPr>
        <w:ind w:left="6480" w:hanging="360"/>
      </w:pPr>
      <w:rPr>
        <w:rFonts w:ascii="Wingdings" w:hAnsi="Wingdings" w:hint="default"/>
      </w:rPr>
    </w:lvl>
  </w:abstractNum>
  <w:abstractNum w:abstractNumId="11" w15:restartNumberingAfterBreak="0">
    <w:nsid w:val="37945F22"/>
    <w:multiLevelType w:val="hybridMultilevel"/>
    <w:tmpl w:val="F1BA0B30"/>
    <w:lvl w:ilvl="0" w:tplc="ADAE70B8">
      <w:start w:val="1"/>
      <w:numFmt w:val="bullet"/>
      <w:lvlText w:val=""/>
      <w:lvlJc w:val="left"/>
      <w:pPr>
        <w:ind w:left="720" w:hanging="360"/>
      </w:pPr>
      <w:rPr>
        <w:rFonts w:ascii="Symbol" w:hAnsi="Symbol" w:hint="default"/>
      </w:rPr>
    </w:lvl>
    <w:lvl w:ilvl="1" w:tplc="E7147A3A">
      <w:start w:val="1"/>
      <w:numFmt w:val="bullet"/>
      <w:lvlText w:val="o"/>
      <w:lvlJc w:val="left"/>
      <w:pPr>
        <w:ind w:left="1440" w:hanging="360"/>
      </w:pPr>
      <w:rPr>
        <w:rFonts w:ascii="Courier New" w:hAnsi="Courier New" w:hint="default"/>
      </w:rPr>
    </w:lvl>
    <w:lvl w:ilvl="2" w:tplc="5E6851F0">
      <w:start w:val="1"/>
      <w:numFmt w:val="bullet"/>
      <w:lvlText w:val=""/>
      <w:lvlJc w:val="left"/>
      <w:pPr>
        <w:ind w:left="2160" w:hanging="360"/>
      </w:pPr>
      <w:rPr>
        <w:rFonts w:ascii="Wingdings" w:hAnsi="Wingdings" w:hint="default"/>
      </w:rPr>
    </w:lvl>
    <w:lvl w:ilvl="3" w:tplc="B5C616A6">
      <w:start w:val="1"/>
      <w:numFmt w:val="bullet"/>
      <w:lvlText w:val=""/>
      <w:lvlJc w:val="left"/>
      <w:pPr>
        <w:ind w:left="2880" w:hanging="360"/>
      </w:pPr>
      <w:rPr>
        <w:rFonts w:ascii="Symbol" w:hAnsi="Symbol" w:hint="default"/>
      </w:rPr>
    </w:lvl>
    <w:lvl w:ilvl="4" w:tplc="4AE81678">
      <w:start w:val="1"/>
      <w:numFmt w:val="bullet"/>
      <w:lvlText w:val="o"/>
      <w:lvlJc w:val="left"/>
      <w:pPr>
        <w:ind w:left="3600" w:hanging="360"/>
      </w:pPr>
      <w:rPr>
        <w:rFonts w:ascii="Courier New" w:hAnsi="Courier New" w:hint="default"/>
      </w:rPr>
    </w:lvl>
    <w:lvl w:ilvl="5" w:tplc="43DCAC12">
      <w:start w:val="1"/>
      <w:numFmt w:val="bullet"/>
      <w:lvlText w:val=""/>
      <w:lvlJc w:val="left"/>
      <w:pPr>
        <w:ind w:left="4320" w:hanging="360"/>
      </w:pPr>
      <w:rPr>
        <w:rFonts w:ascii="Wingdings" w:hAnsi="Wingdings" w:hint="default"/>
      </w:rPr>
    </w:lvl>
    <w:lvl w:ilvl="6" w:tplc="BFF808EA">
      <w:start w:val="1"/>
      <w:numFmt w:val="bullet"/>
      <w:lvlText w:val=""/>
      <w:lvlJc w:val="left"/>
      <w:pPr>
        <w:ind w:left="5040" w:hanging="360"/>
      </w:pPr>
      <w:rPr>
        <w:rFonts w:ascii="Symbol" w:hAnsi="Symbol" w:hint="default"/>
      </w:rPr>
    </w:lvl>
    <w:lvl w:ilvl="7" w:tplc="3B52497C">
      <w:start w:val="1"/>
      <w:numFmt w:val="bullet"/>
      <w:lvlText w:val="o"/>
      <w:lvlJc w:val="left"/>
      <w:pPr>
        <w:ind w:left="5760" w:hanging="360"/>
      </w:pPr>
      <w:rPr>
        <w:rFonts w:ascii="Courier New" w:hAnsi="Courier New" w:hint="default"/>
      </w:rPr>
    </w:lvl>
    <w:lvl w:ilvl="8" w:tplc="7DBAE3FE">
      <w:start w:val="1"/>
      <w:numFmt w:val="bullet"/>
      <w:lvlText w:val=""/>
      <w:lvlJc w:val="left"/>
      <w:pPr>
        <w:ind w:left="6480" w:hanging="360"/>
      </w:pPr>
      <w:rPr>
        <w:rFonts w:ascii="Wingdings" w:hAnsi="Wingdings" w:hint="default"/>
      </w:rPr>
    </w:lvl>
  </w:abstractNum>
  <w:abstractNum w:abstractNumId="12" w15:restartNumberingAfterBreak="0">
    <w:nsid w:val="4E7F3556"/>
    <w:multiLevelType w:val="hybridMultilevel"/>
    <w:tmpl w:val="E53CEF32"/>
    <w:lvl w:ilvl="0" w:tplc="DF6E100C">
      <w:start w:val="1"/>
      <w:numFmt w:val="bullet"/>
      <w:lvlText w:val=""/>
      <w:lvlJc w:val="left"/>
      <w:pPr>
        <w:ind w:left="720" w:hanging="360"/>
      </w:pPr>
      <w:rPr>
        <w:rFonts w:ascii="Symbol" w:hAnsi="Symbol" w:hint="default"/>
      </w:rPr>
    </w:lvl>
    <w:lvl w:ilvl="1" w:tplc="08DEAB74">
      <w:start w:val="1"/>
      <w:numFmt w:val="bullet"/>
      <w:lvlText w:val="o"/>
      <w:lvlJc w:val="left"/>
      <w:pPr>
        <w:ind w:left="1440" w:hanging="360"/>
      </w:pPr>
      <w:rPr>
        <w:rFonts w:ascii="Courier New" w:hAnsi="Courier New" w:hint="default"/>
      </w:rPr>
    </w:lvl>
    <w:lvl w:ilvl="2" w:tplc="0F28B2F6">
      <w:start w:val="1"/>
      <w:numFmt w:val="bullet"/>
      <w:lvlText w:val=""/>
      <w:lvlJc w:val="left"/>
      <w:pPr>
        <w:ind w:left="2160" w:hanging="360"/>
      </w:pPr>
      <w:rPr>
        <w:rFonts w:ascii="Wingdings" w:hAnsi="Wingdings" w:hint="default"/>
      </w:rPr>
    </w:lvl>
    <w:lvl w:ilvl="3" w:tplc="2F36992C">
      <w:start w:val="1"/>
      <w:numFmt w:val="bullet"/>
      <w:lvlText w:val=""/>
      <w:lvlJc w:val="left"/>
      <w:pPr>
        <w:ind w:left="2880" w:hanging="360"/>
      </w:pPr>
      <w:rPr>
        <w:rFonts w:ascii="Symbol" w:hAnsi="Symbol" w:hint="default"/>
      </w:rPr>
    </w:lvl>
    <w:lvl w:ilvl="4" w:tplc="B5B67D6C">
      <w:start w:val="1"/>
      <w:numFmt w:val="bullet"/>
      <w:lvlText w:val="o"/>
      <w:lvlJc w:val="left"/>
      <w:pPr>
        <w:ind w:left="3600" w:hanging="360"/>
      </w:pPr>
      <w:rPr>
        <w:rFonts w:ascii="Courier New" w:hAnsi="Courier New" w:hint="default"/>
      </w:rPr>
    </w:lvl>
    <w:lvl w:ilvl="5" w:tplc="3174B426">
      <w:start w:val="1"/>
      <w:numFmt w:val="bullet"/>
      <w:lvlText w:val=""/>
      <w:lvlJc w:val="left"/>
      <w:pPr>
        <w:ind w:left="4320" w:hanging="360"/>
      </w:pPr>
      <w:rPr>
        <w:rFonts w:ascii="Wingdings" w:hAnsi="Wingdings" w:hint="default"/>
      </w:rPr>
    </w:lvl>
    <w:lvl w:ilvl="6" w:tplc="A2FE5814">
      <w:start w:val="1"/>
      <w:numFmt w:val="bullet"/>
      <w:lvlText w:val=""/>
      <w:lvlJc w:val="left"/>
      <w:pPr>
        <w:ind w:left="5040" w:hanging="360"/>
      </w:pPr>
      <w:rPr>
        <w:rFonts w:ascii="Symbol" w:hAnsi="Symbol" w:hint="default"/>
      </w:rPr>
    </w:lvl>
    <w:lvl w:ilvl="7" w:tplc="4F1EABA8">
      <w:start w:val="1"/>
      <w:numFmt w:val="bullet"/>
      <w:lvlText w:val="o"/>
      <w:lvlJc w:val="left"/>
      <w:pPr>
        <w:ind w:left="5760" w:hanging="360"/>
      </w:pPr>
      <w:rPr>
        <w:rFonts w:ascii="Courier New" w:hAnsi="Courier New" w:hint="default"/>
      </w:rPr>
    </w:lvl>
    <w:lvl w:ilvl="8" w:tplc="E52C69C0">
      <w:start w:val="1"/>
      <w:numFmt w:val="bullet"/>
      <w:lvlText w:val=""/>
      <w:lvlJc w:val="left"/>
      <w:pPr>
        <w:ind w:left="6480" w:hanging="360"/>
      </w:pPr>
      <w:rPr>
        <w:rFonts w:ascii="Wingdings" w:hAnsi="Wingdings" w:hint="default"/>
      </w:rPr>
    </w:lvl>
  </w:abstractNum>
  <w:abstractNum w:abstractNumId="13" w15:restartNumberingAfterBreak="0">
    <w:nsid w:val="551603F5"/>
    <w:multiLevelType w:val="hybridMultilevel"/>
    <w:tmpl w:val="F5705D22"/>
    <w:lvl w:ilvl="0" w:tplc="5F584D18">
      <w:start w:val="1"/>
      <w:numFmt w:val="bullet"/>
      <w:lvlText w:val=""/>
      <w:lvlJc w:val="left"/>
      <w:pPr>
        <w:ind w:left="720" w:hanging="360"/>
      </w:pPr>
      <w:rPr>
        <w:rFonts w:ascii="Symbol" w:hAnsi="Symbol" w:hint="default"/>
      </w:rPr>
    </w:lvl>
    <w:lvl w:ilvl="1" w:tplc="01A8C192">
      <w:start w:val="1"/>
      <w:numFmt w:val="bullet"/>
      <w:lvlText w:val="o"/>
      <w:lvlJc w:val="left"/>
      <w:pPr>
        <w:ind w:left="1440" w:hanging="360"/>
      </w:pPr>
      <w:rPr>
        <w:rFonts w:ascii="Courier New" w:hAnsi="Courier New" w:hint="default"/>
      </w:rPr>
    </w:lvl>
    <w:lvl w:ilvl="2" w:tplc="70864B0C">
      <w:start w:val="1"/>
      <w:numFmt w:val="bullet"/>
      <w:lvlText w:val=""/>
      <w:lvlJc w:val="left"/>
      <w:pPr>
        <w:ind w:left="2160" w:hanging="360"/>
      </w:pPr>
      <w:rPr>
        <w:rFonts w:ascii="Wingdings" w:hAnsi="Wingdings" w:hint="default"/>
      </w:rPr>
    </w:lvl>
    <w:lvl w:ilvl="3" w:tplc="9878A580">
      <w:start w:val="1"/>
      <w:numFmt w:val="bullet"/>
      <w:lvlText w:val=""/>
      <w:lvlJc w:val="left"/>
      <w:pPr>
        <w:ind w:left="2880" w:hanging="360"/>
      </w:pPr>
      <w:rPr>
        <w:rFonts w:ascii="Symbol" w:hAnsi="Symbol" w:hint="default"/>
      </w:rPr>
    </w:lvl>
    <w:lvl w:ilvl="4" w:tplc="C756C8D8">
      <w:start w:val="1"/>
      <w:numFmt w:val="bullet"/>
      <w:lvlText w:val="o"/>
      <w:lvlJc w:val="left"/>
      <w:pPr>
        <w:ind w:left="3600" w:hanging="360"/>
      </w:pPr>
      <w:rPr>
        <w:rFonts w:ascii="Courier New" w:hAnsi="Courier New" w:hint="default"/>
      </w:rPr>
    </w:lvl>
    <w:lvl w:ilvl="5" w:tplc="BE00889E">
      <w:start w:val="1"/>
      <w:numFmt w:val="bullet"/>
      <w:lvlText w:val=""/>
      <w:lvlJc w:val="left"/>
      <w:pPr>
        <w:ind w:left="4320" w:hanging="360"/>
      </w:pPr>
      <w:rPr>
        <w:rFonts w:ascii="Wingdings" w:hAnsi="Wingdings" w:hint="default"/>
      </w:rPr>
    </w:lvl>
    <w:lvl w:ilvl="6" w:tplc="BAE68934">
      <w:start w:val="1"/>
      <w:numFmt w:val="bullet"/>
      <w:lvlText w:val=""/>
      <w:lvlJc w:val="left"/>
      <w:pPr>
        <w:ind w:left="5040" w:hanging="360"/>
      </w:pPr>
      <w:rPr>
        <w:rFonts w:ascii="Symbol" w:hAnsi="Symbol" w:hint="default"/>
      </w:rPr>
    </w:lvl>
    <w:lvl w:ilvl="7" w:tplc="087014AE">
      <w:start w:val="1"/>
      <w:numFmt w:val="bullet"/>
      <w:lvlText w:val="o"/>
      <w:lvlJc w:val="left"/>
      <w:pPr>
        <w:ind w:left="5760" w:hanging="360"/>
      </w:pPr>
      <w:rPr>
        <w:rFonts w:ascii="Courier New" w:hAnsi="Courier New" w:hint="default"/>
      </w:rPr>
    </w:lvl>
    <w:lvl w:ilvl="8" w:tplc="BC8487C4">
      <w:start w:val="1"/>
      <w:numFmt w:val="bullet"/>
      <w:lvlText w:val=""/>
      <w:lvlJc w:val="left"/>
      <w:pPr>
        <w:ind w:left="6480" w:hanging="360"/>
      </w:pPr>
      <w:rPr>
        <w:rFonts w:ascii="Wingdings" w:hAnsi="Wingdings" w:hint="default"/>
      </w:rPr>
    </w:lvl>
  </w:abstractNum>
  <w:abstractNum w:abstractNumId="14" w15:restartNumberingAfterBreak="0">
    <w:nsid w:val="5CEE6761"/>
    <w:multiLevelType w:val="hybridMultilevel"/>
    <w:tmpl w:val="8F369562"/>
    <w:lvl w:ilvl="0" w:tplc="5F98E05C">
      <w:start w:val="1"/>
      <w:numFmt w:val="bullet"/>
      <w:lvlText w:val=""/>
      <w:lvlJc w:val="left"/>
      <w:pPr>
        <w:ind w:left="720" w:hanging="360"/>
      </w:pPr>
      <w:rPr>
        <w:rFonts w:ascii="Symbol" w:hAnsi="Symbol" w:hint="default"/>
      </w:rPr>
    </w:lvl>
    <w:lvl w:ilvl="1" w:tplc="A89AB66C">
      <w:start w:val="1"/>
      <w:numFmt w:val="bullet"/>
      <w:lvlText w:val="o"/>
      <w:lvlJc w:val="left"/>
      <w:pPr>
        <w:ind w:left="1440" w:hanging="360"/>
      </w:pPr>
      <w:rPr>
        <w:rFonts w:ascii="Courier New" w:hAnsi="Courier New" w:hint="default"/>
      </w:rPr>
    </w:lvl>
    <w:lvl w:ilvl="2" w:tplc="D19871AE">
      <w:start w:val="1"/>
      <w:numFmt w:val="bullet"/>
      <w:lvlText w:val=""/>
      <w:lvlJc w:val="left"/>
      <w:pPr>
        <w:ind w:left="2160" w:hanging="360"/>
      </w:pPr>
      <w:rPr>
        <w:rFonts w:ascii="Wingdings" w:hAnsi="Wingdings" w:hint="default"/>
      </w:rPr>
    </w:lvl>
    <w:lvl w:ilvl="3" w:tplc="C18A42E4">
      <w:start w:val="1"/>
      <w:numFmt w:val="bullet"/>
      <w:lvlText w:val=""/>
      <w:lvlJc w:val="left"/>
      <w:pPr>
        <w:ind w:left="2880" w:hanging="360"/>
      </w:pPr>
      <w:rPr>
        <w:rFonts w:ascii="Symbol" w:hAnsi="Symbol" w:hint="default"/>
      </w:rPr>
    </w:lvl>
    <w:lvl w:ilvl="4" w:tplc="928EDBD4">
      <w:start w:val="1"/>
      <w:numFmt w:val="bullet"/>
      <w:lvlText w:val="o"/>
      <w:lvlJc w:val="left"/>
      <w:pPr>
        <w:ind w:left="3600" w:hanging="360"/>
      </w:pPr>
      <w:rPr>
        <w:rFonts w:ascii="Courier New" w:hAnsi="Courier New" w:hint="default"/>
      </w:rPr>
    </w:lvl>
    <w:lvl w:ilvl="5" w:tplc="EAA67622">
      <w:start w:val="1"/>
      <w:numFmt w:val="bullet"/>
      <w:lvlText w:val=""/>
      <w:lvlJc w:val="left"/>
      <w:pPr>
        <w:ind w:left="4320" w:hanging="360"/>
      </w:pPr>
      <w:rPr>
        <w:rFonts w:ascii="Wingdings" w:hAnsi="Wingdings" w:hint="default"/>
      </w:rPr>
    </w:lvl>
    <w:lvl w:ilvl="6" w:tplc="51602D9E">
      <w:start w:val="1"/>
      <w:numFmt w:val="bullet"/>
      <w:lvlText w:val=""/>
      <w:lvlJc w:val="left"/>
      <w:pPr>
        <w:ind w:left="5040" w:hanging="360"/>
      </w:pPr>
      <w:rPr>
        <w:rFonts w:ascii="Symbol" w:hAnsi="Symbol" w:hint="default"/>
      </w:rPr>
    </w:lvl>
    <w:lvl w:ilvl="7" w:tplc="6FAE06A8">
      <w:start w:val="1"/>
      <w:numFmt w:val="bullet"/>
      <w:lvlText w:val="o"/>
      <w:lvlJc w:val="left"/>
      <w:pPr>
        <w:ind w:left="5760" w:hanging="360"/>
      </w:pPr>
      <w:rPr>
        <w:rFonts w:ascii="Courier New" w:hAnsi="Courier New" w:hint="default"/>
      </w:rPr>
    </w:lvl>
    <w:lvl w:ilvl="8" w:tplc="DBF25A12">
      <w:start w:val="1"/>
      <w:numFmt w:val="bullet"/>
      <w:lvlText w:val=""/>
      <w:lvlJc w:val="left"/>
      <w:pPr>
        <w:ind w:left="6480" w:hanging="360"/>
      </w:pPr>
      <w:rPr>
        <w:rFonts w:ascii="Wingdings" w:hAnsi="Wingdings" w:hint="default"/>
      </w:rPr>
    </w:lvl>
  </w:abstractNum>
  <w:abstractNum w:abstractNumId="15" w15:restartNumberingAfterBreak="0">
    <w:nsid w:val="752E35F9"/>
    <w:multiLevelType w:val="hybridMultilevel"/>
    <w:tmpl w:val="9B6E4CAC"/>
    <w:lvl w:ilvl="0" w:tplc="D0420E06">
      <w:start w:val="1"/>
      <w:numFmt w:val="bullet"/>
      <w:lvlText w:val=""/>
      <w:lvlJc w:val="left"/>
      <w:pPr>
        <w:ind w:left="720" w:hanging="360"/>
      </w:pPr>
      <w:rPr>
        <w:rFonts w:ascii="Symbol" w:hAnsi="Symbol" w:hint="default"/>
      </w:rPr>
    </w:lvl>
    <w:lvl w:ilvl="1" w:tplc="3F783D96">
      <w:start w:val="1"/>
      <w:numFmt w:val="bullet"/>
      <w:lvlText w:val="o"/>
      <w:lvlJc w:val="left"/>
      <w:pPr>
        <w:ind w:left="1440" w:hanging="360"/>
      </w:pPr>
      <w:rPr>
        <w:rFonts w:ascii="Courier New" w:hAnsi="Courier New" w:hint="default"/>
      </w:rPr>
    </w:lvl>
    <w:lvl w:ilvl="2" w:tplc="36A47D8E">
      <w:start w:val="1"/>
      <w:numFmt w:val="bullet"/>
      <w:lvlText w:val=""/>
      <w:lvlJc w:val="left"/>
      <w:pPr>
        <w:ind w:left="2160" w:hanging="360"/>
      </w:pPr>
      <w:rPr>
        <w:rFonts w:ascii="Symbol" w:hAnsi="Symbol" w:hint="default"/>
      </w:rPr>
    </w:lvl>
    <w:lvl w:ilvl="3" w:tplc="47D8AD76">
      <w:start w:val="1"/>
      <w:numFmt w:val="bullet"/>
      <w:lvlText w:val=""/>
      <w:lvlJc w:val="left"/>
      <w:pPr>
        <w:ind w:left="2880" w:hanging="360"/>
      </w:pPr>
      <w:rPr>
        <w:rFonts w:ascii="Symbol" w:hAnsi="Symbol" w:hint="default"/>
      </w:rPr>
    </w:lvl>
    <w:lvl w:ilvl="4" w:tplc="01B48F9E">
      <w:start w:val="1"/>
      <w:numFmt w:val="bullet"/>
      <w:lvlText w:val="o"/>
      <w:lvlJc w:val="left"/>
      <w:pPr>
        <w:ind w:left="3600" w:hanging="360"/>
      </w:pPr>
      <w:rPr>
        <w:rFonts w:ascii="Courier New" w:hAnsi="Courier New" w:hint="default"/>
      </w:rPr>
    </w:lvl>
    <w:lvl w:ilvl="5" w:tplc="42E82654">
      <w:start w:val="1"/>
      <w:numFmt w:val="bullet"/>
      <w:lvlText w:val=""/>
      <w:lvlJc w:val="left"/>
      <w:pPr>
        <w:ind w:left="4320" w:hanging="360"/>
      </w:pPr>
      <w:rPr>
        <w:rFonts w:ascii="Wingdings" w:hAnsi="Wingdings" w:hint="default"/>
      </w:rPr>
    </w:lvl>
    <w:lvl w:ilvl="6" w:tplc="CA68B41C">
      <w:start w:val="1"/>
      <w:numFmt w:val="bullet"/>
      <w:lvlText w:val=""/>
      <w:lvlJc w:val="left"/>
      <w:pPr>
        <w:ind w:left="5040" w:hanging="360"/>
      </w:pPr>
      <w:rPr>
        <w:rFonts w:ascii="Symbol" w:hAnsi="Symbol" w:hint="default"/>
      </w:rPr>
    </w:lvl>
    <w:lvl w:ilvl="7" w:tplc="0A08165E">
      <w:start w:val="1"/>
      <w:numFmt w:val="bullet"/>
      <w:lvlText w:val="o"/>
      <w:lvlJc w:val="left"/>
      <w:pPr>
        <w:ind w:left="5760" w:hanging="360"/>
      </w:pPr>
      <w:rPr>
        <w:rFonts w:ascii="Courier New" w:hAnsi="Courier New" w:hint="default"/>
      </w:rPr>
    </w:lvl>
    <w:lvl w:ilvl="8" w:tplc="5C9C3100">
      <w:start w:val="1"/>
      <w:numFmt w:val="bullet"/>
      <w:lvlText w:val=""/>
      <w:lvlJc w:val="left"/>
      <w:pPr>
        <w:ind w:left="6480" w:hanging="360"/>
      </w:pPr>
      <w:rPr>
        <w:rFonts w:ascii="Wingdings" w:hAnsi="Wingdings" w:hint="default"/>
      </w:rPr>
    </w:lvl>
  </w:abstractNum>
  <w:abstractNum w:abstractNumId="16" w15:restartNumberingAfterBreak="0">
    <w:nsid w:val="79BF6DDF"/>
    <w:multiLevelType w:val="hybridMultilevel"/>
    <w:tmpl w:val="C8E804CA"/>
    <w:lvl w:ilvl="0" w:tplc="07EE8C3C">
      <w:start w:val="1"/>
      <w:numFmt w:val="bullet"/>
      <w:lvlText w:val=""/>
      <w:lvlJc w:val="left"/>
      <w:pPr>
        <w:ind w:left="720" w:hanging="360"/>
      </w:pPr>
      <w:rPr>
        <w:rFonts w:ascii="Symbol" w:hAnsi="Symbol" w:hint="default"/>
      </w:rPr>
    </w:lvl>
    <w:lvl w:ilvl="1" w:tplc="5224A664">
      <w:start w:val="1"/>
      <w:numFmt w:val="bullet"/>
      <w:lvlText w:val="o"/>
      <w:lvlJc w:val="left"/>
      <w:pPr>
        <w:ind w:left="1440" w:hanging="360"/>
      </w:pPr>
      <w:rPr>
        <w:rFonts w:ascii="Courier New" w:hAnsi="Courier New" w:hint="default"/>
      </w:rPr>
    </w:lvl>
    <w:lvl w:ilvl="2" w:tplc="D2AC93AA">
      <w:start w:val="1"/>
      <w:numFmt w:val="bullet"/>
      <w:lvlText w:val=""/>
      <w:lvlJc w:val="left"/>
      <w:pPr>
        <w:ind w:left="2160" w:hanging="360"/>
      </w:pPr>
      <w:rPr>
        <w:rFonts w:ascii="Wingdings" w:hAnsi="Wingdings" w:hint="default"/>
      </w:rPr>
    </w:lvl>
    <w:lvl w:ilvl="3" w:tplc="8FC62944">
      <w:start w:val="1"/>
      <w:numFmt w:val="bullet"/>
      <w:lvlText w:val=""/>
      <w:lvlJc w:val="left"/>
      <w:pPr>
        <w:ind w:left="2880" w:hanging="360"/>
      </w:pPr>
      <w:rPr>
        <w:rFonts w:ascii="Symbol" w:hAnsi="Symbol" w:hint="default"/>
      </w:rPr>
    </w:lvl>
    <w:lvl w:ilvl="4" w:tplc="7146F742">
      <w:start w:val="1"/>
      <w:numFmt w:val="bullet"/>
      <w:lvlText w:val="o"/>
      <w:lvlJc w:val="left"/>
      <w:pPr>
        <w:ind w:left="3600" w:hanging="360"/>
      </w:pPr>
      <w:rPr>
        <w:rFonts w:ascii="Courier New" w:hAnsi="Courier New" w:hint="default"/>
      </w:rPr>
    </w:lvl>
    <w:lvl w:ilvl="5" w:tplc="359A9BDE">
      <w:start w:val="1"/>
      <w:numFmt w:val="bullet"/>
      <w:lvlText w:val=""/>
      <w:lvlJc w:val="left"/>
      <w:pPr>
        <w:ind w:left="4320" w:hanging="360"/>
      </w:pPr>
      <w:rPr>
        <w:rFonts w:ascii="Wingdings" w:hAnsi="Wingdings" w:hint="default"/>
      </w:rPr>
    </w:lvl>
    <w:lvl w:ilvl="6" w:tplc="1B446C5C">
      <w:start w:val="1"/>
      <w:numFmt w:val="bullet"/>
      <w:lvlText w:val=""/>
      <w:lvlJc w:val="left"/>
      <w:pPr>
        <w:ind w:left="5040" w:hanging="360"/>
      </w:pPr>
      <w:rPr>
        <w:rFonts w:ascii="Symbol" w:hAnsi="Symbol" w:hint="default"/>
      </w:rPr>
    </w:lvl>
    <w:lvl w:ilvl="7" w:tplc="865AB1AA">
      <w:start w:val="1"/>
      <w:numFmt w:val="bullet"/>
      <w:lvlText w:val="o"/>
      <w:lvlJc w:val="left"/>
      <w:pPr>
        <w:ind w:left="5760" w:hanging="360"/>
      </w:pPr>
      <w:rPr>
        <w:rFonts w:ascii="Courier New" w:hAnsi="Courier New" w:hint="default"/>
      </w:rPr>
    </w:lvl>
    <w:lvl w:ilvl="8" w:tplc="767E23D6">
      <w:start w:val="1"/>
      <w:numFmt w:val="bullet"/>
      <w:lvlText w:val=""/>
      <w:lvlJc w:val="left"/>
      <w:pPr>
        <w:ind w:left="6480" w:hanging="360"/>
      </w:pPr>
      <w:rPr>
        <w:rFonts w:ascii="Wingdings" w:hAnsi="Wingdings" w:hint="default"/>
      </w:rPr>
    </w:lvl>
  </w:abstractNum>
  <w:abstractNum w:abstractNumId="17" w15:restartNumberingAfterBreak="0">
    <w:nsid w:val="7BB81708"/>
    <w:multiLevelType w:val="hybridMultilevel"/>
    <w:tmpl w:val="A606B5AA"/>
    <w:lvl w:ilvl="0" w:tplc="EBB62F40">
      <w:start w:val="1"/>
      <w:numFmt w:val="bullet"/>
      <w:lvlText w:val=""/>
      <w:lvlJc w:val="left"/>
      <w:pPr>
        <w:ind w:left="720" w:hanging="360"/>
      </w:pPr>
      <w:rPr>
        <w:rFonts w:ascii="Symbol" w:hAnsi="Symbol" w:hint="default"/>
      </w:rPr>
    </w:lvl>
    <w:lvl w:ilvl="1" w:tplc="28F0CC4C">
      <w:start w:val="1"/>
      <w:numFmt w:val="bullet"/>
      <w:lvlText w:val="o"/>
      <w:lvlJc w:val="left"/>
      <w:pPr>
        <w:ind w:left="1440" w:hanging="360"/>
      </w:pPr>
      <w:rPr>
        <w:rFonts w:ascii="Courier New" w:hAnsi="Courier New" w:hint="default"/>
      </w:rPr>
    </w:lvl>
    <w:lvl w:ilvl="2" w:tplc="F8A8FBAC">
      <w:start w:val="1"/>
      <w:numFmt w:val="bullet"/>
      <w:lvlText w:val=""/>
      <w:lvlJc w:val="left"/>
      <w:pPr>
        <w:ind w:left="2160" w:hanging="360"/>
      </w:pPr>
      <w:rPr>
        <w:rFonts w:ascii="Wingdings" w:hAnsi="Wingdings" w:hint="default"/>
      </w:rPr>
    </w:lvl>
    <w:lvl w:ilvl="3" w:tplc="9852F0B8">
      <w:start w:val="1"/>
      <w:numFmt w:val="bullet"/>
      <w:lvlText w:val=""/>
      <w:lvlJc w:val="left"/>
      <w:pPr>
        <w:ind w:left="2880" w:hanging="360"/>
      </w:pPr>
      <w:rPr>
        <w:rFonts w:ascii="Symbol" w:hAnsi="Symbol" w:hint="default"/>
      </w:rPr>
    </w:lvl>
    <w:lvl w:ilvl="4" w:tplc="66CAE984">
      <w:start w:val="1"/>
      <w:numFmt w:val="bullet"/>
      <w:lvlText w:val="o"/>
      <w:lvlJc w:val="left"/>
      <w:pPr>
        <w:ind w:left="3600" w:hanging="360"/>
      </w:pPr>
      <w:rPr>
        <w:rFonts w:ascii="Courier New" w:hAnsi="Courier New" w:hint="default"/>
      </w:rPr>
    </w:lvl>
    <w:lvl w:ilvl="5" w:tplc="1C926544">
      <w:start w:val="1"/>
      <w:numFmt w:val="bullet"/>
      <w:lvlText w:val=""/>
      <w:lvlJc w:val="left"/>
      <w:pPr>
        <w:ind w:left="4320" w:hanging="360"/>
      </w:pPr>
      <w:rPr>
        <w:rFonts w:ascii="Wingdings" w:hAnsi="Wingdings" w:hint="default"/>
      </w:rPr>
    </w:lvl>
    <w:lvl w:ilvl="6" w:tplc="583693B0">
      <w:start w:val="1"/>
      <w:numFmt w:val="bullet"/>
      <w:lvlText w:val=""/>
      <w:lvlJc w:val="left"/>
      <w:pPr>
        <w:ind w:left="5040" w:hanging="360"/>
      </w:pPr>
      <w:rPr>
        <w:rFonts w:ascii="Symbol" w:hAnsi="Symbol" w:hint="default"/>
      </w:rPr>
    </w:lvl>
    <w:lvl w:ilvl="7" w:tplc="66CAB3BA">
      <w:start w:val="1"/>
      <w:numFmt w:val="bullet"/>
      <w:lvlText w:val="o"/>
      <w:lvlJc w:val="left"/>
      <w:pPr>
        <w:ind w:left="5760" w:hanging="360"/>
      </w:pPr>
      <w:rPr>
        <w:rFonts w:ascii="Courier New" w:hAnsi="Courier New" w:hint="default"/>
      </w:rPr>
    </w:lvl>
    <w:lvl w:ilvl="8" w:tplc="66B23CC8">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13"/>
  </w:num>
  <w:num w:numId="4">
    <w:abstractNumId w:val="17"/>
  </w:num>
  <w:num w:numId="5">
    <w:abstractNumId w:val="8"/>
  </w:num>
  <w:num w:numId="6">
    <w:abstractNumId w:val="1"/>
  </w:num>
  <w:num w:numId="7">
    <w:abstractNumId w:val="6"/>
  </w:num>
  <w:num w:numId="8">
    <w:abstractNumId w:val="10"/>
  </w:num>
  <w:num w:numId="9">
    <w:abstractNumId w:val="0"/>
  </w:num>
  <w:num w:numId="10">
    <w:abstractNumId w:val="12"/>
  </w:num>
  <w:num w:numId="11">
    <w:abstractNumId w:val="11"/>
  </w:num>
  <w:num w:numId="12">
    <w:abstractNumId w:val="2"/>
  </w:num>
  <w:num w:numId="13">
    <w:abstractNumId w:val="9"/>
  </w:num>
  <w:num w:numId="14">
    <w:abstractNumId w:val="5"/>
  </w:num>
  <w:num w:numId="15">
    <w:abstractNumId w:val="14"/>
  </w:num>
  <w:num w:numId="16">
    <w:abstractNumId w:val="16"/>
  </w:num>
  <w:num w:numId="17">
    <w:abstractNumId w:val="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CC683C"/>
    <w:rsid w:val="003E03B2"/>
    <w:rsid w:val="006E079D"/>
    <w:rsid w:val="00936795"/>
    <w:rsid w:val="00B45ED3"/>
    <w:rsid w:val="00CD232D"/>
    <w:rsid w:val="00CEA072"/>
    <w:rsid w:val="0174B5A2"/>
    <w:rsid w:val="0306A03F"/>
    <w:rsid w:val="13A35E4F"/>
    <w:rsid w:val="1C501E47"/>
    <w:rsid w:val="1DBA5E9A"/>
    <w:rsid w:val="1EA63407"/>
    <w:rsid w:val="2028DC0B"/>
    <w:rsid w:val="20F1FF5C"/>
    <w:rsid w:val="228DCFBD"/>
    <w:rsid w:val="3299A91C"/>
    <w:rsid w:val="3851FF40"/>
    <w:rsid w:val="39631875"/>
    <w:rsid w:val="4C457455"/>
    <w:rsid w:val="51D17473"/>
    <w:rsid w:val="562140A8"/>
    <w:rsid w:val="57CBEEFB"/>
    <w:rsid w:val="66DD14FB"/>
    <w:rsid w:val="7AC8CF5B"/>
    <w:rsid w:val="7B05741D"/>
    <w:rsid w:val="7FCC6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C683C"/>
  <w15:chartTrackingRefBased/>
  <w15:docId w15:val="{E2696B58-2D66-4683-B668-07061C615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diology.org/foundation/our-work/scholarships-and-grants/continued-achievement-scholarship/" TargetMode="External"/><Relationship Id="rId13" Type="http://schemas.openxmlformats.org/officeDocument/2006/relationships/hyperlink" Target="https://www.audiology.org/foundation/our-work/scholarships-and-grants/student-travel-award-reimbursement-star-program/" TargetMode="External"/><Relationship Id="rId18" Type="http://schemas.openxmlformats.org/officeDocument/2006/relationships/hyperlink" Target="https://sertoma.org/what-we-do/scholarships/" TargetMode="External"/><Relationship Id="rId26" Type="http://schemas.openxmlformats.org/officeDocument/2006/relationships/hyperlink" Target="https://www.audrehab.org/oyeraward" TargetMode="External"/><Relationship Id="rId3" Type="http://schemas.openxmlformats.org/officeDocument/2006/relationships/settings" Target="settings.xml"/><Relationship Id="rId21" Type="http://schemas.openxmlformats.org/officeDocument/2006/relationships/hyperlink" Target="https://www.capcsd.org/funding-opportunities/scholarships/" TargetMode="External"/><Relationship Id="rId7" Type="http://schemas.openxmlformats.org/officeDocument/2006/relationships/hyperlink" Target="https://saa.audiology.org/education-2/grants-and-scholarships/" TargetMode="External"/><Relationship Id="rId12" Type="http://schemas.openxmlformats.org/officeDocument/2006/relationships/hyperlink" Target="https://www.audiology.org/foundation/our-work/scholarships-and-grants/sadanand-singh-memorial-scholarship/" TargetMode="External"/><Relationship Id="rId17" Type="http://schemas.openxmlformats.org/officeDocument/2006/relationships/hyperlink" Target="https://www.sertoma.org/What-we-do/Scholarships" TargetMode="External"/><Relationship Id="rId25" Type="http://schemas.openxmlformats.org/officeDocument/2006/relationships/hyperlink" Target="https://www.ashfoundation.org/Apply/Student-Research-Grant-in-Audiology/" TargetMode="External"/><Relationship Id="rId2" Type="http://schemas.openxmlformats.org/officeDocument/2006/relationships/styles" Target="styles.xml"/><Relationship Id="rId16" Type="http://schemas.openxmlformats.org/officeDocument/2006/relationships/hyperlink" Target="https://ksha.info/index.php/scholarships-and-grants/" TargetMode="External"/><Relationship Id="rId20" Type="http://schemas.openxmlformats.org/officeDocument/2006/relationships/hyperlink" Target="https://captioncall.com/professionals/education-training/scholarships" TargetMode="External"/><Relationship Id="rId29" Type="http://schemas.openxmlformats.org/officeDocument/2006/relationships/hyperlink" Target="https://acousticalsociety.org/fellowships-and-scholarships/" TargetMode="External"/><Relationship Id="rId1" Type="http://schemas.openxmlformats.org/officeDocument/2006/relationships/numbering" Target="numbering.xml"/><Relationship Id="rId6" Type="http://schemas.openxmlformats.org/officeDocument/2006/relationships/hyperlink" Target="https://www.capcsd.org/frances-j-laven-scholarship/" TargetMode="External"/><Relationship Id="rId11" Type="http://schemas.openxmlformats.org/officeDocument/2006/relationships/hyperlink" Target="https://www.audiology.org/foundation/our-work/scholarships-and-grants/judith-blumsack-scholarship/" TargetMode="External"/><Relationship Id="rId24" Type="http://schemas.openxmlformats.org/officeDocument/2006/relationships/hyperlink" Target="https://www.audiologyfoundation.org/chapters/chapter-news" TargetMode="External"/><Relationship Id="rId32" Type="http://schemas.openxmlformats.org/officeDocument/2006/relationships/theme" Target="theme/theme1.xml"/><Relationship Id="rId5" Type="http://schemas.openxmlformats.org/officeDocument/2006/relationships/hyperlink" Target="https://www.capcsd.org/funding-opportunities/scholarships/" TargetMode="External"/><Relationship Id="rId15" Type="http://schemas.openxmlformats.org/officeDocument/2006/relationships/hyperlink" Target="https://www.audiologist.org/students/business-plan-competition" TargetMode="External"/><Relationship Id="rId23" Type="http://schemas.openxmlformats.org/officeDocument/2006/relationships/hyperlink" Target="https://www.audiology.org/foundation/our-work/scholarships-and-grants/student-investigator-research-grant/" TargetMode="External"/><Relationship Id="rId28" Type="http://schemas.openxmlformats.org/officeDocument/2006/relationships/hyperlink" Target="https://acousticalsociety.org/grants-sudsidies/" TargetMode="External"/><Relationship Id="rId10" Type="http://schemas.openxmlformats.org/officeDocument/2006/relationships/hyperlink" Target="https://www.audiology.org/foundation/our-work/scholarships-and-grants/jerry-northern-scholarship-in-pediatric-audiology/" TargetMode="External"/><Relationship Id="rId19" Type="http://schemas.openxmlformats.org/officeDocument/2006/relationships/hyperlink" Target="https://starkeypro.com/students-faculty/scholarship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udiology.org/foundation/our-work/scholarships-and-grants/empowering-students-scholarship/" TargetMode="External"/><Relationship Id="rId14" Type="http://schemas.openxmlformats.org/officeDocument/2006/relationships/hyperlink" Target="https://www.ashfoundation.org/Apply/Graduate-Student-Scholarship/" TargetMode="External"/><Relationship Id="rId22" Type="http://schemas.openxmlformats.org/officeDocument/2006/relationships/hyperlink" Target="https://www.audiologyfoundation.org/scholarships-grants/general-education-scholarships-grants" TargetMode="External"/><Relationship Id="rId27" Type="http://schemas.openxmlformats.org/officeDocument/2006/relationships/hyperlink" Target="http://kyaudio.org/" TargetMode="External"/><Relationship Id="rId30" Type="http://schemas.openxmlformats.org/officeDocument/2006/relationships/hyperlink" Target="https://acousticalsociety.org/wp-content/uploads/2022/01/2022-JamesWestFellowshi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1912</Words>
  <Characters>10899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Holcomb,Erin Marie</dc:creator>
  <cp:keywords/>
  <dc:description/>
  <cp:lastModifiedBy>Glasheen,Keira A</cp:lastModifiedBy>
  <cp:revision>2</cp:revision>
  <dcterms:created xsi:type="dcterms:W3CDTF">2022-05-17T12:58:00Z</dcterms:created>
  <dcterms:modified xsi:type="dcterms:W3CDTF">2022-05-17T12:58:00Z</dcterms:modified>
</cp:coreProperties>
</file>