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8AEA" w14:textId="206E9A06" w:rsidR="009A308B" w:rsidRDefault="00000000" w:rsidP="441E0F7B">
      <w:pPr>
        <w:spacing w:after="0" w:line="360" w:lineRule="auto"/>
        <w:rPr>
          <w:rFonts w:ascii="Times New Roman" w:eastAsia="Times New Roman" w:hAnsi="Times New Roman" w:cs="Times New Roman"/>
          <w:sz w:val="24"/>
          <w:szCs w:val="24"/>
        </w:rPr>
      </w:pPr>
      <w:r>
        <w:br/>
      </w:r>
    </w:p>
    <w:p w14:paraId="1C92344D" w14:textId="67F52EFC" w:rsidR="009A308B" w:rsidRDefault="27D17617" w:rsidP="441E0F7B">
      <w:pPr>
        <w:spacing w:after="0" w:line="360" w:lineRule="auto"/>
        <w:jc w:val="center"/>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Proposal for Individualized Major in Global Narrative Studies</w:t>
      </w:r>
      <w:r w:rsidR="00000000">
        <w:br/>
      </w:r>
    </w:p>
    <w:p w14:paraId="6184CA91" w14:textId="2A437E75"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 xml:space="preserve">My interest in storytelling and narrative art is elemental to me, a passionate interest that began in childhood. My personal narrative has been nonlinear: After receiving my Associate Degree from a community college in Chicago, I took a one-year break to establish myself as a financially independent young adult. I then transferred to DePaul University and paid my tuition with a combination of merit-based grants, need-based scholarships, and loans. I decided to pursue my interests in illustration art and visual communication and declared a Fine Art Major with a Graphic Design Concentration. Soon after my fourth and final year of undergraduate coursework </w:t>
      </w:r>
      <w:bookmarkStart w:id="0" w:name="_Int_gzgS0yNG"/>
      <w:r w:rsidRPr="441E0F7B">
        <w:rPr>
          <w:rFonts w:ascii="Times New Roman" w:eastAsia="Times New Roman" w:hAnsi="Times New Roman" w:cs="Times New Roman"/>
          <w:sz w:val="24"/>
          <w:szCs w:val="24"/>
        </w:rPr>
        <w:t>would have begun</w:t>
      </w:r>
      <w:bookmarkEnd w:id="0"/>
      <w:r w:rsidRPr="441E0F7B">
        <w:rPr>
          <w:rFonts w:ascii="Times New Roman" w:eastAsia="Times New Roman" w:hAnsi="Times New Roman" w:cs="Times New Roman"/>
          <w:sz w:val="24"/>
          <w:szCs w:val="24"/>
        </w:rPr>
        <w:t xml:space="preserve">, I accepted a job offer to work as a graphic designer for a corporate </w:t>
      </w:r>
      <w:r w:rsidR="16182543" w:rsidRPr="441E0F7B">
        <w:rPr>
          <w:rFonts w:ascii="Times New Roman" w:eastAsia="Times New Roman" w:hAnsi="Times New Roman" w:cs="Times New Roman"/>
          <w:sz w:val="24"/>
          <w:szCs w:val="24"/>
        </w:rPr>
        <w:t>business and</w:t>
      </w:r>
      <w:r w:rsidRPr="441E0F7B">
        <w:rPr>
          <w:rFonts w:ascii="Times New Roman" w:eastAsia="Times New Roman" w:hAnsi="Times New Roman" w:cs="Times New Roman"/>
          <w:sz w:val="24"/>
          <w:szCs w:val="24"/>
        </w:rPr>
        <w:t xml:space="preserve"> left my degree program unfinished.</w:t>
      </w:r>
    </w:p>
    <w:p w14:paraId="2A5E1F2F" w14:textId="03209A63" w:rsidR="009A308B" w:rsidRDefault="009A308B" w:rsidP="441E0F7B">
      <w:pPr>
        <w:spacing w:after="0" w:line="360" w:lineRule="auto"/>
      </w:pPr>
    </w:p>
    <w:p w14:paraId="7B54EC7D" w14:textId="1AD81358"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 xml:space="preserve">In my time away from college, I developed my skills as an illustration artist and a graphic designer, while I also worked toward becoming an essayist and creative writer. Now living in </w:t>
      </w:r>
      <w:r w:rsidR="1BC9C5A1" w:rsidRPr="441E0F7B">
        <w:rPr>
          <w:rFonts w:ascii="Times New Roman" w:eastAsia="Times New Roman" w:hAnsi="Times New Roman" w:cs="Times New Roman"/>
          <w:sz w:val="24"/>
          <w:szCs w:val="24"/>
        </w:rPr>
        <w:t>Louisville and</w:t>
      </w:r>
      <w:r w:rsidRPr="441E0F7B">
        <w:rPr>
          <w:rFonts w:ascii="Times New Roman" w:eastAsia="Times New Roman" w:hAnsi="Times New Roman" w:cs="Times New Roman"/>
          <w:sz w:val="24"/>
          <w:szCs w:val="24"/>
        </w:rPr>
        <w:t xml:space="preserve"> building personal and professional networks with diverse groups of people, I have a new understanding of storytelling as a significant part of our shared humanity. </w:t>
      </w:r>
    </w:p>
    <w:p w14:paraId="199B82E8" w14:textId="056358C6" w:rsidR="009A308B" w:rsidRDefault="009A308B" w:rsidP="441E0F7B">
      <w:pPr>
        <w:spacing w:after="0" w:line="360" w:lineRule="auto"/>
      </w:pPr>
    </w:p>
    <w:p w14:paraId="1838DFD5" w14:textId="6C97F33F"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 xml:space="preserve">As an adult student at </w:t>
      </w:r>
      <w:bookmarkStart w:id="1" w:name="_Int_u4ZZFZwn"/>
      <w:r w:rsidRPr="441E0F7B">
        <w:rPr>
          <w:rFonts w:ascii="Times New Roman" w:eastAsia="Times New Roman" w:hAnsi="Times New Roman" w:cs="Times New Roman"/>
          <w:sz w:val="24"/>
          <w:szCs w:val="24"/>
        </w:rPr>
        <w:t>University</w:t>
      </w:r>
      <w:bookmarkEnd w:id="1"/>
      <w:r w:rsidRPr="441E0F7B">
        <w:rPr>
          <w:rFonts w:ascii="Times New Roman" w:eastAsia="Times New Roman" w:hAnsi="Times New Roman" w:cs="Times New Roman"/>
          <w:sz w:val="24"/>
          <w:szCs w:val="24"/>
        </w:rPr>
        <w:t xml:space="preserve"> of Louisville, I propose a Bachelor of Arts Degree with an Individualized Major in Global Narrative Studies. My coursework will include studies in mythology and folklore, close readings of novels and graphic novels, and critical analyses of </w:t>
      </w:r>
      <w:bookmarkStart w:id="2" w:name="_Int_sRudVCpz"/>
      <w:r w:rsidRPr="441E0F7B">
        <w:rPr>
          <w:rFonts w:ascii="Times New Roman" w:eastAsia="Times New Roman" w:hAnsi="Times New Roman" w:cs="Times New Roman"/>
          <w:sz w:val="24"/>
          <w:szCs w:val="24"/>
        </w:rPr>
        <w:t>film</w:t>
      </w:r>
      <w:bookmarkEnd w:id="2"/>
      <w:r w:rsidRPr="441E0F7B">
        <w:rPr>
          <w:rFonts w:ascii="Times New Roman" w:eastAsia="Times New Roman" w:hAnsi="Times New Roman" w:cs="Times New Roman"/>
          <w:sz w:val="24"/>
          <w:szCs w:val="24"/>
        </w:rPr>
        <w:t xml:space="preserve"> from around the world. My concentration areas will be Visual Art, making efficient use of transfer credits earned from thematically adjacent coursework at DePaul University, and Film Studies, which will function as a bridge from purely visual art to narrative forms.</w:t>
      </w:r>
    </w:p>
    <w:p w14:paraId="4E725C3C" w14:textId="2A777363" w:rsidR="009A308B" w:rsidRDefault="009A308B" w:rsidP="441E0F7B">
      <w:pPr>
        <w:spacing w:after="0" w:line="360" w:lineRule="auto"/>
      </w:pPr>
    </w:p>
    <w:p w14:paraId="2AB1B07A" w14:textId="396CB9BA"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 xml:space="preserve">I propose a Minor in Asian Studies because many of the narrative forms that captivate me most have origins in Asia: The Mesopotamian poem </w:t>
      </w:r>
      <w:r w:rsidRPr="441E0F7B">
        <w:rPr>
          <w:rFonts w:ascii="Times New Roman" w:eastAsia="Times New Roman" w:hAnsi="Times New Roman" w:cs="Times New Roman"/>
          <w:i/>
          <w:iCs/>
          <w:sz w:val="24"/>
          <w:szCs w:val="24"/>
        </w:rPr>
        <w:t>The Epic of Gilgamesh</w:t>
      </w:r>
      <w:r w:rsidRPr="441E0F7B">
        <w:rPr>
          <w:rFonts w:ascii="Times New Roman" w:eastAsia="Times New Roman" w:hAnsi="Times New Roman" w:cs="Times New Roman"/>
          <w:sz w:val="24"/>
          <w:szCs w:val="24"/>
        </w:rPr>
        <w:t xml:space="preserve">, dated to 2000 BCE, is generally considered to be the oldest known work of literature in the world; The Tale of </w:t>
      </w:r>
      <w:proofErr w:type="spellStart"/>
      <w:r w:rsidRPr="441E0F7B">
        <w:rPr>
          <w:rFonts w:ascii="Times New Roman" w:eastAsia="Times New Roman" w:hAnsi="Times New Roman" w:cs="Times New Roman"/>
          <w:sz w:val="24"/>
          <w:szCs w:val="24"/>
        </w:rPr>
        <w:t>Genji</w:t>
      </w:r>
      <w:proofErr w:type="spellEnd"/>
      <w:r w:rsidRPr="441E0F7B">
        <w:rPr>
          <w:rFonts w:ascii="Times New Roman" w:eastAsia="Times New Roman" w:hAnsi="Times New Roman" w:cs="Times New Roman"/>
          <w:sz w:val="24"/>
          <w:szCs w:val="24"/>
        </w:rPr>
        <w:t xml:space="preserve"> by the eleventh-century Japanese lady-in-waiting Murasaki Shikibu is generally considered to be the first novel in the world; the </w:t>
      </w:r>
      <w:proofErr w:type="spellStart"/>
      <w:r w:rsidRPr="441E0F7B">
        <w:rPr>
          <w:rFonts w:ascii="Times New Roman" w:eastAsia="Times New Roman" w:hAnsi="Times New Roman" w:cs="Times New Roman"/>
          <w:sz w:val="24"/>
          <w:szCs w:val="24"/>
        </w:rPr>
        <w:t>Chōjū</w:t>
      </w:r>
      <w:proofErr w:type="spellEnd"/>
      <w:r w:rsidRPr="441E0F7B">
        <w:rPr>
          <w:rFonts w:ascii="Times New Roman" w:eastAsia="Times New Roman" w:hAnsi="Times New Roman" w:cs="Times New Roman"/>
          <w:sz w:val="24"/>
          <w:szCs w:val="24"/>
        </w:rPr>
        <w:t xml:space="preserve"> </w:t>
      </w:r>
      <w:proofErr w:type="spellStart"/>
      <w:r w:rsidRPr="441E0F7B">
        <w:rPr>
          <w:rFonts w:ascii="Times New Roman" w:eastAsia="Times New Roman" w:hAnsi="Times New Roman" w:cs="Times New Roman"/>
          <w:sz w:val="24"/>
          <w:szCs w:val="24"/>
        </w:rPr>
        <w:t>jinbutsu</w:t>
      </w:r>
      <w:proofErr w:type="spellEnd"/>
      <w:r w:rsidRPr="441E0F7B">
        <w:rPr>
          <w:rFonts w:ascii="Times New Roman" w:eastAsia="Times New Roman" w:hAnsi="Times New Roman" w:cs="Times New Roman"/>
          <w:sz w:val="24"/>
          <w:szCs w:val="24"/>
        </w:rPr>
        <w:t xml:space="preserve"> giga (“Scrolls of Frolicking Animals and Humans”), a </w:t>
      </w:r>
      <w:r w:rsidRPr="441E0F7B">
        <w:rPr>
          <w:rFonts w:ascii="Times New Roman" w:eastAsia="Times New Roman" w:hAnsi="Times New Roman" w:cs="Times New Roman"/>
          <w:sz w:val="24"/>
          <w:szCs w:val="24"/>
        </w:rPr>
        <w:lastRenderedPageBreak/>
        <w:t>set of four picture scrolls dated to mid-twelfth century Japan, are generally considered to be the oldest example of sequential art now known as manga; and anime since the 1980s has elevated animation from children’s entertainment to cinematic art that inspires socio-philosophical discourse.</w:t>
      </w:r>
      <w:r w:rsidR="00000000">
        <w:br/>
      </w:r>
    </w:p>
    <w:p w14:paraId="150C3AA3" w14:textId="66B7D3D0"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I will examine the ways in which these and other narrative forms can help me better understand a diverse array of cultures, and how that understanding can help me share knowledge with my own community. My Individualized Major will guide a degree program that will take an interdisciplinary approach to studying the ways human cultures express ideas that are important to them.</w:t>
      </w:r>
      <w:r w:rsidR="00000000">
        <w:br/>
      </w:r>
    </w:p>
    <w:p w14:paraId="4B4D52E1" w14:textId="7ED7F34E"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 xml:space="preserve">I am also studying Mandarin </w:t>
      </w:r>
      <w:bookmarkStart w:id="3" w:name="_Int_rk9gsxdq"/>
      <w:proofErr w:type="gramStart"/>
      <w:r w:rsidRPr="441E0F7B">
        <w:rPr>
          <w:rFonts w:ascii="Times New Roman" w:eastAsia="Times New Roman" w:hAnsi="Times New Roman" w:cs="Times New Roman"/>
          <w:sz w:val="24"/>
          <w:szCs w:val="24"/>
        </w:rPr>
        <w:t>as a way to</w:t>
      </w:r>
      <w:bookmarkEnd w:id="3"/>
      <w:proofErr w:type="gramEnd"/>
      <w:r w:rsidRPr="441E0F7B">
        <w:rPr>
          <w:rFonts w:ascii="Times New Roman" w:eastAsia="Times New Roman" w:hAnsi="Times New Roman" w:cs="Times New Roman"/>
          <w:sz w:val="24"/>
          <w:szCs w:val="24"/>
        </w:rPr>
        <w:t xml:space="preserve"> better understand translated works originating in China, and to explore the possibility of a career in Mandarin-to-English translation. This will be my first bachelor’s degree, and I am committed to maintaining my current cumulative GPA of 3.90. </w:t>
      </w:r>
      <w:r w:rsidR="28C7B64D" w:rsidRPr="441E0F7B">
        <w:rPr>
          <w:rFonts w:ascii="Times New Roman" w:eastAsia="Times New Roman" w:hAnsi="Times New Roman" w:cs="Times New Roman"/>
          <w:sz w:val="24"/>
          <w:szCs w:val="24"/>
        </w:rPr>
        <w:t xml:space="preserve">I intend to follow this degree with a </w:t>
      </w:r>
      <w:bookmarkStart w:id="4" w:name="_Int_6atNWQU9"/>
      <w:proofErr w:type="gramStart"/>
      <w:r w:rsidR="28C7B64D" w:rsidRPr="441E0F7B">
        <w:rPr>
          <w:rFonts w:ascii="Times New Roman" w:eastAsia="Times New Roman" w:hAnsi="Times New Roman" w:cs="Times New Roman"/>
          <w:sz w:val="24"/>
          <w:szCs w:val="24"/>
        </w:rPr>
        <w:t>Master’s Degree</w:t>
      </w:r>
      <w:bookmarkEnd w:id="4"/>
      <w:proofErr w:type="gramEnd"/>
      <w:r w:rsidR="28C7B64D" w:rsidRPr="441E0F7B">
        <w:rPr>
          <w:rFonts w:ascii="Times New Roman" w:eastAsia="Times New Roman" w:hAnsi="Times New Roman" w:cs="Times New Roman"/>
          <w:sz w:val="24"/>
          <w:szCs w:val="24"/>
        </w:rPr>
        <w:t xml:space="preserve"> in Literature or Literary Translation and to explore earning a PhD in Literature or Literary Translation.</w:t>
      </w:r>
      <w:r w:rsidRPr="441E0F7B">
        <w:rPr>
          <w:rFonts w:ascii="Times New Roman" w:eastAsia="Times New Roman" w:hAnsi="Times New Roman" w:cs="Times New Roman"/>
          <w:sz w:val="24"/>
          <w:szCs w:val="24"/>
        </w:rPr>
        <w:t xml:space="preserve"> I anticipate a variegated career in writing, cultural criticism, and translation. </w:t>
      </w:r>
    </w:p>
    <w:p w14:paraId="5D5BA6B1" w14:textId="2FA64191" w:rsidR="009A308B" w:rsidRDefault="009A308B" w:rsidP="441E0F7B">
      <w:pPr>
        <w:spacing w:after="0" w:line="360" w:lineRule="auto"/>
        <w:rPr>
          <w:rFonts w:ascii="Times New Roman" w:eastAsia="Times New Roman" w:hAnsi="Times New Roman" w:cs="Times New Roman"/>
          <w:sz w:val="24"/>
          <w:szCs w:val="24"/>
        </w:rPr>
      </w:pPr>
    </w:p>
    <w:p w14:paraId="72CF5653" w14:textId="59DFC5FD" w:rsidR="009A308B" w:rsidRDefault="27D17617" w:rsidP="441E0F7B">
      <w:pPr>
        <w:spacing w:after="0" w:line="360" w:lineRule="auto"/>
        <w:rPr>
          <w:rFonts w:ascii="Times New Roman" w:eastAsia="Times New Roman" w:hAnsi="Times New Roman" w:cs="Times New Roman"/>
          <w:sz w:val="24"/>
          <w:szCs w:val="24"/>
        </w:rPr>
      </w:pPr>
      <w:r w:rsidRPr="441E0F7B">
        <w:rPr>
          <w:rFonts w:ascii="Times New Roman" w:eastAsia="Times New Roman" w:hAnsi="Times New Roman" w:cs="Times New Roman"/>
          <w:sz w:val="24"/>
          <w:szCs w:val="24"/>
        </w:rPr>
        <w:t>I am excited to become a part of the ongoing story of the University of Louisville, the College of Arts and Sciences, and the Humanities Department. Thank you very much for your advisory support.</w:t>
      </w:r>
    </w:p>
    <w:p w14:paraId="3FAFCF88" w14:textId="521077EF" w:rsidR="009A308B" w:rsidRDefault="009A308B" w:rsidP="441E0F7B">
      <w:pPr>
        <w:spacing w:after="0" w:line="360" w:lineRule="auto"/>
        <w:rPr>
          <w:rFonts w:ascii="Times New Roman" w:eastAsia="Times New Roman" w:hAnsi="Times New Roman" w:cs="Times New Roman"/>
          <w:sz w:val="24"/>
          <w:szCs w:val="24"/>
        </w:rPr>
      </w:pPr>
    </w:p>
    <w:p w14:paraId="2C078E63" w14:textId="4E178B5B" w:rsidR="009A308B" w:rsidRDefault="009A308B" w:rsidP="441E0F7B">
      <w:pPr>
        <w:spacing w:after="0" w:line="360" w:lineRule="auto"/>
        <w:rPr>
          <w:rFonts w:ascii="Times New Roman" w:eastAsia="Times New Roman" w:hAnsi="Times New Roman" w:cs="Times New Roman"/>
          <w:sz w:val="24"/>
          <w:szCs w:val="24"/>
        </w:rPr>
      </w:pPr>
    </w:p>
    <w:sectPr w:rsidR="009A3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x9TRa1Fzp73Gj" int2:id="nnq5OSlY">
      <int2:state int2:value="Rejected" int2:type="LegacyProofing"/>
    </int2:textHash>
    <int2:textHash int2:hashCode="g+FVdYCpSeAxjb" int2:id="WFBx9Kt3">
      <int2:state int2:value="Rejected" int2:type="LegacyProofing"/>
    </int2:textHash>
    <int2:bookmark int2:bookmarkName="_Int_rk9gsxdq" int2:invalidationBookmarkName="" int2:hashCode="LxtIZJFVCo9qm1" int2:id="NnX18anZ">
      <int2:state int2:value="Rejected" int2:type="AugLoop_Text_Critique"/>
    </int2:bookmark>
    <int2:bookmark int2:bookmarkName="_Int_6atNWQU9" int2:invalidationBookmarkName="" int2:hashCode="aS6mO9z8B2eBiv" int2:id="31z0F3pe">
      <int2:state int2:value="Rejected" int2:type="LegacyProofing"/>
    </int2:bookmark>
    <int2:bookmark int2:bookmarkName="_Int_sRudVCpz" int2:invalidationBookmarkName="" int2:hashCode="rTY6k4SLxIYDbm" int2:id="sC5iEY5f">
      <int2:state int2:value="Rejected" int2:type="LegacyProofing"/>
    </int2:bookmark>
    <int2:bookmark int2:bookmarkName="_Int_u4ZZFZwn" int2:invalidationBookmarkName="" int2:hashCode="cVQy3PML4QQtCl" int2:id="LZKmMnCA">
      <int2:state int2:value="Rejected" int2:type="LegacyProofing"/>
    </int2:bookmark>
    <int2:bookmark int2:bookmarkName="_Int_gzgS0yNG" int2:invalidationBookmarkName="" int2:hashCode="f1G0UULSJ46Cke" int2:id="XP5HSGgW">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836000"/>
    <w:rsid w:val="004C47A8"/>
    <w:rsid w:val="009A308B"/>
    <w:rsid w:val="0BB72D6D"/>
    <w:rsid w:val="0D52FDCE"/>
    <w:rsid w:val="16182543"/>
    <w:rsid w:val="1BC9C5A1"/>
    <w:rsid w:val="27D17617"/>
    <w:rsid w:val="2851BD45"/>
    <w:rsid w:val="28C7B64D"/>
    <w:rsid w:val="2D836000"/>
    <w:rsid w:val="34AFF91F"/>
    <w:rsid w:val="3FFA994C"/>
    <w:rsid w:val="441E0F7B"/>
    <w:rsid w:val="48497330"/>
    <w:rsid w:val="575A9930"/>
    <w:rsid w:val="5C2E0A53"/>
    <w:rsid w:val="79FD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6000"/>
  <w15:chartTrackingRefBased/>
  <w15:docId w15:val="{11E8DCF2-982B-4883-B0A7-FB0D0FDA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Baci, Aria</dc:creator>
  <cp:keywords/>
  <dc:description/>
  <cp:lastModifiedBy>Elpidorou,Andreas</cp:lastModifiedBy>
  <cp:revision>2</cp:revision>
  <dcterms:created xsi:type="dcterms:W3CDTF">2023-01-25T18:05:00Z</dcterms:created>
  <dcterms:modified xsi:type="dcterms:W3CDTF">2023-01-25T21:25:00Z</dcterms:modified>
</cp:coreProperties>
</file>