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8036" w14:textId="77777777" w:rsidR="0017608A" w:rsidRPr="006351B2" w:rsidRDefault="0017608A" w:rsidP="0017608A">
      <w:pPr>
        <w:pStyle w:val="Heading2"/>
        <w:jc w:val="center"/>
        <w:rPr>
          <w:rFonts w:asciiTheme="minorHAnsi" w:hAnsiTheme="minorHAnsi" w:cs="Microsoft Sans Serif"/>
          <w:sz w:val="24"/>
          <w:szCs w:val="24"/>
        </w:rPr>
      </w:pPr>
      <w:r w:rsidRPr="006351B2">
        <w:rPr>
          <w:rFonts w:asciiTheme="minorHAnsi" w:hAnsiTheme="minorHAnsi" w:cs="Microsoft Sans Serif"/>
          <w:sz w:val="24"/>
          <w:szCs w:val="24"/>
        </w:rPr>
        <w:t>Supervisor’s Checklist</w:t>
      </w:r>
    </w:p>
    <w:p w14:paraId="4F834865" w14:textId="77777777" w:rsidR="0017608A" w:rsidRPr="0017608A" w:rsidRDefault="0017608A" w:rsidP="0017608A">
      <w:pPr>
        <w:jc w:val="center"/>
        <w:rPr>
          <w:rFonts w:asciiTheme="minorHAnsi" w:hAnsiTheme="minorHAnsi" w:cs="Microsoft Sans Serif"/>
          <w:b/>
          <w:szCs w:val="24"/>
        </w:rPr>
      </w:pPr>
      <w:r w:rsidRPr="006351B2">
        <w:rPr>
          <w:rFonts w:asciiTheme="minorHAnsi" w:hAnsiTheme="minorHAnsi" w:cs="Microsoft Sans Serif"/>
          <w:b/>
          <w:szCs w:val="24"/>
        </w:rPr>
        <w:t>Performance Improvement Plan</w:t>
      </w:r>
    </w:p>
    <w:p w14:paraId="7A7D2E0B" w14:textId="77777777" w:rsidR="0017608A" w:rsidRPr="0017608A" w:rsidRDefault="0017608A" w:rsidP="00BE35F2">
      <w:pPr>
        <w:spacing w:after="0"/>
        <w:jc w:val="both"/>
        <w:rPr>
          <w:rFonts w:asciiTheme="minorHAnsi" w:hAnsiTheme="minorHAnsi" w:cs="Microsoft Sans Serif"/>
          <w:b/>
          <w:color w:val="FF0000"/>
        </w:rPr>
      </w:pPr>
      <w:r w:rsidRPr="0017608A">
        <w:rPr>
          <w:rFonts w:asciiTheme="minorHAnsi" w:hAnsiTheme="minorHAnsi" w:cs="Microsoft Sans Serif"/>
          <w:b/>
          <w:color w:val="FF0000"/>
        </w:rPr>
        <w:t>Employee Name</w:t>
      </w:r>
      <w:r w:rsidR="00BE35F2">
        <w:rPr>
          <w:rFonts w:asciiTheme="minorHAnsi" w:hAnsiTheme="minorHAnsi" w:cs="Microsoft Sans Serif"/>
          <w:b/>
          <w:color w:val="FF0000"/>
        </w:rPr>
        <w:t xml:space="preserve"> &amp; ID</w:t>
      </w:r>
      <w:r w:rsidRPr="0017608A">
        <w:rPr>
          <w:rFonts w:asciiTheme="minorHAnsi" w:hAnsiTheme="minorHAnsi" w:cs="Microsoft Sans Serif"/>
          <w:b/>
          <w:color w:val="FF0000"/>
        </w:rPr>
        <w:t xml:space="preserve">:  </w:t>
      </w:r>
      <w:r w:rsidRPr="0017608A">
        <w:rPr>
          <w:rFonts w:asciiTheme="minorHAnsi" w:hAnsiTheme="minorHAnsi" w:cs="Microsoft Sans Serif"/>
          <w:b/>
          <w:color w:val="FF0000"/>
        </w:rPr>
        <w:tab/>
      </w:r>
      <w:r w:rsidRPr="0017608A">
        <w:rPr>
          <w:rFonts w:asciiTheme="minorHAnsi" w:hAnsiTheme="minorHAnsi" w:cs="Microsoft Sans Serif"/>
          <w:b/>
          <w:color w:val="FF0000"/>
        </w:rPr>
        <w:tab/>
      </w:r>
      <w:r w:rsidRPr="0017608A">
        <w:rPr>
          <w:rFonts w:asciiTheme="minorHAnsi" w:hAnsiTheme="minorHAnsi" w:cs="Microsoft Sans Serif"/>
          <w:b/>
          <w:color w:val="FF0000"/>
        </w:rPr>
        <w:tab/>
      </w:r>
      <w:r w:rsidRPr="0017608A">
        <w:rPr>
          <w:rFonts w:asciiTheme="minorHAnsi" w:hAnsiTheme="minorHAnsi" w:cs="Microsoft Sans Serif"/>
          <w:b/>
          <w:color w:val="FF0000"/>
        </w:rPr>
        <w:tab/>
      </w:r>
      <w:r w:rsidRPr="0017608A">
        <w:rPr>
          <w:rFonts w:asciiTheme="minorHAnsi" w:hAnsiTheme="minorHAnsi" w:cs="Microsoft Sans Serif"/>
          <w:b/>
          <w:color w:val="FF0000"/>
        </w:rPr>
        <w:tab/>
      </w:r>
      <w:r w:rsidRPr="0017608A">
        <w:rPr>
          <w:rFonts w:asciiTheme="minorHAnsi" w:hAnsiTheme="minorHAnsi" w:cs="Microsoft Sans Serif"/>
          <w:b/>
          <w:color w:val="FF0000"/>
        </w:rPr>
        <w:tab/>
      </w:r>
      <w:r w:rsidRPr="0017608A">
        <w:rPr>
          <w:rFonts w:asciiTheme="minorHAnsi" w:hAnsiTheme="minorHAnsi" w:cs="Microsoft Sans Serif"/>
          <w:b/>
          <w:color w:val="FF0000"/>
        </w:rPr>
        <w:tab/>
      </w:r>
      <w:r w:rsidRPr="0017608A">
        <w:rPr>
          <w:rFonts w:asciiTheme="minorHAnsi" w:hAnsiTheme="minorHAnsi" w:cs="Microsoft Sans Serif"/>
          <w:b/>
          <w:color w:val="FF0000"/>
        </w:rPr>
        <w:tab/>
      </w:r>
      <w:r w:rsidRPr="0017608A">
        <w:rPr>
          <w:rFonts w:asciiTheme="minorHAnsi" w:hAnsiTheme="minorHAnsi" w:cs="Microsoft Sans Serif"/>
          <w:b/>
          <w:color w:val="FF0000"/>
        </w:rPr>
        <w:tab/>
        <w:t xml:space="preserve">        </w:t>
      </w:r>
    </w:p>
    <w:p w14:paraId="2F5C56A8" w14:textId="77777777" w:rsidR="0017608A" w:rsidRPr="0017608A" w:rsidRDefault="0017608A" w:rsidP="0017608A">
      <w:pPr>
        <w:spacing w:after="0"/>
        <w:rPr>
          <w:rFonts w:asciiTheme="minorHAnsi" w:hAnsiTheme="minorHAnsi" w:cs="Microsoft Sans Serif"/>
          <w:b/>
          <w:color w:val="FF0000"/>
        </w:rPr>
      </w:pPr>
      <w:r w:rsidRPr="0017608A">
        <w:rPr>
          <w:rFonts w:asciiTheme="minorHAnsi" w:hAnsiTheme="minorHAnsi" w:cs="Microsoft Sans Serif"/>
          <w:b/>
          <w:color w:val="FF0000"/>
        </w:rPr>
        <w:t>Department</w:t>
      </w:r>
      <w:r w:rsidRPr="0017608A">
        <w:rPr>
          <w:rFonts w:asciiTheme="minorHAnsi" w:hAnsiTheme="minorHAnsi" w:cs="Microsoft Sans Serif"/>
          <w:b/>
          <w:color w:val="FF0000"/>
        </w:rPr>
        <w:tab/>
        <w:t xml:space="preserve">  :</w:t>
      </w:r>
      <w:r w:rsidRPr="0017608A">
        <w:rPr>
          <w:rFonts w:asciiTheme="minorHAnsi" w:hAnsiTheme="minorHAnsi" w:cs="Microsoft Sans Serif"/>
          <w:b/>
          <w:color w:val="FF0000"/>
        </w:rPr>
        <w:tab/>
        <w:t xml:space="preserve">  </w:t>
      </w:r>
      <w:r w:rsidRPr="0017608A">
        <w:rPr>
          <w:rFonts w:asciiTheme="minorHAnsi" w:hAnsiTheme="minorHAnsi" w:cs="Microsoft Sans Serif"/>
          <w:b/>
          <w:color w:val="FF0000"/>
        </w:rPr>
        <w:tab/>
      </w:r>
      <w:r w:rsidRPr="0017608A">
        <w:rPr>
          <w:rFonts w:asciiTheme="minorHAnsi" w:hAnsiTheme="minorHAnsi" w:cs="Microsoft Sans Serif"/>
          <w:b/>
          <w:color w:val="FF0000"/>
        </w:rPr>
        <w:tab/>
      </w:r>
      <w:r w:rsidRPr="0017608A">
        <w:rPr>
          <w:rFonts w:asciiTheme="minorHAnsi" w:hAnsiTheme="minorHAnsi" w:cs="Microsoft Sans Serif"/>
          <w:b/>
          <w:color w:val="FF0000"/>
        </w:rPr>
        <w:tab/>
      </w:r>
      <w:r w:rsidRPr="0017608A">
        <w:rPr>
          <w:rFonts w:asciiTheme="minorHAnsi" w:hAnsiTheme="minorHAnsi" w:cs="Microsoft Sans Serif"/>
          <w:b/>
          <w:color w:val="FF0000"/>
        </w:rPr>
        <w:tab/>
      </w:r>
      <w:r w:rsidRPr="0017608A">
        <w:rPr>
          <w:rFonts w:asciiTheme="minorHAnsi" w:hAnsiTheme="minorHAnsi" w:cs="Microsoft Sans Serif"/>
          <w:b/>
          <w:color w:val="FF0000"/>
        </w:rPr>
        <w:tab/>
      </w:r>
    </w:p>
    <w:p w14:paraId="04752BD9" w14:textId="77777777" w:rsidR="0017608A" w:rsidRDefault="0017608A" w:rsidP="0017608A">
      <w:pPr>
        <w:spacing w:after="0"/>
        <w:jc w:val="both"/>
        <w:rPr>
          <w:rFonts w:asciiTheme="minorHAnsi" w:hAnsiTheme="minorHAnsi" w:cs="Microsoft Sans Serif"/>
        </w:rPr>
      </w:pPr>
      <w:r w:rsidRPr="0017608A">
        <w:rPr>
          <w:rFonts w:asciiTheme="minorHAnsi" w:hAnsiTheme="minorHAnsi" w:cs="Microsoft Sans Serif"/>
          <w:b/>
          <w:color w:val="FF0000"/>
        </w:rPr>
        <w:t>Date</w:t>
      </w:r>
      <w:r w:rsidRPr="0017608A">
        <w:rPr>
          <w:rFonts w:asciiTheme="minorHAnsi" w:hAnsiTheme="minorHAnsi" w:cs="Microsoft Sans Serif"/>
          <w:color w:val="FF0000"/>
        </w:rPr>
        <w:tab/>
      </w:r>
      <w:r w:rsidRPr="0017608A">
        <w:rPr>
          <w:rFonts w:asciiTheme="minorHAnsi" w:hAnsiTheme="minorHAnsi" w:cs="Microsoft Sans Serif"/>
          <w:color w:val="FF0000"/>
        </w:rPr>
        <w:tab/>
        <w:t xml:space="preserve">  :</w:t>
      </w:r>
      <w:r w:rsidRPr="00391704">
        <w:rPr>
          <w:rFonts w:asciiTheme="minorHAnsi" w:hAnsiTheme="minorHAnsi" w:cs="Microsoft Sans Serif"/>
        </w:rPr>
        <w:tab/>
      </w:r>
    </w:p>
    <w:p w14:paraId="1E1FDBE1" w14:textId="77777777" w:rsidR="0017608A" w:rsidRPr="0017608A" w:rsidRDefault="0017608A" w:rsidP="0017608A">
      <w:pPr>
        <w:spacing w:after="0"/>
        <w:jc w:val="both"/>
        <w:rPr>
          <w:rFonts w:asciiTheme="minorHAnsi" w:hAnsiTheme="minorHAnsi" w:cs="Microsoft Sans Serif"/>
        </w:rPr>
      </w:pPr>
    </w:p>
    <w:p w14:paraId="47431B7B" w14:textId="77777777" w:rsidR="0017608A" w:rsidRDefault="0017608A" w:rsidP="0017608A">
      <w:pPr>
        <w:tabs>
          <w:tab w:val="left" w:pos="1350"/>
        </w:tabs>
        <w:rPr>
          <w:rFonts w:asciiTheme="minorHAnsi" w:hAnsiTheme="minorHAnsi"/>
          <w:color w:val="FF0000"/>
        </w:rPr>
      </w:pPr>
      <w:r w:rsidRPr="0017608A">
        <w:rPr>
          <w:rFonts w:asciiTheme="minorHAnsi" w:hAnsiTheme="minorHAnsi"/>
          <w:b/>
          <w:u w:val="single"/>
        </w:rPr>
        <w:t>Employee placed on Performance Improvement Plan (PIP):</w:t>
      </w:r>
      <w:r>
        <w:rPr>
          <w:rFonts w:asciiTheme="minorHAnsi" w:hAnsiTheme="minorHAnsi"/>
        </w:rPr>
        <w:t xml:space="preserve">   </w:t>
      </w:r>
      <w:r w:rsidRPr="0017608A">
        <w:rPr>
          <w:rFonts w:asciiTheme="minorHAnsi" w:hAnsiTheme="minorHAnsi"/>
          <w:color w:val="FF0000"/>
        </w:rPr>
        <w:t>mm/dd/year</w:t>
      </w:r>
    </w:p>
    <w:p w14:paraId="7482283B" w14:textId="77777777" w:rsidR="0017608A" w:rsidRPr="0017608A" w:rsidRDefault="0017608A" w:rsidP="00BE35F2">
      <w:pPr>
        <w:pStyle w:val="ListParagraph"/>
        <w:numPr>
          <w:ilvl w:val="0"/>
          <w:numId w:val="19"/>
        </w:numPr>
        <w:tabs>
          <w:tab w:val="left" w:pos="1350"/>
        </w:tabs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>Employee given PIP letter with clarification of expectations</w:t>
      </w:r>
    </w:p>
    <w:p w14:paraId="404E4483" w14:textId="77777777" w:rsidR="0017608A" w:rsidRPr="0017608A" w:rsidRDefault="0017608A" w:rsidP="00BE35F2">
      <w:pPr>
        <w:pStyle w:val="ListParagraph"/>
        <w:numPr>
          <w:ilvl w:val="0"/>
          <w:numId w:val="19"/>
        </w:numPr>
        <w:tabs>
          <w:tab w:val="left" w:pos="1350"/>
        </w:tabs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>PIP letter provided to Employee Relations</w:t>
      </w:r>
      <w:r w:rsidR="00BE35F2">
        <w:rPr>
          <w:rFonts w:asciiTheme="minorHAnsi" w:hAnsiTheme="minorHAnsi"/>
        </w:rPr>
        <w:t>*</w:t>
      </w:r>
      <w:r w:rsidRPr="0017608A">
        <w:rPr>
          <w:rFonts w:asciiTheme="minorHAnsi" w:hAnsiTheme="minorHAnsi"/>
        </w:rPr>
        <w:t xml:space="preserve"> for filing                       </w:t>
      </w:r>
    </w:p>
    <w:p w14:paraId="15A730C8" w14:textId="77777777" w:rsidR="008E3C83" w:rsidRDefault="008E3C83" w:rsidP="008E3C83">
      <w:pPr>
        <w:spacing w:after="0" w:line="120" w:lineRule="auto"/>
        <w:rPr>
          <w:rFonts w:asciiTheme="minorHAnsi" w:hAnsiTheme="minorHAnsi"/>
          <w:b/>
          <w:u w:val="single"/>
        </w:rPr>
      </w:pPr>
    </w:p>
    <w:p w14:paraId="4A071E4E" w14:textId="77777777" w:rsidR="0017608A" w:rsidRDefault="0017608A" w:rsidP="0017608A">
      <w:pPr>
        <w:rPr>
          <w:rFonts w:asciiTheme="minorHAnsi" w:hAnsiTheme="minorHAnsi"/>
          <w:color w:val="FF0000"/>
        </w:rPr>
      </w:pPr>
      <w:r w:rsidRPr="0017608A">
        <w:rPr>
          <w:rFonts w:asciiTheme="minorHAnsi" w:hAnsiTheme="minorHAnsi"/>
          <w:b/>
          <w:u w:val="single"/>
        </w:rPr>
        <w:t>30-</w:t>
      </w:r>
      <w:r>
        <w:rPr>
          <w:rFonts w:asciiTheme="minorHAnsi" w:hAnsiTheme="minorHAnsi"/>
          <w:b/>
          <w:u w:val="single"/>
        </w:rPr>
        <w:t>d</w:t>
      </w:r>
      <w:r w:rsidRPr="0017608A">
        <w:rPr>
          <w:rFonts w:asciiTheme="minorHAnsi" w:hAnsiTheme="minorHAnsi"/>
          <w:b/>
          <w:u w:val="single"/>
        </w:rPr>
        <w:t>ay Evaluation (or significant event):</w:t>
      </w:r>
      <w:r>
        <w:rPr>
          <w:rFonts w:asciiTheme="minorHAnsi" w:hAnsiTheme="minorHAnsi"/>
          <w:b/>
        </w:rPr>
        <w:t xml:space="preserve"> </w:t>
      </w:r>
      <w:r w:rsidRPr="0017608A">
        <w:rPr>
          <w:rFonts w:asciiTheme="minorHAnsi" w:hAnsiTheme="minorHAnsi"/>
          <w:color w:val="FF0000"/>
        </w:rPr>
        <w:t>mm/dd/year</w:t>
      </w:r>
    </w:p>
    <w:p w14:paraId="0E227247" w14:textId="77777777" w:rsidR="0017608A" w:rsidRPr="0017608A" w:rsidRDefault="0017608A" w:rsidP="00BE35F2">
      <w:pPr>
        <w:pStyle w:val="ListParagraph"/>
        <w:numPr>
          <w:ilvl w:val="0"/>
          <w:numId w:val="20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>Assign 30-</w:t>
      </w:r>
      <w:r>
        <w:rPr>
          <w:rFonts w:asciiTheme="minorHAnsi" w:hAnsiTheme="minorHAnsi"/>
        </w:rPr>
        <w:t>d</w:t>
      </w:r>
      <w:r w:rsidRPr="0017608A">
        <w:rPr>
          <w:rFonts w:asciiTheme="minorHAnsi" w:hAnsiTheme="minorHAnsi"/>
        </w:rPr>
        <w:t>ay progress rating:</w:t>
      </w:r>
    </w:p>
    <w:p w14:paraId="5A86BC66" w14:textId="77777777" w:rsidR="0017608A" w:rsidRPr="0017608A" w:rsidRDefault="0017608A" w:rsidP="00BE35F2">
      <w:pPr>
        <w:pStyle w:val="ListParagraph"/>
        <w:numPr>
          <w:ilvl w:val="1"/>
          <w:numId w:val="20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 xml:space="preserve">Performance Satisfactory </w:t>
      </w:r>
    </w:p>
    <w:p w14:paraId="7DF66E24" w14:textId="77777777" w:rsidR="0017608A" w:rsidRPr="0017608A" w:rsidRDefault="0017608A" w:rsidP="00BE35F2">
      <w:pPr>
        <w:pStyle w:val="ListParagraph"/>
        <w:numPr>
          <w:ilvl w:val="2"/>
          <w:numId w:val="20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>Remove employee from PIP</w:t>
      </w:r>
    </w:p>
    <w:p w14:paraId="71EC5A27" w14:textId="77777777" w:rsidR="0017608A" w:rsidRPr="00BE35F2" w:rsidRDefault="0017608A" w:rsidP="00BE35F2">
      <w:pPr>
        <w:pStyle w:val="ListParagraph"/>
        <w:numPr>
          <w:ilvl w:val="2"/>
          <w:numId w:val="20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>Inform Employee Relations</w:t>
      </w:r>
    </w:p>
    <w:p w14:paraId="134B8CC5" w14:textId="77777777" w:rsidR="0017608A" w:rsidRPr="0017608A" w:rsidRDefault="00BE35F2" w:rsidP="00BE35F2">
      <w:pPr>
        <w:pStyle w:val="ListParagraph"/>
        <w:numPr>
          <w:ilvl w:val="1"/>
          <w:numId w:val="20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–</w:t>
      </w:r>
      <w:r w:rsidRPr="008E3C83">
        <w:rPr>
          <w:rFonts w:asciiTheme="minorHAnsi" w:hAnsiTheme="minorHAnsi"/>
          <w:b/>
        </w:rPr>
        <w:t>OR</w:t>
      </w:r>
      <w:r>
        <w:rPr>
          <w:rFonts w:asciiTheme="minorHAnsi" w:hAnsiTheme="minorHAnsi"/>
        </w:rPr>
        <w:t xml:space="preserve">- </w:t>
      </w:r>
      <w:r w:rsidR="0017608A" w:rsidRPr="0017608A">
        <w:rPr>
          <w:rFonts w:asciiTheme="minorHAnsi" w:hAnsiTheme="minorHAnsi"/>
        </w:rPr>
        <w:t>Some Improvement</w:t>
      </w:r>
    </w:p>
    <w:p w14:paraId="54642C1E" w14:textId="77777777" w:rsidR="0017608A" w:rsidRDefault="0017608A" w:rsidP="00BE35F2">
      <w:pPr>
        <w:pStyle w:val="ListParagraph"/>
        <w:numPr>
          <w:ilvl w:val="2"/>
          <w:numId w:val="20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>Proceed to 60-day evaluation</w:t>
      </w:r>
    </w:p>
    <w:p w14:paraId="21FD70D6" w14:textId="77777777" w:rsidR="0017608A" w:rsidRPr="00BE35F2" w:rsidRDefault="0017608A" w:rsidP="00BE35F2">
      <w:pPr>
        <w:pStyle w:val="ListParagraph"/>
        <w:numPr>
          <w:ilvl w:val="2"/>
          <w:numId w:val="20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Provide written feedback </w:t>
      </w:r>
    </w:p>
    <w:p w14:paraId="12DE97D6" w14:textId="77777777" w:rsidR="0017608A" w:rsidRPr="0017608A" w:rsidRDefault="00BE35F2" w:rsidP="00BE35F2">
      <w:pPr>
        <w:pStyle w:val="ListParagraph"/>
        <w:numPr>
          <w:ilvl w:val="1"/>
          <w:numId w:val="20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–</w:t>
      </w:r>
      <w:r w:rsidRPr="008E3C83">
        <w:rPr>
          <w:rFonts w:asciiTheme="minorHAnsi" w:hAnsiTheme="minorHAnsi"/>
          <w:b/>
        </w:rPr>
        <w:t>OR</w:t>
      </w:r>
      <w:r>
        <w:rPr>
          <w:rFonts w:asciiTheme="minorHAnsi" w:hAnsiTheme="minorHAnsi"/>
        </w:rPr>
        <w:t xml:space="preserve">- </w:t>
      </w:r>
      <w:r w:rsidR="0017608A" w:rsidRPr="0017608A">
        <w:rPr>
          <w:rFonts w:asciiTheme="minorHAnsi" w:hAnsiTheme="minorHAnsi"/>
        </w:rPr>
        <w:t>No significant Improvement</w:t>
      </w:r>
    </w:p>
    <w:p w14:paraId="0073BB45" w14:textId="77777777" w:rsidR="0017608A" w:rsidRPr="0017608A" w:rsidRDefault="0017608A" w:rsidP="00BE35F2">
      <w:pPr>
        <w:pStyle w:val="ListParagraph"/>
        <w:numPr>
          <w:ilvl w:val="2"/>
          <w:numId w:val="20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>Draft written warning with Employee Relations</w:t>
      </w:r>
    </w:p>
    <w:p w14:paraId="72E40753" w14:textId="77777777" w:rsidR="0017608A" w:rsidRPr="0017608A" w:rsidRDefault="0017608A" w:rsidP="00BE35F2">
      <w:pPr>
        <w:pStyle w:val="ListParagraph"/>
        <w:numPr>
          <w:ilvl w:val="2"/>
          <w:numId w:val="20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>Issue written warning to employee</w:t>
      </w:r>
    </w:p>
    <w:p w14:paraId="30FA0360" w14:textId="77777777" w:rsidR="00BE35F2" w:rsidRDefault="0017608A" w:rsidP="00BE35F2">
      <w:pPr>
        <w:pStyle w:val="ListParagraph"/>
        <w:numPr>
          <w:ilvl w:val="2"/>
          <w:numId w:val="20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>Proceed to 60-day evaluation</w:t>
      </w:r>
    </w:p>
    <w:p w14:paraId="02604170" w14:textId="77777777" w:rsidR="00BE35F2" w:rsidRPr="00BE35F2" w:rsidRDefault="00BE35F2" w:rsidP="00BE35F2">
      <w:pPr>
        <w:pStyle w:val="ListParagraph"/>
        <w:spacing w:after="0"/>
        <w:ind w:left="2160"/>
        <w:rPr>
          <w:rFonts w:asciiTheme="minorHAnsi" w:hAnsiTheme="minorHAnsi"/>
        </w:rPr>
      </w:pPr>
    </w:p>
    <w:p w14:paraId="41BB04B5" w14:textId="42085250" w:rsidR="00BE35F2" w:rsidRPr="00BE35F2" w:rsidRDefault="0017608A" w:rsidP="00BE35F2">
      <w:pPr>
        <w:pStyle w:val="ListParagraph"/>
        <w:numPr>
          <w:ilvl w:val="0"/>
          <w:numId w:val="20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Provide Employee with </w:t>
      </w:r>
      <w:r w:rsidR="00284C76">
        <w:rPr>
          <w:rFonts w:asciiTheme="minorHAnsi" w:hAnsiTheme="minorHAnsi"/>
        </w:rPr>
        <w:t>30-day letter</w:t>
      </w:r>
      <w:r>
        <w:rPr>
          <w:rFonts w:asciiTheme="minorHAnsi" w:hAnsiTheme="minorHAnsi"/>
        </w:rPr>
        <w:t xml:space="preserve"> documenting the</w:t>
      </w:r>
      <w:r w:rsidR="00284C76">
        <w:rPr>
          <w:rFonts w:asciiTheme="minorHAnsi" w:hAnsiTheme="minorHAnsi"/>
        </w:rPr>
        <w:t xml:space="preserve"> aforementioned</w:t>
      </w:r>
      <w:r>
        <w:rPr>
          <w:rFonts w:asciiTheme="minorHAnsi" w:hAnsiTheme="minorHAnsi"/>
        </w:rPr>
        <w:t xml:space="preserve"> rating and </w:t>
      </w:r>
      <w:r w:rsidR="00284C76">
        <w:rPr>
          <w:rFonts w:asciiTheme="minorHAnsi" w:hAnsiTheme="minorHAnsi"/>
        </w:rPr>
        <w:t>expectations moving forward</w:t>
      </w:r>
      <w:r w:rsidR="00BE35F2">
        <w:rPr>
          <w:rFonts w:asciiTheme="minorHAnsi" w:hAnsiTheme="minorHAnsi"/>
        </w:rPr>
        <w:t>)</w:t>
      </w:r>
    </w:p>
    <w:p w14:paraId="3EB0753D" w14:textId="77777777" w:rsidR="0017608A" w:rsidRDefault="0017608A" w:rsidP="0017608A">
      <w:pPr>
        <w:pStyle w:val="ListParagraph"/>
        <w:spacing w:after="0"/>
        <w:ind w:left="2160"/>
        <w:rPr>
          <w:rFonts w:asciiTheme="minorHAnsi" w:hAnsiTheme="minorHAnsi"/>
          <w:b/>
        </w:rPr>
      </w:pPr>
    </w:p>
    <w:p w14:paraId="128E7BB5" w14:textId="77777777" w:rsidR="0017608A" w:rsidRDefault="0017608A" w:rsidP="0017608A">
      <w:pPr>
        <w:spacing w:after="0"/>
        <w:rPr>
          <w:rFonts w:asciiTheme="minorHAnsi" w:hAnsiTheme="minorHAnsi"/>
          <w:color w:val="FF0000"/>
        </w:rPr>
      </w:pPr>
      <w:r w:rsidRPr="0017608A">
        <w:rPr>
          <w:rFonts w:asciiTheme="minorHAnsi" w:hAnsiTheme="minorHAnsi"/>
          <w:b/>
          <w:u w:val="single"/>
        </w:rPr>
        <w:t>60-day Evaluation (or significant event):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color w:val="FF0000"/>
        </w:rPr>
        <w:t>mm/dd/year</w:t>
      </w:r>
    </w:p>
    <w:p w14:paraId="7F2C7A5C" w14:textId="77777777" w:rsidR="008E3C83" w:rsidRDefault="008E3C83" w:rsidP="0017608A">
      <w:pPr>
        <w:spacing w:after="0"/>
        <w:rPr>
          <w:rFonts w:asciiTheme="minorHAnsi" w:hAnsiTheme="minorHAnsi"/>
          <w:color w:val="FF0000"/>
        </w:rPr>
      </w:pPr>
    </w:p>
    <w:p w14:paraId="685F10AF" w14:textId="77777777" w:rsidR="0017608A" w:rsidRPr="0017608A" w:rsidRDefault="0017608A" w:rsidP="0017608A">
      <w:pPr>
        <w:pStyle w:val="ListParagraph"/>
        <w:numPr>
          <w:ilvl w:val="0"/>
          <w:numId w:val="21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>Assign 60-day progress rating:</w:t>
      </w:r>
    </w:p>
    <w:p w14:paraId="220FEDC1" w14:textId="77777777" w:rsidR="0017608A" w:rsidRPr="0017608A" w:rsidRDefault="0017608A" w:rsidP="0017608A">
      <w:pPr>
        <w:pStyle w:val="ListParagraph"/>
        <w:numPr>
          <w:ilvl w:val="1"/>
          <w:numId w:val="20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 xml:space="preserve">Performance Satisfactory </w:t>
      </w:r>
    </w:p>
    <w:p w14:paraId="5820D955" w14:textId="77777777" w:rsidR="0017608A" w:rsidRPr="0017608A" w:rsidRDefault="0017608A" w:rsidP="0017608A">
      <w:pPr>
        <w:pStyle w:val="ListParagraph"/>
        <w:numPr>
          <w:ilvl w:val="2"/>
          <w:numId w:val="20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>Remove employee from PIP</w:t>
      </w:r>
    </w:p>
    <w:p w14:paraId="7F3E7202" w14:textId="77777777" w:rsidR="0017608A" w:rsidRPr="00BE35F2" w:rsidRDefault="0017608A" w:rsidP="0017608A">
      <w:pPr>
        <w:pStyle w:val="ListParagraph"/>
        <w:numPr>
          <w:ilvl w:val="2"/>
          <w:numId w:val="20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>Inform Employee Relations</w:t>
      </w:r>
    </w:p>
    <w:p w14:paraId="19A8B8A8" w14:textId="77777777" w:rsidR="0017608A" w:rsidRPr="0017608A" w:rsidRDefault="00BE35F2" w:rsidP="0017608A">
      <w:pPr>
        <w:pStyle w:val="ListParagraph"/>
        <w:numPr>
          <w:ilvl w:val="1"/>
          <w:numId w:val="20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–</w:t>
      </w:r>
      <w:r w:rsidRPr="008E3C83">
        <w:rPr>
          <w:rFonts w:asciiTheme="minorHAnsi" w:hAnsiTheme="minorHAnsi"/>
          <w:b/>
        </w:rPr>
        <w:t>OR</w:t>
      </w:r>
      <w:r>
        <w:rPr>
          <w:rFonts w:asciiTheme="minorHAnsi" w:hAnsiTheme="minorHAnsi"/>
        </w:rPr>
        <w:t xml:space="preserve">- </w:t>
      </w:r>
      <w:r w:rsidR="0017608A" w:rsidRPr="0017608A">
        <w:rPr>
          <w:rFonts w:asciiTheme="minorHAnsi" w:hAnsiTheme="minorHAnsi"/>
        </w:rPr>
        <w:t>Some Improvement</w:t>
      </w:r>
    </w:p>
    <w:p w14:paraId="78C0B74E" w14:textId="77777777" w:rsidR="0017608A" w:rsidRPr="00BE35F2" w:rsidRDefault="0017608A" w:rsidP="0017608A">
      <w:pPr>
        <w:pStyle w:val="ListParagraph"/>
        <w:numPr>
          <w:ilvl w:val="2"/>
          <w:numId w:val="20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 xml:space="preserve">Proceed to </w:t>
      </w:r>
      <w:r>
        <w:rPr>
          <w:rFonts w:asciiTheme="minorHAnsi" w:hAnsiTheme="minorHAnsi"/>
        </w:rPr>
        <w:t>90</w:t>
      </w:r>
      <w:r w:rsidRPr="0017608A">
        <w:rPr>
          <w:rFonts w:asciiTheme="minorHAnsi" w:hAnsiTheme="minorHAnsi"/>
        </w:rPr>
        <w:t>-day evaluation</w:t>
      </w:r>
    </w:p>
    <w:p w14:paraId="144526F8" w14:textId="77777777" w:rsidR="0017608A" w:rsidRPr="0017608A" w:rsidRDefault="00BE35F2" w:rsidP="0017608A">
      <w:pPr>
        <w:pStyle w:val="ListParagraph"/>
        <w:numPr>
          <w:ilvl w:val="1"/>
          <w:numId w:val="20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–</w:t>
      </w:r>
      <w:r w:rsidRPr="008E3C83">
        <w:rPr>
          <w:rFonts w:asciiTheme="minorHAnsi" w:hAnsiTheme="minorHAnsi"/>
          <w:b/>
        </w:rPr>
        <w:t>OR</w:t>
      </w:r>
      <w:r>
        <w:rPr>
          <w:rFonts w:asciiTheme="minorHAnsi" w:hAnsiTheme="minorHAnsi"/>
        </w:rPr>
        <w:t xml:space="preserve">- </w:t>
      </w:r>
      <w:r w:rsidR="0017608A" w:rsidRPr="0017608A">
        <w:rPr>
          <w:rFonts w:asciiTheme="minorHAnsi" w:hAnsiTheme="minorHAnsi"/>
        </w:rPr>
        <w:t>No significant Improvement</w:t>
      </w:r>
    </w:p>
    <w:p w14:paraId="3BF4C6D8" w14:textId="77777777" w:rsidR="0017608A" w:rsidRPr="0017608A" w:rsidRDefault="0017608A" w:rsidP="0017608A">
      <w:pPr>
        <w:pStyle w:val="ListParagraph"/>
        <w:numPr>
          <w:ilvl w:val="2"/>
          <w:numId w:val="20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 xml:space="preserve">Draft </w:t>
      </w:r>
      <w:r w:rsidR="00BE35F2">
        <w:rPr>
          <w:rFonts w:asciiTheme="minorHAnsi" w:hAnsiTheme="minorHAnsi"/>
        </w:rPr>
        <w:t xml:space="preserve">final </w:t>
      </w:r>
      <w:r w:rsidRPr="0017608A">
        <w:rPr>
          <w:rFonts w:asciiTheme="minorHAnsi" w:hAnsiTheme="minorHAnsi"/>
        </w:rPr>
        <w:t>written warning</w:t>
      </w:r>
      <w:r w:rsidR="00BE35F2">
        <w:rPr>
          <w:rFonts w:asciiTheme="minorHAnsi" w:hAnsiTheme="minorHAnsi"/>
        </w:rPr>
        <w:t xml:space="preserve"> or suspension letter</w:t>
      </w:r>
      <w:r w:rsidRPr="0017608A">
        <w:rPr>
          <w:rFonts w:asciiTheme="minorHAnsi" w:hAnsiTheme="minorHAnsi"/>
        </w:rPr>
        <w:t xml:space="preserve"> with Employee Relations</w:t>
      </w:r>
    </w:p>
    <w:p w14:paraId="387D22A3" w14:textId="77777777" w:rsidR="0017608A" w:rsidRPr="0017608A" w:rsidRDefault="0017608A" w:rsidP="0017608A">
      <w:pPr>
        <w:pStyle w:val="ListParagraph"/>
        <w:numPr>
          <w:ilvl w:val="2"/>
          <w:numId w:val="20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 xml:space="preserve">Issue </w:t>
      </w:r>
      <w:r w:rsidR="00BE35F2">
        <w:rPr>
          <w:rFonts w:asciiTheme="minorHAnsi" w:hAnsiTheme="minorHAnsi"/>
        </w:rPr>
        <w:t xml:space="preserve">final </w:t>
      </w:r>
      <w:r w:rsidRPr="0017608A">
        <w:rPr>
          <w:rFonts w:asciiTheme="minorHAnsi" w:hAnsiTheme="minorHAnsi"/>
        </w:rPr>
        <w:t>written warning</w:t>
      </w:r>
      <w:r w:rsidR="00BE35F2">
        <w:rPr>
          <w:rFonts w:asciiTheme="minorHAnsi" w:hAnsiTheme="minorHAnsi"/>
        </w:rPr>
        <w:t xml:space="preserve"> or suspension letter</w:t>
      </w:r>
      <w:r w:rsidRPr="0017608A">
        <w:rPr>
          <w:rFonts w:asciiTheme="minorHAnsi" w:hAnsiTheme="minorHAnsi"/>
        </w:rPr>
        <w:t xml:space="preserve"> to employee</w:t>
      </w:r>
    </w:p>
    <w:p w14:paraId="33A69CB6" w14:textId="77777777" w:rsidR="00BE35F2" w:rsidRDefault="0017608A" w:rsidP="00BE35F2">
      <w:pPr>
        <w:pStyle w:val="ListParagraph"/>
        <w:numPr>
          <w:ilvl w:val="2"/>
          <w:numId w:val="20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 xml:space="preserve">Proceed to </w:t>
      </w:r>
      <w:r>
        <w:rPr>
          <w:rFonts w:asciiTheme="minorHAnsi" w:hAnsiTheme="minorHAnsi"/>
        </w:rPr>
        <w:t>9</w:t>
      </w:r>
      <w:r w:rsidRPr="0017608A">
        <w:rPr>
          <w:rFonts w:asciiTheme="minorHAnsi" w:hAnsiTheme="minorHAnsi"/>
        </w:rPr>
        <w:t>0-day evaluation</w:t>
      </w:r>
    </w:p>
    <w:p w14:paraId="19D6AF43" w14:textId="6BEEA312" w:rsidR="00284C76" w:rsidRPr="00BE35F2" w:rsidRDefault="00284C76" w:rsidP="00284C76">
      <w:pPr>
        <w:pStyle w:val="ListParagraph"/>
        <w:numPr>
          <w:ilvl w:val="0"/>
          <w:numId w:val="20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Provide Employee with 60-day letter documenting the aforementioned rating and expectations moving forward)</w:t>
      </w:r>
    </w:p>
    <w:p w14:paraId="5C0E5935" w14:textId="77777777" w:rsidR="00BE35F2" w:rsidRDefault="00BE35F2" w:rsidP="00BE35F2">
      <w:pPr>
        <w:spacing w:after="0"/>
        <w:rPr>
          <w:rFonts w:asciiTheme="minorHAnsi" w:hAnsiTheme="minorHAnsi"/>
        </w:rPr>
      </w:pPr>
    </w:p>
    <w:p w14:paraId="2D81251D" w14:textId="77777777" w:rsidR="00BE35F2" w:rsidRDefault="00BE35F2" w:rsidP="00BE35F2">
      <w:pPr>
        <w:spacing w:after="0"/>
        <w:rPr>
          <w:rFonts w:asciiTheme="minorHAnsi" w:hAnsiTheme="minorHAnsi"/>
          <w:color w:val="FF0000"/>
        </w:rPr>
      </w:pPr>
      <w:r w:rsidRPr="00BE35F2">
        <w:rPr>
          <w:rFonts w:asciiTheme="minorHAnsi" w:hAnsiTheme="minorHAnsi"/>
          <w:b/>
          <w:u w:val="single"/>
        </w:rPr>
        <w:t>90-day Evaluation (or significant event):</w:t>
      </w:r>
      <w:r>
        <w:rPr>
          <w:rFonts w:asciiTheme="minorHAnsi" w:hAnsiTheme="minorHAnsi"/>
        </w:rPr>
        <w:t xml:space="preserve"> </w:t>
      </w:r>
      <w:r w:rsidRPr="00BE35F2">
        <w:rPr>
          <w:rFonts w:asciiTheme="minorHAnsi" w:hAnsiTheme="minorHAnsi"/>
          <w:color w:val="FF0000"/>
        </w:rPr>
        <w:t>mm/dd/year</w:t>
      </w:r>
    </w:p>
    <w:p w14:paraId="4E79A1BA" w14:textId="77777777" w:rsidR="008E3C83" w:rsidRPr="00BE35F2" w:rsidRDefault="008E3C83" w:rsidP="00BE35F2">
      <w:pPr>
        <w:spacing w:after="0"/>
        <w:rPr>
          <w:rFonts w:asciiTheme="minorHAnsi" w:hAnsiTheme="minorHAnsi"/>
        </w:rPr>
      </w:pPr>
    </w:p>
    <w:p w14:paraId="2B3E2E65" w14:textId="77777777" w:rsidR="00BE35F2" w:rsidRPr="0017608A" w:rsidRDefault="00BE35F2" w:rsidP="00BE35F2">
      <w:pPr>
        <w:pStyle w:val="ListParagraph"/>
        <w:numPr>
          <w:ilvl w:val="0"/>
          <w:numId w:val="21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lastRenderedPageBreak/>
        <w:t xml:space="preserve">Assign </w:t>
      </w:r>
      <w:r>
        <w:rPr>
          <w:rFonts w:asciiTheme="minorHAnsi" w:hAnsiTheme="minorHAnsi"/>
        </w:rPr>
        <w:t>9</w:t>
      </w:r>
      <w:r w:rsidRPr="0017608A">
        <w:rPr>
          <w:rFonts w:asciiTheme="minorHAnsi" w:hAnsiTheme="minorHAnsi"/>
        </w:rPr>
        <w:t>0-day progress rating:</w:t>
      </w:r>
    </w:p>
    <w:p w14:paraId="0B8699A8" w14:textId="77777777" w:rsidR="00BE35F2" w:rsidRPr="0017608A" w:rsidRDefault="00BE35F2" w:rsidP="00BE35F2">
      <w:pPr>
        <w:pStyle w:val="ListParagraph"/>
        <w:numPr>
          <w:ilvl w:val="1"/>
          <w:numId w:val="20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Meeting Expectations</w:t>
      </w:r>
    </w:p>
    <w:p w14:paraId="45C18804" w14:textId="77777777" w:rsidR="00BE35F2" w:rsidRPr="0017608A" w:rsidRDefault="00BE35F2" w:rsidP="00BE35F2">
      <w:pPr>
        <w:pStyle w:val="ListParagraph"/>
        <w:numPr>
          <w:ilvl w:val="2"/>
          <w:numId w:val="20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>Remove employee from PIP</w:t>
      </w:r>
    </w:p>
    <w:p w14:paraId="2C8BCDF5" w14:textId="77777777" w:rsidR="00BE35F2" w:rsidRPr="00BE35F2" w:rsidRDefault="00BE35F2" w:rsidP="00BE35F2">
      <w:pPr>
        <w:pStyle w:val="ListParagraph"/>
        <w:numPr>
          <w:ilvl w:val="2"/>
          <w:numId w:val="20"/>
        </w:numPr>
        <w:spacing w:after="0"/>
        <w:rPr>
          <w:rFonts w:asciiTheme="minorHAnsi" w:hAnsiTheme="minorHAnsi"/>
        </w:rPr>
      </w:pPr>
      <w:r w:rsidRPr="0017608A">
        <w:rPr>
          <w:rFonts w:asciiTheme="minorHAnsi" w:hAnsiTheme="minorHAnsi"/>
        </w:rPr>
        <w:t>Inform Employee Relations</w:t>
      </w:r>
    </w:p>
    <w:p w14:paraId="0A68F4F1" w14:textId="77777777" w:rsidR="00BE35F2" w:rsidRDefault="00BE35F2" w:rsidP="00BE35F2">
      <w:pPr>
        <w:pStyle w:val="ListParagraph"/>
        <w:numPr>
          <w:ilvl w:val="1"/>
          <w:numId w:val="20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–</w:t>
      </w:r>
      <w:r w:rsidRPr="008E3C83">
        <w:rPr>
          <w:rFonts w:asciiTheme="minorHAnsi" w:hAnsiTheme="minorHAnsi"/>
          <w:b/>
        </w:rPr>
        <w:t>OR</w:t>
      </w:r>
      <w:r>
        <w:rPr>
          <w:rFonts w:asciiTheme="minorHAnsi" w:hAnsiTheme="minorHAnsi"/>
        </w:rPr>
        <w:t>- Performance Unsatisfactory</w:t>
      </w:r>
    </w:p>
    <w:p w14:paraId="77897938" w14:textId="77777777" w:rsidR="00BE35F2" w:rsidRDefault="00BE35F2" w:rsidP="00BE35F2">
      <w:pPr>
        <w:pStyle w:val="ListParagraph"/>
        <w:numPr>
          <w:ilvl w:val="2"/>
          <w:numId w:val="20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Contact Employee Relations for recommendation for termination</w:t>
      </w:r>
    </w:p>
    <w:p w14:paraId="3EC7C466" w14:textId="633AE178" w:rsidR="00BE35F2" w:rsidRPr="00892843" w:rsidRDefault="00284C76" w:rsidP="00E13FA2">
      <w:pPr>
        <w:pStyle w:val="ListParagraph"/>
        <w:numPr>
          <w:ilvl w:val="0"/>
          <w:numId w:val="20"/>
        </w:numPr>
        <w:spacing w:after="0"/>
        <w:rPr>
          <w:rFonts w:asciiTheme="minorHAnsi" w:hAnsiTheme="minorHAnsi"/>
        </w:rPr>
      </w:pPr>
      <w:r w:rsidRPr="00892843">
        <w:rPr>
          <w:rFonts w:asciiTheme="minorHAnsi" w:hAnsiTheme="minorHAnsi"/>
        </w:rPr>
        <w:t xml:space="preserve">Provide Employee with 90-day letter documenting the aforementioned rating and expectations moving forward </w:t>
      </w:r>
    </w:p>
    <w:p w14:paraId="10C647E9" w14:textId="77777777" w:rsidR="00BE35F2" w:rsidRDefault="00BE35F2" w:rsidP="00BE35F2">
      <w:pPr>
        <w:ind w:left="720"/>
        <w:rPr>
          <w:rFonts w:asciiTheme="minorHAnsi" w:hAnsiTheme="minorHAnsi"/>
        </w:rPr>
      </w:pPr>
    </w:p>
    <w:p w14:paraId="21C17ABB" w14:textId="77777777" w:rsidR="00BE35F2" w:rsidRPr="00BE35F2" w:rsidRDefault="00BE35F2" w:rsidP="00BE35F2">
      <w:pPr>
        <w:ind w:left="720"/>
        <w:rPr>
          <w:rFonts w:asciiTheme="minorHAnsi" w:hAnsiTheme="minorHAnsi"/>
        </w:rPr>
      </w:pPr>
    </w:p>
    <w:p w14:paraId="168E1D8B" w14:textId="77777777" w:rsidR="0017608A" w:rsidRPr="00BE35F2" w:rsidRDefault="00BE35F2" w:rsidP="00BE35F2">
      <w:pPr>
        <w:rPr>
          <w:rFonts w:asciiTheme="minorHAnsi" w:hAnsiTheme="minorHAnsi"/>
        </w:rPr>
      </w:pPr>
      <w:r w:rsidRPr="00BE35F2">
        <w:rPr>
          <w:rFonts w:asciiTheme="minorHAnsi" w:hAnsiTheme="minorHAnsi"/>
        </w:rPr>
        <w:t xml:space="preserve">* </w:t>
      </w:r>
      <w:r w:rsidR="0017608A" w:rsidRPr="00BE35F2">
        <w:rPr>
          <w:rFonts w:asciiTheme="minorHAnsi" w:hAnsiTheme="minorHAnsi"/>
          <w:u w:val="single"/>
        </w:rPr>
        <w:t xml:space="preserve">Employee Relations </w:t>
      </w:r>
      <w:r w:rsidRPr="00BE35F2">
        <w:rPr>
          <w:rFonts w:asciiTheme="minorHAnsi" w:hAnsiTheme="minorHAnsi"/>
          <w:u w:val="single"/>
        </w:rPr>
        <w:t>and Compliance in Human Resources:</w:t>
      </w:r>
      <w:r w:rsidRPr="00BE35F2">
        <w:rPr>
          <w:rFonts w:asciiTheme="minorHAnsi" w:hAnsiTheme="minorHAnsi"/>
        </w:rPr>
        <w:t xml:space="preserve"> </w:t>
      </w:r>
    </w:p>
    <w:p w14:paraId="65102D84" w14:textId="77777777" w:rsidR="00BE35F2" w:rsidRPr="00BE35F2" w:rsidRDefault="00BE35F2" w:rsidP="00BE35F2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BE35F2">
        <w:rPr>
          <w:rFonts w:asciiTheme="minorHAnsi" w:hAnsiTheme="minorHAnsi"/>
        </w:rPr>
        <w:t xml:space="preserve">Donna Ernst: 852-6538 or </w:t>
      </w:r>
      <w:hyperlink r:id="rId7" w:history="1">
        <w:r w:rsidRPr="00BE35F2">
          <w:rPr>
            <w:rStyle w:val="Hyperlink"/>
            <w:rFonts w:asciiTheme="minorHAnsi" w:hAnsiTheme="minorHAnsi"/>
          </w:rPr>
          <w:t>donna.ernst@louisville.edu</w:t>
        </w:r>
      </w:hyperlink>
    </w:p>
    <w:p w14:paraId="38AF20DB" w14:textId="77777777" w:rsidR="00BE35F2" w:rsidRDefault="00830478" w:rsidP="00BE35F2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Angie Sparks</w:t>
      </w:r>
      <w:r w:rsidR="00B20B9D">
        <w:rPr>
          <w:rFonts w:asciiTheme="minorHAnsi" w:hAnsiTheme="minorHAnsi"/>
        </w:rPr>
        <w:t>: 852-</w:t>
      </w:r>
      <w:r>
        <w:rPr>
          <w:rFonts w:asciiTheme="minorHAnsi" w:hAnsiTheme="minorHAnsi"/>
        </w:rPr>
        <w:t>2985</w:t>
      </w:r>
      <w:r w:rsidR="00BE35F2" w:rsidRPr="00BE35F2">
        <w:rPr>
          <w:rFonts w:asciiTheme="minorHAnsi" w:hAnsiTheme="minorHAnsi"/>
        </w:rPr>
        <w:t xml:space="preserve"> or </w:t>
      </w:r>
      <w:hyperlink r:id="rId8" w:history="1">
        <w:r w:rsidRPr="00E63B85">
          <w:rPr>
            <w:rStyle w:val="Hyperlink"/>
            <w:rFonts w:asciiTheme="minorHAnsi" w:hAnsiTheme="minorHAnsi"/>
          </w:rPr>
          <w:t>angie.sparks@louisville.edu</w:t>
        </w:r>
      </w:hyperlink>
    </w:p>
    <w:p w14:paraId="318C4DB9" w14:textId="77777777" w:rsidR="00830478" w:rsidRPr="00BE35F2" w:rsidRDefault="00830478" w:rsidP="00BE35F2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Nick Hosch: 852-8622 or </w:t>
      </w:r>
      <w:hyperlink r:id="rId9" w:history="1">
        <w:r w:rsidRPr="00E63B85">
          <w:rPr>
            <w:rStyle w:val="Hyperlink"/>
            <w:rFonts w:asciiTheme="minorHAnsi" w:hAnsiTheme="minorHAnsi"/>
          </w:rPr>
          <w:t>nick.hosch@louisville.edu</w:t>
        </w:r>
      </w:hyperlink>
      <w:r>
        <w:rPr>
          <w:rFonts w:asciiTheme="minorHAnsi" w:hAnsiTheme="minorHAnsi"/>
        </w:rPr>
        <w:t xml:space="preserve"> </w:t>
      </w:r>
    </w:p>
    <w:p w14:paraId="6E8E75B7" w14:textId="77777777" w:rsidR="0017608A" w:rsidRDefault="0017608A" w:rsidP="0017608A">
      <w:pPr>
        <w:ind w:left="1440"/>
        <w:rPr>
          <w:rFonts w:asciiTheme="minorHAnsi" w:hAnsiTheme="minorHAnsi"/>
          <w:sz w:val="20"/>
        </w:rPr>
      </w:pPr>
    </w:p>
    <w:p w14:paraId="6A46E091" w14:textId="77777777" w:rsidR="0017608A" w:rsidRDefault="0017608A" w:rsidP="0017608A">
      <w:pPr>
        <w:ind w:left="1440"/>
        <w:rPr>
          <w:rFonts w:asciiTheme="minorHAnsi" w:hAnsiTheme="minorHAnsi"/>
          <w:sz w:val="20"/>
        </w:rPr>
      </w:pPr>
    </w:p>
    <w:p w14:paraId="3C221AE1" w14:textId="77777777" w:rsidR="00FA1998" w:rsidRPr="0017608A" w:rsidRDefault="00FA1998" w:rsidP="0017608A"/>
    <w:sectPr w:rsidR="00FA1998" w:rsidRPr="0017608A" w:rsidSect="0017608A"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134D" w14:textId="77777777" w:rsidR="00BC5734" w:rsidRDefault="00BC5734" w:rsidP="007C527B">
      <w:pPr>
        <w:spacing w:after="0" w:line="240" w:lineRule="auto"/>
      </w:pPr>
      <w:r>
        <w:separator/>
      </w:r>
    </w:p>
  </w:endnote>
  <w:endnote w:type="continuationSeparator" w:id="0">
    <w:p w14:paraId="4887D0F0" w14:textId="77777777" w:rsidR="00BC5734" w:rsidRDefault="00BC5734" w:rsidP="007C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766F" w14:textId="77777777" w:rsidR="0091588B" w:rsidRPr="00004301" w:rsidRDefault="002C63A0">
    <w:pPr>
      <w:pStyle w:val="Footer"/>
      <w:jc w:val="center"/>
      <w:rPr>
        <w:sz w:val="20"/>
      </w:rPr>
    </w:pPr>
    <w:r w:rsidRPr="00004301">
      <w:rPr>
        <w:sz w:val="20"/>
      </w:rPr>
      <w:fldChar w:fldCharType="begin"/>
    </w:r>
    <w:r w:rsidR="0091588B" w:rsidRPr="00004301">
      <w:rPr>
        <w:sz w:val="20"/>
      </w:rPr>
      <w:instrText xml:space="preserve"> PAGE   \* MERGEFORMAT </w:instrText>
    </w:r>
    <w:r w:rsidRPr="00004301">
      <w:rPr>
        <w:sz w:val="20"/>
      </w:rPr>
      <w:fldChar w:fldCharType="separate"/>
    </w:r>
    <w:r w:rsidR="00830478">
      <w:rPr>
        <w:noProof/>
        <w:sz w:val="20"/>
      </w:rPr>
      <w:t>2</w:t>
    </w:r>
    <w:r w:rsidRPr="00004301">
      <w:rPr>
        <w:sz w:val="20"/>
      </w:rPr>
      <w:fldChar w:fldCharType="end"/>
    </w:r>
  </w:p>
  <w:p w14:paraId="36083453" w14:textId="77777777" w:rsidR="0091588B" w:rsidRDefault="00915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2A02" w14:textId="77777777" w:rsidR="0091588B" w:rsidRDefault="0091588B" w:rsidP="00711747">
    <w:pPr>
      <w:pStyle w:val="Pa1"/>
      <w:framePr w:w="6683" w:wrap="auto" w:vAnchor="page" w:hAnchor="page" w:x="646" w:y="14656"/>
      <w:rPr>
        <w:rFonts w:cs="HelveticaNeueLT Std"/>
        <w:color w:val="221E1F"/>
        <w:sz w:val="18"/>
        <w:szCs w:val="18"/>
      </w:rPr>
    </w:pPr>
    <w:r>
      <w:rPr>
        <w:rFonts w:cs="HelveticaNeueLT Std"/>
        <w:color w:val="221E1F"/>
        <w:sz w:val="18"/>
        <w:szCs w:val="18"/>
      </w:rPr>
      <w:t xml:space="preserve">1980 Arthur Street </w:t>
    </w:r>
    <w:r w:rsidR="00711747">
      <w:rPr>
        <w:rFonts w:cs="HelveticaNeueLT Std"/>
        <w:color w:val="221E1F"/>
        <w:sz w:val="18"/>
        <w:szCs w:val="18"/>
      </w:rPr>
      <w:t>▪</w:t>
    </w:r>
    <w:r>
      <w:rPr>
        <w:rFonts w:cs="HelveticaNeueLT Std"/>
        <w:color w:val="221E1F"/>
        <w:sz w:val="18"/>
        <w:szCs w:val="18"/>
      </w:rPr>
      <w:t xml:space="preserve"> University of Louisville </w:t>
    </w:r>
    <w:r w:rsidR="00711747">
      <w:rPr>
        <w:rFonts w:cs="HelveticaNeueLT Std"/>
        <w:color w:val="221E1F"/>
        <w:sz w:val="18"/>
        <w:szCs w:val="18"/>
      </w:rPr>
      <w:t xml:space="preserve">▪ </w:t>
    </w:r>
    <w:r>
      <w:rPr>
        <w:rFonts w:cs="HelveticaNeueLT Std"/>
        <w:color w:val="221E1F"/>
        <w:sz w:val="18"/>
        <w:szCs w:val="18"/>
      </w:rPr>
      <w:t xml:space="preserve">Louisville, KY 40208-2770   </w:t>
    </w:r>
  </w:p>
  <w:p w14:paraId="2E0F523D" w14:textId="77777777" w:rsidR="0091588B" w:rsidRDefault="0091588B" w:rsidP="001E43BC">
    <w:pPr>
      <w:pStyle w:val="Pa1"/>
      <w:framePr w:w="6815" w:wrap="auto" w:vAnchor="page" w:hAnchor="page" w:x="638" w:y="14953"/>
    </w:pPr>
    <w:r>
      <w:rPr>
        <w:rFonts w:cs="HelveticaNeueLT Std"/>
        <w:b/>
        <w:bCs/>
        <w:color w:val="221E1F"/>
        <w:sz w:val="18"/>
        <w:szCs w:val="18"/>
      </w:rPr>
      <w:t xml:space="preserve"> </w:t>
    </w:r>
    <w:r w:rsidRPr="00711747">
      <w:rPr>
        <w:rFonts w:cs="HelveticaNeueLT Std"/>
        <w:b/>
        <w:bCs/>
        <w:smallCaps/>
        <w:color w:val="221E1F"/>
        <w:sz w:val="18"/>
        <w:szCs w:val="18"/>
      </w:rPr>
      <w:t>Ph:</w:t>
    </w:r>
    <w:r>
      <w:rPr>
        <w:rFonts w:cs="HelveticaNeueLT Std"/>
        <w:color w:val="221E1F"/>
        <w:sz w:val="18"/>
        <w:szCs w:val="18"/>
      </w:rPr>
      <w:t xml:space="preserve"> 502.852.6258   </w:t>
    </w:r>
    <w:proofErr w:type="spellStart"/>
    <w:r w:rsidRPr="00711747">
      <w:rPr>
        <w:rFonts w:cs="HelveticaNeueLT Std"/>
        <w:b/>
        <w:bCs/>
        <w:smallCaps/>
        <w:color w:val="221E1F"/>
        <w:sz w:val="18"/>
        <w:szCs w:val="18"/>
      </w:rPr>
      <w:t>F</w:t>
    </w:r>
    <w:r w:rsidR="00711747" w:rsidRPr="00711747">
      <w:rPr>
        <w:rFonts w:cs="HelveticaNeueLT Std"/>
        <w:b/>
        <w:bCs/>
        <w:smallCaps/>
        <w:color w:val="221E1F"/>
        <w:sz w:val="18"/>
        <w:szCs w:val="18"/>
      </w:rPr>
      <w:t>x</w:t>
    </w:r>
    <w:proofErr w:type="spellEnd"/>
    <w:r>
      <w:rPr>
        <w:rFonts w:cs="HelveticaNeueLT Std"/>
        <w:b/>
        <w:bCs/>
        <w:color w:val="221E1F"/>
        <w:sz w:val="18"/>
        <w:szCs w:val="18"/>
      </w:rPr>
      <w:t xml:space="preserve">: </w:t>
    </w:r>
    <w:r>
      <w:rPr>
        <w:rFonts w:cs="HelveticaNeueLT Std"/>
        <w:color w:val="221E1F"/>
        <w:sz w:val="18"/>
        <w:szCs w:val="18"/>
      </w:rPr>
      <w:t xml:space="preserve">502.852.5665   </w:t>
    </w:r>
    <w:r w:rsidRPr="00711747">
      <w:rPr>
        <w:rFonts w:cs="HelveticaNeueLT Std"/>
        <w:b/>
        <w:bCs/>
        <w:smallCaps/>
        <w:color w:val="221E1F"/>
        <w:sz w:val="18"/>
        <w:szCs w:val="18"/>
      </w:rPr>
      <w:t>W</w:t>
    </w:r>
    <w:r w:rsidR="00711747" w:rsidRPr="00711747">
      <w:rPr>
        <w:rFonts w:cs="HelveticaNeueLT Std"/>
        <w:b/>
        <w:bCs/>
        <w:smallCaps/>
        <w:color w:val="221E1F"/>
        <w:sz w:val="18"/>
        <w:szCs w:val="18"/>
      </w:rPr>
      <w:t>eb</w:t>
    </w:r>
    <w:r w:rsidRPr="00711747">
      <w:rPr>
        <w:rFonts w:cs="HelveticaNeueLT Std"/>
        <w:b/>
        <w:bCs/>
        <w:smallCaps/>
        <w:color w:val="221E1F"/>
        <w:sz w:val="18"/>
        <w:szCs w:val="18"/>
      </w:rPr>
      <w:t>:</w:t>
    </w:r>
    <w:r>
      <w:rPr>
        <w:rFonts w:cs="HelveticaNeueLT Std"/>
        <w:color w:val="221E1F"/>
        <w:sz w:val="18"/>
        <w:szCs w:val="18"/>
      </w:rPr>
      <w:t xml:space="preserve"> </w:t>
    </w:r>
    <w:hyperlink r:id="rId1" w:history="1">
      <w:r w:rsidRPr="00EA3F1B">
        <w:rPr>
          <w:rStyle w:val="Hyperlink"/>
          <w:rFonts w:cs="HelveticaNeueLT Std"/>
          <w:sz w:val="18"/>
          <w:szCs w:val="18"/>
        </w:rPr>
        <w:t>http://louisville.edu/hr</w:t>
      </w:r>
    </w:hyperlink>
    <w:r>
      <w:rPr>
        <w:rFonts w:cs="HelveticaNeueLT Std"/>
        <w:color w:val="221E1F"/>
        <w:sz w:val="18"/>
        <w:szCs w:val="18"/>
      </w:rPr>
      <w:t xml:space="preserve"> </w:t>
    </w:r>
  </w:p>
  <w:p w14:paraId="1CD2BAE4" w14:textId="77777777" w:rsidR="0091588B" w:rsidRDefault="0091588B" w:rsidP="001E43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FB6A" w14:textId="77777777" w:rsidR="00BC5734" w:rsidRDefault="00BC5734" w:rsidP="007C527B">
      <w:pPr>
        <w:spacing w:after="0" w:line="240" w:lineRule="auto"/>
      </w:pPr>
      <w:r>
        <w:separator/>
      </w:r>
    </w:p>
  </w:footnote>
  <w:footnote w:type="continuationSeparator" w:id="0">
    <w:p w14:paraId="5B4A89FE" w14:textId="77777777" w:rsidR="00BC5734" w:rsidRDefault="00BC5734" w:rsidP="007C5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7710" w14:textId="77777777" w:rsidR="0091588B" w:rsidRDefault="0091588B" w:rsidP="001E43BC">
    <w:pPr>
      <w:pStyle w:val="Default"/>
      <w:framePr w:w="2493" w:wrap="auto" w:vAnchor="page" w:hAnchor="page" w:x="9236" w:y="695"/>
      <w:spacing w:line="181" w:lineRule="atLeast"/>
      <w:jc w:val="right"/>
      <w:rPr>
        <w:color w:val="221E1F"/>
        <w:sz w:val="20"/>
        <w:szCs w:val="20"/>
      </w:rPr>
    </w:pPr>
    <w:r>
      <w:rPr>
        <w:b/>
        <w:bCs/>
        <w:color w:val="221E1F"/>
        <w:sz w:val="20"/>
        <w:szCs w:val="20"/>
      </w:rPr>
      <w:t>Human Resources</w:t>
    </w:r>
  </w:p>
  <w:p w14:paraId="31DB9806" w14:textId="77777777" w:rsidR="0091588B" w:rsidRDefault="005A11EE">
    <w:pPr>
      <w:pStyle w:val="Header"/>
    </w:pPr>
    <w:r>
      <w:rPr>
        <w:noProof/>
        <w:color w:val="221E1F"/>
        <w:sz w:val="20"/>
        <w:szCs w:val="20"/>
      </w:rPr>
      <w:drawing>
        <wp:inline distT="0" distB="0" distL="0" distR="0" wp14:anchorId="2960501E" wp14:editId="6EEE5D32">
          <wp:extent cx="1485900" cy="3333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BB9"/>
    <w:multiLevelType w:val="hybridMultilevel"/>
    <w:tmpl w:val="3D3EF4AA"/>
    <w:lvl w:ilvl="0" w:tplc="1046CB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2F4038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63D"/>
    <w:multiLevelType w:val="hybridMultilevel"/>
    <w:tmpl w:val="26E8DC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032D"/>
    <w:multiLevelType w:val="multilevel"/>
    <w:tmpl w:val="1098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14044"/>
    <w:multiLevelType w:val="hybridMultilevel"/>
    <w:tmpl w:val="3F12E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7230"/>
    <w:multiLevelType w:val="hybridMultilevel"/>
    <w:tmpl w:val="F962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112439"/>
    <w:multiLevelType w:val="hybridMultilevel"/>
    <w:tmpl w:val="E72E8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B785D"/>
    <w:multiLevelType w:val="hybridMultilevel"/>
    <w:tmpl w:val="3C505026"/>
    <w:lvl w:ilvl="0" w:tplc="1046CB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2286B"/>
    <w:multiLevelType w:val="hybridMultilevel"/>
    <w:tmpl w:val="964A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749F3"/>
    <w:multiLevelType w:val="hybridMultilevel"/>
    <w:tmpl w:val="E14A77D2"/>
    <w:lvl w:ilvl="0" w:tplc="9E803B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8191182"/>
    <w:multiLevelType w:val="hybridMultilevel"/>
    <w:tmpl w:val="A04C0554"/>
    <w:lvl w:ilvl="0" w:tplc="11184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0964F3"/>
    <w:multiLevelType w:val="hybridMultilevel"/>
    <w:tmpl w:val="325A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90BBF"/>
    <w:multiLevelType w:val="hybridMultilevel"/>
    <w:tmpl w:val="EC3AFD98"/>
    <w:lvl w:ilvl="0" w:tplc="A7586A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0651F"/>
    <w:multiLevelType w:val="multilevel"/>
    <w:tmpl w:val="2E36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828AF"/>
    <w:multiLevelType w:val="hybridMultilevel"/>
    <w:tmpl w:val="AB6E15B2"/>
    <w:lvl w:ilvl="0" w:tplc="9E803B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7F7B32"/>
    <w:multiLevelType w:val="hybridMultilevel"/>
    <w:tmpl w:val="681214BE"/>
    <w:lvl w:ilvl="0" w:tplc="99A6EAD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72D4713E"/>
    <w:multiLevelType w:val="hybridMultilevel"/>
    <w:tmpl w:val="540EF694"/>
    <w:lvl w:ilvl="0" w:tplc="11184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052337"/>
    <w:multiLevelType w:val="hybridMultilevel"/>
    <w:tmpl w:val="7584BC36"/>
    <w:lvl w:ilvl="0" w:tplc="696A7F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769D303B"/>
    <w:multiLevelType w:val="hybridMultilevel"/>
    <w:tmpl w:val="564C3970"/>
    <w:lvl w:ilvl="0" w:tplc="A7586ACC">
      <w:start w:val="1"/>
      <w:numFmt w:val="bullet"/>
      <w:lvlText w:val="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8" w15:restartNumberingAfterBreak="0">
    <w:nsid w:val="793A6A84"/>
    <w:multiLevelType w:val="hybridMultilevel"/>
    <w:tmpl w:val="486838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41F67"/>
    <w:multiLevelType w:val="hybridMultilevel"/>
    <w:tmpl w:val="02107CF2"/>
    <w:lvl w:ilvl="0" w:tplc="A7586A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F6C07"/>
    <w:multiLevelType w:val="hybridMultilevel"/>
    <w:tmpl w:val="EF3A2F08"/>
    <w:lvl w:ilvl="0" w:tplc="A7586A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13"/>
  </w:num>
  <w:num w:numId="6">
    <w:abstractNumId w:val="8"/>
  </w:num>
  <w:num w:numId="7">
    <w:abstractNumId w:val="15"/>
  </w:num>
  <w:num w:numId="8">
    <w:abstractNumId w:val="9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3"/>
  </w:num>
  <w:num w:numId="14">
    <w:abstractNumId w:val="1"/>
  </w:num>
  <w:num w:numId="15">
    <w:abstractNumId w:val="1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0"/>
  </w:num>
  <w:num w:numId="20">
    <w:abstractNumId w:val="11"/>
  </w:num>
  <w:num w:numId="21">
    <w:abstractNumId w:val="19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C7"/>
    <w:rsid w:val="00004301"/>
    <w:rsid w:val="00014B21"/>
    <w:rsid w:val="00034B04"/>
    <w:rsid w:val="000426F4"/>
    <w:rsid w:val="000445AA"/>
    <w:rsid w:val="00047C80"/>
    <w:rsid w:val="00052C37"/>
    <w:rsid w:val="00056635"/>
    <w:rsid w:val="00063D1E"/>
    <w:rsid w:val="00090955"/>
    <w:rsid w:val="00090981"/>
    <w:rsid w:val="000929A1"/>
    <w:rsid w:val="0009392E"/>
    <w:rsid w:val="000A1234"/>
    <w:rsid w:val="000B1544"/>
    <w:rsid w:val="000F1C4D"/>
    <w:rsid w:val="0010216E"/>
    <w:rsid w:val="00105A29"/>
    <w:rsid w:val="00112539"/>
    <w:rsid w:val="00112AD0"/>
    <w:rsid w:val="00115136"/>
    <w:rsid w:val="001227D4"/>
    <w:rsid w:val="0012482F"/>
    <w:rsid w:val="001347E4"/>
    <w:rsid w:val="001458E2"/>
    <w:rsid w:val="0014731A"/>
    <w:rsid w:val="00153CF6"/>
    <w:rsid w:val="00167DC1"/>
    <w:rsid w:val="00173D79"/>
    <w:rsid w:val="001742CB"/>
    <w:rsid w:val="0017608A"/>
    <w:rsid w:val="001B62B6"/>
    <w:rsid w:val="001E151B"/>
    <w:rsid w:val="001E43BC"/>
    <w:rsid w:val="001E52E5"/>
    <w:rsid w:val="00203FC4"/>
    <w:rsid w:val="00210A6E"/>
    <w:rsid w:val="00220206"/>
    <w:rsid w:val="00233EE2"/>
    <w:rsid w:val="00241F30"/>
    <w:rsid w:val="0025335D"/>
    <w:rsid w:val="002749B9"/>
    <w:rsid w:val="0027769A"/>
    <w:rsid w:val="00281602"/>
    <w:rsid w:val="00284C76"/>
    <w:rsid w:val="0029287F"/>
    <w:rsid w:val="002A594B"/>
    <w:rsid w:val="002C03AD"/>
    <w:rsid w:val="002C5EF6"/>
    <w:rsid w:val="002C63A0"/>
    <w:rsid w:val="002D0A4C"/>
    <w:rsid w:val="002D45A5"/>
    <w:rsid w:val="002E0E34"/>
    <w:rsid w:val="002F49A7"/>
    <w:rsid w:val="00301461"/>
    <w:rsid w:val="00307ECA"/>
    <w:rsid w:val="003123D6"/>
    <w:rsid w:val="0031385C"/>
    <w:rsid w:val="00321619"/>
    <w:rsid w:val="003338AE"/>
    <w:rsid w:val="00347D56"/>
    <w:rsid w:val="00366788"/>
    <w:rsid w:val="00373E33"/>
    <w:rsid w:val="00386C63"/>
    <w:rsid w:val="00395D59"/>
    <w:rsid w:val="003A5377"/>
    <w:rsid w:val="003B7FA4"/>
    <w:rsid w:val="003F3D20"/>
    <w:rsid w:val="004059A2"/>
    <w:rsid w:val="00407837"/>
    <w:rsid w:val="00430177"/>
    <w:rsid w:val="00432A47"/>
    <w:rsid w:val="00451B31"/>
    <w:rsid w:val="00454431"/>
    <w:rsid w:val="00461527"/>
    <w:rsid w:val="00463E9A"/>
    <w:rsid w:val="004723F7"/>
    <w:rsid w:val="00473E14"/>
    <w:rsid w:val="004A0719"/>
    <w:rsid w:val="004A5FB2"/>
    <w:rsid w:val="004A712E"/>
    <w:rsid w:val="004A79BD"/>
    <w:rsid w:val="004C21C7"/>
    <w:rsid w:val="004F035E"/>
    <w:rsid w:val="004F5B96"/>
    <w:rsid w:val="004F7B21"/>
    <w:rsid w:val="0052130E"/>
    <w:rsid w:val="00524DB0"/>
    <w:rsid w:val="0053411E"/>
    <w:rsid w:val="005343E1"/>
    <w:rsid w:val="00536C32"/>
    <w:rsid w:val="00543A72"/>
    <w:rsid w:val="00546A61"/>
    <w:rsid w:val="00550E77"/>
    <w:rsid w:val="005513B4"/>
    <w:rsid w:val="00552521"/>
    <w:rsid w:val="00567EFC"/>
    <w:rsid w:val="005832D8"/>
    <w:rsid w:val="005923FB"/>
    <w:rsid w:val="005A11EE"/>
    <w:rsid w:val="005A34CD"/>
    <w:rsid w:val="005C023E"/>
    <w:rsid w:val="005D2F8E"/>
    <w:rsid w:val="005F572F"/>
    <w:rsid w:val="00605ADD"/>
    <w:rsid w:val="006252FA"/>
    <w:rsid w:val="006365C8"/>
    <w:rsid w:val="00642446"/>
    <w:rsid w:val="00651506"/>
    <w:rsid w:val="0066489E"/>
    <w:rsid w:val="0068205E"/>
    <w:rsid w:val="00691AC6"/>
    <w:rsid w:val="006B13FB"/>
    <w:rsid w:val="006E41F3"/>
    <w:rsid w:val="006F0033"/>
    <w:rsid w:val="006F0AD8"/>
    <w:rsid w:val="0070260D"/>
    <w:rsid w:val="007034A8"/>
    <w:rsid w:val="007063B6"/>
    <w:rsid w:val="00711747"/>
    <w:rsid w:val="00721EAE"/>
    <w:rsid w:val="00722D58"/>
    <w:rsid w:val="007440D2"/>
    <w:rsid w:val="00751859"/>
    <w:rsid w:val="00786739"/>
    <w:rsid w:val="007C0922"/>
    <w:rsid w:val="007C527B"/>
    <w:rsid w:val="007D35EF"/>
    <w:rsid w:val="007F019C"/>
    <w:rsid w:val="007F15A0"/>
    <w:rsid w:val="00802C28"/>
    <w:rsid w:val="008133EF"/>
    <w:rsid w:val="00815F55"/>
    <w:rsid w:val="008174EC"/>
    <w:rsid w:val="00821744"/>
    <w:rsid w:val="00830478"/>
    <w:rsid w:val="00836A89"/>
    <w:rsid w:val="00842F1F"/>
    <w:rsid w:val="00852DA2"/>
    <w:rsid w:val="00876B3D"/>
    <w:rsid w:val="0088184C"/>
    <w:rsid w:val="00881F2E"/>
    <w:rsid w:val="00885059"/>
    <w:rsid w:val="00892843"/>
    <w:rsid w:val="008A77A0"/>
    <w:rsid w:val="008C3700"/>
    <w:rsid w:val="008D74F1"/>
    <w:rsid w:val="008E0879"/>
    <w:rsid w:val="008E2CA6"/>
    <w:rsid w:val="008E3C83"/>
    <w:rsid w:val="008E489A"/>
    <w:rsid w:val="009019F8"/>
    <w:rsid w:val="00901FA0"/>
    <w:rsid w:val="00912D6C"/>
    <w:rsid w:val="0091588B"/>
    <w:rsid w:val="00922445"/>
    <w:rsid w:val="0093457E"/>
    <w:rsid w:val="009414FA"/>
    <w:rsid w:val="00945993"/>
    <w:rsid w:val="00947555"/>
    <w:rsid w:val="00960876"/>
    <w:rsid w:val="00974EE8"/>
    <w:rsid w:val="00980BDA"/>
    <w:rsid w:val="009966B0"/>
    <w:rsid w:val="009E2287"/>
    <w:rsid w:val="009F31D7"/>
    <w:rsid w:val="009F4748"/>
    <w:rsid w:val="009F5825"/>
    <w:rsid w:val="00A432EB"/>
    <w:rsid w:val="00A47051"/>
    <w:rsid w:val="00A55124"/>
    <w:rsid w:val="00A56FED"/>
    <w:rsid w:val="00A61D88"/>
    <w:rsid w:val="00A70442"/>
    <w:rsid w:val="00A77B86"/>
    <w:rsid w:val="00A80E45"/>
    <w:rsid w:val="00A831C9"/>
    <w:rsid w:val="00A97635"/>
    <w:rsid w:val="00AA008B"/>
    <w:rsid w:val="00AC066D"/>
    <w:rsid w:val="00AE3807"/>
    <w:rsid w:val="00AE5077"/>
    <w:rsid w:val="00AF0B68"/>
    <w:rsid w:val="00AF11FA"/>
    <w:rsid w:val="00B00970"/>
    <w:rsid w:val="00B20B9D"/>
    <w:rsid w:val="00B20BCA"/>
    <w:rsid w:val="00B2157F"/>
    <w:rsid w:val="00B363B4"/>
    <w:rsid w:val="00B36DEA"/>
    <w:rsid w:val="00B51CBE"/>
    <w:rsid w:val="00B51EFA"/>
    <w:rsid w:val="00B751D6"/>
    <w:rsid w:val="00B96611"/>
    <w:rsid w:val="00BA67C1"/>
    <w:rsid w:val="00BC5734"/>
    <w:rsid w:val="00BE0B60"/>
    <w:rsid w:val="00BE35F2"/>
    <w:rsid w:val="00BF3391"/>
    <w:rsid w:val="00C05F1B"/>
    <w:rsid w:val="00C44751"/>
    <w:rsid w:val="00C553B8"/>
    <w:rsid w:val="00C67D9D"/>
    <w:rsid w:val="00C822BE"/>
    <w:rsid w:val="00C84985"/>
    <w:rsid w:val="00CA4E35"/>
    <w:rsid w:val="00CB12D8"/>
    <w:rsid w:val="00CC05F7"/>
    <w:rsid w:val="00D13D4E"/>
    <w:rsid w:val="00D27F74"/>
    <w:rsid w:val="00D534D8"/>
    <w:rsid w:val="00D56D3A"/>
    <w:rsid w:val="00D57AEE"/>
    <w:rsid w:val="00D76783"/>
    <w:rsid w:val="00D77702"/>
    <w:rsid w:val="00D847CA"/>
    <w:rsid w:val="00D85301"/>
    <w:rsid w:val="00DA23EA"/>
    <w:rsid w:val="00DB5FD8"/>
    <w:rsid w:val="00DB6639"/>
    <w:rsid w:val="00DC3CA8"/>
    <w:rsid w:val="00DD3E56"/>
    <w:rsid w:val="00DE55D5"/>
    <w:rsid w:val="00DE7909"/>
    <w:rsid w:val="00DF0A4C"/>
    <w:rsid w:val="00DF6500"/>
    <w:rsid w:val="00DF6F12"/>
    <w:rsid w:val="00E1251B"/>
    <w:rsid w:val="00E316F7"/>
    <w:rsid w:val="00E43624"/>
    <w:rsid w:val="00E514D6"/>
    <w:rsid w:val="00E7149A"/>
    <w:rsid w:val="00E86F1B"/>
    <w:rsid w:val="00E90DF7"/>
    <w:rsid w:val="00EA3F1B"/>
    <w:rsid w:val="00EA4A20"/>
    <w:rsid w:val="00EB16B0"/>
    <w:rsid w:val="00EB3715"/>
    <w:rsid w:val="00EC2F08"/>
    <w:rsid w:val="00EC3212"/>
    <w:rsid w:val="00EE34A1"/>
    <w:rsid w:val="00EF139C"/>
    <w:rsid w:val="00EF2585"/>
    <w:rsid w:val="00EF3681"/>
    <w:rsid w:val="00F00094"/>
    <w:rsid w:val="00F000BF"/>
    <w:rsid w:val="00F06BC1"/>
    <w:rsid w:val="00F15C4F"/>
    <w:rsid w:val="00F24858"/>
    <w:rsid w:val="00F24BB6"/>
    <w:rsid w:val="00F25F40"/>
    <w:rsid w:val="00F26672"/>
    <w:rsid w:val="00F379B8"/>
    <w:rsid w:val="00F46E39"/>
    <w:rsid w:val="00F5146A"/>
    <w:rsid w:val="00F60479"/>
    <w:rsid w:val="00F715F3"/>
    <w:rsid w:val="00F810B9"/>
    <w:rsid w:val="00F87227"/>
    <w:rsid w:val="00F911D5"/>
    <w:rsid w:val="00F96293"/>
    <w:rsid w:val="00FA1998"/>
    <w:rsid w:val="00FA3B00"/>
    <w:rsid w:val="00FB0974"/>
    <w:rsid w:val="00FB77DD"/>
    <w:rsid w:val="00FE272F"/>
    <w:rsid w:val="00FE2D96"/>
    <w:rsid w:val="00FF28AB"/>
    <w:rsid w:val="00FF40FB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1FF9F1A"/>
  <w15:docId w15:val="{3F9CBACE-79F4-41B8-AE40-FBCA169E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6D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locked/>
    <w:rsid w:val="0017608A"/>
    <w:pPr>
      <w:keepNext/>
      <w:widowControl w:val="0"/>
      <w:tabs>
        <w:tab w:val="center" w:pos="4680"/>
      </w:tabs>
      <w:spacing w:after="0" w:line="240" w:lineRule="auto"/>
      <w:jc w:val="both"/>
      <w:outlineLvl w:val="1"/>
    </w:pPr>
    <w:rPr>
      <w:rFonts w:ascii="Courier" w:hAnsi="Courier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C066D"/>
    <w:pPr>
      <w:widowControl w:val="0"/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C066D"/>
    <w:pPr>
      <w:spacing w:line="181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4C21C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C5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527B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7C5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527B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88184C"/>
    <w:pPr>
      <w:ind w:left="720"/>
    </w:pPr>
  </w:style>
  <w:style w:type="character" w:styleId="Strong">
    <w:name w:val="Strong"/>
    <w:basedOn w:val="DefaultParagraphFont"/>
    <w:uiPriority w:val="22"/>
    <w:qFormat/>
    <w:locked/>
    <w:rsid w:val="00F96293"/>
    <w:rPr>
      <w:b/>
      <w:bCs/>
    </w:rPr>
  </w:style>
  <w:style w:type="character" w:customStyle="1" w:styleId="pslongeditbox1">
    <w:name w:val="pslongeditbox1"/>
    <w:basedOn w:val="DefaultParagraphFont"/>
    <w:rsid w:val="00F06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7608A"/>
    <w:rPr>
      <w:rFonts w:ascii="Courier" w:hAnsi="Courier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4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.sparks@louisvill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na.ernst@louisville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ick.hosch@louisville.ed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louisville.edu/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Revisions to</vt:lpstr>
    </vt:vector>
  </TitlesOfParts>
  <Company>UofL - VPBA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Revisions to</dc:title>
  <dc:subject/>
  <dc:creator>University of Louisville</dc:creator>
  <cp:keywords/>
  <dc:description/>
  <cp:lastModifiedBy>Ernst,Donna W</cp:lastModifiedBy>
  <cp:revision>7</cp:revision>
  <cp:lastPrinted>2011-02-14T12:57:00Z</cp:lastPrinted>
  <dcterms:created xsi:type="dcterms:W3CDTF">2017-05-23T12:19:00Z</dcterms:created>
  <dcterms:modified xsi:type="dcterms:W3CDTF">2022-04-20T14:14:00Z</dcterms:modified>
</cp:coreProperties>
</file>