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A13A" w14:textId="29F41AC8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>MINUTES OF THE GRADUATE COUNCIL MEETING</w:t>
      </w:r>
      <w:r w:rsidRPr="00B53C1E">
        <w:rPr>
          <w:rFonts w:ascii="Arial" w:eastAsia="Calibri" w:hAnsi="Arial" w:cs="Arial"/>
        </w:rPr>
        <w:br/>
      </w:r>
      <w:r w:rsidR="00F40020">
        <w:rPr>
          <w:rFonts w:ascii="Arial" w:eastAsia="Calibri" w:hAnsi="Arial" w:cs="Arial"/>
        </w:rPr>
        <w:t>A</w:t>
      </w:r>
      <w:r w:rsidR="00DA4C95">
        <w:rPr>
          <w:rFonts w:ascii="Arial" w:eastAsia="Calibri" w:hAnsi="Arial" w:cs="Arial"/>
        </w:rPr>
        <w:t>ugust 23</w:t>
      </w:r>
      <w:r w:rsidR="00DA4C95" w:rsidRPr="00DA4C95">
        <w:rPr>
          <w:rFonts w:ascii="Arial" w:eastAsia="Calibri" w:hAnsi="Arial" w:cs="Arial"/>
          <w:vertAlign w:val="superscript"/>
        </w:rPr>
        <w:t>rd</w:t>
      </w:r>
      <w:r w:rsidR="00A17ACE">
        <w:rPr>
          <w:rFonts w:ascii="Arial" w:eastAsia="Calibri" w:hAnsi="Arial" w:cs="Arial"/>
        </w:rPr>
        <w:t>, 2022</w:t>
      </w:r>
      <w:r w:rsidRPr="00B53C1E">
        <w:rPr>
          <w:rFonts w:ascii="Arial" w:eastAsia="Calibri" w:hAnsi="Arial" w:cs="Arial"/>
        </w:rPr>
        <w:br/>
      </w:r>
      <w:r w:rsidR="002164FC">
        <w:rPr>
          <w:rFonts w:ascii="Arial" w:eastAsia="Calibri" w:hAnsi="Arial" w:cs="Arial"/>
        </w:rPr>
        <w:t>Hybrid: Houchens, room 105 and Teams</w:t>
      </w:r>
    </w:p>
    <w:p w14:paraId="6733E969" w14:textId="77777777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4D8E5BF4" w14:textId="120EFD04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Convene </w:t>
      </w:r>
      <w:r w:rsidRPr="00B53C1E">
        <w:rPr>
          <w:rFonts w:ascii="Arial" w:eastAsia="Calibri" w:hAnsi="Arial" w:cs="Arial"/>
        </w:rPr>
        <w:t xml:space="preserve">– The meeting convened at </w:t>
      </w:r>
      <w:r w:rsidR="002C54D7">
        <w:rPr>
          <w:rFonts w:ascii="Arial" w:eastAsia="Calibri" w:hAnsi="Arial" w:cs="Arial"/>
        </w:rPr>
        <w:t>3</w:t>
      </w:r>
      <w:r w:rsidRPr="00B53C1E">
        <w:rPr>
          <w:rFonts w:ascii="Arial" w:eastAsia="Calibri" w:hAnsi="Arial" w:cs="Arial"/>
        </w:rPr>
        <w:t>:</w:t>
      </w:r>
      <w:r w:rsidR="00DA4C95">
        <w:rPr>
          <w:rFonts w:ascii="Arial" w:eastAsia="Calibri" w:hAnsi="Arial" w:cs="Arial"/>
        </w:rPr>
        <w:t>00</w:t>
      </w:r>
      <w:r>
        <w:rPr>
          <w:rFonts w:ascii="Arial" w:eastAsia="Calibri" w:hAnsi="Arial" w:cs="Arial"/>
        </w:rPr>
        <w:t xml:space="preserve"> P.M. by Dr. </w:t>
      </w:r>
      <w:r w:rsidR="00E3033F">
        <w:rPr>
          <w:rFonts w:ascii="Arial" w:eastAsia="Calibri" w:hAnsi="Arial" w:cs="Arial"/>
        </w:rPr>
        <w:t>Beth</w:t>
      </w:r>
      <w:r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Boehm</w:t>
      </w:r>
      <w:r>
        <w:rPr>
          <w:rFonts w:ascii="Arial" w:eastAsia="Calibri" w:hAnsi="Arial" w:cs="Arial"/>
        </w:rPr>
        <w:t>, Dean.</w:t>
      </w:r>
    </w:p>
    <w:p w14:paraId="696A6E50" w14:textId="77777777"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316E8A0" w14:textId="59FA261A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Ex-Officio</w:t>
      </w:r>
      <w:r w:rsidRPr="00B53C1E">
        <w:rPr>
          <w:rFonts w:ascii="Arial" w:eastAsia="Calibri" w:hAnsi="Arial" w:cs="Arial"/>
        </w:rPr>
        <w:t xml:space="preserve">:  </w:t>
      </w:r>
      <w:r w:rsidR="00406422">
        <w:rPr>
          <w:rFonts w:ascii="Arial" w:eastAsia="Calibri" w:hAnsi="Arial" w:cs="Arial"/>
        </w:rPr>
        <w:t xml:space="preserve">Dr. </w:t>
      </w:r>
      <w:r w:rsidR="00E3033F">
        <w:rPr>
          <w:rFonts w:ascii="Arial" w:eastAsia="Calibri" w:hAnsi="Arial" w:cs="Arial"/>
        </w:rPr>
        <w:t>Beth</w:t>
      </w:r>
      <w:r w:rsidR="00406422"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Boehm</w:t>
      </w:r>
      <w:r w:rsidR="00406422">
        <w:rPr>
          <w:rFonts w:ascii="Arial" w:eastAsia="Calibri" w:hAnsi="Arial" w:cs="Arial"/>
        </w:rPr>
        <w:t>, Dean</w:t>
      </w:r>
      <w:r w:rsidR="00B13B90">
        <w:rPr>
          <w:rFonts w:ascii="Arial" w:eastAsia="Calibri" w:hAnsi="Arial" w:cs="Arial"/>
        </w:rPr>
        <w:t xml:space="preserve"> and</w:t>
      </w:r>
      <w:r w:rsidR="00406422">
        <w:rPr>
          <w:rFonts w:ascii="Arial" w:eastAsia="Calibri" w:hAnsi="Arial" w:cs="Arial"/>
        </w:rPr>
        <w:t xml:space="preserve"> </w:t>
      </w:r>
      <w:r w:rsidRPr="00B53C1E">
        <w:rPr>
          <w:rFonts w:ascii="Arial" w:eastAsia="Calibri" w:hAnsi="Arial" w:cs="Arial"/>
        </w:rPr>
        <w:t xml:space="preserve">Dr. </w:t>
      </w:r>
      <w:r w:rsidR="00E3033F">
        <w:rPr>
          <w:rFonts w:ascii="Arial" w:eastAsia="Calibri" w:hAnsi="Arial" w:cs="Arial"/>
        </w:rPr>
        <w:t>Paul</w:t>
      </w:r>
      <w:r w:rsidRPr="00B53C1E"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DeMarco</w:t>
      </w:r>
      <w:r w:rsidRPr="00B53C1E">
        <w:rPr>
          <w:rFonts w:ascii="Arial" w:eastAsia="Calibri" w:hAnsi="Arial" w:cs="Arial"/>
        </w:rPr>
        <w:t>, Associate Dean</w:t>
      </w:r>
    </w:p>
    <w:p w14:paraId="10E71BBE" w14:textId="77777777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D2004CB" w14:textId="7898FB65" w:rsidR="00594ACB" w:rsidRPr="00B53C1E" w:rsidRDefault="006B3EC9" w:rsidP="006B615F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Present</w:t>
      </w:r>
      <w:r w:rsidRPr="009D4B67">
        <w:rPr>
          <w:rFonts w:ascii="Arial" w:eastAsia="Calibri" w:hAnsi="Arial" w:cs="Arial"/>
        </w:rPr>
        <w:t xml:space="preserve">: </w:t>
      </w:r>
      <w:r w:rsidR="007338E5">
        <w:rPr>
          <w:rFonts w:ascii="Arial" w:eastAsia="Calibri" w:hAnsi="Arial" w:cs="Arial"/>
        </w:rPr>
        <w:t xml:space="preserve">Geoffrey Clark, </w:t>
      </w:r>
      <w:r w:rsidR="002C54D7" w:rsidRPr="009D4B67">
        <w:rPr>
          <w:rFonts w:ascii="Arial" w:eastAsia="Calibri" w:hAnsi="Arial" w:cs="Arial"/>
        </w:rPr>
        <w:t xml:space="preserve">Lindsay Della, </w:t>
      </w:r>
      <w:r w:rsidR="00067444">
        <w:rPr>
          <w:rFonts w:ascii="Arial" w:eastAsia="Calibri" w:hAnsi="Arial" w:cs="Arial"/>
        </w:rPr>
        <w:t xml:space="preserve">Natalie </w:t>
      </w:r>
      <w:proofErr w:type="spellStart"/>
      <w:r w:rsidR="00067444">
        <w:rPr>
          <w:rFonts w:ascii="Arial" w:eastAsia="Calibri" w:hAnsi="Arial" w:cs="Arial"/>
        </w:rPr>
        <w:t>DuPre</w:t>
      </w:r>
      <w:proofErr w:type="spellEnd"/>
      <w:r w:rsidR="00067444">
        <w:rPr>
          <w:rFonts w:ascii="Arial" w:eastAsia="Calibri" w:hAnsi="Arial" w:cs="Arial"/>
        </w:rPr>
        <w:t>,</w:t>
      </w:r>
      <w:r w:rsidR="00D86EBF">
        <w:rPr>
          <w:rFonts w:ascii="Arial" w:eastAsia="Calibri" w:hAnsi="Arial" w:cs="Arial"/>
        </w:rPr>
        <w:t xml:space="preserve"> </w:t>
      </w:r>
      <w:r w:rsidR="002E324B">
        <w:rPr>
          <w:rFonts w:ascii="Arial" w:eastAsia="Calibri" w:hAnsi="Arial" w:cs="Arial"/>
        </w:rPr>
        <w:t xml:space="preserve">Monica Gentili, Lidiya Grote, Mary Hums, </w:t>
      </w:r>
      <w:proofErr w:type="spellStart"/>
      <w:r w:rsidR="002E324B">
        <w:rPr>
          <w:rFonts w:ascii="Arial" w:eastAsia="Calibri" w:hAnsi="Arial" w:cs="Arial"/>
        </w:rPr>
        <w:t>Maiying</w:t>
      </w:r>
      <w:proofErr w:type="spellEnd"/>
      <w:r w:rsidR="002E324B">
        <w:rPr>
          <w:rFonts w:ascii="Arial" w:eastAsia="Calibri" w:hAnsi="Arial" w:cs="Arial"/>
        </w:rPr>
        <w:t xml:space="preserve"> Kong, </w:t>
      </w:r>
      <w:r w:rsidR="007B3BAC" w:rsidRPr="009D4B67">
        <w:rPr>
          <w:rFonts w:ascii="Arial" w:eastAsia="Calibri" w:hAnsi="Arial" w:cs="Arial"/>
        </w:rPr>
        <w:t xml:space="preserve">Michele </w:t>
      </w:r>
      <w:proofErr w:type="spellStart"/>
      <w:r w:rsidR="007B3BAC" w:rsidRPr="009D4B67">
        <w:rPr>
          <w:rFonts w:ascii="Arial" w:eastAsia="Calibri" w:hAnsi="Arial" w:cs="Arial"/>
        </w:rPr>
        <w:t>Kosiewicz</w:t>
      </w:r>
      <w:proofErr w:type="spellEnd"/>
      <w:r w:rsidR="007B3BAC">
        <w:rPr>
          <w:rFonts w:ascii="Arial" w:eastAsia="Calibri" w:hAnsi="Arial" w:cs="Arial"/>
        </w:rPr>
        <w:t xml:space="preserve">, </w:t>
      </w:r>
      <w:r w:rsidR="002E324B">
        <w:rPr>
          <w:rFonts w:ascii="Arial" w:eastAsia="Calibri" w:hAnsi="Arial" w:cs="Arial"/>
        </w:rPr>
        <w:t xml:space="preserve">Lisa Markowitz, </w:t>
      </w:r>
      <w:r w:rsidR="00A17ACE">
        <w:rPr>
          <w:rFonts w:ascii="Arial" w:eastAsia="Calibri" w:hAnsi="Arial" w:cs="Arial"/>
        </w:rPr>
        <w:t xml:space="preserve">Michael McIntyre, </w:t>
      </w:r>
      <w:r w:rsidR="007B3BAC" w:rsidRPr="009D4B67">
        <w:rPr>
          <w:rFonts w:ascii="Arial" w:eastAsia="Calibri" w:hAnsi="Arial" w:cs="Arial"/>
        </w:rPr>
        <w:t>Matthew Nelson</w:t>
      </w:r>
      <w:r w:rsidR="007B3BAC">
        <w:rPr>
          <w:rFonts w:ascii="Arial" w:eastAsia="Calibri" w:hAnsi="Arial" w:cs="Arial"/>
        </w:rPr>
        <w:t xml:space="preserve">, </w:t>
      </w:r>
      <w:r w:rsidR="007338E5">
        <w:rPr>
          <w:rFonts w:ascii="Arial" w:eastAsia="Calibri" w:hAnsi="Arial" w:cs="Arial"/>
        </w:rPr>
        <w:t xml:space="preserve">Kelli Peck-Parrott, </w:t>
      </w:r>
      <w:r w:rsidR="00A17ACE">
        <w:rPr>
          <w:rFonts w:ascii="Arial" w:eastAsia="Calibri" w:hAnsi="Arial" w:cs="Arial"/>
        </w:rPr>
        <w:t xml:space="preserve">Meghan </w:t>
      </w:r>
      <w:proofErr w:type="spellStart"/>
      <w:r w:rsidR="00A17ACE">
        <w:rPr>
          <w:rFonts w:ascii="Arial" w:eastAsia="Calibri" w:hAnsi="Arial" w:cs="Arial"/>
        </w:rPr>
        <w:t>Pifer</w:t>
      </w:r>
      <w:proofErr w:type="spellEnd"/>
      <w:r w:rsidR="00A17ACE">
        <w:rPr>
          <w:rFonts w:ascii="Arial" w:eastAsia="Calibri" w:hAnsi="Arial" w:cs="Arial"/>
        </w:rPr>
        <w:t xml:space="preserve">, </w:t>
      </w:r>
      <w:r w:rsidR="004561EE">
        <w:rPr>
          <w:rFonts w:ascii="Arial" w:eastAsia="Calibri" w:hAnsi="Arial" w:cs="Arial"/>
        </w:rPr>
        <w:t>Christopher Ryan,</w:t>
      </w:r>
      <w:r w:rsidR="007B3BAC">
        <w:rPr>
          <w:rFonts w:ascii="Arial" w:eastAsia="Calibri" w:hAnsi="Arial" w:cs="Arial"/>
        </w:rPr>
        <w:t xml:space="preserve"> </w:t>
      </w:r>
      <w:r w:rsidR="002C54D7" w:rsidRPr="009D4B67">
        <w:rPr>
          <w:rFonts w:ascii="Arial" w:eastAsia="Calibri" w:hAnsi="Arial" w:cs="Arial"/>
        </w:rPr>
        <w:t>Joe Steffen</w:t>
      </w:r>
      <w:r w:rsidR="007B3BAC">
        <w:rPr>
          <w:rFonts w:ascii="Arial" w:eastAsia="Calibri" w:hAnsi="Arial" w:cs="Arial"/>
        </w:rPr>
        <w:t xml:space="preserve">, </w:t>
      </w:r>
      <w:r w:rsidR="004561EE">
        <w:rPr>
          <w:rFonts w:ascii="Arial" w:eastAsia="Calibri" w:hAnsi="Arial" w:cs="Arial"/>
        </w:rPr>
        <w:t xml:space="preserve">Tamara Sluss, </w:t>
      </w:r>
      <w:r w:rsidR="003A3ADD">
        <w:rPr>
          <w:rFonts w:ascii="Arial" w:eastAsia="Calibri" w:hAnsi="Arial" w:cs="Arial"/>
        </w:rPr>
        <w:t>Cami Nasr</w:t>
      </w:r>
      <w:r w:rsidR="007B3BAC" w:rsidRPr="009D4B67">
        <w:rPr>
          <w:rFonts w:ascii="Arial" w:eastAsia="Calibri" w:hAnsi="Arial" w:cs="Arial"/>
        </w:rPr>
        <w:t xml:space="preserve">, </w:t>
      </w:r>
      <w:r w:rsidR="007338E5">
        <w:rPr>
          <w:rFonts w:ascii="Arial" w:eastAsia="Calibri" w:hAnsi="Arial" w:cs="Arial"/>
        </w:rPr>
        <w:t xml:space="preserve">Ali Underwood, </w:t>
      </w:r>
      <w:r w:rsidR="007B3BAC" w:rsidRPr="009D4B67">
        <w:rPr>
          <w:rFonts w:ascii="Arial" w:eastAsia="Calibri" w:hAnsi="Arial" w:cs="Arial"/>
        </w:rPr>
        <w:t xml:space="preserve">Monica Wendel, </w:t>
      </w:r>
      <w:r w:rsidR="002C54D7" w:rsidRPr="009D4B67">
        <w:rPr>
          <w:rFonts w:ascii="Arial" w:eastAsia="Calibri" w:hAnsi="Arial" w:cs="Arial"/>
        </w:rPr>
        <w:t>Gerold Willing</w:t>
      </w:r>
    </w:p>
    <w:p w14:paraId="20649F23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538DDAF9" w14:textId="7475DFF2" w:rsidR="004561E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Absent</w:t>
      </w:r>
      <w:r w:rsidRPr="00B53C1E">
        <w:rPr>
          <w:rFonts w:ascii="Arial" w:eastAsia="Calibri" w:hAnsi="Arial" w:cs="Arial"/>
        </w:rPr>
        <w:t>:</w:t>
      </w:r>
      <w:r w:rsidR="00327FD8">
        <w:rPr>
          <w:rFonts w:ascii="Arial" w:eastAsia="Calibri" w:hAnsi="Arial" w:cs="Arial"/>
        </w:rPr>
        <w:t xml:space="preserve"> </w:t>
      </w:r>
      <w:r w:rsidR="00DA4C95">
        <w:rPr>
          <w:rFonts w:ascii="Arial" w:eastAsia="Calibri" w:hAnsi="Arial" w:cs="Arial"/>
        </w:rPr>
        <w:t xml:space="preserve">Anita Barbee, Daniel Bennett, Simona </w:t>
      </w:r>
      <w:proofErr w:type="spellStart"/>
      <w:r w:rsidR="00DA4C95">
        <w:rPr>
          <w:rFonts w:ascii="Arial" w:eastAsia="Calibri" w:hAnsi="Arial" w:cs="Arial"/>
        </w:rPr>
        <w:t>Bertacco</w:t>
      </w:r>
      <w:proofErr w:type="spellEnd"/>
      <w:r w:rsidR="00DA4C95">
        <w:rPr>
          <w:rFonts w:ascii="Arial" w:eastAsia="Calibri" w:hAnsi="Arial" w:cs="Arial"/>
        </w:rPr>
        <w:t>, Frances Hardin-Fanning, Michele Pisano</w:t>
      </w:r>
    </w:p>
    <w:p w14:paraId="77BFFE3D" w14:textId="77777777" w:rsidR="00617FEE" w:rsidRDefault="00617FEE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10EA05B0" w14:textId="11A13344" w:rsidR="006274CB" w:rsidRPr="002B4124" w:rsidRDefault="006B3EC9" w:rsidP="002B4124">
      <w:pPr>
        <w:rPr>
          <w:rFonts w:ascii="Calibri" w:eastAsia="Times New Roman" w:hAnsi="Calibri" w:cs="Calibri"/>
          <w:color w:val="000000"/>
        </w:rPr>
      </w:pPr>
      <w:r w:rsidRPr="00B53C1E">
        <w:rPr>
          <w:rFonts w:ascii="Arial" w:eastAsia="Calibri" w:hAnsi="Arial" w:cs="Arial"/>
          <w:b/>
        </w:rPr>
        <w:t xml:space="preserve">Guests: </w:t>
      </w:r>
      <w:r w:rsidRPr="00B53C1E">
        <w:rPr>
          <w:rFonts w:ascii="Arial" w:eastAsia="Calibri" w:hAnsi="Arial" w:cs="Arial"/>
        </w:rPr>
        <w:t xml:space="preserve"> </w:t>
      </w:r>
      <w:r w:rsidR="002E324B">
        <w:rPr>
          <w:rFonts w:ascii="Arial" w:eastAsia="Calibri" w:hAnsi="Arial" w:cs="Arial"/>
        </w:rPr>
        <w:t>none</w:t>
      </w:r>
    </w:p>
    <w:p w14:paraId="10D9C24A" w14:textId="77777777" w:rsidR="006274CB" w:rsidRPr="006274CB" w:rsidRDefault="006274CB" w:rsidP="006274CB">
      <w:pPr>
        <w:spacing w:after="0" w:line="240" w:lineRule="auto"/>
        <w:rPr>
          <w:rFonts w:ascii="Arial" w:eastAsia="Calibri" w:hAnsi="Arial" w:cs="Arial"/>
          <w:b/>
        </w:rPr>
      </w:pPr>
    </w:p>
    <w:p w14:paraId="37DA8AC5" w14:textId="3901BF44" w:rsidR="00CF3AA2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  <w:r w:rsidRPr="00B53C1E">
        <w:rPr>
          <w:rFonts w:ascii="Arial" w:eastAsia="Calibri" w:hAnsi="Arial" w:cs="Arial"/>
          <w:b/>
        </w:rPr>
        <w:t>Action Items:</w:t>
      </w:r>
    </w:p>
    <w:p w14:paraId="560A7B43" w14:textId="77777777" w:rsidR="0009055B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</w:p>
    <w:p w14:paraId="6B27A60F" w14:textId="4F7252E6" w:rsidR="006B3EC9" w:rsidRDefault="006B3EC9" w:rsidP="00781AF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</w:rPr>
      </w:pPr>
      <w:r w:rsidRPr="00CF3AA2">
        <w:rPr>
          <w:rFonts w:ascii="Arial" w:eastAsia="Calibri" w:hAnsi="Arial" w:cs="Arial"/>
          <w:b/>
        </w:rPr>
        <w:t xml:space="preserve">Approval of minutes </w:t>
      </w:r>
      <w:r w:rsidR="00E3033F">
        <w:rPr>
          <w:rFonts w:ascii="Arial" w:eastAsia="Calibri" w:hAnsi="Arial" w:cs="Arial"/>
          <w:b/>
        </w:rPr>
        <w:t>from</w:t>
      </w:r>
      <w:r w:rsidRPr="00CF3AA2">
        <w:rPr>
          <w:rFonts w:ascii="Arial" w:eastAsia="Calibri" w:hAnsi="Arial" w:cs="Arial"/>
          <w:b/>
        </w:rPr>
        <w:t xml:space="preserve"> </w:t>
      </w:r>
      <w:r w:rsidR="007338E5">
        <w:rPr>
          <w:rFonts w:ascii="Arial" w:eastAsia="Calibri" w:hAnsi="Arial" w:cs="Arial"/>
          <w:b/>
        </w:rPr>
        <w:t>April</w:t>
      </w:r>
      <w:r w:rsidR="003D6971">
        <w:rPr>
          <w:rFonts w:ascii="Arial" w:eastAsia="Calibri" w:hAnsi="Arial" w:cs="Arial"/>
          <w:b/>
        </w:rPr>
        <w:t xml:space="preserve"> 2</w:t>
      </w:r>
      <w:r w:rsidR="007338E5">
        <w:rPr>
          <w:rFonts w:ascii="Arial" w:eastAsia="Calibri" w:hAnsi="Arial" w:cs="Arial"/>
          <w:b/>
        </w:rPr>
        <w:t>6</w:t>
      </w:r>
      <w:r w:rsidR="003D6971">
        <w:rPr>
          <w:rFonts w:ascii="Arial" w:eastAsia="Calibri" w:hAnsi="Arial" w:cs="Arial"/>
          <w:b/>
        </w:rPr>
        <w:t>, 202</w:t>
      </w:r>
      <w:r w:rsidR="00B70C29">
        <w:rPr>
          <w:rFonts w:ascii="Arial" w:eastAsia="Calibri" w:hAnsi="Arial" w:cs="Arial"/>
          <w:b/>
        </w:rPr>
        <w:t>2</w:t>
      </w:r>
    </w:p>
    <w:p w14:paraId="19770E01" w14:textId="77777777" w:rsidR="004D0C0C" w:rsidRPr="004D0C0C" w:rsidRDefault="004D0C0C" w:rsidP="006B615F">
      <w:pPr>
        <w:spacing w:after="0" w:line="240" w:lineRule="auto"/>
        <w:rPr>
          <w:rFonts w:ascii="Arial" w:eastAsia="Calibri" w:hAnsi="Arial" w:cs="Arial"/>
          <w:b/>
        </w:rPr>
      </w:pPr>
    </w:p>
    <w:p w14:paraId="297B49F4" w14:textId="345A3684" w:rsidR="00A657A2" w:rsidRPr="00EB43F9" w:rsidRDefault="006B3EC9" w:rsidP="00EB43F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220F9">
        <w:rPr>
          <w:rFonts w:ascii="Arial" w:eastAsia="Calibri" w:hAnsi="Arial" w:cs="Arial"/>
        </w:rPr>
        <w:t xml:space="preserve">Dr. </w:t>
      </w:r>
      <w:r w:rsidR="0087288D">
        <w:rPr>
          <w:rFonts w:ascii="Arial" w:eastAsia="Calibri" w:hAnsi="Arial" w:cs="Arial"/>
        </w:rPr>
        <w:t>Boehm</w:t>
      </w:r>
      <w:r w:rsidRPr="009220F9">
        <w:rPr>
          <w:rFonts w:ascii="Arial" w:eastAsia="Calibri" w:hAnsi="Arial" w:cs="Arial"/>
        </w:rPr>
        <w:t xml:space="preserve"> asked for review and approval of the council minutes from </w:t>
      </w:r>
      <w:r w:rsidR="007338E5">
        <w:rPr>
          <w:rFonts w:ascii="Arial" w:eastAsia="Calibri" w:hAnsi="Arial" w:cs="Arial"/>
        </w:rPr>
        <w:t>April</w:t>
      </w:r>
      <w:r w:rsidR="006274CB">
        <w:rPr>
          <w:rFonts w:ascii="Arial" w:eastAsia="Calibri" w:hAnsi="Arial" w:cs="Arial"/>
        </w:rPr>
        <w:t xml:space="preserve"> 2</w:t>
      </w:r>
      <w:r w:rsidR="007338E5">
        <w:rPr>
          <w:rFonts w:ascii="Arial" w:eastAsia="Calibri" w:hAnsi="Arial" w:cs="Arial"/>
        </w:rPr>
        <w:t>6</w:t>
      </w:r>
      <w:r w:rsidRPr="009220F9">
        <w:rPr>
          <w:rFonts w:ascii="Arial" w:eastAsia="Calibri" w:hAnsi="Arial" w:cs="Arial"/>
        </w:rPr>
        <w:t>, 20</w:t>
      </w:r>
      <w:r w:rsidR="002E5280" w:rsidRPr="009220F9">
        <w:rPr>
          <w:rFonts w:ascii="Arial" w:eastAsia="Calibri" w:hAnsi="Arial" w:cs="Arial"/>
        </w:rPr>
        <w:t>2</w:t>
      </w:r>
      <w:r w:rsidR="00A657A2">
        <w:rPr>
          <w:rFonts w:ascii="Arial" w:eastAsia="Calibri" w:hAnsi="Arial" w:cs="Arial"/>
        </w:rPr>
        <w:t>2</w:t>
      </w:r>
      <w:r w:rsidRPr="009220F9">
        <w:rPr>
          <w:rFonts w:ascii="Arial" w:eastAsia="Calibri" w:hAnsi="Arial" w:cs="Arial"/>
        </w:rPr>
        <w:t xml:space="preserve">.  </w:t>
      </w:r>
      <w:r w:rsidR="00B325A5" w:rsidRPr="009220F9">
        <w:rPr>
          <w:rFonts w:ascii="Arial" w:eastAsia="Calibri" w:hAnsi="Arial" w:cs="Arial"/>
          <w:b/>
        </w:rPr>
        <w:t>MOTION</w:t>
      </w:r>
      <w:r w:rsidR="00B325A5" w:rsidRPr="009220F9">
        <w:rPr>
          <w:rFonts w:ascii="Arial" w:eastAsia="Calibri" w:hAnsi="Arial" w:cs="Arial"/>
        </w:rPr>
        <w:t xml:space="preserve"> </w:t>
      </w:r>
      <w:r w:rsidR="00B325A5" w:rsidRPr="00014B0A">
        <w:rPr>
          <w:rFonts w:ascii="Arial" w:eastAsia="Calibri" w:hAnsi="Arial" w:cs="Arial"/>
        </w:rPr>
        <w:t>b</w:t>
      </w:r>
      <w:r w:rsidR="0087288D" w:rsidRPr="00014B0A">
        <w:rPr>
          <w:rFonts w:ascii="Arial" w:eastAsia="Calibri" w:hAnsi="Arial" w:cs="Arial"/>
        </w:rPr>
        <w:t xml:space="preserve">y </w:t>
      </w:r>
      <w:r w:rsidR="00014B0A" w:rsidRPr="00014B0A">
        <w:rPr>
          <w:rFonts w:ascii="Arial" w:eastAsia="Calibri" w:hAnsi="Arial" w:cs="Arial"/>
        </w:rPr>
        <w:t>Joe Steffen</w:t>
      </w:r>
      <w:r w:rsidR="00B325A5" w:rsidRPr="00014B0A">
        <w:rPr>
          <w:rFonts w:ascii="Arial" w:eastAsia="Calibri" w:hAnsi="Arial" w:cs="Arial"/>
        </w:rPr>
        <w:t xml:space="preserve">. </w:t>
      </w:r>
      <w:r w:rsidR="0051026F" w:rsidRPr="00014B0A">
        <w:rPr>
          <w:rFonts w:ascii="Arial" w:eastAsia="Calibri" w:hAnsi="Arial" w:cs="Arial"/>
          <w:b/>
        </w:rPr>
        <w:t>SECOND</w:t>
      </w:r>
      <w:r w:rsidR="0051026F" w:rsidRPr="00014B0A">
        <w:rPr>
          <w:rFonts w:ascii="Arial" w:eastAsia="Calibri" w:hAnsi="Arial" w:cs="Arial"/>
        </w:rPr>
        <w:t xml:space="preserve"> by </w:t>
      </w:r>
      <w:r w:rsidR="007338E5">
        <w:rPr>
          <w:rFonts w:ascii="Arial" w:eastAsia="Calibri" w:hAnsi="Arial" w:cs="Arial"/>
        </w:rPr>
        <w:t>Gerold Willing</w:t>
      </w:r>
      <w:r w:rsidR="007E3FE0">
        <w:rPr>
          <w:rFonts w:ascii="Arial" w:eastAsia="Calibri" w:hAnsi="Arial" w:cs="Arial"/>
        </w:rPr>
        <w:t>.</w:t>
      </w:r>
      <w:r w:rsidR="0051026F" w:rsidRPr="00014B0A">
        <w:rPr>
          <w:rFonts w:ascii="Arial" w:eastAsia="Calibri" w:hAnsi="Arial" w:cs="Arial"/>
        </w:rPr>
        <w:t xml:space="preserve"> </w:t>
      </w:r>
      <w:r w:rsidR="006274CB" w:rsidRPr="00014B0A">
        <w:rPr>
          <w:rFonts w:ascii="Arial" w:eastAsia="Calibri" w:hAnsi="Arial" w:cs="Arial"/>
        </w:rPr>
        <w:t>Unanimously</w:t>
      </w:r>
      <w:r w:rsidR="00B325A5" w:rsidRPr="00014B0A">
        <w:rPr>
          <w:rFonts w:ascii="Arial" w:eastAsia="Calibri" w:hAnsi="Arial" w:cs="Arial"/>
        </w:rPr>
        <w:t xml:space="preserve"> </w:t>
      </w:r>
      <w:r w:rsidRPr="00014B0A">
        <w:rPr>
          <w:rFonts w:ascii="Arial" w:eastAsia="Calibri" w:hAnsi="Arial" w:cs="Arial"/>
          <w:b/>
        </w:rPr>
        <w:t>APPROVED</w:t>
      </w:r>
      <w:r w:rsidR="00B325A5" w:rsidRPr="00014B0A">
        <w:rPr>
          <w:rFonts w:ascii="Arial" w:eastAsia="Calibri" w:hAnsi="Arial" w:cs="Arial"/>
          <w:b/>
        </w:rPr>
        <w:t>.</w:t>
      </w:r>
    </w:p>
    <w:p w14:paraId="03EA2CC4" w14:textId="77777777" w:rsidR="00EB43F9" w:rsidRPr="00EB43F9" w:rsidRDefault="00EB43F9" w:rsidP="00EB43F9">
      <w:pPr>
        <w:pStyle w:val="ListParagraph"/>
        <w:spacing w:after="0" w:line="240" w:lineRule="auto"/>
        <w:ind w:left="1440"/>
        <w:rPr>
          <w:rFonts w:ascii="Arial" w:eastAsia="Calibri" w:hAnsi="Arial" w:cs="Arial"/>
        </w:rPr>
      </w:pPr>
      <w:bookmarkStart w:id="0" w:name="_GoBack"/>
      <w:bookmarkEnd w:id="0"/>
    </w:p>
    <w:p w14:paraId="26818BB1" w14:textId="526F421B" w:rsidR="003A3ADD" w:rsidRPr="006D2E0F" w:rsidRDefault="00716390" w:rsidP="003A3ADD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to Graduate Council and to new members</w:t>
      </w:r>
    </w:p>
    <w:p w14:paraId="68C53002" w14:textId="29C18DB4" w:rsidR="003A3ADD" w:rsidRPr="003A3ADD" w:rsidRDefault="003A3ADD" w:rsidP="003A3ADD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Items</w:t>
      </w:r>
    </w:p>
    <w:p w14:paraId="20C44830" w14:textId="131425C4" w:rsidR="00DE5E2A" w:rsidRPr="00DE5E2A" w:rsidRDefault="003A3ADD" w:rsidP="00DE5E2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 w:rsidRPr="003A3ADD">
        <w:rPr>
          <w:rFonts w:ascii="Arial" w:hAnsi="Arial" w:cs="Arial"/>
          <w:b/>
          <w:bCs/>
        </w:rPr>
        <w:t>Discussion of subcommittees and filling vacancie</w:t>
      </w:r>
      <w:r>
        <w:rPr>
          <w:rFonts w:ascii="Arial" w:hAnsi="Arial" w:cs="Arial"/>
          <w:b/>
          <w:bCs/>
        </w:rPr>
        <w:t>s</w:t>
      </w:r>
    </w:p>
    <w:p w14:paraId="7E80E14B" w14:textId="6D71A1B5" w:rsidR="00DE5E2A" w:rsidRPr="00DE5E2A" w:rsidRDefault="00DE5E2A" w:rsidP="00196A88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DE5E2A">
        <w:rPr>
          <w:rFonts w:ascii="Arial" w:hAnsi="Arial" w:cs="Arial"/>
        </w:rPr>
        <w:t>Individual subcommittee duties/responsibilities were discussed</w:t>
      </w:r>
    </w:p>
    <w:p w14:paraId="2ADFC3C1" w14:textId="15F1F641" w:rsidR="00196A88" w:rsidRPr="00DE5E2A" w:rsidRDefault="00DE5E2A" w:rsidP="00196A88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Members already on subcommittees have the option to switch to a new subcommittee</w:t>
      </w:r>
    </w:p>
    <w:p w14:paraId="681C6AC0" w14:textId="43BF1E15" w:rsidR="00DE5E2A" w:rsidRPr="00DE5E2A" w:rsidRDefault="00DE5E2A" w:rsidP="00DE5E2A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Subcommittees to have diverse representation</w:t>
      </w:r>
    </w:p>
    <w:p w14:paraId="50C20DEE" w14:textId="03FA929C" w:rsidR="00DE5E2A" w:rsidRDefault="00DE5E2A" w:rsidP="00196A88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DE5E2A">
        <w:rPr>
          <w:rFonts w:ascii="Arial" w:hAnsi="Arial" w:cs="Arial"/>
        </w:rPr>
        <w:t>Reilly to send email collecting preferences</w:t>
      </w:r>
    </w:p>
    <w:p w14:paraId="5E9F26DF" w14:textId="2FBC0C84" w:rsidR="003A3ADD" w:rsidRPr="007C0C2B" w:rsidRDefault="003A3ADD" w:rsidP="003A3ADD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 w:rsidRPr="007C0C2B">
        <w:rPr>
          <w:rFonts w:ascii="Arial" w:hAnsi="Arial" w:cs="Arial"/>
          <w:b/>
        </w:rPr>
        <w:t>Update on Scholar Services program (Lidiya Grote)</w:t>
      </w:r>
    </w:p>
    <w:p w14:paraId="2A7EA81C" w14:textId="7E6AC58D" w:rsidR="00E83AF6" w:rsidRPr="00E83AF6" w:rsidRDefault="00E83AF6" w:rsidP="00E83AF6">
      <w:pPr>
        <w:pStyle w:val="ListParagraph"/>
        <w:rPr>
          <w:rFonts w:ascii="Arial" w:eastAsia="Calibri" w:hAnsi="Arial" w:cs="Arial"/>
        </w:rPr>
      </w:pPr>
      <w:r w:rsidRPr="00E83AF6">
        <w:rPr>
          <w:rFonts w:ascii="Arial" w:eastAsia="Calibri" w:hAnsi="Arial" w:cs="Arial"/>
        </w:rPr>
        <w:t xml:space="preserve">The Research Assistance and Instruction (RAI) department will develop a new approach to research assistance/support known as Scholar Services. </w:t>
      </w:r>
      <w:r w:rsidRPr="00E83AF6">
        <w:rPr>
          <w:rFonts w:ascii="Arial" w:eastAsia="Calibri" w:hAnsi="Arial" w:cs="Arial"/>
        </w:rPr>
        <w:t>Areas to enhance:</w:t>
      </w:r>
    </w:p>
    <w:p w14:paraId="1739E38F" w14:textId="77777777" w:rsidR="00E83AF6" w:rsidRPr="00E83AF6" w:rsidRDefault="00E83AF6" w:rsidP="007C0C2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E83AF6">
        <w:rPr>
          <w:rFonts w:ascii="Arial" w:hAnsi="Arial" w:cs="Arial"/>
          <w:b/>
        </w:rPr>
        <w:t>Literature Searches</w:t>
      </w:r>
    </w:p>
    <w:p w14:paraId="22DBAA7C" w14:textId="77777777" w:rsidR="00E83AF6" w:rsidRPr="00E83AF6" w:rsidRDefault="00E83AF6" w:rsidP="007C0C2B">
      <w:pPr>
        <w:numPr>
          <w:ilvl w:val="1"/>
          <w:numId w:val="1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E83AF6">
        <w:rPr>
          <w:rFonts w:ascii="Arial" w:hAnsi="Arial" w:cs="Arial"/>
        </w:rPr>
        <w:t xml:space="preserve">will develop literature search services for </w:t>
      </w:r>
      <w:proofErr w:type="gramStart"/>
      <w:r w:rsidRPr="00E83AF6">
        <w:rPr>
          <w:rFonts w:ascii="Arial" w:hAnsi="Arial" w:cs="Arial"/>
        </w:rPr>
        <w:t>faculty</w:t>
      </w:r>
      <w:proofErr w:type="gramEnd"/>
      <w:r w:rsidRPr="00E83AF6">
        <w:rPr>
          <w:rFonts w:ascii="Arial" w:hAnsi="Arial" w:cs="Arial"/>
        </w:rPr>
        <w:t xml:space="preserve"> </w:t>
      </w:r>
    </w:p>
    <w:p w14:paraId="4073BB9F" w14:textId="77777777" w:rsidR="00E83AF6" w:rsidRDefault="00E83AF6" w:rsidP="007C0C2B">
      <w:pPr>
        <w:numPr>
          <w:ilvl w:val="1"/>
          <w:numId w:val="1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E83AF6">
        <w:rPr>
          <w:rFonts w:ascii="Arial" w:hAnsi="Arial" w:cs="Arial"/>
        </w:rPr>
        <w:t>will develop Dissertation/Thesis consultation services.</w:t>
      </w:r>
    </w:p>
    <w:p w14:paraId="7E64631A" w14:textId="14CABAFA" w:rsidR="00E83AF6" w:rsidRPr="00E83AF6" w:rsidRDefault="00E83AF6" w:rsidP="00E83AF6">
      <w:pPr>
        <w:spacing w:before="100" w:beforeAutospacing="1" w:after="100" w:afterAutospacing="1" w:line="240" w:lineRule="auto"/>
        <w:ind w:left="1440"/>
        <w:rPr>
          <w:rFonts w:ascii="Arial" w:hAnsi="Arial" w:cs="Arial"/>
        </w:rPr>
      </w:pPr>
      <w:r w:rsidRPr="00E83AF6">
        <w:rPr>
          <w:rFonts w:ascii="Arial" w:hAnsi="Arial" w:cs="Arial"/>
        </w:rPr>
        <w:lastRenderedPageBreak/>
        <w:t xml:space="preserve"> </w:t>
      </w:r>
    </w:p>
    <w:p w14:paraId="6C3ADE98" w14:textId="77777777" w:rsidR="00E83AF6" w:rsidRPr="00E83AF6" w:rsidRDefault="00E83AF6" w:rsidP="007C0C2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E83AF6">
        <w:rPr>
          <w:rFonts w:ascii="Arial" w:hAnsi="Arial" w:cs="Arial"/>
          <w:b/>
        </w:rPr>
        <w:t>Systematic Reviews</w:t>
      </w:r>
    </w:p>
    <w:p w14:paraId="633E4941" w14:textId="17AF7E3B" w:rsidR="00E83AF6" w:rsidRPr="00E83AF6" w:rsidRDefault="00E83AF6" w:rsidP="007C0C2B">
      <w:pPr>
        <w:pStyle w:val="elementtoproof"/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E83AF6">
        <w:rPr>
          <w:rFonts w:ascii="Arial" w:hAnsi="Arial" w:cs="Arial"/>
        </w:rPr>
        <w:t>develop a capacity to support systematic reviews and meta-analysis research in subjects outside of Health Sciences</w:t>
      </w:r>
    </w:p>
    <w:p w14:paraId="4A3A12BF" w14:textId="77777777" w:rsidR="00E83AF6" w:rsidRPr="00E83AF6" w:rsidRDefault="00E83AF6" w:rsidP="007C0C2B">
      <w:pPr>
        <w:pStyle w:val="elementtoproof"/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E83AF6">
        <w:rPr>
          <w:rFonts w:ascii="Arial" w:hAnsi="Arial" w:cs="Arial"/>
          <w:b/>
        </w:rPr>
        <w:t>Personalized Research Impact Reports</w:t>
      </w:r>
    </w:p>
    <w:p w14:paraId="30EE1416" w14:textId="77777777" w:rsidR="00E83AF6" w:rsidRPr="00E83AF6" w:rsidRDefault="00E83AF6" w:rsidP="007C0C2B">
      <w:pPr>
        <w:pStyle w:val="elementtoproof"/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E83AF6">
        <w:rPr>
          <w:rFonts w:ascii="Arial" w:hAnsi="Arial" w:cs="Arial"/>
        </w:rPr>
        <w:t>develop a guide on different research impact metrics</w:t>
      </w:r>
    </w:p>
    <w:p w14:paraId="6F3FF8CF" w14:textId="46D15465" w:rsidR="00E83AF6" w:rsidRPr="00E83AF6" w:rsidRDefault="00E83AF6" w:rsidP="007C0C2B">
      <w:pPr>
        <w:pStyle w:val="elementtoproof"/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E83AF6">
        <w:rPr>
          <w:rFonts w:ascii="Arial" w:hAnsi="Arial" w:cs="Arial"/>
        </w:rPr>
        <w:t>provide personalized research impact reports to individual faculty members requesting the reports</w:t>
      </w:r>
    </w:p>
    <w:p w14:paraId="274F0299" w14:textId="77777777" w:rsidR="00E83AF6" w:rsidRPr="00E83AF6" w:rsidRDefault="00E83AF6" w:rsidP="007C0C2B">
      <w:pPr>
        <w:pStyle w:val="elementtoproof"/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E83AF6">
        <w:rPr>
          <w:rFonts w:ascii="Arial" w:hAnsi="Arial" w:cs="Arial"/>
          <w:b/>
        </w:rPr>
        <w:t>Advanced Publishing Workshops</w:t>
      </w:r>
    </w:p>
    <w:p w14:paraId="14808AF4" w14:textId="77777777" w:rsidR="00E83AF6" w:rsidRDefault="00E83AF6" w:rsidP="007C0C2B">
      <w:pPr>
        <w:pStyle w:val="elementtoproof"/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E83AF6">
        <w:rPr>
          <w:rFonts w:ascii="Arial" w:hAnsi="Arial" w:cs="Arial"/>
        </w:rPr>
        <w:t>Will coordinate and schedule vendor workshops on publishing, data management, and visualization and other advanced research topics </w:t>
      </w:r>
    </w:p>
    <w:p w14:paraId="0F56ECE5" w14:textId="77777777" w:rsidR="00E83AF6" w:rsidRDefault="00E83AF6" w:rsidP="007C0C2B">
      <w:pPr>
        <w:pStyle w:val="elementtoproof"/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E83AF6">
        <w:rPr>
          <w:rFonts w:ascii="Arial" w:hAnsi="Arial" w:cs="Arial"/>
        </w:rPr>
        <w:t xml:space="preserve">Provide in-house workshops on citation management (EndNote), and impact metrics as well as other </w:t>
      </w:r>
    </w:p>
    <w:p w14:paraId="5655C58D" w14:textId="7D636694" w:rsidR="00E83AF6" w:rsidRPr="00E83AF6" w:rsidRDefault="00E83AF6" w:rsidP="007C0C2B">
      <w:pPr>
        <w:pStyle w:val="elementtoproof"/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E83AF6">
        <w:rPr>
          <w:rFonts w:ascii="Arial" w:hAnsi="Arial" w:cs="Arial"/>
        </w:rPr>
        <w:t>Two publishing workshops will be offered in the Fall</w:t>
      </w:r>
    </w:p>
    <w:p w14:paraId="059FB588" w14:textId="5288686B" w:rsidR="00705293" w:rsidRPr="00705293" w:rsidRDefault="003A3ADD" w:rsidP="00705293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on Presidential Search Committee (Monica Wendel)</w:t>
      </w:r>
    </w:p>
    <w:p w14:paraId="7065EFDB" w14:textId="7BF2ACC9" w:rsidR="00705293" w:rsidRDefault="00705293" w:rsidP="0070529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Monica Wendel serves on the Faculty Advisory committee to the Presidential Search committee.</w:t>
      </w:r>
    </w:p>
    <w:p w14:paraId="206B256F" w14:textId="27DBA1BE" w:rsidR="00705293" w:rsidRPr="00705293" w:rsidRDefault="00705293" w:rsidP="0070529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705293">
        <w:rPr>
          <w:rFonts w:ascii="Arial" w:hAnsi="Arial" w:cs="Arial"/>
        </w:rPr>
        <w:t>Conducted Listening Session: What is going into the Presidential profile? Emphasis on making sure marketing was accurate</w:t>
      </w:r>
      <w:r>
        <w:rPr>
          <w:rFonts w:ascii="Arial" w:hAnsi="Arial" w:cs="Arial"/>
        </w:rPr>
        <w:t>.</w:t>
      </w:r>
    </w:p>
    <w:p w14:paraId="56EF44C4" w14:textId="05045FC8" w:rsidR="007D755C" w:rsidRDefault="00705293" w:rsidP="0070529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705293">
        <w:rPr>
          <w:rFonts w:ascii="Arial" w:hAnsi="Arial" w:cs="Arial"/>
        </w:rPr>
        <w:t>Proposal sent to the search committee on how the committee will be integrated</w:t>
      </w:r>
      <w:r>
        <w:rPr>
          <w:rFonts w:ascii="Arial" w:hAnsi="Arial" w:cs="Arial"/>
        </w:rPr>
        <w:t xml:space="preserve"> into the Presidential Search process</w:t>
      </w:r>
      <w:r w:rsidRPr="00705293">
        <w:rPr>
          <w:rFonts w:ascii="Arial" w:hAnsi="Arial" w:cs="Arial"/>
        </w:rPr>
        <w:t>.</w:t>
      </w:r>
    </w:p>
    <w:p w14:paraId="58E2D07A" w14:textId="4EBB811B" w:rsidR="00705293" w:rsidRPr="00705293" w:rsidRDefault="00705293" w:rsidP="0070529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Monica Wendel will give update at every meeting.</w:t>
      </w:r>
    </w:p>
    <w:p w14:paraId="06FC0C95" w14:textId="78D746C9" w:rsidR="003A3ADD" w:rsidRDefault="003A3ADD" w:rsidP="003A3ADD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 work for the Council and/or the Grad School to take on this year</w:t>
      </w:r>
    </w:p>
    <w:p w14:paraId="75C383DA" w14:textId="09351526" w:rsidR="003A3ADD" w:rsidRPr="00E52CA0" w:rsidRDefault="003A3ADD" w:rsidP="003A3ADD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E52CA0">
        <w:rPr>
          <w:rFonts w:ascii="Arial" w:hAnsi="Arial" w:cs="Arial"/>
        </w:rPr>
        <w:t>Discussion of reviewing policies using an equity lens</w:t>
      </w:r>
    </w:p>
    <w:p w14:paraId="54790D66" w14:textId="57618BA6" w:rsidR="003A3ADD" w:rsidRDefault="003A3ADD" w:rsidP="003A3ADD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E52CA0">
        <w:rPr>
          <w:rFonts w:ascii="Arial" w:hAnsi="Arial" w:cs="Arial"/>
        </w:rPr>
        <w:t xml:space="preserve">Enrollment issues; SLATE, training of </w:t>
      </w:r>
      <w:proofErr w:type="spellStart"/>
      <w:r w:rsidRPr="00E52CA0">
        <w:rPr>
          <w:rFonts w:ascii="Arial" w:hAnsi="Arial" w:cs="Arial"/>
        </w:rPr>
        <w:t>DGSes</w:t>
      </w:r>
      <w:proofErr w:type="spellEnd"/>
      <w:r w:rsidRPr="00E52CA0">
        <w:rPr>
          <w:rFonts w:ascii="Arial" w:hAnsi="Arial" w:cs="Arial"/>
        </w:rPr>
        <w:t xml:space="preserve"> and Associate Deans in recruitment</w:t>
      </w:r>
    </w:p>
    <w:p w14:paraId="5437328D" w14:textId="1B162687" w:rsidR="00487DC2" w:rsidRDefault="00487DC2" w:rsidP="00487DC2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002CA0">
        <w:rPr>
          <w:rFonts w:ascii="Arial" w:hAnsi="Arial" w:cs="Arial"/>
        </w:rPr>
        <w:t>Director of Graduate Admissions and Enrollment Management, Patriece Campbell-Palmer started August 1.</w:t>
      </w:r>
    </w:p>
    <w:p w14:paraId="3BD0D578" w14:textId="4A13308B" w:rsidR="00002CA0" w:rsidRDefault="00002CA0" w:rsidP="00487DC2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Discussion on how to better market Masters programs</w:t>
      </w:r>
    </w:p>
    <w:p w14:paraId="5D3A241A" w14:textId="341A86BD" w:rsidR="00121697" w:rsidRDefault="00121697" w:rsidP="00487DC2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Patriece will help </w:t>
      </w:r>
      <w:proofErr w:type="spellStart"/>
      <w:r>
        <w:rPr>
          <w:rFonts w:ascii="Arial" w:hAnsi="Arial" w:cs="Arial"/>
        </w:rPr>
        <w:t>DGSes</w:t>
      </w:r>
      <w:proofErr w:type="spellEnd"/>
      <w:r>
        <w:rPr>
          <w:rFonts w:ascii="Arial" w:hAnsi="Arial" w:cs="Arial"/>
        </w:rPr>
        <w:t xml:space="preserve"> </w:t>
      </w:r>
      <w:r w:rsidR="00E27AAB">
        <w:rPr>
          <w:rFonts w:ascii="Arial" w:hAnsi="Arial" w:cs="Arial"/>
        </w:rPr>
        <w:t>with recruitment</w:t>
      </w:r>
    </w:p>
    <w:p w14:paraId="78AFC6B7" w14:textId="1D3EE467" w:rsidR="00E27AAB" w:rsidRPr="00E52CA0" w:rsidRDefault="00E27AAB" w:rsidP="00487DC2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Graduate School is going to hire a SLATE employee for coding</w:t>
      </w:r>
    </w:p>
    <w:p w14:paraId="01B871E2" w14:textId="10CCFE17" w:rsidR="003A3ADD" w:rsidRDefault="003A3ADD" w:rsidP="003A3ADD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E52CA0">
        <w:rPr>
          <w:rFonts w:ascii="Arial" w:hAnsi="Arial" w:cs="Arial"/>
        </w:rPr>
        <w:t xml:space="preserve">Vice Provost </w:t>
      </w:r>
      <w:proofErr w:type="spellStart"/>
      <w:r w:rsidRPr="00E52CA0">
        <w:rPr>
          <w:rFonts w:ascii="Arial" w:hAnsi="Arial" w:cs="Arial"/>
        </w:rPr>
        <w:t>DePuy</w:t>
      </w:r>
      <w:proofErr w:type="spellEnd"/>
      <w:r w:rsidRPr="00E52CA0">
        <w:rPr>
          <w:rFonts w:ascii="Arial" w:hAnsi="Arial" w:cs="Arial"/>
        </w:rPr>
        <w:t xml:space="preserve"> has asked us to review another language option that undergrad admissions </w:t>
      </w:r>
      <w:proofErr w:type="gramStart"/>
      <w:r w:rsidRPr="00E52CA0">
        <w:rPr>
          <w:rFonts w:ascii="Arial" w:hAnsi="Arial" w:cs="Arial"/>
        </w:rPr>
        <w:t>has</w:t>
      </w:r>
      <w:proofErr w:type="gramEnd"/>
      <w:r w:rsidRPr="00E52CA0">
        <w:rPr>
          <w:rFonts w:ascii="Arial" w:hAnsi="Arial" w:cs="Arial"/>
        </w:rPr>
        <w:t xml:space="preserve"> adopted: TOEFL Essentials</w:t>
      </w:r>
    </w:p>
    <w:p w14:paraId="233C7473" w14:textId="66CF45A3" w:rsidR="00E27AAB" w:rsidRDefault="00E27AAB" w:rsidP="00E27AAB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Patriece will be doing research on TOEFL Essentials</w:t>
      </w:r>
    </w:p>
    <w:p w14:paraId="2E844F3E" w14:textId="09AFA102" w:rsidR="00E27AAB" w:rsidRDefault="00E27AAB" w:rsidP="00E27AAB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concern is that the test adjusts based on your answers </w:t>
      </w:r>
    </w:p>
    <w:p w14:paraId="31C091E2" w14:textId="5EBA0D59" w:rsidR="000F73B4" w:rsidRDefault="000F73B4" w:rsidP="000F73B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Stipend analysis completed last year that was tied to doctoral programs (since we are an R1 institution)</w:t>
      </w:r>
    </w:p>
    <w:p w14:paraId="229F0246" w14:textId="108F6B7F" w:rsidR="000F73B4" w:rsidRDefault="000F73B4" w:rsidP="000F73B4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We are between $3,000-5,000 under the benchmark</w:t>
      </w:r>
    </w:p>
    <w:p w14:paraId="691B9896" w14:textId="0E7CD345" w:rsidR="000F73B4" w:rsidRDefault="000F73B4" w:rsidP="000F73B4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Commitment from CFO for $600,000 for each of the next 3 years (stipends have already gone up by $1,000)</w:t>
      </w:r>
    </w:p>
    <w:p w14:paraId="65C1BEA7" w14:textId="3A5A8EE8" w:rsidR="000F73B4" w:rsidRPr="00E27AAB" w:rsidRDefault="000F73B4" w:rsidP="000F73B4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 the first round, the stipends will be distributed evenly. In year 3 and 4, the stipend amount will adjust based on discipline.</w:t>
      </w:r>
    </w:p>
    <w:p w14:paraId="11E1C6BE" w14:textId="77777777" w:rsidR="00543ACF" w:rsidRPr="00DD2BB7" w:rsidRDefault="00543ACF" w:rsidP="00DD2BB7">
      <w:pPr>
        <w:rPr>
          <w:rFonts w:ascii="Arial" w:hAnsi="Arial" w:cs="Arial"/>
        </w:rPr>
      </w:pPr>
    </w:p>
    <w:p w14:paraId="670BC8FA" w14:textId="6A77649A" w:rsidR="002B4124" w:rsidRDefault="002B4124" w:rsidP="002B4124">
      <w:pPr>
        <w:spacing w:after="0" w:line="240" w:lineRule="auto"/>
        <w:rPr>
          <w:rFonts w:ascii="Arial" w:hAnsi="Arial" w:cs="Arial"/>
        </w:rPr>
      </w:pPr>
      <w:r w:rsidRPr="00243900">
        <w:rPr>
          <w:rFonts w:ascii="Arial" w:eastAsia="Calibri" w:hAnsi="Arial" w:cs="Arial"/>
          <w:b/>
        </w:rPr>
        <w:t xml:space="preserve">Update from Graduate Student Council – </w:t>
      </w:r>
      <w:r w:rsidR="003A3ADD">
        <w:rPr>
          <w:rFonts w:ascii="Arial" w:hAnsi="Arial" w:cs="Arial"/>
        </w:rPr>
        <w:t>Cami Nasr</w:t>
      </w:r>
      <w:r w:rsidRPr="00C82701">
        <w:rPr>
          <w:rFonts w:ascii="Arial" w:hAnsi="Arial" w:cs="Arial"/>
        </w:rPr>
        <w:t xml:space="preserve"> (President of Graduate Student Council) provided the following updates:</w:t>
      </w:r>
    </w:p>
    <w:p w14:paraId="015B51AC" w14:textId="2758F247" w:rsidR="00AB7A66" w:rsidRDefault="00AB7A66" w:rsidP="002B4124">
      <w:pPr>
        <w:spacing w:after="0" w:line="240" w:lineRule="auto"/>
        <w:rPr>
          <w:rFonts w:ascii="Arial" w:hAnsi="Arial" w:cs="Arial"/>
        </w:rPr>
      </w:pPr>
    </w:p>
    <w:p w14:paraId="1A534984" w14:textId="29F87806" w:rsidR="00AB7A66" w:rsidRDefault="00434DDB" w:rsidP="00AB7A6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GSC Executive Retreat was on Sunday, August 21</w:t>
      </w:r>
    </w:p>
    <w:p w14:paraId="520DEFD8" w14:textId="18AD133A" w:rsidR="003D7153" w:rsidRPr="00185E5D" w:rsidRDefault="00434DDB" w:rsidP="00185E5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Discussed Travel grants, Research grants, GSC events, along with other general business</w:t>
      </w:r>
    </w:p>
    <w:p w14:paraId="4A2A1FD9" w14:textId="77777777" w:rsidR="002B4124" w:rsidRPr="00A05B4E" w:rsidRDefault="002B4124" w:rsidP="002B4124">
      <w:pPr>
        <w:spacing w:after="0" w:line="240" w:lineRule="auto"/>
        <w:rPr>
          <w:rFonts w:ascii="Arial" w:eastAsia="Calibri" w:hAnsi="Arial" w:cs="Arial"/>
        </w:rPr>
      </w:pPr>
    </w:p>
    <w:p w14:paraId="3DFAED63" w14:textId="77777777" w:rsidR="002E5280" w:rsidRPr="00455002" w:rsidRDefault="002E5280" w:rsidP="00455002">
      <w:pPr>
        <w:spacing w:after="0" w:line="240" w:lineRule="auto"/>
        <w:rPr>
          <w:rFonts w:ascii="Arial" w:eastAsia="Calibri" w:hAnsi="Arial" w:cs="Arial"/>
        </w:rPr>
      </w:pPr>
    </w:p>
    <w:p w14:paraId="5E71D0D2" w14:textId="21A4010E" w:rsidR="00677910" w:rsidRDefault="006B3EC9" w:rsidP="00677910">
      <w:pPr>
        <w:spacing w:after="0" w:line="240" w:lineRule="auto"/>
        <w:rPr>
          <w:rFonts w:ascii="Arial" w:eastAsia="Calibri" w:hAnsi="Arial" w:cs="Arial"/>
        </w:rPr>
      </w:pPr>
      <w:r w:rsidRPr="002700D5">
        <w:rPr>
          <w:rFonts w:ascii="Arial" w:eastAsia="Calibri" w:hAnsi="Arial" w:cs="Arial"/>
          <w:b/>
        </w:rPr>
        <w:t>Discussion Items:</w:t>
      </w:r>
      <w:r w:rsidRPr="00B53C1E">
        <w:rPr>
          <w:rFonts w:ascii="Arial" w:eastAsia="Calibri" w:hAnsi="Arial" w:cs="Arial"/>
        </w:rPr>
        <w:t xml:space="preserve"> </w:t>
      </w:r>
      <w:r w:rsidR="002B4124">
        <w:rPr>
          <w:rFonts w:ascii="Arial" w:eastAsia="Calibri" w:hAnsi="Arial" w:cs="Arial"/>
        </w:rPr>
        <w:t>none</w:t>
      </w:r>
    </w:p>
    <w:p w14:paraId="1012E02E" w14:textId="77777777" w:rsidR="008F67CC" w:rsidRDefault="008F67CC" w:rsidP="00677910">
      <w:pPr>
        <w:spacing w:after="0" w:line="240" w:lineRule="auto"/>
        <w:rPr>
          <w:rFonts w:ascii="Arial" w:eastAsia="Calibri" w:hAnsi="Arial" w:cs="Arial"/>
        </w:rPr>
      </w:pPr>
    </w:p>
    <w:p w14:paraId="65EC1B0A" w14:textId="77777777" w:rsidR="006B3EC9" w:rsidRPr="00D4233A" w:rsidRDefault="006B3EC9" w:rsidP="004048E5">
      <w:pPr>
        <w:spacing w:after="0" w:line="240" w:lineRule="auto"/>
        <w:rPr>
          <w:rFonts w:ascii="Arial" w:eastAsia="Calibri" w:hAnsi="Arial" w:cs="Arial"/>
        </w:rPr>
      </w:pPr>
    </w:p>
    <w:p w14:paraId="2DD62A1F" w14:textId="03657C43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F2582E">
        <w:rPr>
          <w:rFonts w:ascii="Arial" w:eastAsia="Calibri" w:hAnsi="Arial" w:cs="Arial"/>
          <w:b/>
        </w:rPr>
        <w:t xml:space="preserve">Recommendations: </w:t>
      </w:r>
      <w:r w:rsidR="00243900" w:rsidRPr="00243900">
        <w:rPr>
          <w:rFonts w:ascii="Arial" w:eastAsia="Calibri" w:hAnsi="Arial" w:cs="Arial"/>
        </w:rPr>
        <w:t>none</w:t>
      </w:r>
    </w:p>
    <w:p w14:paraId="0C1AB8CA" w14:textId="77777777" w:rsidR="008B2950" w:rsidRDefault="008B2950" w:rsidP="006B3EC9">
      <w:pPr>
        <w:spacing w:after="0" w:line="240" w:lineRule="auto"/>
        <w:rPr>
          <w:rFonts w:ascii="Arial" w:eastAsia="Calibri" w:hAnsi="Arial" w:cs="Arial"/>
        </w:rPr>
      </w:pPr>
    </w:p>
    <w:p w14:paraId="6BE68AC0" w14:textId="77777777" w:rsidR="002E5280" w:rsidRDefault="002E5280" w:rsidP="006B3EC9">
      <w:pPr>
        <w:spacing w:after="0" w:line="240" w:lineRule="auto"/>
        <w:rPr>
          <w:rFonts w:ascii="Arial" w:eastAsia="Calibri" w:hAnsi="Arial" w:cs="Arial"/>
        </w:rPr>
      </w:pPr>
    </w:p>
    <w:p w14:paraId="09D1A365" w14:textId="25276015" w:rsidR="002E5280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Announcements</w:t>
      </w:r>
      <w:r w:rsidRPr="00B53C1E">
        <w:rPr>
          <w:rFonts w:ascii="Arial" w:eastAsia="Calibri" w:hAnsi="Arial" w:cs="Arial"/>
        </w:rPr>
        <w:t>:</w:t>
      </w:r>
      <w:r w:rsidR="0064342F">
        <w:rPr>
          <w:rFonts w:ascii="Arial" w:eastAsia="Calibri" w:hAnsi="Arial" w:cs="Arial"/>
        </w:rPr>
        <w:t xml:space="preserve"> none</w:t>
      </w:r>
    </w:p>
    <w:p w14:paraId="729DCD2F" w14:textId="50BC5EC6" w:rsidR="00AB7A66" w:rsidRDefault="00AB7A66" w:rsidP="006B3EC9">
      <w:pPr>
        <w:spacing w:after="0" w:line="240" w:lineRule="auto"/>
        <w:rPr>
          <w:rFonts w:ascii="Arial" w:eastAsia="Calibri" w:hAnsi="Arial" w:cs="Arial"/>
        </w:rPr>
      </w:pPr>
    </w:p>
    <w:p w14:paraId="658CB73B" w14:textId="77777777" w:rsidR="00AB7A66" w:rsidRDefault="00AB7A66" w:rsidP="006B3EC9">
      <w:pPr>
        <w:spacing w:after="0" w:line="240" w:lineRule="auto"/>
        <w:rPr>
          <w:rFonts w:ascii="Arial" w:eastAsia="Calibri" w:hAnsi="Arial" w:cs="Arial"/>
        </w:rPr>
      </w:pPr>
    </w:p>
    <w:p w14:paraId="592FACEB" w14:textId="36B82050" w:rsidR="00AB7A66" w:rsidRPr="009242B8" w:rsidRDefault="00AB7A66" w:rsidP="006B3EC9">
      <w:pPr>
        <w:spacing w:after="0" w:line="240" w:lineRule="auto"/>
        <w:rPr>
          <w:rFonts w:ascii="Arial" w:eastAsia="Calibri" w:hAnsi="Arial" w:cs="Arial"/>
          <w:i/>
        </w:rPr>
      </w:pPr>
      <w:r w:rsidRPr="009242B8">
        <w:rPr>
          <w:rFonts w:ascii="Arial" w:eastAsia="Calibri" w:hAnsi="Arial" w:cs="Arial"/>
          <w:i/>
        </w:rPr>
        <w:t>Meeting concluded at 4:15 to accommodate Listening Session by Provost Bradley</w:t>
      </w:r>
    </w:p>
    <w:p w14:paraId="4A7612C9" w14:textId="77777777" w:rsidR="002E5280" w:rsidRDefault="002E5280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5E364B84" w14:textId="77777777" w:rsidR="00F1150B" w:rsidRPr="002E5280" w:rsidRDefault="00F1150B" w:rsidP="002E5280">
      <w:pPr>
        <w:spacing w:after="0" w:line="240" w:lineRule="auto"/>
        <w:rPr>
          <w:rFonts w:ascii="Arial" w:eastAsia="Calibri" w:hAnsi="Arial" w:cs="Arial"/>
        </w:rPr>
      </w:pPr>
    </w:p>
    <w:p w14:paraId="63FBF1B9" w14:textId="77777777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 xml:space="preserve">Old Business </w:t>
      </w:r>
      <w:r>
        <w:rPr>
          <w:rFonts w:ascii="Arial" w:eastAsia="Calibri" w:hAnsi="Arial" w:cs="Arial"/>
        </w:rPr>
        <w:t>–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</w:p>
    <w:p w14:paraId="53754030" w14:textId="77777777" w:rsidR="006B3EC9" w:rsidRPr="00562324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542C668D" w14:textId="6A5E5C90" w:rsidR="00B4428D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562324">
        <w:rPr>
          <w:rFonts w:ascii="Arial" w:eastAsia="Calibri" w:hAnsi="Arial" w:cs="Arial"/>
        </w:rPr>
        <w:t xml:space="preserve">New Business – </w:t>
      </w:r>
      <w:r>
        <w:rPr>
          <w:rFonts w:ascii="Arial" w:eastAsia="Calibri" w:hAnsi="Arial" w:cs="Arial"/>
        </w:rPr>
        <w:t>none</w:t>
      </w:r>
    </w:p>
    <w:p w14:paraId="2D68B772" w14:textId="77777777" w:rsidR="001837C9" w:rsidRPr="00DF1CF8" w:rsidRDefault="001837C9" w:rsidP="00B4428D">
      <w:pPr>
        <w:spacing w:after="0" w:line="240" w:lineRule="auto"/>
        <w:rPr>
          <w:rFonts w:ascii="Arial" w:eastAsia="Calibri" w:hAnsi="Arial" w:cs="Arial"/>
        </w:rPr>
      </w:pPr>
    </w:p>
    <w:p w14:paraId="4BD98EFA" w14:textId="6A25092F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2715F3">
        <w:rPr>
          <w:rFonts w:ascii="Arial" w:eastAsia="Calibri" w:hAnsi="Arial" w:cs="Arial"/>
        </w:rPr>
        <w:t xml:space="preserve">Adjourned at </w:t>
      </w:r>
      <w:r w:rsidR="009E17D2" w:rsidRPr="002715F3">
        <w:rPr>
          <w:rFonts w:ascii="Arial" w:eastAsia="Calibri" w:hAnsi="Arial" w:cs="Arial"/>
        </w:rPr>
        <w:t>4</w:t>
      </w:r>
      <w:r w:rsidR="007D65BA" w:rsidRPr="002715F3">
        <w:rPr>
          <w:rFonts w:ascii="Arial" w:eastAsia="Calibri" w:hAnsi="Arial" w:cs="Arial"/>
        </w:rPr>
        <w:t>:</w:t>
      </w:r>
      <w:r w:rsidR="00185E5D">
        <w:rPr>
          <w:rFonts w:ascii="Arial" w:eastAsia="Calibri" w:hAnsi="Arial" w:cs="Arial"/>
        </w:rPr>
        <w:t>15</w:t>
      </w:r>
      <w:r w:rsidRPr="002715F3">
        <w:rPr>
          <w:rFonts w:ascii="Arial" w:eastAsia="Calibri" w:hAnsi="Arial" w:cs="Arial"/>
        </w:rPr>
        <w:t xml:space="preserve"> p.m.</w:t>
      </w:r>
    </w:p>
    <w:p w14:paraId="744EEBAD" w14:textId="77777777" w:rsidR="006B3EC9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</w:p>
    <w:p w14:paraId="12B44A68" w14:textId="5E16D44B" w:rsidR="006B3EC9" w:rsidRPr="00B53C1E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  <w:r w:rsidRPr="00B53C1E">
        <w:rPr>
          <w:rFonts w:ascii="Arial" w:eastAsia="Calibri" w:hAnsi="Arial" w:cs="Arial"/>
          <w:i/>
        </w:rPr>
        <w:t xml:space="preserve">Respectfully </w:t>
      </w:r>
      <w:r w:rsidRPr="008B4DF9">
        <w:rPr>
          <w:rFonts w:ascii="Arial" w:eastAsia="Calibri" w:hAnsi="Arial" w:cs="Arial"/>
          <w:i/>
        </w:rPr>
        <w:t>submitted</w:t>
      </w:r>
      <w:r w:rsidR="003A20A9">
        <w:rPr>
          <w:rFonts w:ascii="Arial" w:eastAsia="Calibri" w:hAnsi="Arial" w:cs="Arial"/>
          <w:i/>
        </w:rPr>
        <w:t xml:space="preserve"> </w:t>
      </w:r>
      <w:r w:rsidR="00E52CA0">
        <w:rPr>
          <w:rFonts w:ascii="Arial" w:eastAsia="Calibri" w:hAnsi="Arial" w:cs="Arial"/>
          <w:i/>
        </w:rPr>
        <w:t>8/24</w:t>
      </w:r>
      <w:r w:rsidR="00306710">
        <w:rPr>
          <w:rFonts w:ascii="Arial" w:eastAsia="Calibri" w:hAnsi="Arial" w:cs="Arial"/>
          <w:i/>
        </w:rPr>
        <w:t>/2022</w:t>
      </w:r>
      <w:r w:rsidRPr="00B53C1E"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</w:rPr>
        <w:t>Reilly Brown</w:t>
      </w:r>
      <w:r w:rsidRPr="00B53C1E">
        <w:rPr>
          <w:rFonts w:ascii="Arial" w:eastAsia="Calibri" w:hAnsi="Arial" w:cs="Arial"/>
          <w:i/>
        </w:rPr>
        <w:t xml:space="preserve">, </w:t>
      </w:r>
      <w:r>
        <w:rPr>
          <w:rFonts w:ascii="Arial" w:eastAsia="Calibri" w:hAnsi="Arial" w:cs="Arial"/>
          <w:i/>
        </w:rPr>
        <w:t>Administrative Associate</w:t>
      </w:r>
    </w:p>
    <w:p w14:paraId="29972351" w14:textId="77777777" w:rsidR="00B80D61" w:rsidRPr="0003338B" w:rsidRDefault="006B3EC9" w:rsidP="0003338B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i/>
        </w:rPr>
        <w:t xml:space="preserve">Approved Graduate Council Meeting:  </w:t>
      </w:r>
      <w:r w:rsidRPr="00B53C1E">
        <w:rPr>
          <w:rFonts w:ascii="Arial" w:eastAsia="Calibri" w:hAnsi="Arial" w:cs="Arial"/>
          <w:i/>
          <w:u w:val="single"/>
        </w:rPr>
        <w:t>_____________________</w:t>
      </w:r>
    </w:p>
    <w:sectPr w:rsidR="00B80D61" w:rsidRPr="00033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8A04" w14:textId="77777777" w:rsidR="004C3862" w:rsidRDefault="004C3862">
      <w:pPr>
        <w:spacing w:after="0" w:line="240" w:lineRule="auto"/>
      </w:pPr>
      <w:r>
        <w:separator/>
      </w:r>
    </w:p>
  </w:endnote>
  <w:endnote w:type="continuationSeparator" w:id="0">
    <w:p w14:paraId="2AAEDE13" w14:textId="77777777" w:rsidR="004C3862" w:rsidRDefault="004C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2B68" w14:textId="77777777" w:rsidR="00AC5C9B" w:rsidRDefault="00AC5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8B04" w14:textId="77777777" w:rsidR="00AC5C9B" w:rsidRDefault="00AC5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C3A7" w14:textId="77777777" w:rsidR="00AC5C9B" w:rsidRDefault="00AC5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9339" w14:textId="77777777" w:rsidR="004C3862" w:rsidRDefault="004C3862">
      <w:pPr>
        <w:spacing w:after="0" w:line="240" w:lineRule="auto"/>
      </w:pPr>
      <w:r>
        <w:separator/>
      </w:r>
    </w:p>
  </w:footnote>
  <w:footnote w:type="continuationSeparator" w:id="0">
    <w:p w14:paraId="32D7BE57" w14:textId="77777777" w:rsidR="004C3862" w:rsidRDefault="004C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46AC" w14:textId="77777777" w:rsidR="00AC5C9B" w:rsidRDefault="00AC5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7F52" w14:textId="215D9969" w:rsidR="006F285F" w:rsidRDefault="00EB4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BED0" w14:textId="77777777" w:rsidR="00AC5C9B" w:rsidRDefault="00AC5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7D7"/>
    <w:multiLevelType w:val="hybridMultilevel"/>
    <w:tmpl w:val="ED5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AE4"/>
    <w:multiLevelType w:val="hybridMultilevel"/>
    <w:tmpl w:val="8FE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76AB"/>
    <w:multiLevelType w:val="hybridMultilevel"/>
    <w:tmpl w:val="5D924554"/>
    <w:lvl w:ilvl="0" w:tplc="39A4AA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43A4"/>
    <w:multiLevelType w:val="multilevel"/>
    <w:tmpl w:val="62E446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81B2C"/>
    <w:multiLevelType w:val="hybridMultilevel"/>
    <w:tmpl w:val="1E46C6EC"/>
    <w:lvl w:ilvl="0" w:tplc="FFB466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7579BB"/>
    <w:multiLevelType w:val="hybridMultilevel"/>
    <w:tmpl w:val="E2DE0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027FC"/>
    <w:multiLevelType w:val="hybridMultilevel"/>
    <w:tmpl w:val="6632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7ED9"/>
    <w:multiLevelType w:val="hybridMultilevel"/>
    <w:tmpl w:val="E6A8465E"/>
    <w:lvl w:ilvl="0" w:tplc="4BE4C592">
      <w:start w:val="1"/>
      <w:numFmt w:val="lowerRoman"/>
      <w:lvlText w:val="%1."/>
      <w:lvlJc w:val="left"/>
      <w:pPr>
        <w:ind w:left="189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8" w15:restartNumberingAfterBreak="0">
    <w:nsid w:val="3D7B5620"/>
    <w:multiLevelType w:val="hybridMultilevel"/>
    <w:tmpl w:val="AD7E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05A0"/>
    <w:multiLevelType w:val="hybridMultilevel"/>
    <w:tmpl w:val="566A769E"/>
    <w:lvl w:ilvl="0" w:tplc="CCA8EE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FEF3ED7"/>
    <w:multiLevelType w:val="hybridMultilevel"/>
    <w:tmpl w:val="1C924F46"/>
    <w:lvl w:ilvl="0" w:tplc="E1FE64E4">
      <w:start w:val="1"/>
      <w:numFmt w:val="decimal"/>
      <w:lvlText w:val="%1."/>
      <w:lvlJc w:val="left"/>
      <w:pPr>
        <w:ind w:left="817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7" w:hanging="360"/>
      </w:pPr>
    </w:lvl>
    <w:lvl w:ilvl="2" w:tplc="0409001B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54161D56"/>
    <w:multiLevelType w:val="hybridMultilevel"/>
    <w:tmpl w:val="BF1AB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EA4C7F"/>
    <w:multiLevelType w:val="hybridMultilevel"/>
    <w:tmpl w:val="A062620C"/>
    <w:lvl w:ilvl="0" w:tplc="621AE3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564DBE"/>
    <w:multiLevelType w:val="hybridMultilevel"/>
    <w:tmpl w:val="7A4C5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447C2"/>
    <w:multiLevelType w:val="hybridMultilevel"/>
    <w:tmpl w:val="9A30AF5A"/>
    <w:lvl w:ilvl="0" w:tplc="655A9EB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972C84"/>
    <w:multiLevelType w:val="hybridMultilevel"/>
    <w:tmpl w:val="E73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A663B"/>
    <w:multiLevelType w:val="multilevel"/>
    <w:tmpl w:val="5E0A4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14"/>
  </w:num>
  <w:num w:numId="12">
    <w:abstractNumId w:val="4"/>
  </w:num>
  <w:num w:numId="13">
    <w:abstractNumId w:val="8"/>
  </w:num>
  <w:num w:numId="14">
    <w:abstractNumId w:val="0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9"/>
    <w:rsid w:val="00002CA0"/>
    <w:rsid w:val="00003C5E"/>
    <w:rsid w:val="00004884"/>
    <w:rsid w:val="00006D9B"/>
    <w:rsid w:val="00014B0A"/>
    <w:rsid w:val="00021ADC"/>
    <w:rsid w:val="00026E7F"/>
    <w:rsid w:val="0003338B"/>
    <w:rsid w:val="0005036B"/>
    <w:rsid w:val="00053F72"/>
    <w:rsid w:val="00054723"/>
    <w:rsid w:val="0006207D"/>
    <w:rsid w:val="00064F4B"/>
    <w:rsid w:val="00065C53"/>
    <w:rsid w:val="000670B4"/>
    <w:rsid w:val="00067444"/>
    <w:rsid w:val="000851F0"/>
    <w:rsid w:val="0009055B"/>
    <w:rsid w:val="00092751"/>
    <w:rsid w:val="0009296F"/>
    <w:rsid w:val="00093EA1"/>
    <w:rsid w:val="00096488"/>
    <w:rsid w:val="000A19DD"/>
    <w:rsid w:val="000A40F1"/>
    <w:rsid w:val="000B4350"/>
    <w:rsid w:val="000C42E2"/>
    <w:rsid w:val="000C5E46"/>
    <w:rsid w:val="000D269F"/>
    <w:rsid w:val="000D5120"/>
    <w:rsid w:val="000E0023"/>
    <w:rsid w:val="000E4443"/>
    <w:rsid w:val="000F0A12"/>
    <w:rsid w:val="000F1CFF"/>
    <w:rsid w:val="000F73B4"/>
    <w:rsid w:val="00100369"/>
    <w:rsid w:val="00100B96"/>
    <w:rsid w:val="00105BCF"/>
    <w:rsid w:val="00110ECA"/>
    <w:rsid w:val="00112A74"/>
    <w:rsid w:val="00121697"/>
    <w:rsid w:val="001279D2"/>
    <w:rsid w:val="00127E08"/>
    <w:rsid w:val="001335A5"/>
    <w:rsid w:val="001411C8"/>
    <w:rsid w:val="00142C39"/>
    <w:rsid w:val="001460D7"/>
    <w:rsid w:val="00153371"/>
    <w:rsid w:val="00161A63"/>
    <w:rsid w:val="00165D69"/>
    <w:rsid w:val="001837C9"/>
    <w:rsid w:val="00185E5D"/>
    <w:rsid w:val="001906E5"/>
    <w:rsid w:val="001943A3"/>
    <w:rsid w:val="00196A88"/>
    <w:rsid w:val="001A0855"/>
    <w:rsid w:val="001A562D"/>
    <w:rsid w:val="001A5986"/>
    <w:rsid w:val="001B2570"/>
    <w:rsid w:val="001C051D"/>
    <w:rsid w:val="001D4364"/>
    <w:rsid w:val="001D5C96"/>
    <w:rsid w:val="001F0088"/>
    <w:rsid w:val="001F354A"/>
    <w:rsid w:val="001F6BB6"/>
    <w:rsid w:val="001F7093"/>
    <w:rsid w:val="0020469F"/>
    <w:rsid w:val="002164FC"/>
    <w:rsid w:val="0022339D"/>
    <w:rsid w:val="00233353"/>
    <w:rsid w:val="00243900"/>
    <w:rsid w:val="00264768"/>
    <w:rsid w:val="002648EA"/>
    <w:rsid w:val="002673C4"/>
    <w:rsid w:val="00270EFD"/>
    <w:rsid w:val="002712F9"/>
    <w:rsid w:val="002715F3"/>
    <w:rsid w:val="002723CF"/>
    <w:rsid w:val="002751FE"/>
    <w:rsid w:val="0029216F"/>
    <w:rsid w:val="00294510"/>
    <w:rsid w:val="002A0BFB"/>
    <w:rsid w:val="002B2FD2"/>
    <w:rsid w:val="002B4124"/>
    <w:rsid w:val="002B4C6D"/>
    <w:rsid w:val="002C54D7"/>
    <w:rsid w:val="002E324B"/>
    <w:rsid w:val="002E5280"/>
    <w:rsid w:val="002E6AC3"/>
    <w:rsid w:val="002F1C15"/>
    <w:rsid w:val="002F4237"/>
    <w:rsid w:val="002F435D"/>
    <w:rsid w:val="002F49C2"/>
    <w:rsid w:val="0030442E"/>
    <w:rsid w:val="00306710"/>
    <w:rsid w:val="0031238B"/>
    <w:rsid w:val="0031716C"/>
    <w:rsid w:val="00327B18"/>
    <w:rsid w:val="00327FD8"/>
    <w:rsid w:val="00336496"/>
    <w:rsid w:val="003423EC"/>
    <w:rsid w:val="00347291"/>
    <w:rsid w:val="00364FB9"/>
    <w:rsid w:val="00365F0D"/>
    <w:rsid w:val="003726B9"/>
    <w:rsid w:val="00372760"/>
    <w:rsid w:val="00372B2F"/>
    <w:rsid w:val="003730CC"/>
    <w:rsid w:val="00391267"/>
    <w:rsid w:val="003933BE"/>
    <w:rsid w:val="003A1779"/>
    <w:rsid w:val="003A20A9"/>
    <w:rsid w:val="003A3ADD"/>
    <w:rsid w:val="003B0EDA"/>
    <w:rsid w:val="003B3560"/>
    <w:rsid w:val="003C40F1"/>
    <w:rsid w:val="003D6971"/>
    <w:rsid w:val="003D7153"/>
    <w:rsid w:val="003D7E36"/>
    <w:rsid w:val="00403A72"/>
    <w:rsid w:val="004048E5"/>
    <w:rsid w:val="00406422"/>
    <w:rsid w:val="004118CE"/>
    <w:rsid w:val="00425889"/>
    <w:rsid w:val="004278FE"/>
    <w:rsid w:val="00430B60"/>
    <w:rsid w:val="004313A2"/>
    <w:rsid w:val="00434DDB"/>
    <w:rsid w:val="004463BA"/>
    <w:rsid w:val="00454E08"/>
    <w:rsid w:val="00455002"/>
    <w:rsid w:val="004561EE"/>
    <w:rsid w:val="00456598"/>
    <w:rsid w:val="00472C55"/>
    <w:rsid w:val="0047343D"/>
    <w:rsid w:val="004803B8"/>
    <w:rsid w:val="00487DC2"/>
    <w:rsid w:val="00493A4A"/>
    <w:rsid w:val="004A74A5"/>
    <w:rsid w:val="004B23AA"/>
    <w:rsid w:val="004C3862"/>
    <w:rsid w:val="004C3EEF"/>
    <w:rsid w:val="004D0C0C"/>
    <w:rsid w:val="004D5776"/>
    <w:rsid w:val="004F3E86"/>
    <w:rsid w:val="004F5018"/>
    <w:rsid w:val="004F55E5"/>
    <w:rsid w:val="004F6895"/>
    <w:rsid w:val="0051026F"/>
    <w:rsid w:val="005108B8"/>
    <w:rsid w:val="00520622"/>
    <w:rsid w:val="00524B61"/>
    <w:rsid w:val="00525AA8"/>
    <w:rsid w:val="00530A80"/>
    <w:rsid w:val="0054243F"/>
    <w:rsid w:val="005437EE"/>
    <w:rsid w:val="00543ACF"/>
    <w:rsid w:val="0054766D"/>
    <w:rsid w:val="005528F3"/>
    <w:rsid w:val="00565017"/>
    <w:rsid w:val="00565E26"/>
    <w:rsid w:val="0057110C"/>
    <w:rsid w:val="00576D26"/>
    <w:rsid w:val="005849BD"/>
    <w:rsid w:val="00594ACB"/>
    <w:rsid w:val="005B6BCA"/>
    <w:rsid w:val="005B7940"/>
    <w:rsid w:val="005D1C49"/>
    <w:rsid w:val="005D61FE"/>
    <w:rsid w:val="005E6943"/>
    <w:rsid w:val="005F2B02"/>
    <w:rsid w:val="00605064"/>
    <w:rsid w:val="00617FEE"/>
    <w:rsid w:val="00625038"/>
    <w:rsid w:val="006250A1"/>
    <w:rsid w:val="00626072"/>
    <w:rsid w:val="006274CB"/>
    <w:rsid w:val="00632C4C"/>
    <w:rsid w:val="00634513"/>
    <w:rsid w:val="0063554D"/>
    <w:rsid w:val="00641CF6"/>
    <w:rsid w:val="0064342F"/>
    <w:rsid w:val="00644807"/>
    <w:rsid w:val="00646073"/>
    <w:rsid w:val="00657F92"/>
    <w:rsid w:val="00677910"/>
    <w:rsid w:val="0068490A"/>
    <w:rsid w:val="006B3EC9"/>
    <w:rsid w:val="006B615F"/>
    <w:rsid w:val="006C1C88"/>
    <w:rsid w:val="006D2E0F"/>
    <w:rsid w:val="006F187B"/>
    <w:rsid w:val="006F4174"/>
    <w:rsid w:val="006F7FE7"/>
    <w:rsid w:val="00701D5D"/>
    <w:rsid w:val="00705293"/>
    <w:rsid w:val="00706ECE"/>
    <w:rsid w:val="00716390"/>
    <w:rsid w:val="00722999"/>
    <w:rsid w:val="00722F57"/>
    <w:rsid w:val="00723C9E"/>
    <w:rsid w:val="007325D5"/>
    <w:rsid w:val="007338E5"/>
    <w:rsid w:val="00733EC2"/>
    <w:rsid w:val="007345EA"/>
    <w:rsid w:val="00743B13"/>
    <w:rsid w:val="00750931"/>
    <w:rsid w:val="00751F9A"/>
    <w:rsid w:val="0076216C"/>
    <w:rsid w:val="0077266C"/>
    <w:rsid w:val="007767A0"/>
    <w:rsid w:val="00777ECD"/>
    <w:rsid w:val="00781AF0"/>
    <w:rsid w:val="00784CBD"/>
    <w:rsid w:val="007976BC"/>
    <w:rsid w:val="007A56AE"/>
    <w:rsid w:val="007A6C1B"/>
    <w:rsid w:val="007B3BAC"/>
    <w:rsid w:val="007C0C2B"/>
    <w:rsid w:val="007C318D"/>
    <w:rsid w:val="007C5CC1"/>
    <w:rsid w:val="007D22E4"/>
    <w:rsid w:val="007D2531"/>
    <w:rsid w:val="007D65BA"/>
    <w:rsid w:val="007D755C"/>
    <w:rsid w:val="007E2F04"/>
    <w:rsid w:val="007E3D1F"/>
    <w:rsid w:val="007E3FE0"/>
    <w:rsid w:val="00800068"/>
    <w:rsid w:val="00825AED"/>
    <w:rsid w:val="00843541"/>
    <w:rsid w:val="00850F1F"/>
    <w:rsid w:val="0085555F"/>
    <w:rsid w:val="00856662"/>
    <w:rsid w:val="00865EF0"/>
    <w:rsid w:val="0087288D"/>
    <w:rsid w:val="008762D3"/>
    <w:rsid w:val="00892242"/>
    <w:rsid w:val="008A52C2"/>
    <w:rsid w:val="008B2950"/>
    <w:rsid w:val="008B4DF9"/>
    <w:rsid w:val="008B4E18"/>
    <w:rsid w:val="008B56DC"/>
    <w:rsid w:val="008E47E1"/>
    <w:rsid w:val="008E4EFA"/>
    <w:rsid w:val="008E593C"/>
    <w:rsid w:val="008E6410"/>
    <w:rsid w:val="008F08B2"/>
    <w:rsid w:val="008F67CC"/>
    <w:rsid w:val="008F78DE"/>
    <w:rsid w:val="00915A32"/>
    <w:rsid w:val="009161BF"/>
    <w:rsid w:val="00921015"/>
    <w:rsid w:val="009220F9"/>
    <w:rsid w:val="00922536"/>
    <w:rsid w:val="009242B8"/>
    <w:rsid w:val="00930385"/>
    <w:rsid w:val="00932D2B"/>
    <w:rsid w:val="00942F8E"/>
    <w:rsid w:val="00951D86"/>
    <w:rsid w:val="00952AB2"/>
    <w:rsid w:val="00957298"/>
    <w:rsid w:val="00960352"/>
    <w:rsid w:val="009653B7"/>
    <w:rsid w:val="0097561D"/>
    <w:rsid w:val="00994C08"/>
    <w:rsid w:val="0099745D"/>
    <w:rsid w:val="009A0F7C"/>
    <w:rsid w:val="009A1870"/>
    <w:rsid w:val="009B04E1"/>
    <w:rsid w:val="009C4981"/>
    <w:rsid w:val="009C4B9B"/>
    <w:rsid w:val="009C63E7"/>
    <w:rsid w:val="009C7049"/>
    <w:rsid w:val="009D4B67"/>
    <w:rsid w:val="009E17D2"/>
    <w:rsid w:val="009E36E9"/>
    <w:rsid w:val="009E42EA"/>
    <w:rsid w:val="009E5381"/>
    <w:rsid w:val="009E6F80"/>
    <w:rsid w:val="009F61C3"/>
    <w:rsid w:val="00A02FB6"/>
    <w:rsid w:val="00A04136"/>
    <w:rsid w:val="00A05B4E"/>
    <w:rsid w:val="00A15913"/>
    <w:rsid w:val="00A17ACE"/>
    <w:rsid w:val="00A47A36"/>
    <w:rsid w:val="00A54061"/>
    <w:rsid w:val="00A5587C"/>
    <w:rsid w:val="00A56AE2"/>
    <w:rsid w:val="00A657A2"/>
    <w:rsid w:val="00A670B9"/>
    <w:rsid w:val="00A73694"/>
    <w:rsid w:val="00A832EE"/>
    <w:rsid w:val="00A96013"/>
    <w:rsid w:val="00AA03B7"/>
    <w:rsid w:val="00AA528A"/>
    <w:rsid w:val="00AA6EBC"/>
    <w:rsid w:val="00AB76CE"/>
    <w:rsid w:val="00AB7A66"/>
    <w:rsid w:val="00AB7EC6"/>
    <w:rsid w:val="00AC0D0E"/>
    <w:rsid w:val="00AC4124"/>
    <w:rsid w:val="00AC5C9B"/>
    <w:rsid w:val="00AC7762"/>
    <w:rsid w:val="00AE26EA"/>
    <w:rsid w:val="00AE4AA9"/>
    <w:rsid w:val="00B018CE"/>
    <w:rsid w:val="00B1033C"/>
    <w:rsid w:val="00B114F5"/>
    <w:rsid w:val="00B13B90"/>
    <w:rsid w:val="00B17CD5"/>
    <w:rsid w:val="00B20ED0"/>
    <w:rsid w:val="00B21960"/>
    <w:rsid w:val="00B25378"/>
    <w:rsid w:val="00B325A5"/>
    <w:rsid w:val="00B36C2F"/>
    <w:rsid w:val="00B374FA"/>
    <w:rsid w:val="00B4361A"/>
    <w:rsid w:val="00B4428D"/>
    <w:rsid w:val="00B70C29"/>
    <w:rsid w:val="00B71479"/>
    <w:rsid w:val="00B77604"/>
    <w:rsid w:val="00B77E44"/>
    <w:rsid w:val="00B95BE2"/>
    <w:rsid w:val="00B96157"/>
    <w:rsid w:val="00B973EE"/>
    <w:rsid w:val="00BA0DC2"/>
    <w:rsid w:val="00BA2A7C"/>
    <w:rsid w:val="00BA3A62"/>
    <w:rsid w:val="00BC303F"/>
    <w:rsid w:val="00BC42B5"/>
    <w:rsid w:val="00BD2EB0"/>
    <w:rsid w:val="00BD663E"/>
    <w:rsid w:val="00BD7D00"/>
    <w:rsid w:val="00BE378A"/>
    <w:rsid w:val="00BF2EBB"/>
    <w:rsid w:val="00BF736A"/>
    <w:rsid w:val="00C03F51"/>
    <w:rsid w:val="00C05F91"/>
    <w:rsid w:val="00C12BC7"/>
    <w:rsid w:val="00C239AE"/>
    <w:rsid w:val="00C265F5"/>
    <w:rsid w:val="00C30F87"/>
    <w:rsid w:val="00C3423C"/>
    <w:rsid w:val="00C3617C"/>
    <w:rsid w:val="00C41C66"/>
    <w:rsid w:val="00C56300"/>
    <w:rsid w:val="00C62796"/>
    <w:rsid w:val="00C6736A"/>
    <w:rsid w:val="00C67BC9"/>
    <w:rsid w:val="00C7217F"/>
    <w:rsid w:val="00C801B4"/>
    <w:rsid w:val="00C82701"/>
    <w:rsid w:val="00C85AFE"/>
    <w:rsid w:val="00C86744"/>
    <w:rsid w:val="00CA6B9B"/>
    <w:rsid w:val="00CB1096"/>
    <w:rsid w:val="00CB5F33"/>
    <w:rsid w:val="00CC4F62"/>
    <w:rsid w:val="00CD7842"/>
    <w:rsid w:val="00CE3697"/>
    <w:rsid w:val="00CF3AA2"/>
    <w:rsid w:val="00D00ED4"/>
    <w:rsid w:val="00D014F7"/>
    <w:rsid w:val="00D13D73"/>
    <w:rsid w:val="00D3591D"/>
    <w:rsid w:val="00D36E02"/>
    <w:rsid w:val="00D36EEA"/>
    <w:rsid w:val="00D43B6C"/>
    <w:rsid w:val="00D44155"/>
    <w:rsid w:val="00D54AAE"/>
    <w:rsid w:val="00D5622F"/>
    <w:rsid w:val="00D6002A"/>
    <w:rsid w:val="00D60E38"/>
    <w:rsid w:val="00D86EBF"/>
    <w:rsid w:val="00D91159"/>
    <w:rsid w:val="00D916D1"/>
    <w:rsid w:val="00DA263C"/>
    <w:rsid w:val="00DA4C95"/>
    <w:rsid w:val="00DB6D50"/>
    <w:rsid w:val="00DB7807"/>
    <w:rsid w:val="00DC0436"/>
    <w:rsid w:val="00DD00EA"/>
    <w:rsid w:val="00DD0B8F"/>
    <w:rsid w:val="00DD12F5"/>
    <w:rsid w:val="00DD2BB7"/>
    <w:rsid w:val="00DD655D"/>
    <w:rsid w:val="00DE5E2A"/>
    <w:rsid w:val="00DF1CF8"/>
    <w:rsid w:val="00DF3876"/>
    <w:rsid w:val="00E0174D"/>
    <w:rsid w:val="00E06B1C"/>
    <w:rsid w:val="00E20A69"/>
    <w:rsid w:val="00E225D3"/>
    <w:rsid w:val="00E260DA"/>
    <w:rsid w:val="00E27AAB"/>
    <w:rsid w:val="00E3033F"/>
    <w:rsid w:val="00E3356F"/>
    <w:rsid w:val="00E44080"/>
    <w:rsid w:val="00E509BA"/>
    <w:rsid w:val="00E52CA0"/>
    <w:rsid w:val="00E72410"/>
    <w:rsid w:val="00E7717A"/>
    <w:rsid w:val="00E82B62"/>
    <w:rsid w:val="00E83AF6"/>
    <w:rsid w:val="00E87AC3"/>
    <w:rsid w:val="00E92DF1"/>
    <w:rsid w:val="00EA51D8"/>
    <w:rsid w:val="00EB0580"/>
    <w:rsid w:val="00EB188E"/>
    <w:rsid w:val="00EB43F9"/>
    <w:rsid w:val="00EC2429"/>
    <w:rsid w:val="00EE2C23"/>
    <w:rsid w:val="00EE2EAF"/>
    <w:rsid w:val="00EF3B4F"/>
    <w:rsid w:val="00EF5A6B"/>
    <w:rsid w:val="00F01217"/>
    <w:rsid w:val="00F048D1"/>
    <w:rsid w:val="00F05C05"/>
    <w:rsid w:val="00F1150B"/>
    <w:rsid w:val="00F1589F"/>
    <w:rsid w:val="00F25CF0"/>
    <w:rsid w:val="00F3274D"/>
    <w:rsid w:val="00F40020"/>
    <w:rsid w:val="00F439A3"/>
    <w:rsid w:val="00F43B3F"/>
    <w:rsid w:val="00F447F9"/>
    <w:rsid w:val="00F54E5F"/>
    <w:rsid w:val="00F632A5"/>
    <w:rsid w:val="00F70DCE"/>
    <w:rsid w:val="00F74BB1"/>
    <w:rsid w:val="00FA291B"/>
    <w:rsid w:val="00FB1A78"/>
    <w:rsid w:val="00FB5148"/>
    <w:rsid w:val="00FC193C"/>
    <w:rsid w:val="00FD3305"/>
    <w:rsid w:val="00FD5DC6"/>
    <w:rsid w:val="00FE3B44"/>
    <w:rsid w:val="00FE5A41"/>
    <w:rsid w:val="00FE5A5C"/>
    <w:rsid w:val="00FF065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F377B"/>
  <w15:chartTrackingRefBased/>
  <w15:docId w15:val="{CF8EBD6E-9705-4743-A9BE-379DD81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EC9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3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C9"/>
  </w:style>
  <w:style w:type="paragraph" w:styleId="BalloonText">
    <w:name w:val="Balloon Text"/>
    <w:basedOn w:val="Normal"/>
    <w:link w:val="BalloonTextChar"/>
    <w:uiPriority w:val="99"/>
    <w:semiHidden/>
    <w:unhideWhenUsed/>
    <w:rsid w:val="0034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9B"/>
  </w:style>
  <w:style w:type="character" w:customStyle="1" w:styleId="apple-converted-space">
    <w:name w:val="apple-converted-space"/>
    <w:basedOn w:val="DefaultParagraphFont"/>
    <w:rsid w:val="003A1779"/>
  </w:style>
  <w:style w:type="paragraph" w:customStyle="1" w:styleId="elementtoproof">
    <w:name w:val="elementtoproof"/>
    <w:basedOn w:val="Normal"/>
    <w:rsid w:val="00E83AF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Brown,Reilly Elizabeth</dc:creator>
  <cp:keywords/>
  <dc:description/>
  <cp:lastModifiedBy>Brown, Reilly</cp:lastModifiedBy>
  <cp:revision>24</cp:revision>
  <dcterms:created xsi:type="dcterms:W3CDTF">2022-08-24T13:38:00Z</dcterms:created>
  <dcterms:modified xsi:type="dcterms:W3CDTF">2022-08-26T15:41:00Z</dcterms:modified>
</cp:coreProperties>
</file>