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C0" w:rsidRDefault="00D35FCF" w:rsidP="00D35FCF">
      <w:pPr>
        <w:spacing w:after="0"/>
      </w:pPr>
      <w:r>
        <w:t>Notes on the Internship program</w:t>
      </w:r>
    </w:p>
    <w:p w:rsidR="00D35FCF" w:rsidRDefault="00D35FCF" w:rsidP="00D35FCF">
      <w:pPr>
        <w:spacing w:after="0"/>
      </w:pPr>
      <w:r>
        <w:t>Department of English</w:t>
      </w:r>
    </w:p>
    <w:p w:rsidR="00D35FCF" w:rsidRDefault="00D35FCF" w:rsidP="00D35FCF">
      <w:pPr>
        <w:spacing w:after="0"/>
      </w:pPr>
      <w:r>
        <w:t>8/15/21</w:t>
      </w:r>
    </w:p>
    <w:p w:rsidR="00D35FCF" w:rsidRDefault="00D35FCF" w:rsidP="00D35FCF">
      <w:pPr>
        <w:spacing w:after="0"/>
      </w:pPr>
      <w:r>
        <w:t>(Prepared by Karen Chandler)</w:t>
      </w:r>
    </w:p>
    <w:p w:rsidR="00D35FCF" w:rsidRDefault="00D35FCF"/>
    <w:p w:rsidR="00A03B95" w:rsidRPr="00B54D25" w:rsidRDefault="00286218">
      <w:r>
        <w:t xml:space="preserve">In the 2020-2021 academic year, eight undergraduate students completed internships in the English department: five students completed ENGL 450 and three completed ENGL 555-CUE. </w:t>
      </w:r>
      <w:r w:rsidR="00B54D25">
        <w:t xml:space="preserve">Most interned with </w:t>
      </w:r>
      <w:r w:rsidR="00B54D25">
        <w:rPr>
          <w:i/>
        </w:rPr>
        <w:t>Miracle Monocle</w:t>
      </w:r>
      <w:r w:rsidR="00B54D25">
        <w:t xml:space="preserve"> as members of the editorial staff. One student interned with the National Alliance on Mental </w:t>
      </w:r>
      <w:r w:rsidR="009818E6">
        <w:t>Illness</w:t>
      </w:r>
      <w:r w:rsidR="00B54D25">
        <w:t xml:space="preserve">’s local division, focusing on publicity and outreach. Another worked in the public relations division of </w:t>
      </w:r>
      <w:r w:rsidR="00A03B95">
        <w:t xml:space="preserve">the </w:t>
      </w:r>
      <w:r w:rsidR="00B54D25">
        <w:t>Kentucky Air Force National Guard. Although the majority of students were English majors, two had individualized majors that included English</w:t>
      </w:r>
      <w:r w:rsidR="00A03B95">
        <w:t>; three students had declared minors in Creative Writing</w:t>
      </w:r>
      <w:r w:rsidR="00B54D25">
        <w:t>.</w:t>
      </w:r>
      <w:r w:rsidR="00A03B95">
        <w:t xml:space="preserve"> </w:t>
      </w:r>
    </w:p>
    <w:p w:rsidR="00A03B95" w:rsidRDefault="00286218" w:rsidP="00A03B95">
      <w:r>
        <w:t xml:space="preserve">All were interns during spring 2021. This reflects the effects of the pandemic, which led many of our usual internship sites, including </w:t>
      </w:r>
      <w:r>
        <w:rPr>
          <w:i/>
        </w:rPr>
        <w:t>Louisville Magazine</w:t>
      </w:r>
      <w:r>
        <w:t xml:space="preserve"> and the Louisville Story Program, to suspend their internship programs</w:t>
      </w:r>
      <w:r w:rsidR="00A03B95">
        <w:t xml:space="preserve"> in </w:t>
      </w:r>
      <w:r w:rsidR="009818E6">
        <w:t xml:space="preserve">summer of </w:t>
      </w:r>
      <w:r w:rsidR="00A03B95">
        <w:t>2020</w:t>
      </w:r>
      <w:r>
        <w:t>. Yet the number of interns in spring 2021 is the same as that in the previous year, which began before the</w:t>
      </w:r>
      <w:r w:rsidR="00A03B95">
        <w:t xml:space="preserve"> pandemic</w:t>
      </w:r>
      <w:r>
        <w:t xml:space="preserve"> drastically changed things. </w:t>
      </w:r>
      <w:r w:rsidR="00A03B95" w:rsidRPr="00A03B95">
        <w:t xml:space="preserve">Thus, I’m hopeful that the program will continue </w:t>
      </w:r>
      <w:r w:rsidR="008131B2">
        <w:t>and allow students to gain professional experience commensurate with aspects of the English major</w:t>
      </w:r>
      <w:r w:rsidR="00A03B95" w:rsidRPr="00A03B95">
        <w:t xml:space="preserve">. </w:t>
      </w:r>
    </w:p>
    <w:p w:rsidR="00286218" w:rsidRDefault="008131B2">
      <w:r>
        <w:t xml:space="preserve">Robin Mozer, </w:t>
      </w:r>
      <w:r w:rsidR="00A03B95">
        <w:t xml:space="preserve">the </w:t>
      </w:r>
      <w:r>
        <w:t xml:space="preserve">new </w:t>
      </w:r>
      <w:r w:rsidR="00A03B95">
        <w:t>Internship director</w:t>
      </w:r>
      <w:r>
        <w:t>,</w:t>
      </w:r>
      <w:r w:rsidR="00A03B95">
        <w:t xml:space="preserve"> </w:t>
      </w:r>
      <w:r w:rsidR="009818E6">
        <w:t xml:space="preserve">invites department members to let her </w:t>
      </w:r>
      <w:r w:rsidR="00A03B95">
        <w:t>know of possible internship sites suitable for our major</w:t>
      </w:r>
      <w:r w:rsidR="009818E6">
        <w:t xml:space="preserve">s and affiliated students. These kinds of suggestions have </w:t>
      </w:r>
      <w:r w:rsidR="00A03B95">
        <w:t xml:space="preserve">been very helpful in the past. </w:t>
      </w:r>
      <w:r>
        <w:t xml:space="preserve">This spring, for instance, I was grateful that </w:t>
      </w:r>
      <w:r w:rsidR="00B54D25">
        <w:t xml:space="preserve">Megan Poole helped </w:t>
      </w:r>
      <w:r>
        <w:t xml:space="preserve">set up a meeting with </w:t>
      </w:r>
      <w:r w:rsidR="00A03B95">
        <w:t xml:space="preserve">a </w:t>
      </w:r>
      <w:r w:rsidR="00B54D25">
        <w:t>potential partner</w:t>
      </w:r>
      <w:r w:rsidR="00A03B95">
        <w:t xml:space="preserve">, </w:t>
      </w:r>
      <w:r w:rsidR="00020A33">
        <w:t>Jack Henry, Inc.</w:t>
      </w:r>
      <w:r>
        <w:t xml:space="preserve">, that would enable internships in technical writing. </w:t>
      </w:r>
    </w:p>
    <w:p w:rsidR="00D35FCF" w:rsidRDefault="00D35FCF">
      <w:bookmarkStart w:id="0" w:name="_GoBack"/>
      <w:bookmarkEnd w:id="0"/>
    </w:p>
    <w:sectPr w:rsidR="00D3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F"/>
    <w:rsid w:val="00020A33"/>
    <w:rsid w:val="00286218"/>
    <w:rsid w:val="008131B2"/>
    <w:rsid w:val="009818E6"/>
    <w:rsid w:val="00A03B95"/>
    <w:rsid w:val="00B54D25"/>
    <w:rsid w:val="00D35FCF"/>
    <w:rsid w:val="00E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4553B-3403-4F58-A6F8-567E82B0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2021-08-15T13:59:00Z</dcterms:created>
  <dcterms:modified xsi:type="dcterms:W3CDTF">2021-08-30T18:21:00Z</dcterms:modified>
</cp:coreProperties>
</file>