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C1" w:rsidRPr="00237126" w:rsidRDefault="00E9784C" w:rsidP="00DB787B">
      <w:pPr>
        <w:spacing w:after="0" w:line="240" w:lineRule="auto"/>
        <w:jc w:val="center"/>
        <w:rPr>
          <w:rFonts w:ascii="Times New Roman" w:hAnsi="Times New Roman" w:cs="Times New Roman"/>
          <w:b/>
          <w:sz w:val="28"/>
        </w:rPr>
      </w:pPr>
      <w:r w:rsidRPr="00237126">
        <w:rPr>
          <w:rFonts w:ascii="Times New Roman" w:hAnsi="Times New Roman" w:cs="Times New Roman"/>
          <w:b/>
          <w:sz w:val="28"/>
        </w:rPr>
        <w:t>What</w:t>
      </w:r>
      <w:r w:rsidR="00DB787B" w:rsidRPr="00237126">
        <w:rPr>
          <w:rFonts w:ascii="Times New Roman" w:hAnsi="Times New Roman" w:cs="Times New Roman"/>
          <w:b/>
          <w:sz w:val="28"/>
        </w:rPr>
        <w:t xml:space="preserve"> is</w:t>
      </w:r>
      <w:r w:rsidRPr="00237126">
        <w:rPr>
          <w:rFonts w:ascii="Times New Roman" w:hAnsi="Times New Roman" w:cs="Times New Roman"/>
          <w:b/>
          <w:sz w:val="28"/>
        </w:rPr>
        <w:t xml:space="preserve"> a wiki and</w:t>
      </w:r>
      <w:r w:rsidR="00E20A6A" w:rsidRPr="00237126">
        <w:rPr>
          <w:rFonts w:ascii="Times New Roman" w:hAnsi="Times New Roman" w:cs="Times New Roman"/>
          <w:b/>
          <w:sz w:val="28"/>
        </w:rPr>
        <w:t xml:space="preserve"> </w:t>
      </w:r>
      <w:r w:rsidR="00BA2D81" w:rsidRPr="00237126">
        <w:rPr>
          <w:rFonts w:ascii="Times New Roman" w:hAnsi="Times New Roman" w:cs="Times New Roman"/>
          <w:b/>
          <w:sz w:val="28"/>
        </w:rPr>
        <w:t xml:space="preserve">what </w:t>
      </w:r>
      <w:r w:rsidR="00E20A6A" w:rsidRPr="00237126">
        <w:rPr>
          <w:rFonts w:ascii="Times New Roman" w:hAnsi="Times New Roman" w:cs="Times New Roman"/>
          <w:b/>
          <w:sz w:val="28"/>
        </w:rPr>
        <w:t>are its uses/benefits in composition</w:t>
      </w:r>
      <w:r w:rsidRPr="00237126">
        <w:rPr>
          <w:rFonts w:ascii="Times New Roman" w:hAnsi="Times New Roman" w:cs="Times New Roman"/>
          <w:b/>
          <w:sz w:val="28"/>
        </w:rPr>
        <w:t>?</w:t>
      </w:r>
    </w:p>
    <w:p w:rsidR="0076644F" w:rsidRPr="00237126" w:rsidRDefault="0076644F" w:rsidP="0076644F">
      <w:pPr>
        <w:pStyle w:val="ListBullet"/>
        <w:numPr>
          <w:ilvl w:val="0"/>
          <w:numId w:val="0"/>
        </w:numPr>
        <w:ind w:left="270"/>
        <w:jc w:val="right"/>
        <w:rPr>
          <w:rFonts w:ascii="Times New Roman" w:hAnsi="Times New Roman" w:cs="Times New Roman"/>
          <w:sz w:val="10"/>
        </w:rPr>
      </w:pPr>
    </w:p>
    <w:p w:rsidR="00DB787B" w:rsidRPr="00237126" w:rsidRDefault="0076644F" w:rsidP="0076644F">
      <w:pPr>
        <w:pStyle w:val="ListBullet"/>
        <w:numPr>
          <w:ilvl w:val="0"/>
          <w:numId w:val="0"/>
        </w:numPr>
        <w:ind w:left="270"/>
        <w:jc w:val="right"/>
        <w:rPr>
          <w:rFonts w:ascii="Times New Roman" w:hAnsi="Times New Roman" w:cs="Times New Roman"/>
        </w:rPr>
      </w:pPr>
      <w:r w:rsidRPr="00237126">
        <w:rPr>
          <w:rFonts w:ascii="Times New Roman" w:hAnsi="Times New Roman" w:cs="Times New Roman"/>
        </w:rPr>
        <w:t>Shyam Sharma</w:t>
      </w:r>
    </w:p>
    <w:p w:rsidR="0076644F" w:rsidRPr="00237126" w:rsidRDefault="0076644F" w:rsidP="0076644F">
      <w:pPr>
        <w:pStyle w:val="ListBullet"/>
        <w:numPr>
          <w:ilvl w:val="0"/>
          <w:numId w:val="0"/>
        </w:numPr>
        <w:ind w:left="270"/>
        <w:jc w:val="right"/>
        <w:rPr>
          <w:rFonts w:ascii="Times New Roman" w:hAnsi="Times New Roman" w:cs="Times New Roman"/>
          <w:sz w:val="10"/>
        </w:rPr>
      </w:pPr>
    </w:p>
    <w:p w:rsidR="00DD207F" w:rsidRPr="00237126" w:rsidRDefault="00E9784C" w:rsidP="00DB787B">
      <w:pPr>
        <w:pStyle w:val="ListBullet"/>
        <w:numPr>
          <w:ilvl w:val="0"/>
          <w:numId w:val="0"/>
        </w:numPr>
        <w:tabs>
          <w:tab w:val="num" w:pos="90"/>
        </w:tabs>
        <w:rPr>
          <w:rFonts w:ascii="Times New Roman" w:hAnsi="Times New Roman" w:cs="Times New Roman"/>
          <w:sz w:val="24"/>
        </w:rPr>
      </w:pPr>
      <w:r w:rsidRPr="00237126">
        <w:rPr>
          <w:rFonts w:ascii="Times New Roman" w:hAnsi="Times New Roman" w:cs="Times New Roman"/>
          <w:sz w:val="24"/>
        </w:rPr>
        <w:t>A wiki (literally a “quick website”) is a web technology that allows users to create and edit web pages</w:t>
      </w:r>
      <w:r w:rsidR="00DD207F" w:rsidRPr="00237126">
        <w:rPr>
          <w:rFonts w:ascii="Times New Roman" w:hAnsi="Times New Roman" w:cs="Times New Roman"/>
          <w:sz w:val="24"/>
        </w:rPr>
        <w:t xml:space="preserve"> collaboratively</w:t>
      </w:r>
      <w:r w:rsidRPr="00237126">
        <w:rPr>
          <w:rFonts w:ascii="Times New Roman" w:hAnsi="Times New Roman" w:cs="Times New Roman"/>
          <w:sz w:val="24"/>
        </w:rPr>
        <w:t xml:space="preserve">, as well as integrate </w:t>
      </w:r>
      <w:r w:rsidR="0076644F" w:rsidRPr="00237126">
        <w:rPr>
          <w:rFonts w:ascii="Times New Roman" w:hAnsi="Times New Roman" w:cs="Times New Roman"/>
          <w:sz w:val="24"/>
        </w:rPr>
        <w:t>and</w:t>
      </w:r>
      <w:r w:rsidR="00DD207F" w:rsidRPr="00237126">
        <w:rPr>
          <w:rFonts w:ascii="Times New Roman" w:hAnsi="Times New Roman" w:cs="Times New Roman"/>
          <w:sz w:val="24"/>
        </w:rPr>
        <w:t xml:space="preserve"> share </w:t>
      </w:r>
      <w:r w:rsidRPr="00237126">
        <w:rPr>
          <w:rFonts w:ascii="Times New Roman" w:hAnsi="Times New Roman" w:cs="Times New Roman"/>
          <w:sz w:val="24"/>
        </w:rPr>
        <w:t>media</w:t>
      </w:r>
      <w:r w:rsidR="00DB787B" w:rsidRPr="00237126">
        <w:rPr>
          <w:rFonts w:ascii="Times New Roman" w:hAnsi="Times New Roman" w:cs="Times New Roman"/>
          <w:sz w:val="24"/>
        </w:rPr>
        <w:t>, and with minimal technological expertise</w:t>
      </w:r>
      <w:r w:rsidRPr="00237126">
        <w:rPr>
          <w:rFonts w:ascii="Times New Roman" w:hAnsi="Times New Roman" w:cs="Times New Roman"/>
          <w:sz w:val="24"/>
        </w:rPr>
        <w:t>.</w:t>
      </w:r>
      <w:r w:rsidR="00DD207F" w:rsidRPr="00237126">
        <w:rPr>
          <w:rFonts w:ascii="Times New Roman" w:hAnsi="Times New Roman" w:cs="Times New Roman"/>
          <w:sz w:val="24"/>
        </w:rPr>
        <w:t xml:space="preserve"> </w:t>
      </w:r>
      <w:r w:rsidR="0076644F" w:rsidRPr="00237126">
        <w:rPr>
          <w:rFonts w:ascii="Times New Roman" w:hAnsi="Times New Roman" w:cs="Times New Roman"/>
          <w:sz w:val="24"/>
        </w:rPr>
        <w:t xml:space="preserve">With wiki, </w:t>
      </w:r>
      <w:r w:rsidR="00E2408B" w:rsidRPr="00237126">
        <w:rPr>
          <w:rFonts w:ascii="Times New Roman" w:hAnsi="Times New Roman" w:cs="Times New Roman"/>
          <w:sz w:val="24"/>
        </w:rPr>
        <w:t xml:space="preserve">composition </w:t>
      </w:r>
      <w:r w:rsidR="00DB787B" w:rsidRPr="00237126">
        <w:rPr>
          <w:rFonts w:ascii="Times New Roman" w:hAnsi="Times New Roman" w:cs="Times New Roman"/>
          <w:sz w:val="24"/>
        </w:rPr>
        <w:t>can be</w:t>
      </w:r>
      <w:r w:rsidR="00E2408B" w:rsidRPr="00237126">
        <w:rPr>
          <w:rFonts w:ascii="Times New Roman" w:hAnsi="Times New Roman" w:cs="Times New Roman"/>
          <w:sz w:val="24"/>
        </w:rPr>
        <w:t xml:space="preserve"> “composition par excellence.” </w:t>
      </w:r>
      <w:r w:rsidR="0076644F" w:rsidRPr="00237126">
        <w:rPr>
          <w:rFonts w:ascii="Times New Roman" w:hAnsi="Times New Roman" w:cs="Times New Roman"/>
          <w:sz w:val="24"/>
        </w:rPr>
        <w:t xml:space="preserve">To consider </w:t>
      </w:r>
      <w:r w:rsidR="00237126" w:rsidRPr="00237126">
        <w:rPr>
          <w:rFonts w:ascii="Times New Roman" w:hAnsi="Times New Roman" w:cs="Times New Roman"/>
          <w:sz w:val="24"/>
        </w:rPr>
        <w:t>this</w:t>
      </w:r>
      <w:r w:rsidR="0076644F" w:rsidRPr="00237126">
        <w:rPr>
          <w:rFonts w:ascii="Times New Roman" w:hAnsi="Times New Roman" w:cs="Times New Roman"/>
          <w:sz w:val="24"/>
        </w:rPr>
        <w:t xml:space="preserve"> huge claim, c</w:t>
      </w:r>
      <w:r w:rsidR="00DD207F" w:rsidRPr="00237126">
        <w:rPr>
          <w:rFonts w:ascii="Times New Roman" w:hAnsi="Times New Roman" w:cs="Times New Roman"/>
          <w:sz w:val="24"/>
        </w:rPr>
        <w:t>ompare wiki-based</w:t>
      </w:r>
      <w:r w:rsidR="0076644F" w:rsidRPr="00237126">
        <w:rPr>
          <w:rFonts w:ascii="Times New Roman" w:hAnsi="Times New Roman" w:cs="Times New Roman"/>
          <w:sz w:val="24"/>
        </w:rPr>
        <w:t xml:space="preserve"> composing</w:t>
      </w:r>
      <w:r w:rsidR="00DD207F" w:rsidRPr="00237126">
        <w:rPr>
          <w:rFonts w:ascii="Times New Roman" w:hAnsi="Times New Roman" w:cs="Times New Roman"/>
          <w:sz w:val="24"/>
        </w:rPr>
        <w:t xml:space="preserve"> </w:t>
      </w:r>
      <w:r w:rsidR="00237126" w:rsidRPr="00237126">
        <w:rPr>
          <w:rFonts w:ascii="Times New Roman" w:hAnsi="Times New Roman" w:cs="Times New Roman"/>
          <w:sz w:val="24"/>
        </w:rPr>
        <w:t>with</w:t>
      </w:r>
      <w:r w:rsidR="00E2408B" w:rsidRPr="00237126">
        <w:rPr>
          <w:rFonts w:ascii="Times New Roman" w:hAnsi="Times New Roman" w:cs="Times New Roman"/>
          <w:sz w:val="24"/>
        </w:rPr>
        <w:t xml:space="preserve"> </w:t>
      </w:r>
      <w:r w:rsidR="0076644F" w:rsidRPr="00237126">
        <w:rPr>
          <w:rFonts w:ascii="Times New Roman" w:hAnsi="Times New Roman" w:cs="Times New Roman"/>
          <w:sz w:val="24"/>
        </w:rPr>
        <w:t xml:space="preserve">composing based on </w:t>
      </w:r>
      <w:r w:rsidR="00E2408B" w:rsidRPr="00237126">
        <w:rPr>
          <w:rFonts w:ascii="Times New Roman" w:hAnsi="Times New Roman" w:cs="Times New Roman"/>
          <w:sz w:val="24"/>
        </w:rPr>
        <w:t xml:space="preserve">printed papers, </w:t>
      </w:r>
      <w:r w:rsidR="00DD207F" w:rsidRPr="00237126">
        <w:rPr>
          <w:rFonts w:ascii="Times New Roman" w:hAnsi="Times New Roman" w:cs="Times New Roman"/>
          <w:sz w:val="24"/>
        </w:rPr>
        <w:t>email attachment</w:t>
      </w:r>
      <w:r w:rsidR="00E2408B" w:rsidRPr="00237126">
        <w:rPr>
          <w:rFonts w:ascii="Times New Roman" w:hAnsi="Times New Roman" w:cs="Times New Roman"/>
          <w:sz w:val="24"/>
        </w:rPr>
        <w:t>s</w:t>
      </w:r>
      <w:r w:rsidR="00DD207F" w:rsidRPr="00237126">
        <w:rPr>
          <w:rFonts w:ascii="Times New Roman" w:hAnsi="Times New Roman" w:cs="Times New Roman"/>
          <w:sz w:val="24"/>
        </w:rPr>
        <w:t xml:space="preserve">, </w:t>
      </w:r>
      <w:r w:rsidR="00E2408B" w:rsidRPr="00237126">
        <w:rPr>
          <w:rFonts w:ascii="Times New Roman" w:hAnsi="Times New Roman" w:cs="Times New Roman"/>
          <w:sz w:val="24"/>
        </w:rPr>
        <w:t xml:space="preserve">or </w:t>
      </w:r>
      <w:r w:rsidR="00DD207F" w:rsidRPr="00237126">
        <w:rPr>
          <w:rFonts w:ascii="Times New Roman" w:hAnsi="Times New Roman" w:cs="Times New Roman"/>
          <w:sz w:val="24"/>
        </w:rPr>
        <w:t>Blackboard assignment</w:t>
      </w:r>
      <w:r w:rsidR="0076644F" w:rsidRPr="00237126">
        <w:rPr>
          <w:rFonts w:ascii="Times New Roman" w:hAnsi="Times New Roman" w:cs="Times New Roman"/>
          <w:sz w:val="24"/>
        </w:rPr>
        <w:t xml:space="preserve"> </w:t>
      </w:r>
      <w:r w:rsidR="00E071AF">
        <w:rPr>
          <w:rFonts w:ascii="Times New Roman" w:hAnsi="Times New Roman" w:cs="Times New Roman"/>
          <w:sz w:val="24"/>
        </w:rPr>
        <w:t>in considering the following benefits in using</w:t>
      </w:r>
      <w:r w:rsidR="0076644F" w:rsidRPr="00237126">
        <w:rPr>
          <w:rFonts w:ascii="Times New Roman" w:hAnsi="Times New Roman" w:cs="Times New Roman"/>
          <w:sz w:val="24"/>
        </w:rPr>
        <w:t xml:space="preserve"> in the composition classroom</w:t>
      </w:r>
      <w:r w:rsidR="00E2408B" w:rsidRPr="00237126">
        <w:rPr>
          <w:rFonts w:ascii="Times New Roman" w:hAnsi="Times New Roman" w:cs="Times New Roman"/>
          <w:sz w:val="24"/>
        </w:rPr>
        <w:t>.</w:t>
      </w:r>
      <w:r w:rsidR="0061676E" w:rsidRPr="00237126">
        <w:rPr>
          <w:rFonts w:ascii="Times New Roman" w:hAnsi="Times New Roman" w:cs="Times New Roman"/>
          <w:sz w:val="24"/>
        </w:rPr>
        <w:t xml:space="preserve"> </w:t>
      </w:r>
    </w:p>
    <w:p w:rsidR="00DD207F" w:rsidRPr="00237126" w:rsidRDefault="00303CC0" w:rsidP="00DB787B">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It’s p</w:t>
      </w:r>
      <w:r w:rsidR="00DD207F" w:rsidRPr="00237126">
        <w:rPr>
          <w:rFonts w:ascii="Times New Roman" w:hAnsi="Times New Roman" w:cs="Times New Roman"/>
          <w:b/>
        </w:rPr>
        <w:t>rocess friendly</w:t>
      </w:r>
      <w:r w:rsidR="00DD207F" w:rsidRPr="00237126">
        <w:rPr>
          <w:rFonts w:ascii="Times New Roman" w:hAnsi="Times New Roman" w:cs="Times New Roman"/>
        </w:rPr>
        <w:t xml:space="preserve">: </w:t>
      </w:r>
      <w:r w:rsidR="00F42569" w:rsidRPr="00237126">
        <w:rPr>
          <w:rFonts w:ascii="Times New Roman" w:hAnsi="Times New Roman" w:cs="Times New Roman"/>
        </w:rPr>
        <w:t xml:space="preserve">Process </w:t>
      </w:r>
      <w:r w:rsidR="00FB79D9" w:rsidRPr="00237126">
        <w:rPr>
          <w:rFonts w:ascii="Times New Roman" w:hAnsi="Times New Roman" w:cs="Times New Roman"/>
        </w:rPr>
        <w:t xml:space="preserve">drafts are automatically archived every time </w:t>
      </w:r>
      <w:r w:rsidR="00DB787B" w:rsidRPr="00237126">
        <w:rPr>
          <w:rFonts w:ascii="Times New Roman" w:hAnsi="Times New Roman" w:cs="Times New Roman"/>
        </w:rPr>
        <w:t>a wiki</w:t>
      </w:r>
      <w:r w:rsidR="00FB79D9" w:rsidRPr="00237126">
        <w:rPr>
          <w:rFonts w:ascii="Times New Roman" w:hAnsi="Times New Roman" w:cs="Times New Roman"/>
        </w:rPr>
        <w:t xml:space="preserve"> page is saved.</w:t>
      </w:r>
      <w:r w:rsidR="00D205E9" w:rsidRPr="00237126">
        <w:rPr>
          <w:rFonts w:ascii="Times New Roman" w:hAnsi="Times New Roman" w:cs="Times New Roman"/>
        </w:rPr>
        <w:t xml:space="preserve"> </w:t>
      </w:r>
      <w:r w:rsidR="0061676E" w:rsidRPr="00237126">
        <w:rPr>
          <w:rFonts w:ascii="Times New Roman" w:hAnsi="Times New Roman" w:cs="Times New Roman"/>
        </w:rPr>
        <w:t xml:space="preserve">Students don’t have to save and attach </w:t>
      </w:r>
      <w:r w:rsidR="00D205E9" w:rsidRPr="00237126">
        <w:rPr>
          <w:rFonts w:ascii="Times New Roman" w:hAnsi="Times New Roman" w:cs="Times New Roman"/>
        </w:rPr>
        <w:t>drafts</w:t>
      </w:r>
      <w:r w:rsidR="00DB787B" w:rsidRPr="00237126">
        <w:rPr>
          <w:rFonts w:ascii="Times New Roman" w:hAnsi="Times New Roman" w:cs="Times New Roman"/>
        </w:rPr>
        <w:t xml:space="preserve"> while submitting assignments</w:t>
      </w:r>
      <w:r w:rsidR="00E2408B" w:rsidRPr="00237126">
        <w:rPr>
          <w:rFonts w:ascii="Times New Roman" w:hAnsi="Times New Roman" w:cs="Times New Roman"/>
        </w:rPr>
        <w:t>; they</w:t>
      </w:r>
      <w:r w:rsidR="00D205E9" w:rsidRPr="00237126">
        <w:rPr>
          <w:rFonts w:ascii="Times New Roman" w:hAnsi="Times New Roman" w:cs="Times New Roman"/>
        </w:rPr>
        <w:t xml:space="preserve"> </w:t>
      </w:r>
      <w:r w:rsidR="0061676E" w:rsidRPr="00237126">
        <w:rPr>
          <w:rFonts w:ascii="Times New Roman" w:hAnsi="Times New Roman" w:cs="Times New Roman"/>
        </w:rPr>
        <w:t xml:space="preserve">can’t lose </w:t>
      </w:r>
      <w:r w:rsidR="00DB787B" w:rsidRPr="00237126">
        <w:rPr>
          <w:rFonts w:ascii="Times New Roman" w:hAnsi="Times New Roman" w:cs="Times New Roman"/>
        </w:rPr>
        <w:t xml:space="preserve">earlier </w:t>
      </w:r>
      <w:r w:rsidR="00E2408B" w:rsidRPr="00237126">
        <w:rPr>
          <w:rFonts w:ascii="Times New Roman" w:hAnsi="Times New Roman" w:cs="Times New Roman"/>
        </w:rPr>
        <w:t>drafts</w:t>
      </w:r>
      <w:r w:rsidR="0061676E" w:rsidRPr="00237126">
        <w:rPr>
          <w:rFonts w:ascii="Times New Roman" w:hAnsi="Times New Roman" w:cs="Times New Roman"/>
        </w:rPr>
        <w:t xml:space="preserve"> or say “</w:t>
      </w:r>
      <w:hyperlink r:id="rId5" w:history="1">
        <w:r w:rsidR="00F42569" w:rsidRPr="00237126">
          <w:rPr>
            <w:rFonts w:ascii="Times New Roman" w:hAnsi="Times New Roman" w:cs="Times New Roman"/>
          </w:rPr>
          <w:t>the dog ate my disk</w:t>
        </w:r>
      </w:hyperlink>
      <w:r w:rsidR="00E2408B" w:rsidRPr="00237126">
        <w:rPr>
          <w:rFonts w:ascii="Times New Roman" w:hAnsi="Times New Roman" w:cs="Times New Roman"/>
        </w:rPr>
        <w:t>.</w:t>
      </w:r>
      <w:r w:rsidR="00F42569" w:rsidRPr="00237126">
        <w:rPr>
          <w:rFonts w:ascii="Times New Roman" w:hAnsi="Times New Roman" w:cs="Times New Roman"/>
        </w:rPr>
        <w:t>” Writing doesn’t show up on due dates, then disappear.</w:t>
      </w:r>
      <w:r w:rsidR="0061676E" w:rsidRPr="00237126">
        <w:rPr>
          <w:rFonts w:ascii="Times New Roman" w:hAnsi="Times New Roman" w:cs="Times New Roman"/>
        </w:rPr>
        <w:t xml:space="preserve"> </w:t>
      </w:r>
      <w:r w:rsidR="00DB787B" w:rsidRPr="00237126">
        <w:rPr>
          <w:rFonts w:ascii="Times New Roman" w:hAnsi="Times New Roman" w:cs="Times New Roman"/>
        </w:rPr>
        <w:t xml:space="preserve">The process of drafting is laid bare—accessible, shared, and easily documented. </w:t>
      </w:r>
      <w:r w:rsidR="0061676E" w:rsidRPr="00237126">
        <w:rPr>
          <w:rFonts w:ascii="Times New Roman" w:hAnsi="Times New Roman" w:cs="Times New Roman"/>
        </w:rPr>
        <w:t xml:space="preserve"> </w:t>
      </w:r>
    </w:p>
    <w:p w:rsidR="00E9784C" w:rsidRPr="00237126" w:rsidRDefault="00303CC0" w:rsidP="00DB787B">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Enhances</w:t>
      </w:r>
      <w:r w:rsidR="00D205E9" w:rsidRPr="00237126">
        <w:rPr>
          <w:rFonts w:ascii="Times New Roman" w:hAnsi="Times New Roman" w:cs="Times New Roman"/>
          <w:b/>
        </w:rPr>
        <w:t xml:space="preserve"> </w:t>
      </w:r>
      <w:r w:rsidR="0061676E" w:rsidRPr="00237126">
        <w:rPr>
          <w:rFonts w:ascii="Times New Roman" w:hAnsi="Times New Roman" w:cs="Times New Roman"/>
          <w:b/>
        </w:rPr>
        <w:t>c</w:t>
      </w:r>
      <w:r w:rsidR="00E9784C" w:rsidRPr="00237126">
        <w:rPr>
          <w:rFonts w:ascii="Times New Roman" w:hAnsi="Times New Roman" w:cs="Times New Roman"/>
          <w:b/>
        </w:rPr>
        <w:t>ollaborati</w:t>
      </w:r>
      <w:r w:rsidR="0061676E" w:rsidRPr="00237126">
        <w:rPr>
          <w:rFonts w:ascii="Times New Roman" w:hAnsi="Times New Roman" w:cs="Times New Roman"/>
          <w:b/>
        </w:rPr>
        <w:t>ve writing</w:t>
      </w:r>
      <w:r w:rsidR="00E9784C" w:rsidRPr="00237126">
        <w:rPr>
          <w:rFonts w:ascii="Times New Roman" w:hAnsi="Times New Roman" w:cs="Times New Roman"/>
        </w:rPr>
        <w:t>: Groups of students can compose/develop the same document</w:t>
      </w:r>
      <w:r w:rsidR="00D205E9" w:rsidRPr="00237126">
        <w:rPr>
          <w:rFonts w:ascii="Times New Roman" w:hAnsi="Times New Roman" w:cs="Times New Roman"/>
        </w:rPr>
        <w:t xml:space="preserve"> in the form of a web page, instead of having to email drafts or work face</w:t>
      </w:r>
      <w:r w:rsidR="00DB787B" w:rsidRPr="00237126">
        <w:rPr>
          <w:rFonts w:ascii="Times New Roman" w:hAnsi="Times New Roman" w:cs="Times New Roman"/>
        </w:rPr>
        <w:t>-</w:t>
      </w:r>
      <w:r w:rsidR="00D205E9" w:rsidRPr="00237126">
        <w:rPr>
          <w:rFonts w:ascii="Times New Roman" w:hAnsi="Times New Roman" w:cs="Times New Roman"/>
        </w:rPr>
        <w:t>to</w:t>
      </w:r>
      <w:r w:rsidR="00DB787B" w:rsidRPr="00237126">
        <w:rPr>
          <w:rFonts w:ascii="Times New Roman" w:hAnsi="Times New Roman" w:cs="Times New Roman"/>
        </w:rPr>
        <w:t>-</w:t>
      </w:r>
      <w:r w:rsidR="00D205E9" w:rsidRPr="00237126">
        <w:rPr>
          <w:rFonts w:ascii="Times New Roman" w:hAnsi="Times New Roman" w:cs="Times New Roman"/>
        </w:rPr>
        <w:t xml:space="preserve">face. There’s </w:t>
      </w:r>
      <w:r w:rsidR="00813E6E" w:rsidRPr="00237126">
        <w:rPr>
          <w:rFonts w:ascii="Times New Roman" w:hAnsi="Times New Roman" w:cs="Times New Roman"/>
        </w:rPr>
        <w:t>no</w:t>
      </w:r>
      <w:r w:rsidR="00D205E9" w:rsidRPr="00237126">
        <w:rPr>
          <w:rFonts w:ascii="Times New Roman" w:hAnsi="Times New Roman" w:cs="Times New Roman"/>
        </w:rPr>
        <w:t xml:space="preserve"> chance </w:t>
      </w:r>
      <w:r w:rsidR="00813E6E" w:rsidRPr="00237126">
        <w:rPr>
          <w:rFonts w:ascii="Times New Roman" w:hAnsi="Times New Roman" w:cs="Times New Roman"/>
        </w:rPr>
        <w:t>for</w:t>
      </w:r>
      <w:r w:rsidR="00D205E9" w:rsidRPr="00237126">
        <w:rPr>
          <w:rFonts w:ascii="Times New Roman" w:hAnsi="Times New Roman" w:cs="Times New Roman"/>
        </w:rPr>
        <w:t xml:space="preserve"> duplication, </w:t>
      </w:r>
      <w:r w:rsidR="00813E6E" w:rsidRPr="00237126">
        <w:rPr>
          <w:rFonts w:ascii="Times New Roman" w:hAnsi="Times New Roman" w:cs="Times New Roman"/>
        </w:rPr>
        <w:t>no wait time as with email, and no confusion due to wrong</w:t>
      </w:r>
      <w:r w:rsidR="00D205E9" w:rsidRPr="00237126">
        <w:rPr>
          <w:rFonts w:ascii="Times New Roman" w:hAnsi="Times New Roman" w:cs="Times New Roman"/>
        </w:rPr>
        <w:t xml:space="preserve"> draft</w:t>
      </w:r>
      <w:r w:rsidR="00813E6E" w:rsidRPr="00237126">
        <w:rPr>
          <w:rFonts w:ascii="Times New Roman" w:hAnsi="Times New Roman" w:cs="Times New Roman"/>
        </w:rPr>
        <w:t>s</w:t>
      </w:r>
      <w:r w:rsidR="00D205E9" w:rsidRPr="00237126">
        <w:rPr>
          <w:rFonts w:ascii="Times New Roman" w:hAnsi="Times New Roman" w:cs="Times New Roman"/>
        </w:rPr>
        <w:t xml:space="preserve">. </w:t>
      </w:r>
      <w:r w:rsidRPr="00237126">
        <w:rPr>
          <w:rFonts w:ascii="Times New Roman" w:hAnsi="Times New Roman" w:cs="Times New Roman"/>
        </w:rPr>
        <w:t xml:space="preserve">Even access to “view only” pages helps students see what other writers are composing and how they compose. </w:t>
      </w:r>
    </w:p>
    <w:p w:rsidR="00303CC0" w:rsidRPr="00237126" w:rsidRDefault="00303CC0" w:rsidP="00303CC0">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Promotes networked learning:</w:t>
      </w:r>
      <w:r w:rsidRPr="00237126">
        <w:rPr>
          <w:rFonts w:ascii="Times New Roman" w:hAnsi="Times New Roman" w:cs="Times New Roman"/>
        </w:rPr>
        <w:t xml:space="preserve"> Wikis allow students to hyperlink sources, subscribe to feeds, and set up email alerts when their work is updated. Wikis also allow group discussion. Some wikis allow you to activate/install forum tools, but students can discuss an issue by adding questions and responses through normal editing of a page as well.</w:t>
      </w:r>
    </w:p>
    <w:p w:rsidR="00303CC0" w:rsidRPr="00237126" w:rsidRDefault="00303CC0" w:rsidP="004A3F3A">
      <w:pPr>
        <w:pStyle w:val="ListBullet"/>
        <w:tabs>
          <w:tab w:val="clear" w:pos="360"/>
          <w:tab w:val="num" w:pos="270"/>
        </w:tabs>
        <w:ind w:left="450" w:right="-180"/>
        <w:rPr>
          <w:rFonts w:ascii="Times New Roman" w:hAnsi="Times New Roman" w:cs="Times New Roman"/>
        </w:rPr>
      </w:pPr>
      <w:r w:rsidRPr="00237126">
        <w:rPr>
          <w:rFonts w:ascii="Times New Roman" w:hAnsi="Times New Roman" w:cs="Times New Roman"/>
          <w:b/>
        </w:rPr>
        <w:t>Accelerates negotiation</w:t>
      </w:r>
      <w:r w:rsidRPr="00237126">
        <w:rPr>
          <w:rFonts w:ascii="Times New Roman" w:hAnsi="Times New Roman" w:cs="Times New Roman"/>
        </w:rPr>
        <w:t xml:space="preserve">: The process of drafting becomes the process of negotiation: students (must) make decisions of structure, design, content, etc as they compose. The possibility to negotiate by continually updating a work makes responsibility and negotiation layered and therefore faster. </w:t>
      </w:r>
    </w:p>
    <w:p w:rsidR="0061676E" w:rsidRPr="00237126" w:rsidRDefault="00F42569" w:rsidP="00DB787B">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Increase</w:t>
      </w:r>
      <w:r w:rsidR="00303CC0" w:rsidRPr="00237126">
        <w:rPr>
          <w:rFonts w:ascii="Times New Roman" w:hAnsi="Times New Roman" w:cs="Times New Roman"/>
          <w:b/>
        </w:rPr>
        <w:t>s</w:t>
      </w:r>
      <w:r w:rsidR="0061676E" w:rsidRPr="00237126">
        <w:rPr>
          <w:rFonts w:ascii="Times New Roman" w:hAnsi="Times New Roman" w:cs="Times New Roman"/>
          <w:b/>
        </w:rPr>
        <w:t xml:space="preserve"> sense of ownership</w:t>
      </w:r>
      <w:r w:rsidR="00DB787B" w:rsidRPr="00237126">
        <w:rPr>
          <w:rFonts w:ascii="Times New Roman" w:hAnsi="Times New Roman" w:cs="Times New Roman"/>
          <w:b/>
        </w:rPr>
        <w:t>/responsibility</w:t>
      </w:r>
      <w:r w:rsidR="0061676E" w:rsidRPr="00237126">
        <w:rPr>
          <w:rFonts w:ascii="Times New Roman" w:hAnsi="Times New Roman" w:cs="Times New Roman"/>
        </w:rPr>
        <w:t xml:space="preserve">: Students feel a stronger sense of ownership of their </w:t>
      </w:r>
      <w:r w:rsidR="00DB787B" w:rsidRPr="00237126">
        <w:rPr>
          <w:rFonts w:ascii="Times New Roman" w:hAnsi="Times New Roman" w:cs="Times New Roman"/>
        </w:rPr>
        <w:t>work</w:t>
      </w:r>
      <w:r w:rsidR="0061676E" w:rsidRPr="00237126">
        <w:rPr>
          <w:rFonts w:ascii="Times New Roman" w:hAnsi="Times New Roman" w:cs="Times New Roman"/>
        </w:rPr>
        <w:t xml:space="preserve"> (esp. </w:t>
      </w:r>
      <w:r w:rsidR="00DB787B" w:rsidRPr="00237126">
        <w:rPr>
          <w:rFonts w:ascii="Times New Roman" w:hAnsi="Times New Roman" w:cs="Times New Roman"/>
        </w:rPr>
        <w:t xml:space="preserve">with </w:t>
      </w:r>
      <w:r w:rsidR="0061676E" w:rsidRPr="00237126">
        <w:rPr>
          <w:rFonts w:ascii="Times New Roman" w:hAnsi="Times New Roman" w:cs="Times New Roman"/>
        </w:rPr>
        <w:t xml:space="preserve">group wiki). You can make zero intervention if you like. </w:t>
      </w:r>
      <w:r w:rsidR="00736857" w:rsidRPr="00237126">
        <w:rPr>
          <w:rFonts w:ascii="Times New Roman" w:hAnsi="Times New Roman" w:cs="Times New Roman"/>
        </w:rPr>
        <w:t xml:space="preserve">You </w:t>
      </w:r>
      <w:r w:rsidR="0061676E" w:rsidRPr="00237126">
        <w:rPr>
          <w:rFonts w:ascii="Times New Roman" w:hAnsi="Times New Roman" w:cs="Times New Roman"/>
        </w:rPr>
        <w:t xml:space="preserve">can make groups or group members work competitively. </w:t>
      </w:r>
      <w:r w:rsidR="00736857" w:rsidRPr="00237126">
        <w:rPr>
          <w:rFonts w:ascii="Times New Roman" w:hAnsi="Times New Roman" w:cs="Times New Roman"/>
        </w:rPr>
        <w:t>You can more easily</w:t>
      </w:r>
      <w:r w:rsidR="00DB787B" w:rsidRPr="00237126">
        <w:rPr>
          <w:rFonts w:ascii="Times New Roman" w:hAnsi="Times New Roman" w:cs="Times New Roman"/>
        </w:rPr>
        <w:t xml:space="preserve"> see who contributed how much.</w:t>
      </w:r>
      <w:r w:rsidR="00736857" w:rsidRPr="00237126">
        <w:rPr>
          <w:rFonts w:ascii="Times New Roman" w:hAnsi="Times New Roman" w:cs="Times New Roman"/>
        </w:rPr>
        <w:t xml:space="preserve"> </w:t>
      </w:r>
    </w:p>
    <w:p w:rsidR="0061676E" w:rsidRPr="00237126" w:rsidRDefault="00303CC0" w:rsidP="00DB787B">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Makes peer and teacher assessment c</w:t>
      </w:r>
      <w:r w:rsidR="00C9355B" w:rsidRPr="00237126">
        <w:rPr>
          <w:rFonts w:ascii="Times New Roman" w:hAnsi="Times New Roman" w:cs="Times New Roman"/>
          <w:b/>
        </w:rPr>
        <w:t>onvenient</w:t>
      </w:r>
      <w:r w:rsidR="0061676E" w:rsidRPr="00237126">
        <w:rPr>
          <w:rFonts w:ascii="Times New Roman" w:hAnsi="Times New Roman" w:cs="Times New Roman"/>
        </w:rPr>
        <w:t xml:space="preserve">: You can type comments in the “comments” area at the bottom of any page or entry. </w:t>
      </w:r>
      <w:r w:rsidR="00C9355B" w:rsidRPr="00237126">
        <w:rPr>
          <w:rFonts w:ascii="Times New Roman" w:hAnsi="Times New Roman" w:cs="Times New Roman"/>
        </w:rPr>
        <w:t xml:space="preserve">So can students, on any other students’ page where you give access. Note that </w:t>
      </w:r>
      <w:r w:rsidR="0061676E" w:rsidRPr="00237126">
        <w:rPr>
          <w:rFonts w:ascii="Times New Roman" w:hAnsi="Times New Roman" w:cs="Times New Roman"/>
        </w:rPr>
        <w:t xml:space="preserve">assessment </w:t>
      </w:r>
      <w:r w:rsidR="00C9355B" w:rsidRPr="00237126">
        <w:rPr>
          <w:rFonts w:ascii="Times New Roman" w:hAnsi="Times New Roman" w:cs="Times New Roman"/>
        </w:rPr>
        <w:t xml:space="preserve">must be done only in </w:t>
      </w:r>
      <w:r w:rsidR="0061676E" w:rsidRPr="00237126">
        <w:rPr>
          <w:rFonts w:ascii="Times New Roman" w:hAnsi="Times New Roman" w:cs="Times New Roman"/>
        </w:rPr>
        <w:t xml:space="preserve">wikis </w:t>
      </w:r>
      <w:r w:rsidR="00C9355B" w:rsidRPr="00237126">
        <w:rPr>
          <w:rFonts w:ascii="Times New Roman" w:hAnsi="Times New Roman" w:cs="Times New Roman"/>
        </w:rPr>
        <w:t xml:space="preserve">that </w:t>
      </w:r>
      <w:r w:rsidR="0061676E" w:rsidRPr="00237126">
        <w:rPr>
          <w:rFonts w:ascii="Times New Roman" w:hAnsi="Times New Roman" w:cs="Times New Roman"/>
        </w:rPr>
        <w:t>are individual.</w:t>
      </w:r>
    </w:p>
    <w:p w:rsidR="009B1C7A" w:rsidRPr="00237126" w:rsidRDefault="00303CC0" w:rsidP="00DB787B">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Has f</w:t>
      </w:r>
      <w:r w:rsidR="00D205E9" w:rsidRPr="00237126">
        <w:rPr>
          <w:rFonts w:ascii="Times New Roman" w:hAnsi="Times New Roman" w:cs="Times New Roman"/>
          <w:b/>
        </w:rPr>
        <w:t xml:space="preserve">lexible </w:t>
      </w:r>
      <w:r w:rsidR="0061676E" w:rsidRPr="00237126">
        <w:rPr>
          <w:rFonts w:ascii="Times New Roman" w:hAnsi="Times New Roman" w:cs="Times New Roman"/>
          <w:b/>
        </w:rPr>
        <w:t>s</w:t>
      </w:r>
      <w:r w:rsidR="00E9784C" w:rsidRPr="00237126">
        <w:rPr>
          <w:rFonts w:ascii="Times New Roman" w:hAnsi="Times New Roman" w:cs="Times New Roman"/>
          <w:b/>
        </w:rPr>
        <w:t>ecurity</w:t>
      </w:r>
      <w:r w:rsidR="00D205E9" w:rsidRPr="00237126">
        <w:rPr>
          <w:rFonts w:ascii="Times New Roman" w:hAnsi="Times New Roman" w:cs="Times New Roman"/>
          <w:b/>
        </w:rPr>
        <w:t xml:space="preserve"> </w:t>
      </w:r>
      <w:r w:rsidR="0061676E" w:rsidRPr="00237126">
        <w:rPr>
          <w:rFonts w:ascii="Times New Roman" w:hAnsi="Times New Roman" w:cs="Times New Roman"/>
          <w:b/>
        </w:rPr>
        <w:t>f</w:t>
      </w:r>
      <w:r w:rsidR="00D205E9" w:rsidRPr="00237126">
        <w:rPr>
          <w:rFonts w:ascii="Times New Roman" w:hAnsi="Times New Roman" w:cs="Times New Roman"/>
          <w:b/>
        </w:rPr>
        <w:t>eatures</w:t>
      </w:r>
      <w:r w:rsidR="00E9784C" w:rsidRPr="00237126">
        <w:rPr>
          <w:rFonts w:ascii="Times New Roman" w:hAnsi="Times New Roman" w:cs="Times New Roman"/>
        </w:rPr>
        <w:t xml:space="preserve">: </w:t>
      </w:r>
      <w:r w:rsidR="005C250A" w:rsidRPr="00237126">
        <w:rPr>
          <w:rFonts w:ascii="Times New Roman" w:hAnsi="Times New Roman" w:cs="Times New Roman"/>
        </w:rPr>
        <w:t xml:space="preserve">In Blackboard, you can set up a wiki as private (each student will have their own wiki that is shared with the teacher), as group wiki (create separate wikis for each group or select existing groups to share access), or as class wiki (everyone in class can contribute and make changes to any page). You can do all these with wikis out on the internet as well. </w:t>
      </w:r>
    </w:p>
    <w:p w:rsidR="004A3F3A" w:rsidRPr="00237126" w:rsidRDefault="004A3F3A" w:rsidP="004A3F3A">
      <w:pPr>
        <w:pStyle w:val="ListBullet"/>
        <w:tabs>
          <w:tab w:val="clear" w:pos="360"/>
          <w:tab w:val="num" w:pos="270"/>
        </w:tabs>
        <w:ind w:left="450" w:right="-270"/>
        <w:rPr>
          <w:rFonts w:ascii="Times New Roman" w:hAnsi="Times New Roman" w:cs="Times New Roman"/>
          <w:spacing w:val="-2"/>
        </w:rPr>
      </w:pPr>
      <w:r w:rsidRPr="00237126">
        <w:rPr>
          <w:rFonts w:ascii="Times New Roman" w:hAnsi="Times New Roman" w:cs="Times New Roman"/>
          <w:b/>
          <w:spacing w:val="-2"/>
        </w:rPr>
        <w:t>Wiki is a mode of publication:</w:t>
      </w:r>
      <w:r w:rsidRPr="00237126">
        <w:rPr>
          <w:rFonts w:ascii="Times New Roman" w:hAnsi="Times New Roman" w:cs="Times New Roman"/>
          <w:spacing w:val="-2"/>
        </w:rPr>
        <w:t xml:space="preserve"> Unlike papers that are turned in to teachers, or at most seen by peer reviewers, wiki pages are published for public consumption, however small the size of the community.</w:t>
      </w:r>
    </w:p>
    <w:p w:rsidR="004A3F3A" w:rsidRPr="00237126" w:rsidRDefault="004A3F3A" w:rsidP="00DB787B">
      <w:pPr>
        <w:pStyle w:val="ListBullet"/>
        <w:tabs>
          <w:tab w:val="clear" w:pos="360"/>
          <w:tab w:val="num" w:pos="270"/>
        </w:tabs>
        <w:ind w:left="450"/>
        <w:rPr>
          <w:rFonts w:ascii="Times New Roman" w:hAnsi="Times New Roman" w:cs="Times New Roman"/>
        </w:rPr>
      </w:pPr>
      <w:r w:rsidRPr="00237126">
        <w:rPr>
          <w:rFonts w:ascii="Times New Roman" w:hAnsi="Times New Roman" w:cs="Times New Roman"/>
          <w:b/>
        </w:rPr>
        <w:t>Accommodates visual &amp; multimedia elements:</w:t>
      </w:r>
      <w:r w:rsidRPr="00237126">
        <w:rPr>
          <w:rFonts w:ascii="Times New Roman" w:hAnsi="Times New Roman" w:cs="Times New Roman"/>
        </w:rPr>
        <w:t xml:space="preserve"> Wikis allow students to use visual elements, to structure their writing, and to integrate multimedia.</w:t>
      </w:r>
      <w:r w:rsidRPr="00237126">
        <w:rPr>
          <w:rFonts w:ascii="Times New Roman" w:hAnsi="Times New Roman" w:cs="Times New Roman"/>
          <w:b/>
        </w:rPr>
        <w:t xml:space="preserve"> </w:t>
      </w:r>
    </w:p>
    <w:p w:rsidR="00DD207F" w:rsidRPr="00237126" w:rsidRDefault="00303CC0" w:rsidP="004A3F3A">
      <w:pPr>
        <w:pStyle w:val="ListBullet"/>
        <w:pBdr>
          <w:bottom w:val="single" w:sz="6" w:space="1" w:color="auto"/>
        </w:pBdr>
        <w:tabs>
          <w:tab w:val="clear" w:pos="360"/>
          <w:tab w:val="num" w:pos="270"/>
        </w:tabs>
        <w:ind w:left="450"/>
        <w:rPr>
          <w:rFonts w:ascii="Times New Roman" w:hAnsi="Times New Roman" w:cs="Times New Roman"/>
        </w:rPr>
      </w:pPr>
      <w:r w:rsidRPr="00237126">
        <w:rPr>
          <w:rFonts w:ascii="Times New Roman" w:hAnsi="Times New Roman" w:cs="Times New Roman"/>
          <w:b/>
        </w:rPr>
        <w:t>M</w:t>
      </w:r>
      <w:r w:rsidR="00C9355B" w:rsidRPr="00237126">
        <w:rPr>
          <w:rFonts w:ascii="Times New Roman" w:hAnsi="Times New Roman" w:cs="Times New Roman"/>
          <w:b/>
        </w:rPr>
        <w:t xml:space="preserve">inimal expertise </w:t>
      </w:r>
      <w:r w:rsidRPr="00237126">
        <w:rPr>
          <w:rFonts w:ascii="Times New Roman" w:hAnsi="Times New Roman" w:cs="Times New Roman"/>
          <w:b/>
        </w:rPr>
        <w:t xml:space="preserve">is </w:t>
      </w:r>
      <w:r w:rsidR="00C9355B" w:rsidRPr="00237126">
        <w:rPr>
          <w:rFonts w:ascii="Times New Roman" w:hAnsi="Times New Roman" w:cs="Times New Roman"/>
          <w:b/>
        </w:rPr>
        <w:t xml:space="preserve">required: </w:t>
      </w:r>
      <w:r w:rsidR="00C9355B" w:rsidRPr="00237126">
        <w:rPr>
          <w:rFonts w:ascii="Times New Roman" w:hAnsi="Times New Roman" w:cs="Times New Roman"/>
        </w:rPr>
        <w:t xml:space="preserve">Just hit the “edit” button, type/revise text, then hit “save.” That’s it. As a teacher, you additionally need to know how to set up individual, group, and class wikis. </w:t>
      </w:r>
    </w:p>
    <w:p w:rsidR="004A3F3A" w:rsidRPr="00237126" w:rsidRDefault="004A3F3A" w:rsidP="004A3F3A">
      <w:pPr>
        <w:pStyle w:val="ListBullet"/>
        <w:numPr>
          <w:ilvl w:val="0"/>
          <w:numId w:val="0"/>
        </w:numPr>
        <w:pBdr>
          <w:bottom w:val="single" w:sz="6" w:space="1" w:color="auto"/>
        </w:pBdr>
        <w:ind w:left="90"/>
        <w:rPr>
          <w:rFonts w:ascii="Times New Roman" w:hAnsi="Times New Roman" w:cs="Times New Roman"/>
        </w:rPr>
      </w:pPr>
    </w:p>
    <w:p w:rsidR="00AC431D" w:rsidRPr="00237126" w:rsidRDefault="00AC431D" w:rsidP="006F5935">
      <w:pPr>
        <w:pStyle w:val="ListBullet"/>
        <w:numPr>
          <w:ilvl w:val="0"/>
          <w:numId w:val="0"/>
        </w:numPr>
        <w:ind w:left="360" w:right="-630" w:hanging="360"/>
        <w:rPr>
          <w:rFonts w:ascii="Times New Roman" w:hAnsi="Times New Roman" w:cs="Times New Roman"/>
          <w:sz w:val="7"/>
          <w:szCs w:val="17"/>
        </w:rPr>
      </w:pPr>
    </w:p>
    <w:p w:rsidR="0076644F" w:rsidRPr="00237126" w:rsidRDefault="00AC431D" w:rsidP="00AC431D">
      <w:pPr>
        <w:pStyle w:val="ListBullet"/>
        <w:numPr>
          <w:ilvl w:val="0"/>
          <w:numId w:val="0"/>
        </w:numPr>
        <w:ind w:right="-180"/>
        <w:jc w:val="center"/>
        <w:rPr>
          <w:rFonts w:ascii="Times New Roman" w:hAnsi="Times New Roman" w:cs="Times New Roman"/>
          <w:szCs w:val="24"/>
        </w:rPr>
      </w:pPr>
      <w:r w:rsidRPr="00237126">
        <w:rPr>
          <w:rFonts w:ascii="Times New Roman" w:hAnsi="Times New Roman" w:cs="Times New Roman"/>
          <w:b/>
          <w:szCs w:val="24"/>
        </w:rPr>
        <w:t>Comparison aside</w:t>
      </w:r>
      <w:r w:rsidRPr="00237126">
        <w:rPr>
          <w:rFonts w:ascii="Times New Roman" w:hAnsi="Times New Roman" w:cs="Times New Roman"/>
          <w:szCs w:val="24"/>
        </w:rPr>
        <w:t xml:space="preserve">: </w:t>
      </w:r>
      <w:r w:rsidR="006F5935" w:rsidRPr="00237126">
        <w:rPr>
          <w:rFonts w:ascii="Times New Roman" w:hAnsi="Times New Roman" w:cs="Times New Roman"/>
          <w:szCs w:val="24"/>
        </w:rPr>
        <w:t xml:space="preserve">Wiki is a new technology that not </w:t>
      </w:r>
      <w:r w:rsidRPr="00237126">
        <w:rPr>
          <w:rFonts w:ascii="Times New Roman" w:hAnsi="Times New Roman" w:cs="Times New Roman"/>
          <w:szCs w:val="24"/>
        </w:rPr>
        <w:t>only</w:t>
      </w:r>
      <w:r w:rsidR="006F5935" w:rsidRPr="00237126">
        <w:rPr>
          <w:rFonts w:ascii="Times New Roman" w:hAnsi="Times New Roman" w:cs="Times New Roman"/>
          <w:szCs w:val="24"/>
        </w:rPr>
        <w:t xml:space="preserve"> help</w:t>
      </w:r>
      <w:r w:rsidRPr="00237126">
        <w:rPr>
          <w:rFonts w:ascii="Times New Roman" w:hAnsi="Times New Roman" w:cs="Times New Roman"/>
          <w:szCs w:val="24"/>
        </w:rPr>
        <w:t>s</w:t>
      </w:r>
      <w:r w:rsidR="006F5935" w:rsidRPr="00237126">
        <w:rPr>
          <w:rFonts w:ascii="Times New Roman" w:hAnsi="Times New Roman" w:cs="Times New Roman"/>
          <w:szCs w:val="24"/>
        </w:rPr>
        <w:t xml:space="preserve"> you </w:t>
      </w:r>
      <w:r w:rsidRPr="00237126">
        <w:rPr>
          <w:rFonts w:ascii="Times New Roman" w:hAnsi="Times New Roman" w:cs="Times New Roman"/>
          <w:szCs w:val="24"/>
        </w:rPr>
        <w:t xml:space="preserve">better </w:t>
      </w:r>
      <w:r w:rsidR="006F5935" w:rsidRPr="00237126">
        <w:rPr>
          <w:rFonts w:ascii="Times New Roman" w:hAnsi="Times New Roman" w:cs="Times New Roman"/>
          <w:szCs w:val="24"/>
        </w:rPr>
        <w:t>achieve conventional goals of teaching writing</w:t>
      </w:r>
      <w:r w:rsidRPr="00237126">
        <w:rPr>
          <w:rFonts w:ascii="Times New Roman" w:hAnsi="Times New Roman" w:cs="Times New Roman"/>
          <w:szCs w:val="24"/>
        </w:rPr>
        <w:t>;</w:t>
      </w:r>
      <w:r w:rsidR="006F5935" w:rsidRPr="00237126">
        <w:rPr>
          <w:rFonts w:ascii="Times New Roman" w:hAnsi="Times New Roman" w:cs="Times New Roman"/>
          <w:szCs w:val="24"/>
        </w:rPr>
        <w:t xml:space="preserve"> it </w:t>
      </w:r>
      <w:r w:rsidRPr="00237126">
        <w:rPr>
          <w:rFonts w:ascii="Times New Roman" w:hAnsi="Times New Roman" w:cs="Times New Roman"/>
          <w:szCs w:val="24"/>
        </w:rPr>
        <w:t xml:space="preserve">also </w:t>
      </w:r>
      <w:r w:rsidR="006F5935" w:rsidRPr="00237126">
        <w:rPr>
          <w:rFonts w:ascii="Times New Roman" w:hAnsi="Times New Roman" w:cs="Times New Roman"/>
          <w:szCs w:val="24"/>
        </w:rPr>
        <w:t>has new capabilities, as indicated by some of the points above.</w:t>
      </w:r>
    </w:p>
    <w:p w:rsidR="00E20A6A" w:rsidRPr="00237126" w:rsidRDefault="0076644F" w:rsidP="0076644F">
      <w:pPr>
        <w:ind w:hanging="270"/>
        <w:rPr>
          <w:rFonts w:ascii="Times New Roman" w:hAnsi="Times New Roman" w:cs="Times New Roman"/>
          <w:sz w:val="24"/>
          <w:szCs w:val="24"/>
        </w:rPr>
      </w:pPr>
      <w:r w:rsidRPr="00237126">
        <w:rPr>
          <w:rFonts w:ascii="Times New Roman" w:hAnsi="Times New Roman" w:cs="Times New Roman"/>
          <w:sz w:val="24"/>
          <w:szCs w:val="24"/>
        </w:rPr>
        <w:br w:type="page"/>
      </w:r>
      <w:r w:rsidR="00E20A6A" w:rsidRPr="00237126">
        <w:rPr>
          <w:rFonts w:ascii="Times New Roman" w:hAnsi="Times New Roman" w:cs="Times New Roman"/>
          <w:b/>
          <w:sz w:val="24"/>
          <w:szCs w:val="24"/>
        </w:rPr>
        <w:lastRenderedPageBreak/>
        <w:t>Assignment 1: Group Project</w:t>
      </w:r>
      <w:r w:rsidR="00C83AAF" w:rsidRPr="00237126">
        <w:rPr>
          <w:rFonts w:ascii="Times New Roman" w:hAnsi="Times New Roman" w:cs="Times New Roman"/>
          <w:b/>
          <w:sz w:val="24"/>
          <w:szCs w:val="24"/>
        </w:rPr>
        <w:t xml:space="preserve"> (Collaboration is key)</w:t>
      </w:r>
    </w:p>
    <w:p w:rsidR="00CD7E74" w:rsidRPr="00237126" w:rsidRDefault="00E20A6A" w:rsidP="00D54A57">
      <w:pPr>
        <w:pStyle w:val="ListBullet"/>
        <w:numPr>
          <w:ilvl w:val="0"/>
          <w:numId w:val="0"/>
        </w:numPr>
        <w:ind w:right="90"/>
        <w:rPr>
          <w:rFonts w:ascii="Times New Roman" w:hAnsi="Times New Roman" w:cs="Times New Roman"/>
          <w:sz w:val="24"/>
          <w:szCs w:val="24"/>
        </w:rPr>
      </w:pPr>
      <w:r w:rsidRPr="00237126">
        <w:rPr>
          <w:rFonts w:ascii="Times New Roman" w:hAnsi="Times New Roman" w:cs="Times New Roman"/>
          <w:sz w:val="24"/>
          <w:szCs w:val="24"/>
        </w:rPr>
        <w:t xml:space="preserve">As “employees” of a travel </w:t>
      </w:r>
      <w:r w:rsidR="00C83AAF" w:rsidRPr="00237126">
        <w:rPr>
          <w:rFonts w:ascii="Times New Roman" w:hAnsi="Times New Roman" w:cs="Times New Roman"/>
          <w:sz w:val="24"/>
          <w:szCs w:val="24"/>
        </w:rPr>
        <w:t>agency, g</w:t>
      </w:r>
      <w:r w:rsidRPr="00237126">
        <w:rPr>
          <w:rFonts w:ascii="Times New Roman" w:hAnsi="Times New Roman" w:cs="Times New Roman"/>
          <w:sz w:val="24"/>
          <w:szCs w:val="24"/>
        </w:rPr>
        <w:t xml:space="preserve">roups of 4 students collaboratively </w:t>
      </w:r>
      <w:r w:rsidR="00C83AAF" w:rsidRPr="00237126">
        <w:rPr>
          <w:rFonts w:ascii="Times New Roman" w:hAnsi="Times New Roman" w:cs="Times New Roman"/>
          <w:sz w:val="24"/>
          <w:szCs w:val="24"/>
        </w:rPr>
        <w:t xml:space="preserve">draft and </w:t>
      </w:r>
      <w:r w:rsidRPr="00237126">
        <w:rPr>
          <w:rFonts w:ascii="Times New Roman" w:hAnsi="Times New Roman" w:cs="Times New Roman"/>
          <w:sz w:val="24"/>
          <w:szCs w:val="24"/>
        </w:rPr>
        <w:t xml:space="preserve">develop a </w:t>
      </w:r>
      <w:r w:rsidRPr="00237126">
        <w:rPr>
          <w:rFonts w:ascii="Times New Roman" w:hAnsi="Times New Roman" w:cs="Times New Roman"/>
          <w:b/>
          <w:sz w:val="24"/>
          <w:szCs w:val="24"/>
        </w:rPr>
        <w:t>proposal</w:t>
      </w:r>
      <w:r w:rsidRPr="00237126">
        <w:rPr>
          <w:rFonts w:ascii="Times New Roman" w:hAnsi="Times New Roman" w:cs="Times New Roman"/>
          <w:sz w:val="24"/>
          <w:szCs w:val="24"/>
        </w:rPr>
        <w:t xml:space="preserve"> describing how they are creating </w:t>
      </w:r>
      <w:r w:rsidR="00D54A57" w:rsidRPr="00237126">
        <w:rPr>
          <w:rFonts w:ascii="Times New Roman" w:hAnsi="Times New Roman" w:cs="Times New Roman"/>
          <w:sz w:val="24"/>
          <w:szCs w:val="24"/>
        </w:rPr>
        <w:t xml:space="preserve">a </w:t>
      </w:r>
      <w:r w:rsidR="00C83AAF" w:rsidRPr="00237126">
        <w:rPr>
          <w:rFonts w:ascii="Times New Roman" w:hAnsi="Times New Roman" w:cs="Times New Roman"/>
          <w:sz w:val="24"/>
          <w:szCs w:val="24"/>
        </w:rPr>
        <w:t>t</w:t>
      </w:r>
      <w:r w:rsidRPr="00237126">
        <w:rPr>
          <w:rFonts w:ascii="Times New Roman" w:hAnsi="Times New Roman" w:cs="Times New Roman"/>
          <w:sz w:val="24"/>
          <w:szCs w:val="24"/>
        </w:rPr>
        <w:t xml:space="preserve">ravel </w:t>
      </w:r>
      <w:r w:rsidR="00C83AAF" w:rsidRPr="00237126">
        <w:rPr>
          <w:rFonts w:ascii="Times New Roman" w:hAnsi="Times New Roman" w:cs="Times New Roman"/>
          <w:sz w:val="24"/>
          <w:szCs w:val="24"/>
        </w:rPr>
        <w:t>p</w:t>
      </w:r>
      <w:r w:rsidRPr="00237126">
        <w:rPr>
          <w:rFonts w:ascii="Times New Roman" w:hAnsi="Times New Roman" w:cs="Times New Roman"/>
          <w:sz w:val="24"/>
          <w:szCs w:val="24"/>
        </w:rPr>
        <w:t xml:space="preserve">ackage </w:t>
      </w:r>
      <w:r w:rsidR="00D54A57" w:rsidRPr="00237126">
        <w:rPr>
          <w:rFonts w:ascii="Times New Roman" w:hAnsi="Times New Roman" w:cs="Times New Roman"/>
          <w:sz w:val="24"/>
          <w:szCs w:val="24"/>
        </w:rPr>
        <w:t>(</w:t>
      </w:r>
      <w:r w:rsidR="00CD7E74" w:rsidRPr="00237126">
        <w:rPr>
          <w:rFonts w:ascii="Times New Roman" w:hAnsi="Times New Roman" w:cs="Times New Roman"/>
          <w:sz w:val="24"/>
          <w:szCs w:val="24"/>
        </w:rPr>
        <w:t>targeted at</w:t>
      </w:r>
      <w:r w:rsidRPr="00237126">
        <w:rPr>
          <w:rFonts w:ascii="Times New Roman" w:hAnsi="Times New Roman" w:cs="Times New Roman"/>
          <w:sz w:val="24"/>
          <w:szCs w:val="24"/>
        </w:rPr>
        <w:t xml:space="preserve"> UofL</w:t>
      </w:r>
      <w:r w:rsidR="00C83AAF" w:rsidRPr="00237126">
        <w:rPr>
          <w:rFonts w:ascii="Times New Roman" w:hAnsi="Times New Roman" w:cs="Times New Roman"/>
          <w:sz w:val="24"/>
          <w:szCs w:val="24"/>
        </w:rPr>
        <w:t xml:space="preserve"> Spring breakers</w:t>
      </w:r>
      <w:r w:rsidR="00E071AF">
        <w:rPr>
          <w:rFonts w:ascii="Times New Roman" w:hAnsi="Times New Roman" w:cs="Times New Roman"/>
          <w:sz w:val="24"/>
          <w:szCs w:val="24"/>
        </w:rPr>
        <w:t xml:space="preserve"> for next year</w:t>
      </w:r>
      <w:r w:rsidR="00D54A57" w:rsidRPr="00237126">
        <w:rPr>
          <w:rFonts w:ascii="Times New Roman" w:hAnsi="Times New Roman" w:cs="Times New Roman"/>
          <w:sz w:val="24"/>
          <w:szCs w:val="24"/>
        </w:rPr>
        <w:t>)</w:t>
      </w:r>
      <w:r w:rsidRPr="00237126">
        <w:rPr>
          <w:rFonts w:ascii="Times New Roman" w:hAnsi="Times New Roman" w:cs="Times New Roman"/>
          <w:sz w:val="24"/>
          <w:szCs w:val="24"/>
        </w:rPr>
        <w:t>.</w:t>
      </w:r>
      <w:r w:rsidR="00C83AAF" w:rsidRPr="00237126">
        <w:rPr>
          <w:rFonts w:ascii="Times New Roman" w:hAnsi="Times New Roman" w:cs="Times New Roman"/>
          <w:sz w:val="24"/>
          <w:szCs w:val="24"/>
        </w:rPr>
        <w:t xml:space="preserve"> </w:t>
      </w:r>
      <w:r w:rsidR="00D54A57" w:rsidRPr="00237126">
        <w:rPr>
          <w:rFonts w:ascii="Times New Roman" w:hAnsi="Times New Roman" w:cs="Times New Roman"/>
          <w:sz w:val="24"/>
          <w:szCs w:val="24"/>
        </w:rPr>
        <w:t>Ea</w:t>
      </w:r>
      <w:r w:rsidR="00CD7E74" w:rsidRPr="00237126">
        <w:rPr>
          <w:rFonts w:ascii="Times New Roman" w:hAnsi="Times New Roman" w:cs="Times New Roman"/>
          <w:sz w:val="24"/>
          <w:szCs w:val="24"/>
        </w:rPr>
        <w:t>ch group</w:t>
      </w:r>
      <w:r w:rsidR="00C83AAF" w:rsidRPr="00237126">
        <w:rPr>
          <w:rFonts w:ascii="Times New Roman" w:hAnsi="Times New Roman" w:cs="Times New Roman"/>
          <w:sz w:val="24"/>
          <w:szCs w:val="24"/>
        </w:rPr>
        <w:t xml:space="preserve"> also collaboratively plans and </w:t>
      </w:r>
      <w:r w:rsidR="00D54A57" w:rsidRPr="00237126">
        <w:rPr>
          <w:rFonts w:ascii="Times New Roman" w:hAnsi="Times New Roman" w:cs="Times New Roman"/>
          <w:sz w:val="24"/>
          <w:szCs w:val="24"/>
        </w:rPr>
        <w:t xml:space="preserve">develops </w:t>
      </w:r>
      <w:r w:rsidR="00C83AAF" w:rsidRPr="00237126">
        <w:rPr>
          <w:rFonts w:ascii="Times New Roman" w:hAnsi="Times New Roman" w:cs="Times New Roman"/>
          <w:sz w:val="24"/>
          <w:szCs w:val="24"/>
        </w:rPr>
        <w:t xml:space="preserve">materials for a </w:t>
      </w:r>
      <w:r w:rsidR="00C83AAF" w:rsidRPr="00237126">
        <w:rPr>
          <w:rFonts w:ascii="Times New Roman" w:hAnsi="Times New Roman" w:cs="Times New Roman"/>
          <w:b/>
          <w:sz w:val="24"/>
          <w:szCs w:val="24"/>
        </w:rPr>
        <w:t>class presentation</w:t>
      </w:r>
      <w:r w:rsidR="00C83AAF" w:rsidRPr="00237126">
        <w:rPr>
          <w:rFonts w:ascii="Times New Roman" w:hAnsi="Times New Roman" w:cs="Times New Roman"/>
          <w:sz w:val="24"/>
          <w:szCs w:val="24"/>
        </w:rPr>
        <w:t xml:space="preserve"> in the form of a marketing pitch among potential customers</w:t>
      </w:r>
      <w:r w:rsidR="00CD7E74" w:rsidRPr="00237126">
        <w:rPr>
          <w:rFonts w:ascii="Times New Roman" w:hAnsi="Times New Roman" w:cs="Times New Roman"/>
          <w:sz w:val="24"/>
          <w:szCs w:val="24"/>
        </w:rPr>
        <w:t>, their classmates</w:t>
      </w:r>
      <w:r w:rsidR="00C83AAF" w:rsidRPr="00237126">
        <w:rPr>
          <w:rFonts w:ascii="Times New Roman" w:hAnsi="Times New Roman" w:cs="Times New Roman"/>
          <w:sz w:val="24"/>
          <w:szCs w:val="24"/>
        </w:rPr>
        <w:t xml:space="preserve">. </w:t>
      </w:r>
      <w:r w:rsidR="00CD7E74" w:rsidRPr="00237126">
        <w:rPr>
          <w:rFonts w:ascii="Times New Roman" w:hAnsi="Times New Roman" w:cs="Times New Roman"/>
          <w:sz w:val="24"/>
          <w:szCs w:val="24"/>
        </w:rPr>
        <w:t>A group wiki is created for every group where they draft/develop the proposal</w:t>
      </w:r>
      <w:r w:rsidR="00C01E35" w:rsidRPr="00237126">
        <w:rPr>
          <w:rFonts w:ascii="Times New Roman" w:hAnsi="Times New Roman" w:cs="Times New Roman"/>
          <w:sz w:val="24"/>
          <w:szCs w:val="24"/>
        </w:rPr>
        <w:t xml:space="preserve"> and post their presentation material</w:t>
      </w:r>
      <w:r w:rsidR="00E071AF">
        <w:rPr>
          <w:rFonts w:ascii="Times New Roman" w:hAnsi="Times New Roman" w:cs="Times New Roman"/>
          <w:sz w:val="24"/>
          <w:szCs w:val="24"/>
        </w:rPr>
        <w:t>s</w:t>
      </w:r>
      <w:r w:rsidR="00C01E35" w:rsidRPr="00237126">
        <w:rPr>
          <w:rFonts w:ascii="Times New Roman" w:hAnsi="Times New Roman" w:cs="Times New Roman"/>
          <w:sz w:val="24"/>
          <w:szCs w:val="24"/>
        </w:rPr>
        <w:t>. To systematically collaborate for developing those two parts of the group project, they create and get credit for the following process materials as separate pages</w:t>
      </w:r>
      <w:r w:rsidR="00C83AAF" w:rsidRPr="00237126">
        <w:rPr>
          <w:rFonts w:ascii="Times New Roman" w:hAnsi="Times New Roman" w:cs="Times New Roman"/>
          <w:sz w:val="24"/>
          <w:szCs w:val="24"/>
        </w:rPr>
        <w:t xml:space="preserve">: </w:t>
      </w:r>
    </w:p>
    <w:p w:rsidR="000A3F7F" w:rsidRPr="00237126" w:rsidRDefault="00C83AAF" w:rsidP="000A3F7F">
      <w:pPr>
        <w:pStyle w:val="ListBullet"/>
        <w:numPr>
          <w:ilvl w:val="0"/>
          <w:numId w:val="0"/>
        </w:numPr>
        <w:ind w:right="-360" w:firstLine="270"/>
        <w:rPr>
          <w:rFonts w:ascii="Times New Roman" w:hAnsi="Times New Roman" w:cs="Times New Roman"/>
          <w:sz w:val="24"/>
          <w:szCs w:val="24"/>
        </w:rPr>
      </w:pPr>
      <w:r w:rsidRPr="00237126">
        <w:rPr>
          <w:rFonts w:ascii="Times New Roman" w:hAnsi="Times New Roman" w:cs="Times New Roman"/>
          <w:sz w:val="24"/>
          <w:szCs w:val="24"/>
        </w:rPr>
        <w:t xml:space="preserve">a. Task Schedule, </w:t>
      </w:r>
      <w:r w:rsidR="000A3F7F" w:rsidRPr="00237126">
        <w:rPr>
          <w:rFonts w:ascii="Times New Roman" w:hAnsi="Times New Roman" w:cs="Times New Roman"/>
          <w:sz w:val="24"/>
          <w:szCs w:val="24"/>
        </w:rPr>
        <w:tab/>
      </w:r>
      <w:r w:rsidR="000A3F7F" w:rsidRPr="00237126">
        <w:rPr>
          <w:rFonts w:ascii="Times New Roman" w:hAnsi="Times New Roman" w:cs="Times New Roman"/>
          <w:sz w:val="24"/>
          <w:szCs w:val="24"/>
        </w:rPr>
        <w:tab/>
      </w:r>
      <w:r w:rsidRPr="00237126">
        <w:rPr>
          <w:rFonts w:ascii="Times New Roman" w:hAnsi="Times New Roman" w:cs="Times New Roman"/>
          <w:sz w:val="24"/>
          <w:szCs w:val="24"/>
        </w:rPr>
        <w:t xml:space="preserve">b. Team Charter, </w:t>
      </w:r>
      <w:r w:rsidR="000A3F7F" w:rsidRPr="00237126">
        <w:rPr>
          <w:rFonts w:ascii="Times New Roman" w:hAnsi="Times New Roman" w:cs="Times New Roman"/>
          <w:sz w:val="24"/>
          <w:szCs w:val="24"/>
        </w:rPr>
        <w:tab/>
      </w:r>
      <w:r w:rsidRPr="00237126">
        <w:rPr>
          <w:rFonts w:ascii="Times New Roman" w:hAnsi="Times New Roman" w:cs="Times New Roman"/>
          <w:sz w:val="24"/>
          <w:szCs w:val="24"/>
        </w:rPr>
        <w:t xml:space="preserve">c. Individual portions of the proposal draft, </w:t>
      </w:r>
      <w:r w:rsidR="000A3F7F" w:rsidRPr="00237126">
        <w:rPr>
          <w:rFonts w:ascii="Times New Roman" w:hAnsi="Times New Roman" w:cs="Times New Roman"/>
          <w:sz w:val="24"/>
          <w:szCs w:val="24"/>
        </w:rPr>
        <w:tab/>
      </w:r>
    </w:p>
    <w:p w:rsidR="000A3F7F" w:rsidRPr="00237126" w:rsidRDefault="00C83AAF" w:rsidP="000A3F7F">
      <w:pPr>
        <w:pStyle w:val="ListBullet"/>
        <w:numPr>
          <w:ilvl w:val="0"/>
          <w:numId w:val="0"/>
        </w:numPr>
        <w:ind w:firstLine="270"/>
        <w:rPr>
          <w:rFonts w:ascii="Times New Roman" w:hAnsi="Times New Roman" w:cs="Times New Roman"/>
          <w:sz w:val="24"/>
          <w:szCs w:val="24"/>
        </w:rPr>
      </w:pPr>
      <w:r w:rsidRPr="00237126">
        <w:rPr>
          <w:rFonts w:ascii="Times New Roman" w:hAnsi="Times New Roman" w:cs="Times New Roman"/>
          <w:sz w:val="24"/>
          <w:szCs w:val="24"/>
        </w:rPr>
        <w:t>d. Group Proposal</w:t>
      </w:r>
      <w:r w:rsidR="00C01E35" w:rsidRPr="00237126">
        <w:rPr>
          <w:rFonts w:ascii="Times New Roman" w:hAnsi="Times New Roman" w:cs="Times New Roman"/>
          <w:sz w:val="24"/>
          <w:szCs w:val="24"/>
        </w:rPr>
        <w:t xml:space="preserve"> (created by combining then polishing </w:t>
      </w:r>
      <w:r w:rsidR="000A3F7F" w:rsidRPr="00237126">
        <w:rPr>
          <w:rFonts w:ascii="Times New Roman" w:hAnsi="Times New Roman" w:cs="Times New Roman"/>
          <w:sz w:val="24"/>
          <w:szCs w:val="24"/>
        </w:rPr>
        <w:t xml:space="preserve">individual </w:t>
      </w:r>
      <w:r w:rsidR="00C01E35" w:rsidRPr="00237126">
        <w:rPr>
          <w:rFonts w:ascii="Times New Roman" w:hAnsi="Times New Roman" w:cs="Times New Roman"/>
          <w:sz w:val="24"/>
          <w:szCs w:val="24"/>
        </w:rPr>
        <w:t>parts)</w:t>
      </w:r>
      <w:r w:rsidRPr="00237126">
        <w:rPr>
          <w:rFonts w:ascii="Times New Roman" w:hAnsi="Times New Roman" w:cs="Times New Roman"/>
          <w:sz w:val="24"/>
          <w:szCs w:val="24"/>
        </w:rPr>
        <w:t xml:space="preserve">, and </w:t>
      </w:r>
      <w:r w:rsidR="000A3F7F" w:rsidRPr="00237126">
        <w:rPr>
          <w:rFonts w:ascii="Times New Roman" w:hAnsi="Times New Roman" w:cs="Times New Roman"/>
          <w:sz w:val="24"/>
          <w:szCs w:val="24"/>
        </w:rPr>
        <w:tab/>
      </w:r>
      <w:r w:rsidR="000A3F7F" w:rsidRPr="00237126">
        <w:rPr>
          <w:rFonts w:ascii="Times New Roman" w:hAnsi="Times New Roman" w:cs="Times New Roman"/>
          <w:sz w:val="24"/>
          <w:szCs w:val="24"/>
        </w:rPr>
        <w:tab/>
      </w:r>
    </w:p>
    <w:p w:rsidR="00E20A6A" w:rsidRPr="00237126" w:rsidRDefault="00C83AAF" w:rsidP="000A3F7F">
      <w:pPr>
        <w:pStyle w:val="ListBullet"/>
        <w:numPr>
          <w:ilvl w:val="0"/>
          <w:numId w:val="0"/>
        </w:numPr>
        <w:ind w:firstLine="270"/>
        <w:rPr>
          <w:rFonts w:ascii="Times New Roman" w:hAnsi="Times New Roman" w:cs="Times New Roman"/>
          <w:sz w:val="24"/>
          <w:szCs w:val="24"/>
        </w:rPr>
      </w:pPr>
      <w:r w:rsidRPr="00237126">
        <w:rPr>
          <w:rFonts w:ascii="Times New Roman" w:hAnsi="Times New Roman" w:cs="Times New Roman"/>
          <w:sz w:val="24"/>
          <w:szCs w:val="24"/>
        </w:rPr>
        <w:t>e. Presentation Materials</w:t>
      </w:r>
      <w:r w:rsidR="00C01E35" w:rsidRPr="00237126">
        <w:rPr>
          <w:rFonts w:ascii="Times New Roman" w:hAnsi="Times New Roman" w:cs="Times New Roman"/>
          <w:sz w:val="24"/>
          <w:szCs w:val="24"/>
        </w:rPr>
        <w:t xml:space="preserve"> (slide and other items)</w:t>
      </w:r>
      <w:r w:rsidRPr="00237126">
        <w:rPr>
          <w:rFonts w:ascii="Times New Roman" w:hAnsi="Times New Roman" w:cs="Times New Roman"/>
          <w:sz w:val="24"/>
          <w:szCs w:val="24"/>
        </w:rPr>
        <w:t>.</w:t>
      </w:r>
    </w:p>
    <w:p w:rsidR="00C83AAF" w:rsidRPr="00237126" w:rsidRDefault="00C83AAF" w:rsidP="00E20A6A">
      <w:pPr>
        <w:pStyle w:val="ListBullet"/>
        <w:numPr>
          <w:ilvl w:val="0"/>
          <w:numId w:val="0"/>
        </w:numPr>
        <w:rPr>
          <w:rFonts w:ascii="Times New Roman" w:hAnsi="Times New Roman" w:cs="Times New Roman"/>
          <w:sz w:val="24"/>
          <w:szCs w:val="24"/>
        </w:rPr>
      </w:pPr>
    </w:p>
    <w:p w:rsidR="00C83AAF" w:rsidRPr="00237126" w:rsidRDefault="00C83AAF" w:rsidP="00C01E35">
      <w:pPr>
        <w:pStyle w:val="ListBullet"/>
        <w:numPr>
          <w:ilvl w:val="0"/>
          <w:numId w:val="0"/>
        </w:numPr>
        <w:ind w:hanging="270"/>
        <w:rPr>
          <w:rFonts w:ascii="Times New Roman" w:hAnsi="Times New Roman" w:cs="Times New Roman"/>
          <w:b/>
          <w:sz w:val="24"/>
          <w:szCs w:val="24"/>
        </w:rPr>
      </w:pPr>
      <w:r w:rsidRPr="00237126">
        <w:rPr>
          <w:rFonts w:ascii="Times New Roman" w:hAnsi="Times New Roman" w:cs="Times New Roman"/>
          <w:b/>
          <w:sz w:val="24"/>
          <w:szCs w:val="24"/>
        </w:rPr>
        <w:t>Assignment 2: Individual Assignment (</w:t>
      </w:r>
      <w:r w:rsidR="00D54A57" w:rsidRPr="00237126">
        <w:rPr>
          <w:rFonts w:ascii="Times New Roman" w:hAnsi="Times New Roman" w:cs="Times New Roman"/>
          <w:b/>
          <w:sz w:val="24"/>
          <w:szCs w:val="24"/>
        </w:rPr>
        <w:t>when p</w:t>
      </w:r>
      <w:r w:rsidRPr="00237126">
        <w:rPr>
          <w:rFonts w:ascii="Times New Roman" w:hAnsi="Times New Roman" w:cs="Times New Roman"/>
          <w:b/>
          <w:sz w:val="24"/>
          <w:szCs w:val="24"/>
        </w:rPr>
        <w:t>rocess matters)</w:t>
      </w:r>
    </w:p>
    <w:p w:rsidR="00E20A6A" w:rsidRPr="00237126" w:rsidRDefault="00D54A57" w:rsidP="00E340B3">
      <w:pPr>
        <w:pStyle w:val="ListBullet"/>
        <w:numPr>
          <w:ilvl w:val="0"/>
          <w:numId w:val="0"/>
        </w:numPr>
        <w:pBdr>
          <w:bottom w:val="single" w:sz="6" w:space="1" w:color="auto"/>
        </w:pBdr>
        <w:rPr>
          <w:rFonts w:ascii="Times New Roman" w:hAnsi="Times New Roman" w:cs="Times New Roman"/>
          <w:sz w:val="24"/>
          <w:szCs w:val="24"/>
        </w:rPr>
      </w:pPr>
      <w:r w:rsidRPr="00237126">
        <w:rPr>
          <w:rFonts w:ascii="Times New Roman" w:hAnsi="Times New Roman" w:cs="Times New Roman"/>
          <w:sz w:val="24"/>
          <w:szCs w:val="24"/>
        </w:rPr>
        <w:t xml:space="preserve">For any regular writing assignment, set up a wiki for individual students. Wiki is best as a collaboration tool, but you can also use its function of automatically archiving </w:t>
      </w:r>
      <w:r w:rsidR="000A3F7F" w:rsidRPr="00237126">
        <w:rPr>
          <w:rFonts w:ascii="Times New Roman" w:hAnsi="Times New Roman" w:cs="Times New Roman"/>
          <w:sz w:val="24"/>
          <w:szCs w:val="24"/>
        </w:rPr>
        <w:t>drafts/versions</w:t>
      </w:r>
      <w:r w:rsidRPr="00237126">
        <w:rPr>
          <w:rFonts w:ascii="Times New Roman" w:hAnsi="Times New Roman" w:cs="Times New Roman"/>
          <w:sz w:val="24"/>
          <w:szCs w:val="24"/>
        </w:rPr>
        <w:t xml:space="preserve"> of a page to help the student </w:t>
      </w:r>
      <w:r w:rsidR="000A3F7F" w:rsidRPr="00237126">
        <w:rPr>
          <w:rFonts w:ascii="Times New Roman" w:hAnsi="Times New Roman" w:cs="Times New Roman"/>
          <w:sz w:val="24"/>
          <w:szCs w:val="24"/>
        </w:rPr>
        <w:t>during the writing process—and for assessment purposes.</w:t>
      </w:r>
      <w:r w:rsidRPr="00237126">
        <w:rPr>
          <w:rFonts w:ascii="Times New Roman" w:hAnsi="Times New Roman" w:cs="Times New Roman"/>
          <w:sz w:val="24"/>
          <w:szCs w:val="24"/>
        </w:rPr>
        <w:t xml:space="preserve"> </w:t>
      </w:r>
    </w:p>
    <w:p w:rsidR="00194255" w:rsidRPr="00237126" w:rsidRDefault="00194255" w:rsidP="00E340B3">
      <w:pPr>
        <w:pStyle w:val="ListBullet"/>
        <w:numPr>
          <w:ilvl w:val="0"/>
          <w:numId w:val="0"/>
        </w:numPr>
        <w:rPr>
          <w:rFonts w:ascii="Times New Roman" w:hAnsi="Times New Roman" w:cs="Times New Roman"/>
          <w:sz w:val="24"/>
          <w:szCs w:val="24"/>
        </w:rPr>
      </w:pPr>
    </w:p>
    <w:p w:rsidR="00E340B3" w:rsidRPr="00237126" w:rsidRDefault="00E340B3" w:rsidP="000A3F7F">
      <w:pPr>
        <w:pStyle w:val="ListBullet"/>
        <w:numPr>
          <w:ilvl w:val="0"/>
          <w:numId w:val="0"/>
        </w:numPr>
        <w:ind w:hanging="270"/>
        <w:rPr>
          <w:rFonts w:ascii="Times New Roman" w:hAnsi="Times New Roman" w:cs="Times New Roman"/>
          <w:b/>
          <w:sz w:val="24"/>
          <w:szCs w:val="24"/>
          <w:u w:val="single"/>
        </w:rPr>
      </w:pPr>
      <w:r w:rsidRPr="00237126">
        <w:rPr>
          <w:rFonts w:ascii="Times New Roman" w:hAnsi="Times New Roman" w:cs="Times New Roman"/>
          <w:b/>
          <w:sz w:val="24"/>
          <w:szCs w:val="24"/>
          <w:u w:val="single"/>
        </w:rPr>
        <w:t>QUICKY WIKI MANUAL</w:t>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000A3F7F" w:rsidRPr="00237126">
        <w:rPr>
          <w:rFonts w:ascii="Times New Roman" w:hAnsi="Times New Roman" w:cs="Times New Roman"/>
          <w:b/>
          <w:sz w:val="24"/>
          <w:szCs w:val="24"/>
        </w:rPr>
        <w:tab/>
      </w:r>
      <w:r w:rsidRPr="00237126">
        <w:rPr>
          <w:rFonts w:ascii="Times New Roman" w:hAnsi="Times New Roman" w:cs="Times New Roman"/>
          <w:b/>
          <w:sz w:val="24"/>
          <w:szCs w:val="24"/>
          <w:u w:val="single"/>
        </w:rPr>
        <w:t xml:space="preserve"> </w:t>
      </w:r>
    </w:p>
    <w:p w:rsidR="00E340B3" w:rsidRPr="00237126" w:rsidRDefault="00E340B3" w:rsidP="000A3F7F">
      <w:pPr>
        <w:pStyle w:val="ListBullet"/>
        <w:numPr>
          <w:ilvl w:val="0"/>
          <w:numId w:val="0"/>
        </w:numPr>
        <w:ind w:left="360" w:hanging="360"/>
        <w:rPr>
          <w:rFonts w:ascii="Times New Roman" w:hAnsi="Times New Roman" w:cs="Times New Roman"/>
          <w:sz w:val="24"/>
          <w:szCs w:val="24"/>
        </w:rPr>
      </w:pPr>
      <w:r w:rsidRPr="00237126">
        <w:rPr>
          <w:rFonts w:ascii="Times New Roman" w:hAnsi="Times New Roman" w:cs="Times New Roman"/>
          <w:b/>
          <w:sz w:val="24"/>
          <w:szCs w:val="24"/>
        </w:rPr>
        <w:t xml:space="preserve">Set up wiki: </w:t>
      </w:r>
      <w:r w:rsidRPr="00237126">
        <w:rPr>
          <w:rFonts w:ascii="Times New Roman" w:hAnsi="Times New Roman" w:cs="Times New Roman"/>
          <w:sz w:val="24"/>
          <w:szCs w:val="24"/>
        </w:rPr>
        <w:t xml:space="preserve">On Blackboard control panel, click on “configure wiki tool” and make wiki and </w:t>
      </w:r>
      <w:r w:rsidR="00194255" w:rsidRPr="00237126">
        <w:rPr>
          <w:rFonts w:ascii="Times New Roman" w:hAnsi="Times New Roman" w:cs="Times New Roman"/>
          <w:sz w:val="24"/>
          <w:szCs w:val="24"/>
        </w:rPr>
        <w:t xml:space="preserve">its </w:t>
      </w:r>
      <w:r w:rsidRPr="00237126">
        <w:rPr>
          <w:rFonts w:ascii="Times New Roman" w:hAnsi="Times New Roman" w:cs="Times New Roman"/>
          <w:sz w:val="24"/>
          <w:szCs w:val="24"/>
        </w:rPr>
        <w:t>desired feature</w:t>
      </w:r>
      <w:r w:rsidR="00194255" w:rsidRPr="00237126">
        <w:rPr>
          <w:rFonts w:ascii="Times New Roman" w:hAnsi="Times New Roman" w:cs="Times New Roman"/>
          <w:sz w:val="24"/>
          <w:szCs w:val="24"/>
        </w:rPr>
        <w:t>s</w:t>
      </w:r>
      <w:r w:rsidRPr="00237126">
        <w:rPr>
          <w:rFonts w:ascii="Times New Roman" w:hAnsi="Times New Roman" w:cs="Times New Roman"/>
          <w:sz w:val="24"/>
          <w:szCs w:val="24"/>
        </w:rPr>
        <w:t xml:space="preserve"> available. </w:t>
      </w:r>
      <w:r w:rsidR="00E071AF">
        <w:rPr>
          <w:rFonts w:ascii="Times New Roman" w:hAnsi="Times New Roman" w:cs="Times New Roman"/>
          <w:sz w:val="24"/>
          <w:szCs w:val="24"/>
        </w:rPr>
        <w:t>This makes the wiki available within the entire course site.</w:t>
      </w:r>
    </w:p>
    <w:p w:rsidR="00E340B3" w:rsidRPr="00237126" w:rsidRDefault="00E340B3" w:rsidP="000A3F7F">
      <w:pPr>
        <w:pStyle w:val="ListBullet"/>
        <w:numPr>
          <w:ilvl w:val="0"/>
          <w:numId w:val="0"/>
        </w:numPr>
        <w:ind w:left="360" w:hanging="360"/>
        <w:rPr>
          <w:rFonts w:ascii="Times New Roman" w:hAnsi="Times New Roman" w:cs="Times New Roman"/>
          <w:sz w:val="24"/>
          <w:szCs w:val="24"/>
        </w:rPr>
      </w:pPr>
      <w:r w:rsidRPr="00237126">
        <w:rPr>
          <w:rFonts w:ascii="Times New Roman" w:hAnsi="Times New Roman" w:cs="Times New Roman"/>
          <w:b/>
          <w:sz w:val="24"/>
          <w:szCs w:val="24"/>
        </w:rPr>
        <w:t xml:space="preserve">Create wiki: </w:t>
      </w:r>
      <w:r w:rsidRPr="00237126">
        <w:rPr>
          <w:rFonts w:ascii="Times New Roman" w:hAnsi="Times New Roman" w:cs="Times New Roman"/>
          <w:sz w:val="24"/>
          <w:szCs w:val="24"/>
        </w:rPr>
        <w:t>In any content area folder, click on “edit view” on top right, then from “select” menu on the right</w:t>
      </w:r>
      <w:r w:rsidR="00194255" w:rsidRPr="00237126">
        <w:rPr>
          <w:rFonts w:ascii="Times New Roman" w:hAnsi="Times New Roman" w:cs="Times New Roman"/>
          <w:sz w:val="24"/>
          <w:szCs w:val="24"/>
        </w:rPr>
        <w:t>,</w:t>
      </w:r>
      <w:r w:rsidRPr="00237126">
        <w:rPr>
          <w:rFonts w:ascii="Times New Roman" w:hAnsi="Times New Roman" w:cs="Times New Roman"/>
          <w:sz w:val="24"/>
          <w:szCs w:val="24"/>
        </w:rPr>
        <w:t xml:space="preserve"> select </w:t>
      </w:r>
      <w:r w:rsidR="00E071AF">
        <w:rPr>
          <w:rFonts w:ascii="Times New Roman" w:hAnsi="Times New Roman" w:cs="Times New Roman"/>
          <w:sz w:val="24"/>
          <w:szCs w:val="24"/>
        </w:rPr>
        <w:t xml:space="preserve">“wiki” </w:t>
      </w:r>
      <w:r w:rsidRPr="00237126">
        <w:rPr>
          <w:rFonts w:ascii="Times New Roman" w:hAnsi="Times New Roman" w:cs="Times New Roman"/>
          <w:sz w:val="24"/>
          <w:szCs w:val="24"/>
        </w:rPr>
        <w:t>and hit “go.”</w:t>
      </w:r>
      <w:r w:rsidR="00194255" w:rsidRPr="00237126">
        <w:rPr>
          <w:rFonts w:ascii="Times New Roman" w:hAnsi="Times New Roman" w:cs="Times New Roman"/>
          <w:sz w:val="24"/>
          <w:szCs w:val="24"/>
        </w:rPr>
        <w:t xml:space="preserve"> Specify functionalities as follows.</w:t>
      </w:r>
    </w:p>
    <w:p w:rsidR="00E340B3" w:rsidRPr="00237126" w:rsidRDefault="00E340B3" w:rsidP="000A3F7F">
      <w:pPr>
        <w:pStyle w:val="ListBullet"/>
        <w:numPr>
          <w:ilvl w:val="0"/>
          <w:numId w:val="0"/>
        </w:numPr>
        <w:ind w:left="360" w:hanging="360"/>
        <w:rPr>
          <w:rFonts w:ascii="Times New Roman" w:hAnsi="Times New Roman" w:cs="Times New Roman"/>
          <w:sz w:val="24"/>
          <w:szCs w:val="24"/>
        </w:rPr>
      </w:pPr>
      <w:r w:rsidRPr="00237126">
        <w:rPr>
          <w:rFonts w:ascii="Times New Roman" w:hAnsi="Times New Roman" w:cs="Times New Roman"/>
          <w:b/>
          <w:sz w:val="24"/>
          <w:szCs w:val="24"/>
        </w:rPr>
        <w:t xml:space="preserve">Whole class wiki: </w:t>
      </w:r>
      <w:r w:rsidRPr="00237126">
        <w:rPr>
          <w:rFonts w:ascii="Times New Roman" w:hAnsi="Times New Roman" w:cs="Times New Roman"/>
          <w:sz w:val="24"/>
          <w:szCs w:val="24"/>
        </w:rPr>
        <w:t>On the “user settings” section of the “create wiki” page, select “all course members.” Everyone will be able to add, edit, and delete pages. Also check “view” and “edit” comments so students can write and revise comments for one another.</w:t>
      </w:r>
    </w:p>
    <w:p w:rsidR="00E340B3" w:rsidRPr="00237126" w:rsidRDefault="00E340B3" w:rsidP="000A3F7F">
      <w:pPr>
        <w:pStyle w:val="ListBullet"/>
        <w:numPr>
          <w:ilvl w:val="0"/>
          <w:numId w:val="0"/>
        </w:numPr>
        <w:ind w:left="360" w:hanging="360"/>
        <w:rPr>
          <w:rFonts w:ascii="Times New Roman" w:hAnsi="Times New Roman" w:cs="Times New Roman"/>
          <w:sz w:val="24"/>
          <w:szCs w:val="24"/>
        </w:rPr>
      </w:pPr>
      <w:r w:rsidRPr="00237126">
        <w:rPr>
          <w:rFonts w:ascii="Times New Roman" w:hAnsi="Times New Roman" w:cs="Times New Roman"/>
          <w:b/>
          <w:sz w:val="24"/>
          <w:szCs w:val="24"/>
        </w:rPr>
        <w:t xml:space="preserve">Group wiki: </w:t>
      </w:r>
      <w:r w:rsidRPr="00237126">
        <w:rPr>
          <w:rFonts w:ascii="Times New Roman" w:hAnsi="Times New Roman" w:cs="Times New Roman"/>
          <w:sz w:val="24"/>
          <w:szCs w:val="24"/>
        </w:rPr>
        <w:t xml:space="preserve">On the user settings, select “groups and members” and then select </w:t>
      </w:r>
      <w:r w:rsidR="000A3F7F" w:rsidRPr="00237126">
        <w:rPr>
          <w:rFonts w:ascii="Times New Roman" w:hAnsi="Times New Roman" w:cs="Times New Roman"/>
          <w:sz w:val="24"/>
          <w:szCs w:val="24"/>
        </w:rPr>
        <w:t>individual students (or existing groups) on the left column and click on the transfer button. Repeat for each group.</w:t>
      </w:r>
    </w:p>
    <w:p w:rsidR="000A3F7F" w:rsidRPr="00237126" w:rsidRDefault="000A3F7F" w:rsidP="000A3F7F">
      <w:pPr>
        <w:pStyle w:val="ListBullet"/>
        <w:numPr>
          <w:ilvl w:val="0"/>
          <w:numId w:val="0"/>
        </w:numPr>
        <w:ind w:left="360" w:hanging="360"/>
        <w:rPr>
          <w:rFonts w:ascii="Times New Roman" w:hAnsi="Times New Roman" w:cs="Times New Roman"/>
          <w:sz w:val="24"/>
          <w:szCs w:val="24"/>
        </w:rPr>
      </w:pPr>
      <w:r w:rsidRPr="00237126">
        <w:rPr>
          <w:rFonts w:ascii="Times New Roman" w:hAnsi="Times New Roman" w:cs="Times New Roman"/>
          <w:b/>
          <w:sz w:val="24"/>
          <w:szCs w:val="24"/>
        </w:rPr>
        <w:t xml:space="preserve">Individual wiki: </w:t>
      </w:r>
      <w:r w:rsidRPr="00237126">
        <w:rPr>
          <w:rFonts w:ascii="Times New Roman" w:hAnsi="Times New Roman" w:cs="Times New Roman"/>
          <w:sz w:val="24"/>
          <w:szCs w:val="24"/>
        </w:rPr>
        <w:t xml:space="preserve">On the user settings, select and transfer all members to the right column, but in the “non-member settings” in the next section, do not check on “allow non-members to view wiki”—unless you want students to be able to view but not edit one another’s pages. You can also allow students to be able to comment as well as view content. </w:t>
      </w:r>
    </w:p>
    <w:p w:rsidR="00EE03B4" w:rsidRPr="00237126" w:rsidRDefault="00EE03B4" w:rsidP="00EE03B4">
      <w:pPr>
        <w:pStyle w:val="ListBullet"/>
        <w:numPr>
          <w:ilvl w:val="0"/>
          <w:numId w:val="0"/>
        </w:numPr>
        <w:pBdr>
          <w:bottom w:val="single" w:sz="6" w:space="1" w:color="auto"/>
        </w:pBdr>
        <w:ind w:left="360" w:hanging="360"/>
        <w:rPr>
          <w:rFonts w:ascii="Times New Roman" w:hAnsi="Times New Roman" w:cs="Times New Roman"/>
          <w:sz w:val="24"/>
          <w:szCs w:val="24"/>
        </w:rPr>
      </w:pPr>
      <w:r w:rsidRPr="00237126">
        <w:rPr>
          <w:rFonts w:ascii="Times New Roman" w:hAnsi="Times New Roman" w:cs="Times New Roman"/>
          <w:b/>
          <w:sz w:val="24"/>
          <w:szCs w:val="24"/>
        </w:rPr>
        <w:t>A cool tip</w:t>
      </w:r>
      <w:r w:rsidRPr="00237126">
        <w:rPr>
          <w:rFonts w:ascii="Times New Roman" w:hAnsi="Times New Roman" w:cs="Times New Roman"/>
          <w:sz w:val="24"/>
          <w:szCs w:val="24"/>
        </w:rPr>
        <w:t>: See and assess a</w:t>
      </w:r>
      <w:r w:rsidR="000A3F7F" w:rsidRPr="00237126">
        <w:rPr>
          <w:rFonts w:ascii="Times New Roman" w:hAnsi="Times New Roman" w:cs="Times New Roman"/>
          <w:sz w:val="24"/>
          <w:szCs w:val="24"/>
        </w:rPr>
        <w:t>ll wikis in one place</w:t>
      </w:r>
      <w:r w:rsidRPr="00237126">
        <w:rPr>
          <w:rFonts w:ascii="Times New Roman" w:hAnsi="Times New Roman" w:cs="Times New Roman"/>
          <w:sz w:val="24"/>
          <w:szCs w:val="24"/>
        </w:rPr>
        <w:t xml:space="preserve"> by going</w:t>
      </w:r>
      <w:r w:rsidR="000A3F7F" w:rsidRPr="00237126">
        <w:rPr>
          <w:rFonts w:ascii="Times New Roman" w:hAnsi="Times New Roman" w:cs="Times New Roman"/>
          <w:sz w:val="24"/>
          <w:szCs w:val="24"/>
        </w:rPr>
        <w:t xml:space="preserve"> to control panel&gt;&gt;Assess wiki and you can see % of work done by individual students!</w:t>
      </w:r>
    </w:p>
    <w:p w:rsidR="00EE03B4" w:rsidRPr="00237126" w:rsidRDefault="00EE03B4" w:rsidP="00EE03B4">
      <w:pPr>
        <w:pStyle w:val="ListBullet"/>
        <w:numPr>
          <w:ilvl w:val="0"/>
          <w:numId w:val="0"/>
        </w:numPr>
        <w:pBdr>
          <w:bottom w:val="single" w:sz="6" w:space="1" w:color="auto"/>
        </w:pBdr>
        <w:ind w:left="360" w:hanging="360"/>
        <w:rPr>
          <w:rFonts w:ascii="Times New Roman" w:hAnsi="Times New Roman" w:cs="Times New Roman"/>
          <w:sz w:val="24"/>
          <w:szCs w:val="24"/>
        </w:rPr>
      </w:pPr>
    </w:p>
    <w:p w:rsidR="00EE03B4" w:rsidRPr="00237126" w:rsidRDefault="00EE03B4" w:rsidP="00EE03B4">
      <w:pPr>
        <w:pStyle w:val="ListBullet"/>
        <w:numPr>
          <w:ilvl w:val="0"/>
          <w:numId w:val="0"/>
        </w:numPr>
        <w:ind w:left="360" w:hanging="360"/>
        <w:rPr>
          <w:rFonts w:ascii="Times New Roman" w:hAnsi="Times New Roman" w:cs="Times New Roman"/>
          <w:sz w:val="14"/>
          <w:szCs w:val="24"/>
        </w:rPr>
      </w:pPr>
    </w:p>
    <w:p w:rsidR="00E340B3" w:rsidRPr="00237126" w:rsidRDefault="000A3F7F" w:rsidP="00EE03B4">
      <w:pPr>
        <w:pStyle w:val="ListBullet"/>
        <w:numPr>
          <w:ilvl w:val="0"/>
          <w:numId w:val="0"/>
        </w:numPr>
        <w:spacing w:after="0" w:line="240" w:lineRule="auto"/>
        <w:ind w:left="360" w:hanging="360"/>
        <w:rPr>
          <w:rFonts w:ascii="Times New Roman" w:hAnsi="Times New Roman" w:cs="Times New Roman"/>
          <w:szCs w:val="27"/>
        </w:rPr>
      </w:pPr>
      <w:r w:rsidRPr="00237126">
        <w:rPr>
          <w:rFonts w:ascii="Times New Roman" w:hAnsi="Times New Roman" w:cs="Times New Roman"/>
          <w:sz w:val="24"/>
        </w:rPr>
        <w:t>Learn more</w:t>
      </w:r>
      <w:r w:rsidRPr="00237126">
        <w:rPr>
          <w:rFonts w:ascii="Times New Roman" w:hAnsi="Times New Roman" w:cs="Times New Roman"/>
          <w:sz w:val="24"/>
          <w:szCs w:val="24"/>
        </w:rPr>
        <w:t xml:space="preserve"> about wiki: </w:t>
      </w:r>
      <w:r w:rsidRPr="00237126">
        <w:rPr>
          <w:rFonts w:ascii="Times New Roman" w:hAnsi="Times New Roman" w:cs="Times New Roman"/>
          <w:sz w:val="24"/>
          <w:szCs w:val="27"/>
        </w:rPr>
        <w:t xml:space="preserve">Susan Loudermilk Garza and Tommy Hern “Using Wikis as Collaborative Writing Tools: Something Wiki This Way Comes--Or Not!” </w:t>
      </w:r>
      <w:r w:rsidRPr="00237126">
        <w:rPr>
          <w:rFonts w:ascii="Times New Roman" w:hAnsi="Times New Roman" w:cs="Times New Roman"/>
          <w:szCs w:val="27"/>
        </w:rPr>
        <w:t>http://english.ttu.edu/kairos/10.1/binder2.html?http://falcon.tamucc.edu/wiki/WikiArticle/Home</w:t>
      </w:r>
    </w:p>
    <w:p w:rsidR="0097056B" w:rsidRPr="00237126" w:rsidRDefault="0097056B" w:rsidP="00C3224F">
      <w:pPr>
        <w:pStyle w:val="vspace"/>
        <w:spacing w:before="0" w:beforeAutospacing="0" w:after="0" w:afterAutospacing="0"/>
        <w:ind w:left="360" w:hanging="360"/>
        <w:rPr>
          <w:sz w:val="22"/>
        </w:rPr>
      </w:pPr>
      <w:r w:rsidRPr="00237126">
        <w:t xml:space="preserve">Blackboard help: </w:t>
      </w:r>
      <w:r w:rsidRPr="00237126">
        <w:rPr>
          <w:sz w:val="22"/>
        </w:rPr>
        <w:t>https://blackboard.louisville.edu/webapps/portal/frameset.jsp?tab_id=_188_1</w:t>
      </w:r>
    </w:p>
    <w:sectPr w:rsidR="0097056B" w:rsidRPr="00237126" w:rsidSect="0076644F">
      <w:pgSz w:w="12240" w:h="15840"/>
      <w:pgMar w:top="1260" w:right="171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802D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7E2D23"/>
    <w:multiLevelType w:val="hybridMultilevel"/>
    <w:tmpl w:val="841CA938"/>
    <w:lvl w:ilvl="0" w:tplc="04090001">
      <w:start w:val="1"/>
      <w:numFmt w:val="bullet"/>
      <w:lvlText w:val=""/>
      <w:lvlJc w:val="left"/>
      <w:pPr>
        <w:ind w:left="6451" w:hanging="360"/>
      </w:pPr>
      <w:rPr>
        <w:rFonts w:ascii="Symbol" w:hAnsi="Symbol" w:hint="default"/>
      </w:rPr>
    </w:lvl>
    <w:lvl w:ilvl="1" w:tplc="04090003" w:tentative="1">
      <w:start w:val="1"/>
      <w:numFmt w:val="bullet"/>
      <w:lvlText w:val="o"/>
      <w:lvlJc w:val="left"/>
      <w:pPr>
        <w:ind w:left="7171" w:hanging="360"/>
      </w:pPr>
      <w:rPr>
        <w:rFonts w:ascii="Courier New" w:hAnsi="Courier New" w:cs="Courier New" w:hint="default"/>
      </w:rPr>
    </w:lvl>
    <w:lvl w:ilvl="2" w:tplc="04090005" w:tentative="1">
      <w:start w:val="1"/>
      <w:numFmt w:val="bullet"/>
      <w:lvlText w:val=""/>
      <w:lvlJc w:val="left"/>
      <w:pPr>
        <w:ind w:left="7891" w:hanging="360"/>
      </w:pPr>
      <w:rPr>
        <w:rFonts w:ascii="Wingdings" w:hAnsi="Wingdings" w:hint="default"/>
      </w:rPr>
    </w:lvl>
    <w:lvl w:ilvl="3" w:tplc="04090001" w:tentative="1">
      <w:start w:val="1"/>
      <w:numFmt w:val="bullet"/>
      <w:lvlText w:val=""/>
      <w:lvlJc w:val="left"/>
      <w:pPr>
        <w:ind w:left="8611" w:hanging="360"/>
      </w:pPr>
      <w:rPr>
        <w:rFonts w:ascii="Symbol" w:hAnsi="Symbol" w:hint="default"/>
      </w:rPr>
    </w:lvl>
    <w:lvl w:ilvl="4" w:tplc="04090003" w:tentative="1">
      <w:start w:val="1"/>
      <w:numFmt w:val="bullet"/>
      <w:lvlText w:val="o"/>
      <w:lvlJc w:val="left"/>
      <w:pPr>
        <w:ind w:left="9331" w:hanging="360"/>
      </w:pPr>
      <w:rPr>
        <w:rFonts w:ascii="Courier New" w:hAnsi="Courier New" w:cs="Courier New" w:hint="default"/>
      </w:rPr>
    </w:lvl>
    <w:lvl w:ilvl="5" w:tplc="04090005" w:tentative="1">
      <w:start w:val="1"/>
      <w:numFmt w:val="bullet"/>
      <w:lvlText w:val=""/>
      <w:lvlJc w:val="left"/>
      <w:pPr>
        <w:ind w:left="10051" w:hanging="360"/>
      </w:pPr>
      <w:rPr>
        <w:rFonts w:ascii="Wingdings" w:hAnsi="Wingdings" w:hint="default"/>
      </w:rPr>
    </w:lvl>
    <w:lvl w:ilvl="6" w:tplc="04090001" w:tentative="1">
      <w:start w:val="1"/>
      <w:numFmt w:val="bullet"/>
      <w:lvlText w:val=""/>
      <w:lvlJc w:val="left"/>
      <w:pPr>
        <w:ind w:left="10771" w:hanging="360"/>
      </w:pPr>
      <w:rPr>
        <w:rFonts w:ascii="Symbol" w:hAnsi="Symbol" w:hint="default"/>
      </w:rPr>
    </w:lvl>
    <w:lvl w:ilvl="7" w:tplc="04090003" w:tentative="1">
      <w:start w:val="1"/>
      <w:numFmt w:val="bullet"/>
      <w:lvlText w:val="o"/>
      <w:lvlJc w:val="left"/>
      <w:pPr>
        <w:ind w:left="11491" w:hanging="360"/>
      </w:pPr>
      <w:rPr>
        <w:rFonts w:ascii="Courier New" w:hAnsi="Courier New" w:cs="Courier New" w:hint="default"/>
      </w:rPr>
    </w:lvl>
    <w:lvl w:ilvl="8" w:tplc="04090005" w:tentative="1">
      <w:start w:val="1"/>
      <w:numFmt w:val="bullet"/>
      <w:lvlText w:val=""/>
      <w:lvlJc w:val="left"/>
      <w:pPr>
        <w:ind w:left="12211" w:hanging="360"/>
      </w:pPr>
      <w:rPr>
        <w:rFonts w:ascii="Wingdings" w:hAnsi="Wingdings" w:hint="default"/>
      </w:rPr>
    </w:lvl>
  </w:abstractNum>
  <w:abstractNum w:abstractNumId="2">
    <w:nsid w:val="31013BD4"/>
    <w:multiLevelType w:val="hybridMultilevel"/>
    <w:tmpl w:val="EDD8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031EF"/>
    <w:multiLevelType w:val="hybridMultilevel"/>
    <w:tmpl w:val="ADA28E6C"/>
    <w:lvl w:ilvl="0" w:tplc="04090001">
      <w:start w:val="1"/>
      <w:numFmt w:val="bullet"/>
      <w:lvlText w:val=""/>
      <w:lvlJc w:val="left"/>
      <w:pPr>
        <w:ind w:left="9317" w:hanging="360"/>
      </w:pPr>
      <w:rPr>
        <w:rFonts w:ascii="Symbol" w:hAnsi="Symbol" w:hint="default"/>
      </w:rPr>
    </w:lvl>
    <w:lvl w:ilvl="1" w:tplc="04090003" w:tentative="1">
      <w:start w:val="1"/>
      <w:numFmt w:val="bullet"/>
      <w:lvlText w:val="o"/>
      <w:lvlJc w:val="left"/>
      <w:pPr>
        <w:ind w:left="10037" w:hanging="360"/>
      </w:pPr>
      <w:rPr>
        <w:rFonts w:ascii="Courier New" w:hAnsi="Courier New" w:cs="Courier New" w:hint="default"/>
      </w:rPr>
    </w:lvl>
    <w:lvl w:ilvl="2" w:tplc="04090005" w:tentative="1">
      <w:start w:val="1"/>
      <w:numFmt w:val="bullet"/>
      <w:lvlText w:val=""/>
      <w:lvlJc w:val="left"/>
      <w:pPr>
        <w:ind w:left="10757" w:hanging="360"/>
      </w:pPr>
      <w:rPr>
        <w:rFonts w:ascii="Wingdings" w:hAnsi="Wingdings" w:hint="default"/>
      </w:rPr>
    </w:lvl>
    <w:lvl w:ilvl="3" w:tplc="04090001" w:tentative="1">
      <w:start w:val="1"/>
      <w:numFmt w:val="bullet"/>
      <w:lvlText w:val=""/>
      <w:lvlJc w:val="left"/>
      <w:pPr>
        <w:ind w:left="11477" w:hanging="360"/>
      </w:pPr>
      <w:rPr>
        <w:rFonts w:ascii="Symbol" w:hAnsi="Symbol" w:hint="default"/>
      </w:rPr>
    </w:lvl>
    <w:lvl w:ilvl="4" w:tplc="04090003" w:tentative="1">
      <w:start w:val="1"/>
      <w:numFmt w:val="bullet"/>
      <w:lvlText w:val="o"/>
      <w:lvlJc w:val="left"/>
      <w:pPr>
        <w:ind w:left="12197" w:hanging="360"/>
      </w:pPr>
      <w:rPr>
        <w:rFonts w:ascii="Courier New" w:hAnsi="Courier New" w:cs="Courier New" w:hint="default"/>
      </w:rPr>
    </w:lvl>
    <w:lvl w:ilvl="5" w:tplc="04090005" w:tentative="1">
      <w:start w:val="1"/>
      <w:numFmt w:val="bullet"/>
      <w:lvlText w:val=""/>
      <w:lvlJc w:val="left"/>
      <w:pPr>
        <w:ind w:left="12917" w:hanging="360"/>
      </w:pPr>
      <w:rPr>
        <w:rFonts w:ascii="Wingdings" w:hAnsi="Wingdings" w:hint="default"/>
      </w:rPr>
    </w:lvl>
    <w:lvl w:ilvl="6" w:tplc="04090001" w:tentative="1">
      <w:start w:val="1"/>
      <w:numFmt w:val="bullet"/>
      <w:lvlText w:val=""/>
      <w:lvlJc w:val="left"/>
      <w:pPr>
        <w:ind w:left="13637" w:hanging="360"/>
      </w:pPr>
      <w:rPr>
        <w:rFonts w:ascii="Symbol" w:hAnsi="Symbol" w:hint="default"/>
      </w:rPr>
    </w:lvl>
    <w:lvl w:ilvl="7" w:tplc="04090003" w:tentative="1">
      <w:start w:val="1"/>
      <w:numFmt w:val="bullet"/>
      <w:lvlText w:val="o"/>
      <w:lvlJc w:val="left"/>
      <w:pPr>
        <w:ind w:left="14357" w:hanging="360"/>
      </w:pPr>
      <w:rPr>
        <w:rFonts w:ascii="Courier New" w:hAnsi="Courier New" w:cs="Courier New" w:hint="default"/>
      </w:rPr>
    </w:lvl>
    <w:lvl w:ilvl="8" w:tplc="04090005" w:tentative="1">
      <w:start w:val="1"/>
      <w:numFmt w:val="bullet"/>
      <w:lvlText w:val=""/>
      <w:lvlJc w:val="left"/>
      <w:pPr>
        <w:ind w:left="15077" w:hanging="360"/>
      </w:pPr>
      <w:rPr>
        <w:rFonts w:ascii="Wingdings" w:hAnsi="Wingdings" w:hint="default"/>
      </w:rPr>
    </w:lvl>
  </w:abstractNum>
  <w:abstractNum w:abstractNumId="4">
    <w:nsid w:val="7D6C6F66"/>
    <w:multiLevelType w:val="hybridMultilevel"/>
    <w:tmpl w:val="DDDAB14A"/>
    <w:lvl w:ilvl="0" w:tplc="04090001">
      <w:start w:val="1"/>
      <w:numFmt w:val="bullet"/>
      <w:lvlText w:val=""/>
      <w:lvlJc w:val="left"/>
      <w:pPr>
        <w:ind w:left="3586" w:hanging="360"/>
      </w:pPr>
      <w:rPr>
        <w:rFonts w:ascii="Symbol" w:hAnsi="Symbol"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E9784C"/>
    <w:rsid w:val="00067F5B"/>
    <w:rsid w:val="00076E3A"/>
    <w:rsid w:val="000A3F7F"/>
    <w:rsid w:val="00152FE3"/>
    <w:rsid w:val="00194255"/>
    <w:rsid w:val="00237126"/>
    <w:rsid w:val="00303CC0"/>
    <w:rsid w:val="00381E29"/>
    <w:rsid w:val="004025CD"/>
    <w:rsid w:val="00486250"/>
    <w:rsid w:val="004A3F3A"/>
    <w:rsid w:val="004E6DA1"/>
    <w:rsid w:val="005019C1"/>
    <w:rsid w:val="00582A83"/>
    <w:rsid w:val="005C250A"/>
    <w:rsid w:val="005C3B8C"/>
    <w:rsid w:val="0061676E"/>
    <w:rsid w:val="00680AA6"/>
    <w:rsid w:val="00691D1D"/>
    <w:rsid w:val="006E0155"/>
    <w:rsid w:val="006F5935"/>
    <w:rsid w:val="00712B8F"/>
    <w:rsid w:val="0071553F"/>
    <w:rsid w:val="00736857"/>
    <w:rsid w:val="0076644F"/>
    <w:rsid w:val="00813E6E"/>
    <w:rsid w:val="0097056B"/>
    <w:rsid w:val="009B1C7A"/>
    <w:rsid w:val="00AC431D"/>
    <w:rsid w:val="00BA2D81"/>
    <w:rsid w:val="00C01E35"/>
    <w:rsid w:val="00C3224F"/>
    <w:rsid w:val="00C54C78"/>
    <w:rsid w:val="00C83AAF"/>
    <w:rsid w:val="00C844D5"/>
    <w:rsid w:val="00C9355B"/>
    <w:rsid w:val="00CD7E74"/>
    <w:rsid w:val="00D205E9"/>
    <w:rsid w:val="00D54A57"/>
    <w:rsid w:val="00D853F9"/>
    <w:rsid w:val="00DB787B"/>
    <w:rsid w:val="00DD207F"/>
    <w:rsid w:val="00E071AF"/>
    <w:rsid w:val="00E20A6A"/>
    <w:rsid w:val="00E2408B"/>
    <w:rsid w:val="00E340B3"/>
    <w:rsid w:val="00E9784C"/>
    <w:rsid w:val="00EE03B4"/>
    <w:rsid w:val="00F42569"/>
    <w:rsid w:val="00FB79D9"/>
    <w:rsid w:val="00FC1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C1"/>
  </w:style>
  <w:style w:type="paragraph" w:styleId="Heading2">
    <w:name w:val="heading 2"/>
    <w:basedOn w:val="Normal"/>
    <w:link w:val="Heading2Char"/>
    <w:uiPriority w:val="9"/>
    <w:qFormat/>
    <w:rsid w:val="007368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9784C"/>
    <w:pPr>
      <w:numPr>
        <w:numId w:val="1"/>
      </w:numPr>
      <w:contextualSpacing/>
    </w:pPr>
  </w:style>
  <w:style w:type="character" w:styleId="Hyperlink">
    <w:name w:val="Hyperlink"/>
    <w:basedOn w:val="DefaultParagraphFont"/>
    <w:uiPriority w:val="99"/>
    <w:unhideWhenUsed/>
    <w:rsid w:val="00F42569"/>
    <w:rPr>
      <w:color w:val="0000FF" w:themeColor="hyperlink"/>
      <w:u w:val="single"/>
    </w:rPr>
  </w:style>
  <w:style w:type="character" w:customStyle="1" w:styleId="apple-style-span">
    <w:name w:val="apple-style-span"/>
    <w:basedOn w:val="DefaultParagraphFont"/>
    <w:rsid w:val="00582A83"/>
  </w:style>
  <w:style w:type="paragraph" w:styleId="NormalWeb">
    <w:name w:val="Normal (Web)"/>
    <w:basedOn w:val="Normal"/>
    <w:uiPriority w:val="99"/>
    <w:unhideWhenUsed/>
    <w:rsid w:val="00813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3E6E"/>
  </w:style>
  <w:style w:type="character" w:styleId="Emphasis">
    <w:name w:val="Emphasis"/>
    <w:basedOn w:val="DefaultParagraphFont"/>
    <w:uiPriority w:val="20"/>
    <w:qFormat/>
    <w:rsid w:val="00813E6E"/>
    <w:rPr>
      <w:i/>
      <w:iCs/>
    </w:rPr>
  </w:style>
  <w:style w:type="paragraph" w:customStyle="1" w:styleId="vspace">
    <w:name w:val="vspace"/>
    <w:basedOn w:val="Normal"/>
    <w:rsid w:val="00813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6857"/>
    <w:rPr>
      <w:rFonts w:ascii="Times New Roman" w:eastAsia="Times New Roman" w:hAnsi="Times New Roman" w:cs="Times New Roman"/>
      <w:b/>
      <w:bCs/>
      <w:sz w:val="36"/>
      <w:szCs w:val="36"/>
    </w:rPr>
  </w:style>
  <w:style w:type="character" w:styleId="Strong">
    <w:name w:val="Strong"/>
    <w:basedOn w:val="DefaultParagraphFont"/>
    <w:uiPriority w:val="22"/>
    <w:qFormat/>
    <w:rsid w:val="00736857"/>
    <w:rPr>
      <w:b/>
      <w:bCs/>
    </w:rPr>
  </w:style>
</w:styles>
</file>

<file path=word/webSettings.xml><?xml version="1.0" encoding="utf-8"?>
<w:webSettings xmlns:r="http://schemas.openxmlformats.org/officeDocument/2006/relationships" xmlns:w="http://schemas.openxmlformats.org/wordprocessingml/2006/main">
  <w:divs>
    <w:div w:id="451555900">
      <w:bodyDiv w:val="1"/>
      <w:marLeft w:val="0"/>
      <w:marRight w:val="0"/>
      <w:marTop w:val="0"/>
      <w:marBottom w:val="0"/>
      <w:divBdr>
        <w:top w:val="none" w:sz="0" w:space="0" w:color="auto"/>
        <w:left w:val="none" w:sz="0" w:space="0" w:color="auto"/>
        <w:bottom w:val="none" w:sz="0" w:space="0" w:color="auto"/>
        <w:right w:val="none" w:sz="0" w:space="0" w:color="auto"/>
      </w:divBdr>
      <w:divsChild>
        <w:div w:id="303780994">
          <w:marLeft w:val="0"/>
          <w:marRight w:val="0"/>
          <w:marTop w:val="0"/>
          <w:marBottom w:val="0"/>
          <w:divBdr>
            <w:top w:val="none" w:sz="0" w:space="0" w:color="auto"/>
            <w:left w:val="none" w:sz="0" w:space="0" w:color="auto"/>
            <w:bottom w:val="none" w:sz="0" w:space="0" w:color="auto"/>
            <w:right w:val="none" w:sz="0" w:space="0" w:color="auto"/>
          </w:divBdr>
        </w:div>
      </w:divsChild>
    </w:div>
    <w:div w:id="1054813782">
      <w:bodyDiv w:val="1"/>
      <w:marLeft w:val="0"/>
      <w:marRight w:val="0"/>
      <w:marTop w:val="0"/>
      <w:marBottom w:val="0"/>
      <w:divBdr>
        <w:top w:val="none" w:sz="0" w:space="0" w:color="auto"/>
        <w:left w:val="none" w:sz="0" w:space="0" w:color="auto"/>
        <w:bottom w:val="none" w:sz="0" w:space="0" w:color="auto"/>
        <w:right w:val="none" w:sz="0" w:space="0" w:color="auto"/>
      </w:divBdr>
    </w:div>
    <w:div w:id="1313945076">
      <w:bodyDiv w:val="1"/>
      <w:marLeft w:val="0"/>
      <w:marRight w:val="0"/>
      <w:marTop w:val="0"/>
      <w:marBottom w:val="0"/>
      <w:divBdr>
        <w:top w:val="none" w:sz="0" w:space="0" w:color="auto"/>
        <w:left w:val="none" w:sz="0" w:space="0" w:color="auto"/>
        <w:bottom w:val="none" w:sz="0" w:space="0" w:color="auto"/>
        <w:right w:val="none" w:sz="0" w:space="0" w:color="auto"/>
      </w:divBdr>
    </w:div>
    <w:div w:id="21241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ece.ucsb.edu/bobsclass/134/Handouts/The%20Dog%20ate%20my%20dis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18</cp:revision>
  <dcterms:created xsi:type="dcterms:W3CDTF">2009-09-28T01:25:00Z</dcterms:created>
  <dcterms:modified xsi:type="dcterms:W3CDTF">2009-09-30T17:35:00Z</dcterms:modified>
</cp:coreProperties>
</file>