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DA8C" w14:textId="509DF1BB" w:rsidR="006B6AFD" w:rsidRPr="006B6AFD" w:rsidRDefault="006B6AFD" w:rsidP="0050489F">
      <w:pPr>
        <w:spacing w:after="0"/>
        <w:rPr>
          <w:rFonts w:asciiTheme="majorHAnsi" w:hAnsiTheme="majorHAnsi"/>
          <w:i/>
          <w:iCs/>
        </w:rPr>
      </w:pPr>
      <w:r w:rsidRPr="006B6AFD">
        <w:rPr>
          <w:rFonts w:asciiTheme="majorHAnsi" w:hAnsiTheme="majorHAnsi"/>
          <w:i/>
          <w:iCs/>
        </w:rPr>
        <w:t>This information is intended to help families identify potential providers to meet their individual needs. The</w:t>
      </w:r>
      <w:r w:rsidR="00CF068C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 xml:space="preserve">Kentucky </w:t>
      </w:r>
      <w:r w:rsidR="00CF068C" w:rsidRPr="006B6AFD">
        <w:rPr>
          <w:rFonts w:asciiTheme="majorHAnsi" w:hAnsiTheme="majorHAnsi"/>
          <w:i/>
          <w:iCs/>
        </w:rPr>
        <w:t xml:space="preserve">Autism </w:t>
      </w:r>
      <w:r w:rsidR="00CF068C">
        <w:rPr>
          <w:rFonts w:asciiTheme="majorHAnsi" w:hAnsiTheme="majorHAnsi"/>
          <w:i/>
          <w:iCs/>
        </w:rPr>
        <w:t>Training</w:t>
      </w:r>
      <w:r>
        <w:rPr>
          <w:rFonts w:asciiTheme="majorHAnsi" w:hAnsiTheme="majorHAnsi"/>
          <w:i/>
          <w:iCs/>
        </w:rPr>
        <w:t xml:space="preserve"> </w:t>
      </w:r>
      <w:r w:rsidRPr="006B6AFD">
        <w:rPr>
          <w:rFonts w:asciiTheme="majorHAnsi" w:hAnsiTheme="majorHAnsi"/>
          <w:i/>
          <w:iCs/>
        </w:rPr>
        <w:t>Center does not endorse these providers and encourages families to verify coverage prior to initiating any services.</w:t>
      </w:r>
    </w:p>
    <w:p w14:paraId="1B100F50" w14:textId="77777777" w:rsidR="006B6AFD" w:rsidRDefault="006B6AFD" w:rsidP="0050489F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bookmarkStart w:id="0" w:name="_Toc9400805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155338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00020D" w14:textId="65C6E9B4" w:rsidR="004E141E" w:rsidRPr="004E141E" w:rsidRDefault="004E141E">
          <w:pPr>
            <w:pStyle w:val="TOCHeading"/>
            <w:rPr>
              <w:b/>
              <w:bCs/>
              <w:color w:val="C00000"/>
            </w:rPr>
          </w:pPr>
          <w:r w:rsidRPr="004E141E">
            <w:rPr>
              <w:b/>
              <w:bCs/>
              <w:color w:val="C00000"/>
            </w:rPr>
            <w:t>Providers</w:t>
          </w:r>
        </w:p>
        <w:p w14:paraId="0D4ACD4E" w14:textId="3BEC3588" w:rsidR="000C7B22" w:rsidRDefault="004E141E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634237" w:history="1">
            <w:r w:rsidR="000C7B22" w:rsidRPr="000E71CC">
              <w:rPr>
                <w:rStyle w:val="Hyperlink"/>
                <w:b/>
                <w:bCs/>
                <w:noProof/>
              </w:rPr>
              <w:t>Abundant Grace Counseling &amp; Assessment</w:t>
            </w:r>
            <w:r w:rsidR="000C7B22">
              <w:rPr>
                <w:noProof/>
                <w:webHidden/>
              </w:rPr>
              <w:tab/>
            </w:r>
            <w:r w:rsidR="000C7B22">
              <w:rPr>
                <w:noProof/>
                <w:webHidden/>
              </w:rPr>
              <w:fldChar w:fldCharType="begin"/>
            </w:r>
            <w:r w:rsidR="000C7B22">
              <w:rPr>
                <w:noProof/>
                <w:webHidden/>
              </w:rPr>
              <w:instrText xml:space="preserve"> PAGEREF _Toc116634237 \h </w:instrText>
            </w:r>
            <w:r w:rsidR="000C7B22">
              <w:rPr>
                <w:noProof/>
                <w:webHidden/>
              </w:rPr>
            </w:r>
            <w:r w:rsidR="000C7B22">
              <w:rPr>
                <w:noProof/>
                <w:webHidden/>
              </w:rPr>
              <w:fldChar w:fldCharType="separate"/>
            </w:r>
            <w:r w:rsidR="000C7B22">
              <w:rPr>
                <w:noProof/>
                <w:webHidden/>
              </w:rPr>
              <w:t>2</w:t>
            </w:r>
            <w:r w:rsidR="000C7B22">
              <w:rPr>
                <w:noProof/>
                <w:webHidden/>
              </w:rPr>
              <w:fldChar w:fldCharType="end"/>
            </w:r>
          </w:hyperlink>
        </w:p>
        <w:p w14:paraId="09B2DE77" w14:textId="27F1649C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38" w:history="1">
            <w:r w:rsidRPr="000E71CC">
              <w:rPr>
                <w:rStyle w:val="Hyperlink"/>
                <w:b/>
                <w:bCs/>
                <w:noProof/>
              </w:rPr>
              <w:t>Appalachian Valley Autism (AVA)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D2664" w14:textId="259FF1F9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39" w:history="1">
            <w:r w:rsidRPr="000E71CC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Bluegrass Counseling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695C8" w14:textId="33686E16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40" w:history="1">
            <w:r w:rsidRPr="000E71CC">
              <w:rPr>
                <w:rStyle w:val="Hyperlink"/>
                <w:b/>
                <w:bCs/>
                <w:noProof/>
              </w:rPr>
              <w:t>Bundy &amp; Associates Psychological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2CF020" w14:textId="3F98C554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41" w:history="1">
            <w:r w:rsidRPr="000E71CC">
              <w:rPr>
                <w:rStyle w:val="Hyperlink"/>
                <w:b/>
                <w:bCs/>
                <w:noProof/>
              </w:rPr>
              <w:t>CAPERS Autism Spectrum Disorders (ASD) Clinic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4C6A2" w14:textId="533842D4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42" w:history="1">
            <w:r w:rsidRPr="000E71CC">
              <w:rPr>
                <w:rStyle w:val="Hyperlink"/>
                <w:b/>
                <w:bCs/>
                <w:noProof/>
              </w:rPr>
              <w:t>Centerstone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4E182" w14:textId="11A0115C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43" w:history="1">
            <w:r w:rsidRPr="000E71CC">
              <w:rPr>
                <w:rStyle w:val="Hyperlink"/>
                <w:b/>
                <w:bCs/>
                <w:noProof/>
              </w:rPr>
              <w:t>Child &amp; Adolescent Psychological Evaluations, LLC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C1BF4" w14:textId="38F8FB27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44" w:history="1">
            <w:r w:rsidRPr="000E71CC">
              <w:rPr>
                <w:rStyle w:val="Hyperlink"/>
                <w:b/>
                <w:bCs/>
                <w:noProof/>
              </w:rPr>
              <w:t>Comprehend, Inc.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956C8" w14:textId="64A7A9DA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45" w:history="1">
            <w:r w:rsidRPr="000E71CC">
              <w:rPr>
                <w:rStyle w:val="Hyperlink"/>
                <w:b/>
                <w:bCs/>
                <w:noProof/>
              </w:rPr>
              <w:t>Cultivate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2E2EF" w14:textId="14E1401B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46" w:history="1">
            <w:r w:rsidRPr="000E71CC">
              <w:rPr>
                <w:rStyle w:val="Hyperlink"/>
                <w:b/>
                <w:bCs/>
                <w:noProof/>
              </w:rPr>
              <w:t>Eastern Kentucky University Psychology Clinic (Developmental Disabilities Specialty Clinic)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8F872" w14:textId="4A19BC4D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47" w:history="1">
            <w:r w:rsidRPr="000E71CC">
              <w:rPr>
                <w:rStyle w:val="Hyperlink"/>
                <w:b/>
                <w:bCs/>
                <w:noProof/>
              </w:rPr>
              <w:t>Edelson and Associates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FDD25" w14:textId="0A022421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48" w:history="1">
            <w:r w:rsidRPr="000E71CC">
              <w:rPr>
                <w:rStyle w:val="Hyperlink"/>
                <w:b/>
                <w:bCs/>
                <w:noProof/>
              </w:rPr>
              <w:t>Four Rivers Behavioral Health Testing and Assessment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3A2F7" w14:textId="6443AB0A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49" w:history="1">
            <w:r w:rsidRPr="000E71CC">
              <w:rPr>
                <w:rStyle w:val="Hyperlink"/>
                <w:rFonts w:asciiTheme="majorHAnsi" w:eastAsiaTheme="majorEastAsia" w:hAnsiTheme="majorHAnsi" w:cstheme="majorHAnsi"/>
                <w:b/>
                <w:bCs/>
                <w:noProof/>
              </w:rPr>
              <w:t>Harmony Farm, LLC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FC55B" w14:textId="11987169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50" w:history="1">
            <w:r w:rsidRPr="000E71CC">
              <w:rPr>
                <w:rStyle w:val="Hyperlink"/>
                <w:b/>
                <w:bCs/>
                <w:noProof/>
              </w:rPr>
              <w:t>Hopebridge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315FD" w14:textId="7D62C035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51" w:history="1">
            <w:r w:rsidRPr="000E71CC">
              <w:rPr>
                <w:rStyle w:val="Hyperlink"/>
                <w:b/>
                <w:bCs/>
                <w:noProof/>
              </w:rPr>
              <w:t>Kentucky River Community Care, Inc.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F7442" w14:textId="0938F872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52" w:history="1">
            <w:r w:rsidRPr="000E71CC">
              <w:rPr>
                <w:rStyle w:val="Hyperlink"/>
                <w:b/>
                <w:bCs/>
                <w:noProof/>
              </w:rPr>
              <w:t>Key Assets Kentucky Behavioral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BF0A6" w14:textId="4F9EEE9D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53" w:history="1">
            <w:r w:rsidRPr="000E71CC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LifeStance Health – St. Matthews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C06FE" w14:textId="7F3AC063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54" w:history="1">
            <w:r w:rsidRPr="000E71CC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LifeStance Health -Springhurst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50D53" w14:textId="328498B5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55" w:history="1">
            <w:r w:rsidRPr="000E71CC">
              <w:rPr>
                <w:rStyle w:val="Hyperlink"/>
                <w:b/>
                <w:bCs/>
                <w:noProof/>
              </w:rPr>
              <w:t>Mountain Comprehensive Care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CF4D4" w14:textId="4305E25B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56" w:history="1">
            <w:r w:rsidRPr="000E71CC">
              <w:rPr>
                <w:rStyle w:val="Hyperlink"/>
                <w:b/>
                <w:bCs/>
                <w:noProof/>
              </w:rPr>
              <w:t>Murray State University -Center for Autism Spectrum Disorders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95463" w14:textId="77C25422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57" w:history="1">
            <w:r w:rsidRPr="000E71CC">
              <w:rPr>
                <w:rStyle w:val="Hyperlink"/>
                <w:rFonts w:cstheme="majorHAnsi"/>
                <w:b/>
                <w:bCs/>
                <w:noProof/>
              </w:rPr>
              <w:t>Neurodiversity Consultants, LLC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73F0B" w14:textId="4A2246EF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58" w:history="1">
            <w:r w:rsidRPr="000E71CC">
              <w:rPr>
                <w:rStyle w:val="Hyperlink"/>
                <w:b/>
                <w:bCs/>
                <w:noProof/>
              </w:rPr>
              <w:t>Norton Children’s Autism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A641C" w14:textId="5B5072CD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59" w:history="1">
            <w:r w:rsidRPr="000E71CC">
              <w:rPr>
                <w:rStyle w:val="Hyperlink"/>
                <w:b/>
                <w:bCs/>
                <w:noProof/>
              </w:rPr>
              <w:t>Norton Children’s Development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F5B37" w14:textId="49A7178B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60" w:history="1">
            <w:r w:rsidRPr="000E71CC">
              <w:rPr>
                <w:rStyle w:val="Hyperlink"/>
                <w:b/>
                <w:bCs/>
                <w:noProof/>
              </w:rPr>
              <w:t>Novak Center For Children's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B2D0A" w14:textId="367777B5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61" w:history="1">
            <w:r w:rsidRPr="000E71CC">
              <w:rPr>
                <w:rStyle w:val="Hyperlink"/>
                <w:b/>
                <w:bCs/>
                <w:noProof/>
              </w:rPr>
              <w:t xml:space="preserve">Office for Special Health Care Needs Autism Diagnostic &amp; Medical </w:t>
            </w:r>
            <w:r w:rsidRPr="000E71CC">
              <w:rPr>
                <w:rStyle w:val="Hyperlink"/>
                <w:noProof/>
              </w:rPr>
              <w:t>Clinic (for children up to age 21)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BAD3A" w14:textId="1BCC55DA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62" w:history="1">
            <w:r w:rsidRPr="000E71CC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Pathways Center for Autism &amp; Developmental Disabilities (CADD)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166AF" w14:textId="2E35AF39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63" w:history="1">
            <w:r w:rsidRPr="000E71CC">
              <w:rPr>
                <w:rStyle w:val="Hyperlink"/>
                <w:b/>
                <w:bCs/>
                <w:noProof/>
                <w:lang w:val="fr-FR"/>
              </w:rPr>
              <w:t>Pediatric Psychological Associates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D0E88" w14:textId="45100905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64" w:history="1">
            <w:r w:rsidRPr="000E71CC">
              <w:rPr>
                <w:rStyle w:val="Hyperlink"/>
                <w:b/>
                <w:bCs/>
                <w:noProof/>
              </w:rPr>
              <w:t>Seven Counties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351C4" w14:textId="61EA962A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65" w:history="1">
            <w:r w:rsidRPr="000E71CC">
              <w:rPr>
                <w:rStyle w:val="Hyperlink"/>
                <w:b/>
                <w:bCs/>
                <w:noProof/>
              </w:rPr>
              <w:t>Square 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4CEA8" w14:textId="42DA00C9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66" w:history="1">
            <w:r w:rsidRPr="000E71CC">
              <w:rPr>
                <w:rStyle w:val="Hyperlink"/>
                <w:b/>
                <w:bCs/>
                <w:noProof/>
              </w:rPr>
              <w:t>University of Kentucky Developmental Pediatrics Clinic at Kentucky Children’s Hospital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8BFA7" w14:textId="338BEA5D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67" w:history="1">
            <w:r w:rsidRPr="000E71CC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Walden Behavior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D1B1F" w14:textId="704B5942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68" w:history="1">
            <w:r w:rsidRPr="000E71CC">
              <w:rPr>
                <w:rStyle w:val="Hyperlink"/>
                <w:b/>
                <w:bCs/>
                <w:noProof/>
              </w:rPr>
              <w:t>Weisskopf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6499C" w14:textId="7B4A9BAB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69" w:history="1">
            <w:r w:rsidRPr="000E71CC">
              <w:rPr>
                <w:rStyle w:val="Hyperlink"/>
                <w:b/>
                <w:bCs/>
                <w:noProof/>
              </w:rPr>
              <w:t>Victory Counseling, LLC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294E1" w14:textId="0D1BF222" w:rsidR="000C7B22" w:rsidRDefault="000C7B22">
          <w:pPr>
            <w:pStyle w:val="TOC1"/>
            <w:rPr>
              <w:rFonts w:eastAsiaTheme="minorEastAsia"/>
              <w:noProof/>
            </w:rPr>
          </w:pPr>
          <w:hyperlink w:anchor="_Toc116634270" w:history="1">
            <w:r w:rsidRPr="000E71CC">
              <w:rPr>
                <w:rStyle w:val="Hyperlink"/>
                <w:b/>
                <w:bCs/>
                <w:noProof/>
              </w:rPr>
              <w:t>Southern Indiana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_Toc116634270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B9B52" w14:textId="2D463FD9" w:rsidR="004E141E" w:rsidRDefault="004E141E">
          <w:r>
            <w:rPr>
              <w:b/>
              <w:bCs/>
              <w:noProof/>
            </w:rPr>
            <w:fldChar w:fldCharType="end"/>
          </w:r>
        </w:p>
      </w:sdtContent>
    </w:sdt>
    <w:p w14:paraId="617D9CBE" w14:textId="2AF30D7A" w:rsidR="00A32A96" w:rsidRDefault="00A32A96" w:rsidP="004E141E">
      <w:pPr>
        <w:pStyle w:val="Heading1"/>
        <w:rPr>
          <w:b/>
          <w:bCs/>
          <w:color w:val="auto"/>
          <w:sz w:val="28"/>
          <w:szCs w:val="28"/>
        </w:rPr>
      </w:pPr>
      <w:bookmarkStart w:id="1" w:name="_Toc116634237"/>
      <w:r w:rsidRPr="00A32A96">
        <w:rPr>
          <w:b/>
          <w:bCs/>
          <w:color w:val="auto"/>
          <w:sz w:val="28"/>
          <w:szCs w:val="28"/>
        </w:rPr>
        <w:t>Abundant Grace Counseling &amp; Assessment</w:t>
      </w:r>
      <w:bookmarkEnd w:id="1"/>
    </w:p>
    <w:p w14:paraId="0761D759" w14:textId="6E10A691" w:rsidR="00887DA0" w:rsidRDefault="00887DA0" w:rsidP="00A32A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Shelly Ritchie and Lena Harmon</w:t>
      </w:r>
    </w:p>
    <w:p w14:paraId="3047D61A" w14:textId="6CD375FA" w:rsidR="00A32A96" w:rsidRPr="00A32A96" w:rsidRDefault="00A32A96" w:rsidP="00A32A96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4338 13th Street</w:t>
      </w:r>
    </w:p>
    <w:p w14:paraId="4958BCBD" w14:textId="47D094AB" w:rsidR="00A32A96" w:rsidRDefault="00A32A96" w:rsidP="00A32A96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Ashland, Kentucky 41102</w:t>
      </w:r>
    </w:p>
    <w:p w14:paraId="27E43AA1" w14:textId="0044ADE8" w:rsidR="00A32A96" w:rsidRDefault="00A32A96" w:rsidP="00A32A96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606-420-0198</w:t>
      </w:r>
    </w:p>
    <w:p w14:paraId="65D04EA8" w14:textId="26988BC6" w:rsidR="00A32A96" w:rsidRPr="00A32A96" w:rsidRDefault="00000000" w:rsidP="00A32A96">
      <w:pPr>
        <w:spacing w:after="0"/>
        <w:rPr>
          <w:rFonts w:asciiTheme="majorHAnsi" w:hAnsiTheme="majorHAnsi" w:cstheme="majorHAnsi"/>
        </w:rPr>
      </w:pPr>
      <w:hyperlink r:id="rId8" w:history="1">
        <w:r w:rsidR="00A32A96" w:rsidRPr="00B046C2">
          <w:rPr>
            <w:rStyle w:val="Hyperlink"/>
            <w:rFonts w:asciiTheme="majorHAnsi" w:hAnsiTheme="majorHAnsi" w:cstheme="majorHAnsi"/>
          </w:rPr>
          <w:t>abundantgrace.aky@gmail.com</w:t>
        </w:r>
      </w:hyperlink>
      <w:r w:rsidR="00A32A96">
        <w:rPr>
          <w:rFonts w:asciiTheme="majorHAnsi" w:hAnsiTheme="majorHAnsi" w:cstheme="majorHAnsi"/>
        </w:rPr>
        <w:t xml:space="preserve"> </w:t>
      </w:r>
    </w:p>
    <w:p w14:paraId="5FF1DEC6" w14:textId="36010DDD" w:rsidR="00621CD9" w:rsidRPr="00A32A96" w:rsidRDefault="00621CD9" w:rsidP="004E141E">
      <w:pPr>
        <w:pStyle w:val="Heading1"/>
        <w:rPr>
          <w:b/>
          <w:bCs/>
          <w:color w:val="auto"/>
          <w:sz w:val="28"/>
          <w:szCs w:val="28"/>
        </w:rPr>
      </w:pPr>
      <w:bookmarkStart w:id="2" w:name="_Toc116634238"/>
      <w:r w:rsidRPr="00A32A96">
        <w:rPr>
          <w:b/>
          <w:bCs/>
          <w:color w:val="auto"/>
          <w:sz w:val="28"/>
          <w:szCs w:val="28"/>
        </w:rPr>
        <w:t>Appalachian Valley Autism (AVA) Center</w:t>
      </w:r>
      <w:bookmarkEnd w:id="0"/>
      <w:bookmarkEnd w:id="2"/>
    </w:p>
    <w:p w14:paraId="5CFC3C2D" w14:textId="77777777" w:rsidR="00621CD9" w:rsidRPr="00064452" w:rsidRDefault="00621CD9" w:rsidP="00FD7BD7">
      <w:pPr>
        <w:spacing w:after="0"/>
        <w:rPr>
          <w:rFonts w:asciiTheme="majorHAnsi" w:hAnsiTheme="majorHAnsi"/>
        </w:rPr>
      </w:pPr>
      <w:r w:rsidRPr="00064452">
        <w:rPr>
          <w:rFonts w:asciiTheme="majorHAnsi" w:hAnsiTheme="majorHAnsi"/>
        </w:rPr>
        <w:t>911 Bypass Road</w:t>
      </w:r>
    </w:p>
    <w:p w14:paraId="539D79EA" w14:textId="575662E5" w:rsidR="00621CD9" w:rsidRDefault="00621CD9" w:rsidP="00FD7BD7">
      <w:pPr>
        <w:spacing w:after="0"/>
        <w:rPr>
          <w:rFonts w:asciiTheme="majorHAnsi" w:hAnsiTheme="majorHAnsi"/>
        </w:rPr>
      </w:pPr>
      <w:r w:rsidRPr="00064452">
        <w:rPr>
          <w:rFonts w:asciiTheme="majorHAnsi" w:hAnsiTheme="majorHAnsi"/>
        </w:rPr>
        <w:t>Pikeville, KY 41501</w:t>
      </w:r>
    </w:p>
    <w:p w14:paraId="281CC063" w14:textId="0CD1DCF8" w:rsidR="00621CD9" w:rsidRPr="00064452" w:rsidRDefault="00621CD9" w:rsidP="00FD7BD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(606) 218-2256</w:t>
      </w:r>
    </w:p>
    <w:p w14:paraId="5B5AF19A" w14:textId="5B8055CF" w:rsidR="00621CD9" w:rsidRDefault="00000000" w:rsidP="00FD7BD7">
      <w:pPr>
        <w:spacing w:after="0"/>
        <w:rPr>
          <w:rFonts w:asciiTheme="majorHAnsi" w:hAnsiTheme="majorHAnsi"/>
        </w:rPr>
      </w:pPr>
      <w:hyperlink r:id="rId9" w:history="1">
        <w:r w:rsidR="00621CD9" w:rsidRPr="00064452">
          <w:rPr>
            <w:rStyle w:val="Hyperlink"/>
            <w:rFonts w:asciiTheme="majorHAnsi" w:hAnsiTheme="majorHAnsi"/>
          </w:rPr>
          <w:t>https://www.pikevillehospital.org/avacenter/</w:t>
        </w:r>
      </w:hyperlink>
      <w:r w:rsidR="00621CD9" w:rsidRPr="00064452">
        <w:rPr>
          <w:rFonts w:asciiTheme="majorHAnsi" w:hAnsiTheme="majorHAnsi"/>
        </w:rPr>
        <w:t xml:space="preserve"> </w:t>
      </w:r>
    </w:p>
    <w:p w14:paraId="6568CE1F" w14:textId="1E79DE9B" w:rsidR="00621CD9" w:rsidRDefault="00621CD9" w:rsidP="00FD7BD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Ages: 2-12</w:t>
      </w:r>
    </w:p>
    <w:p w14:paraId="445D991B" w14:textId="77777777" w:rsidR="006E3409" w:rsidRDefault="006E3409" w:rsidP="00FD7BD7">
      <w:pPr>
        <w:spacing w:after="0"/>
        <w:rPr>
          <w:rFonts w:asciiTheme="majorHAnsi" w:hAnsiTheme="majorHAnsi"/>
        </w:rPr>
      </w:pPr>
    </w:p>
    <w:p w14:paraId="3046FC56" w14:textId="77777777" w:rsidR="002B09A1" w:rsidRPr="003136CF" w:rsidRDefault="002B09A1" w:rsidP="002B09A1">
      <w:pPr>
        <w:keepNext/>
        <w:keepLines/>
        <w:spacing w:after="0" w:line="240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116634239"/>
      <w:r w:rsidRPr="003136CF">
        <w:rPr>
          <w:rFonts w:asciiTheme="majorHAnsi" w:eastAsiaTheme="majorEastAsia" w:hAnsiTheme="majorHAnsi" w:cstheme="majorBidi"/>
          <w:b/>
          <w:bCs/>
          <w:sz w:val="28"/>
          <w:szCs w:val="28"/>
        </w:rPr>
        <w:t>Bluegrass Counseling Services</w:t>
      </w:r>
      <w:bookmarkEnd w:id="3"/>
    </w:p>
    <w:p w14:paraId="2E4B3F58" w14:textId="77777777" w:rsidR="002B09A1" w:rsidRPr="003136CF" w:rsidRDefault="002B09A1" w:rsidP="002B09A1">
      <w:pPr>
        <w:spacing w:after="0" w:line="240" w:lineRule="auto"/>
        <w:contextualSpacing/>
        <w:rPr>
          <w:rFonts w:asciiTheme="majorHAnsi" w:hAnsiTheme="majorHAnsi"/>
        </w:rPr>
      </w:pPr>
      <w:r w:rsidRPr="003136CF">
        <w:rPr>
          <w:rFonts w:asciiTheme="majorHAnsi" w:hAnsiTheme="majorHAnsi"/>
        </w:rPr>
        <w:t>1029 Monarch St Suite 140</w:t>
      </w:r>
    </w:p>
    <w:p w14:paraId="17C9CD1E" w14:textId="77777777" w:rsidR="002B09A1" w:rsidRPr="003136CF" w:rsidRDefault="002B09A1" w:rsidP="002B09A1">
      <w:pPr>
        <w:spacing w:after="0" w:line="240" w:lineRule="auto"/>
        <w:contextualSpacing/>
        <w:rPr>
          <w:rFonts w:asciiTheme="majorHAnsi" w:hAnsiTheme="majorHAnsi"/>
        </w:rPr>
      </w:pPr>
      <w:r w:rsidRPr="003136CF">
        <w:rPr>
          <w:rFonts w:asciiTheme="majorHAnsi" w:hAnsiTheme="majorHAnsi"/>
        </w:rPr>
        <w:t>Lexington, KY 40513</w:t>
      </w:r>
    </w:p>
    <w:p w14:paraId="33CEA994" w14:textId="77777777" w:rsidR="002B09A1" w:rsidRPr="003136CF" w:rsidRDefault="002B09A1" w:rsidP="002B09A1">
      <w:pPr>
        <w:spacing w:after="0" w:line="240" w:lineRule="auto"/>
        <w:contextualSpacing/>
        <w:rPr>
          <w:rFonts w:asciiTheme="majorHAnsi" w:hAnsiTheme="majorHAnsi"/>
        </w:rPr>
      </w:pPr>
      <w:r w:rsidRPr="003136CF">
        <w:rPr>
          <w:rFonts w:asciiTheme="majorHAnsi" w:hAnsiTheme="majorHAnsi"/>
        </w:rPr>
        <w:t>(859) 368-7660</w:t>
      </w:r>
    </w:p>
    <w:p w14:paraId="1A4C56A7" w14:textId="77777777" w:rsidR="002B09A1" w:rsidRPr="003136CF" w:rsidRDefault="00000000" w:rsidP="002B09A1">
      <w:pPr>
        <w:spacing w:after="0" w:line="240" w:lineRule="auto"/>
        <w:contextualSpacing/>
        <w:rPr>
          <w:rFonts w:asciiTheme="majorHAnsi" w:hAnsiTheme="majorHAnsi"/>
        </w:rPr>
      </w:pPr>
      <w:hyperlink r:id="rId10" w:history="1">
        <w:r w:rsidR="002B09A1" w:rsidRPr="003136CF">
          <w:rPr>
            <w:rFonts w:asciiTheme="majorHAnsi" w:hAnsiTheme="majorHAnsi"/>
            <w:color w:val="0563C1" w:themeColor="hyperlink"/>
            <w:u w:val="single"/>
          </w:rPr>
          <w:t>https://bluegrasscounselingservices.com/psychological-testing/</w:t>
        </w:r>
      </w:hyperlink>
      <w:r w:rsidR="002B09A1" w:rsidRPr="003136CF">
        <w:rPr>
          <w:rFonts w:asciiTheme="majorHAnsi" w:hAnsiTheme="majorHAnsi"/>
        </w:rPr>
        <w:t xml:space="preserve"> </w:t>
      </w:r>
    </w:p>
    <w:p w14:paraId="4C8E3F59" w14:textId="77777777" w:rsidR="00ED6CDC" w:rsidRPr="002B09A1" w:rsidRDefault="00ED6CDC" w:rsidP="002B09A1">
      <w:pPr>
        <w:pStyle w:val="Heading1"/>
        <w:rPr>
          <w:b/>
          <w:bCs/>
          <w:color w:val="auto"/>
          <w:sz w:val="28"/>
          <w:szCs w:val="28"/>
        </w:rPr>
      </w:pPr>
      <w:bookmarkStart w:id="4" w:name="_Toc116634240"/>
      <w:r w:rsidRPr="002B09A1">
        <w:rPr>
          <w:b/>
          <w:bCs/>
          <w:color w:val="auto"/>
          <w:sz w:val="28"/>
          <w:szCs w:val="28"/>
        </w:rPr>
        <w:t>Bundy &amp; Associates Psychological Services</w:t>
      </w:r>
      <w:bookmarkEnd w:id="4"/>
    </w:p>
    <w:p w14:paraId="0821096F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>Lifeworks Building, 90 Southport Dr</w:t>
      </w:r>
    </w:p>
    <w:p w14:paraId="7673A177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>Lexington, KY 40503</w:t>
      </w:r>
    </w:p>
    <w:p w14:paraId="4D0650A2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>(859) 227-5614</w:t>
      </w:r>
    </w:p>
    <w:p w14:paraId="0650412E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 xml:space="preserve">https://www.facebook.com/BundyandAssociates/ </w:t>
      </w:r>
    </w:p>
    <w:p w14:paraId="50C99917" w14:textId="2765B045" w:rsidR="00ED6CDC" w:rsidRDefault="00000000" w:rsidP="00ED6CDC">
      <w:pPr>
        <w:spacing w:after="0"/>
        <w:rPr>
          <w:rFonts w:asciiTheme="majorHAnsi" w:hAnsiTheme="majorHAnsi"/>
        </w:rPr>
      </w:pPr>
      <w:hyperlink r:id="rId11" w:history="1">
        <w:r w:rsidR="00ED6CDC" w:rsidRPr="00B046C2">
          <w:rPr>
            <w:rStyle w:val="Hyperlink"/>
            <w:rFonts w:asciiTheme="majorHAnsi" w:hAnsiTheme="majorHAnsi"/>
          </w:rPr>
          <w:t>bundyassociates@yahoo.com</w:t>
        </w:r>
      </w:hyperlink>
      <w:r w:rsidR="00ED6CDC">
        <w:rPr>
          <w:rFonts w:asciiTheme="majorHAnsi" w:hAnsiTheme="majorHAnsi"/>
        </w:rPr>
        <w:t xml:space="preserve"> </w:t>
      </w:r>
    </w:p>
    <w:p w14:paraId="02BF7F6C" w14:textId="77777777" w:rsidR="00D326FE" w:rsidRPr="00D326FE" w:rsidRDefault="00D326FE" w:rsidP="00D326FE">
      <w:pPr>
        <w:pStyle w:val="Heading1"/>
        <w:rPr>
          <w:b/>
          <w:bCs/>
          <w:color w:val="auto"/>
          <w:sz w:val="28"/>
          <w:szCs w:val="28"/>
        </w:rPr>
      </w:pPr>
      <w:bookmarkStart w:id="5" w:name="_Hlk111807892"/>
      <w:bookmarkStart w:id="6" w:name="_Toc116634241"/>
      <w:r w:rsidRPr="00D326FE">
        <w:rPr>
          <w:b/>
          <w:bCs/>
          <w:color w:val="auto"/>
          <w:sz w:val="28"/>
          <w:szCs w:val="28"/>
        </w:rPr>
        <w:t>CAPERS Autism Spectrum Disorders (ASD) Clinic</w:t>
      </w:r>
      <w:bookmarkEnd w:id="6"/>
    </w:p>
    <w:p w14:paraId="07881719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Cumberland River Community Care</w:t>
      </w:r>
    </w:p>
    <w:p w14:paraId="0AEACACB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175 East Peachtree Street</w:t>
      </w:r>
    </w:p>
    <w:p w14:paraId="6C727466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Corbin, KY 40701</w:t>
      </w:r>
    </w:p>
    <w:p w14:paraId="7DE85382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606-526-9456</w:t>
      </w:r>
    </w:p>
    <w:p w14:paraId="69C1A4D7" w14:textId="197680F4" w:rsidR="00C71571" w:rsidRPr="00081897" w:rsidRDefault="00C71571" w:rsidP="00081897">
      <w:pPr>
        <w:pStyle w:val="Heading1"/>
        <w:rPr>
          <w:b/>
          <w:bCs/>
          <w:color w:val="auto"/>
          <w:sz w:val="28"/>
          <w:szCs w:val="28"/>
        </w:rPr>
      </w:pPr>
      <w:bookmarkStart w:id="7" w:name="_Toc116634242"/>
      <w:bookmarkEnd w:id="5"/>
      <w:r w:rsidRPr="00081897">
        <w:rPr>
          <w:b/>
          <w:bCs/>
          <w:color w:val="auto"/>
          <w:sz w:val="28"/>
          <w:szCs w:val="28"/>
        </w:rPr>
        <w:t>Centerstone</w:t>
      </w:r>
      <w:bookmarkEnd w:id="7"/>
      <w:r w:rsidRPr="00081897">
        <w:rPr>
          <w:b/>
          <w:bCs/>
          <w:color w:val="auto"/>
          <w:sz w:val="28"/>
          <w:szCs w:val="28"/>
        </w:rPr>
        <w:t xml:space="preserve"> </w:t>
      </w:r>
    </w:p>
    <w:p w14:paraId="1F9ADF3F" w14:textId="77777777" w:rsidR="00081897" w:rsidRPr="00081897" w:rsidRDefault="00081897" w:rsidP="00081897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1039 College Street</w:t>
      </w:r>
    </w:p>
    <w:p w14:paraId="13732E2F" w14:textId="77777777" w:rsidR="00081897" w:rsidRPr="00081897" w:rsidRDefault="00081897" w:rsidP="00081897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Unit 206</w:t>
      </w:r>
    </w:p>
    <w:p w14:paraId="723DC649" w14:textId="44BF80B0" w:rsidR="00081897" w:rsidRDefault="00081897" w:rsidP="00081897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Bowling Green, KY 42101</w:t>
      </w:r>
    </w:p>
    <w:p w14:paraId="4F7505C5" w14:textId="46240F70" w:rsidR="00C71571" w:rsidRDefault="00081897" w:rsidP="0050489F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(877) 467-3123</w:t>
      </w:r>
    </w:p>
    <w:p w14:paraId="0AE1E586" w14:textId="64A58A60" w:rsidR="00C71571" w:rsidRDefault="00000000" w:rsidP="0050489F">
      <w:pPr>
        <w:spacing w:after="0"/>
        <w:rPr>
          <w:rFonts w:asciiTheme="majorHAnsi" w:hAnsiTheme="majorHAnsi"/>
        </w:rPr>
      </w:pPr>
      <w:hyperlink r:id="rId12" w:history="1">
        <w:r w:rsidR="00C71571" w:rsidRPr="009159A5">
          <w:rPr>
            <w:rStyle w:val="Hyperlink"/>
            <w:rFonts w:asciiTheme="majorHAnsi" w:hAnsiTheme="majorHAnsi"/>
          </w:rPr>
          <w:t>https://centerstone.org/service/children-and-family/</w:t>
        </w:r>
      </w:hyperlink>
      <w:r w:rsidR="00C71571">
        <w:rPr>
          <w:rFonts w:asciiTheme="majorHAnsi" w:hAnsiTheme="majorHAnsi"/>
        </w:rPr>
        <w:t xml:space="preserve"> </w:t>
      </w:r>
    </w:p>
    <w:p w14:paraId="77675247" w14:textId="77777777" w:rsidR="00CB33F9" w:rsidRPr="00CB33F9" w:rsidRDefault="00CB33F9" w:rsidP="00CB33F9">
      <w:pPr>
        <w:pStyle w:val="Heading1"/>
        <w:rPr>
          <w:b/>
          <w:bCs/>
          <w:color w:val="auto"/>
          <w:sz w:val="28"/>
          <w:szCs w:val="28"/>
        </w:rPr>
      </w:pPr>
      <w:bookmarkStart w:id="8" w:name="_Toc116634243"/>
      <w:r w:rsidRPr="00CB33F9">
        <w:rPr>
          <w:b/>
          <w:bCs/>
          <w:color w:val="auto"/>
          <w:sz w:val="28"/>
          <w:szCs w:val="28"/>
        </w:rPr>
        <w:t>Child &amp; Adolescent Psychological Evaluations, LLC</w:t>
      </w:r>
      <w:bookmarkEnd w:id="8"/>
    </w:p>
    <w:p w14:paraId="51CC6C1F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Matt Lowry</w:t>
      </w:r>
    </w:p>
    <w:p w14:paraId="2A5CC4B1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(502) 265-6790</w:t>
      </w:r>
    </w:p>
    <w:p w14:paraId="43F29590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120 Sears Ave, Ste 202</w:t>
      </w:r>
    </w:p>
    <w:p w14:paraId="4C60984B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St. Matthews, KY 40207</w:t>
      </w:r>
    </w:p>
    <w:p w14:paraId="0A5D26B0" w14:textId="46134D5D" w:rsidR="00CB33F9" w:rsidRDefault="00000000" w:rsidP="00CB33F9">
      <w:pPr>
        <w:spacing w:after="0"/>
        <w:rPr>
          <w:rFonts w:asciiTheme="majorHAnsi" w:hAnsiTheme="majorHAnsi"/>
        </w:rPr>
      </w:pPr>
      <w:hyperlink r:id="rId13" w:history="1">
        <w:r w:rsidR="00CB33F9" w:rsidRPr="009159A5">
          <w:rPr>
            <w:rStyle w:val="Hyperlink"/>
            <w:rFonts w:asciiTheme="majorHAnsi" w:hAnsiTheme="majorHAnsi"/>
          </w:rPr>
          <w:t>https://www.mattlowrylpp.com/learn</w:t>
        </w:r>
      </w:hyperlink>
      <w:r w:rsidR="00CB33F9">
        <w:rPr>
          <w:rFonts w:asciiTheme="majorHAnsi" w:hAnsiTheme="majorHAnsi"/>
        </w:rPr>
        <w:t xml:space="preserve"> </w:t>
      </w:r>
    </w:p>
    <w:p w14:paraId="6A81EAB7" w14:textId="77777777" w:rsidR="00EA752C" w:rsidRPr="00EA752C" w:rsidRDefault="00EA752C" w:rsidP="00EA752C">
      <w:pPr>
        <w:pStyle w:val="Heading1"/>
        <w:rPr>
          <w:b/>
          <w:bCs/>
          <w:color w:val="auto"/>
          <w:sz w:val="28"/>
          <w:szCs w:val="28"/>
        </w:rPr>
      </w:pPr>
      <w:bookmarkStart w:id="9" w:name="_Toc116634244"/>
      <w:r w:rsidRPr="00EA752C">
        <w:rPr>
          <w:b/>
          <w:bCs/>
          <w:color w:val="auto"/>
          <w:sz w:val="28"/>
          <w:szCs w:val="28"/>
        </w:rPr>
        <w:t>Comprehend, Inc.</w:t>
      </w:r>
      <w:bookmarkEnd w:id="9"/>
      <w:r w:rsidRPr="00EA752C">
        <w:rPr>
          <w:b/>
          <w:bCs/>
          <w:color w:val="auto"/>
          <w:sz w:val="28"/>
          <w:szCs w:val="28"/>
        </w:rPr>
        <w:t xml:space="preserve"> </w:t>
      </w:r>
    </w:p>
    <w:p w14:paraId="151661F3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 xml:space="preserve">Brittany Riggins and Jennifer Nitz </w:t>
      </w:r>
    </w:p>
    <w:p w14:paraId="16B86E3D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>611 Forest Avenue</w:t>
      </w:r>
    </w:p>
    <w:p w14:paraId="3C69CE29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>Maysville, KY 41056</w:t>
      </w:r>
    </w:p>
    <w:p w14:paraId="4216D6FB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>606-564-4016</w:t>
      </w:r>
    </w:p>
    <w:p w14:paraId="01423E18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 xml:space="preserve">Email: briggins@comprehendinc.org and jvice@comprehendinc.org </w:t>
      </w:r>
    </w:p>
    <w:p w14:paraId="75D685E7" w14:textId="648E924C" w:rsidR="00EA752C" w:rsidRDefault="00000000" w:rsidP="00EA752C">
      <w:pPr>
        <w:spacing w:after="0"/>
        <w:rPr>
          <w:rFonts w:asciiTheme="majorHAnsi" w:hAnsiTheme="majorHAnsi"/>
        </w:rPr>
      </w:pPr>
      <w:hyperlink r:id="rId14" w:history="1">
        <w:r w:rsidR="00EA752C" w:rsidRPr="008F5EA1">
          <w:rPr>
            <w:rStyle w:val="Hyperlink"/>
            <w:rFonts w:asciiTheme="majorHAnsi" w:hAnsiTheme="majorHAnsi"/>
          </w:rPr>
          <w:t>https://comprehendinc.org</w:t>
        </w:r>
      </w:hyperlink>
      <w:r w:rsidR="00EA752C">
        <w:rPr>
          <w:rFonts w:asciiTheme="majorHAnsi" w:hAnsiTheme="majorHAnsi"/>
        </w:rPr>
        <w:t xml:space="preserve"> </w:t>
      </w:r>
    </w:p>
    <w:p w14:paraId="05A60027" w14:textId="33528649" w:rsidR="00552927" w:rsidRPr="00552927" w:rsidRDefault="00552927" w:rsidP="004E141E">
      <w:pPr>
        <w:pStyle w:val="Heading1"/>
        <w:rPr>
          <w:b/>
          <w:bCs/>
          <w:sz w:val="28"/>
          <w:szCs w:val="28"/>
        </w:rPr>
      </w:pPr>
      <w:bookmarkStart w:id="10" w:name="_Toc116634245"/>
      <w:r w:rsidRPr="004E141E">
        <w:rPr>
          <w:b/>
          <w:bCs/>
          <w:color w:val="auto"/>
          <w:sz w:val="28"/>
          <w:szCs w:val="28"/>
        </w:rPr>
        <w:t>Cultivate</w:t>
      </w:r>
      <w:bookmarkEnd w:id="10"/>
    </w:p>
    <w:p w14:paraId="65258EC6" w14:textId="77777777" w:rsidR="00552927" w:rsidRPr="00552927" w:rsidRDefault="00552927" w:rsidP="00552927">
      <w:pPr>
        <w:spacing w:after="0"/>
        <w:rPr>
          <w:rFonts w:asciiTheme="majorHAnsi" w:hAnsiTheme="majorHAnsi"/>
        </w:rPr>
      </w:pPr>
      <w:r w:rsidRPr="00552927">
        <w:rPr>
          <w:rFonts w:asciiTheme="majorHAnsi" w:hAnsiTheme="majorHAnsi"/>
        </w:rPr>
        <w:t>1230 Liberty Bank Lane</w:t>
      </w:r>
    </w:p>
    <w:p w14:paraId="6CE327C1" w14:textId="77777777" w:rsidR="00552927" w:rsidRPr="00EA752C" w:rsidRDefault="00552927" w:rsidP="00552927">
      <w:pPr>
        <w:spacing w:after="0"/>
        <w:rPr>
          <w:rFonts w:asciiTheme="majorHAnsi" w:hAnsiTheme="majorHAnsi"/>
          <w:lang w:val="fr-FR"/>
        </w:rPr>
      </w:pPr>
      <w:r w:rsidRPr="00EA752C">
        <w:rPr>
          <w:rFonts w:asciiTheme="majorHAnsi" w:hAnsiTheme="majorHAnsi"/>
          <w:lang w:val="fr-FR"/>
        </w:rPr>
        <w:t>Suite#230</w:t>
      </w:r>
    </w:p>
    <w:p w14:paraId="7FF67489" w14:textId="6179118B" w:rsidR="00552927" w:rsidRPr="00EA752C" w:rsidRDefault="00552927" w:rsidP="00552927">
      <w:pPr>
        <w:spacing w:after="0"/>
        <w:rPr>
          <w:rFonts w:asciiTheme="majorHAnsi" w:hAnsiTheme="majorHAnsi"/>
          <w:lang w:val="fr-FR"/>
        </w:rPr>
      </w:pPr>
      <w:r w:rsidRPr="00EA752C">
        <w:rPr>
          <w:rFonts w:asciiTheme="majorHAnsi" w:hAnsiTheme="majorHAnsi"/>
          <w:lang w:val="fr-FR"/>
        </w:rPr>
        <w:t>Louisville, KY 40222</w:t>
      </w:r>
    </w:p>
    <w:p w14:paraId="4C60819A" w14:textId="77777777" w:rsidR="00552927" w:rsidRPr="00EA752C" w:rsidRDefault="00552927" w:rsidP="00552927">
      <w:pPr>
        <w:spacing w:after="0"/>
        <w:rPr>
          <w:rFonts w:asciiTheme="majorHAnsi" w:hAnsiTheme="majorHAnsi"/>
          <w:lang w:val="fr-FR"/>
        </w:rPr>
      </w:pPr>
      <w:r w:rsidRPr="00EA752C">
        <w:rPr>
          <w:rFonts w:asciiTheme="majorHAnsi" w:hAnsiTheme="majorHAnsi"/>
          <w:lang w:val="fr-FR"/>
        </w:rPr>
        <w:t>(859)360-3060</w:t>
      </w:r>
    </w:p>
    <w:p w14:paraId="64AB69C6" w14:textId="31F63D22" w:rsidR="0083621B" w:rsidRPr="00EA752C" w:rsidRDefault="00000000" w:rsidP="00552927">
      <w:pPr>
        <w:spacing w:after="0"/>
        <w:rPr>
          <w:rFonts w:asciiTheme="majorHAnsi" w:hAnsiTheme="majorHAnsi"/>
          <w:lang w:val="fr-FR"/>
        </w:rPr>
      </w:pPr>
      <w:hyperlink r:id="rId15" w:history="1">
        <w:r w:rsidR="00552927" w:rsidRPr="00EA752C">
          <w:rPr>
            <w:rStyle w:val="Hyperlink"/>
            <w:rFonts w:asciiTheme="majorHAnsi" w:hAnsiTheme="majorHAnsi"/>
            <w:lang w:val="fr-FR"/>
          </w:rPr>
          <w:t>https://cultivatebhe.com/</w:t>
        </w:r>
      </w:hyperlink>
      <w:r w:rsidR="00552927" w:rsidRPr="00EA752C">
        <w:rPr>
          <w:rFonts w:asciiTheme="majorHAnsi" w:hAnsiTheme="majorHAnsi"/>
          <w:lang w:val="fr-FR"/>
        </w:rPr>
        <w:t xml:space="preserve"> </w:t>
      </w:r>
    </w:p>
    <w:p w14:paraId="1AFBC903" w14:textId="77777777" w:rsidR="00F47A2B" w:rsidRPr="00F47A2B" w:rsidRDefault="00F47A2B" w:rsidP="00F47A2B">
      <w:pPr>
        <w:pStyle w:val="Heading1"/>
        <w:rPr>
          <w:b/>
          <w:bCs/>
          <w:color w:val="auto"/>
          <w:sz w:val="28"/>
          <w:szCs w:val="28"/>
        </w:rPr>
      </w:pPr>
      <w:bookmarkStart w:id="11" w:name="_Toc116634246"/>
      <w:r w:rsidRPr="00F47A2B">
        <w:rPr>
          <w:b/>
          <w:bCs/>
          <w:color w:val="auto"/>
          <w:sz w:val="28"/>
          <w:szCs w:val="28"/>
        </w:rPr>
        <w:t>Eastern Kentucky University Psychology Clinic (Developmental Disabilities Specialty Clinic)</w:t>
      </w:r>
      <w:bookmarkEnd w:id="11"/>
    </w:p>
    <w:p w14:paraId="485B4B56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 xml:space="preserve">(859) 622-2356 </w:t>
      </w:r>
    </w:p>
    <w:p w14:paraId="7165F483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 xml:space="preserve">Richmond, KY 40475 </w:t>
      </w:r>
    </w:p>
    <w:p w14:paraId="70A12B70" w14:textId="2D189642" w:rsidR="00F47A2B" w:rsidRPr="00443917" w:rsidRDefault="00000000" w:rsidP="00F47A2B">
      <w:pPr>
        <w:spacing w:after="0"/>
        <w:rPr>
          <w:rFonts w:asciiTheme="majorHAnsi" w:hAnsiTheme="majorHAnsi"/>
        </w:rPr>
      </w:pPr>
      <w:hyperlink r:id="rId16" w:history="1">
        <w:r w:rsidR="00F47A2B" w:rsidRPr="00EC0A27">
          <w:rPr>
            <w:rStyle w:val="Hyperlink"/>
            <w:rFonts w:asciiTheme="majorHAnsi" w:hAnsiTheme="majorHAnsi"/>
          </w:rPr>
          <w:t>www.psychology.eku.edu</w:t>
        </w:r>
      </w:hyperlink>
      <w:r w:rsidR="00F47A2B">
        <w:rPr>
          <w:rFonts w:asciiTheme="majorHAnsi" w:hAnsiTheme="majorHAnsi"/>
        </w:rPr>
        <w:t xml:space="preserve"> </w:t>
      </w:r>
    </w:p>
    <w:p w14:paraId="6F6A3516" w14:textId="40A5554F" w:rsidR="008A3ADC" w:rsidRPr="008A3ADC" w:rsidRDefault="008A3ADC" w:rsidP="004E141E">
      <w:pPr>
        <w:pStyle w:val="Heading1"/>
        <w:rPr>
          <w:b/>
          <w:bCs/>
          <w:sz w:val="28"/>
          <w:szCs w:val="28"/>
        </w:rPr>
      </w:pPr>
      <w:bookmarkStart w:id="12" w:name="_Toc116634247"/>
      <w:r w:rsidRPr="004E141E">
        <w:rPr>
          <w:b/>
          <w:bCs/>
          <w:color w:val="auto"/>
          <w:sz w:val="28"/>
          <w:szCs w:val="28"/>
        </w:rPr>
        <w:t>Edelson and Associates</w:t>
      </w:r>
      <w:bookmarkEnd w:id="12"/>
      <w:r w:rsidRPr="004E141E">
        <w:rPr>
          <w:b/>
          <w:bCs/>
          <w:color w:val="auto"/>
          <w:sz w:val="28"/>
          <w:szCs w:val="28"/>
        </w:rPr>
        <w:t xml:space="preserve">  </w:t>
      </w:r>
      <w:r w:rsidR="006B6AFD">
        <w:rPr>
          <w:b/>
          <w:bCs/>
          <w:sz w:val="28"/>
          <w:szCs w:val="28"/>
        </w:rPr>
        <w:tab/>
      </w:r>
    </w:p>
    <w:p w14:paraId="269FF880" w14:textId="77777777" w:rsidR="008A3ADC" w:rsidRPr="003E5682" w:rsidRDefault="008A3ADC" w:rsidP="008A3ADC">
      <w:pPr>
        <w:spacing w:after="0"/>
        <w:rPr>
          <w:rFonts w:asciiTheme="majorHAnsi" w:hAnsiTheme="majorHAnsi"/>
        </w:rPr>
      </w:pPr>
      <w:r w:rsidRPr="003E5682">
        <w:rPr>
          <w:rFonts w:asciiTheme="majorHAnsi" w:hAnsiTheme="majorHAnsi"/>
        </w:rPr>
        <w:t>7511 New La Grange Rd</w:t>
      </w:r>
    </w:p>
    <w:p w14:paraId="58836EFF" w14:textId="24B3F3E2" w:rsidR="008A3ADC" w:rsidRPr="00970F90" w:rsidRDefault="008A3ADC" w:rsidP="008A3ADC">
      <w:pPr>
        <w:spacing w:after="0"/>
        <w:rPr>
          <w:rFonts w:asciiTheme="majorHAnsi" w:hAnsiTheme="majorHAnsi"/>
          <w:lang w:val="fr-FR"/>
        </w:rPr>
      </w:pPr>
      <w:r w:rsidRPr="00970F90">
        <w:rPr>
          <w:rFonts w:asciiTheme="majorHAnsi" w:hAnsiTheme="majorHAnsi"/>
          <w:lang w:val="fr-FR"/>
        </w:rPr>
        <w:t>Louisville, KY 40222</w:t>
      </w:r>
    </w:p>
    <w:p w14:paraId="3CF50112" w14:textId="7FB0C15B" w:rsidR="008A3ADC" w:rsidRPr="003E5682" w:rsidRDefault="008A3ADC" w:rsidP="008A3ADC">
      <w:pPr>
        <w:spacing w:after="0"/>
        <w:rPr>
          <w:rFonts w:asciiTheme="majorHAnsi" w:hAnsiTheme="majorHAnsi"/>
          <w:lang w:val="fr-FR"/>
        </w:rPr>
      </w:pPr>
      <w:r w:rsidRPr="003E5682">
        <w:rPr>
          <w:rFonts w:asciiTheme="majorHAnsi" w:hAnsiTheme="majorHAnsi"/>
          <w:lang w:val="fr-FR"/>
        </w:rPr>
        <w:t>(502) 423-1151</w:t>
      </w:r>
    </w:p>
    <w:p w14:paraId="1A4B06AF" w14:textId="313392DD" w:rsidR="00832AB2" w:rsidRPr="003E5682" w:rsidRDefault="00000000" w:rsidP="00832AB2">
      <w:pPr>
        <w:spacing w:after="0"/>
        <w:rPr>
          <w:rFonts w:asciiTheme="majorHAnsi" w:hAnsiTheme="majorHAnsi"/>
          <w:lang w:val="fr-FR"/>
        </w:rPr>
      </w:pPr>
      <w:hyperlink r:id="rId17" w:history="1">
        <w:r w:rsidR="00832AB2" w:rsidRPr="003E5682">
          <w:rPr>
            <w:rStyle w:val="Hyperlink"/>
            <w:rFonts w:asciiTheme="majorHAnsi" w:hAnsiTheme="majorHAnsi"/>
            <w:lang w:val="fr-FR"/>
          </w:rPr>
          <w:t>https://edelsonandassociates.info/</w:t>
        </w:r>
      </w:hyperlink>
      <w:r w:rsidR="00832AB2" w:rsidRPr="003E5682">
        <w:rPr>
          <w:rFonts w:asciiTheme="majorHAnsi" w:hAnsiTheme="majorHAnsi"/>
          <w:lang w:val="fr-FR"/>
        </w:rPr>
        <w:t xml:space="preserve"> </w:t>
      </w:r>
    </w:p>
    <w:p w14:paraId="48044FFF" w14:textId="3E264DA2" w:rsidR="00015DA1" w:rsidRPr="00015DA1" w:rsidRDefault="00015DA1" w:rsidP="00015DA1">
      <w:pPr>
        <w:pStyle w:val="Heading1"/>
        <w:rPr>
          <w:b/>
          <w:bCs/>
          <w:color w:val="auto"/>
          <w:sz w:val="28"/>
          <w:szCs w:val="28"/>
        </w:rPr>
      </w:pPr>
      <w:bookmarkStart w:id="13" w:name="_Toc116634248"/>
      <w:r w:rsidRPr="00015DA1">
        <w:rPr>
          <w:b/>
          <w:bCs/>
          <w:color w:val="auto"/>
          <w:sz w:val="28"/>
          <w:szCs w:val="28"/>
        </w:rPr>
        <w:t>Four Rivers Behavioral Health Testing and Assessment Center</w:t>
      </w:r>
      <w:bookmarkEnd w:id="13"/>
    </w:p>
    <w:p w14:paraId="47C816E1" w14:textId="77777777" w:rsidR="00015DA1" w:rsidRDefault="00015DA1" w:rsidP="008A3ADC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425 Broadway St</w:t>
      </w:r>
    </w:p>
    <w:p w14:paraId="5E7D25E8" w14:textId="3F407812" w:rsidR="00015DA1" w:rsidRDefault="00015DA1" w:rsidP="008A3ADC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Paducah, KY 42001</w:t>
      </w:r>
    </w:p>
    <w:p w14:paraId="7A5B1BDA" w14:textId="77777777" w:rsidR="00015DA1" w:rsidRPr="00015DA1" w:rsidRDefault="00015DA1" w:rsidP="00015DA1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270-442-7121</w:t>
      </w:r>
    </w:p>
    <w:p w14:paraId="274B2893" w14:textId="144885B7" w:rsidR="00015DA1" w:rsidRDefault="00015DA1" w:rsidP="00015DA1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1-866-442-7121</w:t>
      </w:r>
    </w:p>
    <w:p w14:paraId="47AF7C4D" w14:textId="3727911B" w:rsidR="00015DA1" w:rsidRDefault="00000000" w:rsidP="008A3ADC">
      <w:pPr>
        <w:spacing w:after="0"/>
        <w:rPr>
          <w:rFonts w:asciiTheme="majorHAnsi" w:hAnsiTheme="majorHAnsi"/>
        </w:rPr>
      </w:pPr>
      <w:hyperlink r:id="rId18" w:history="1">
        <w:r w:rsidR="00015DA1" w:rsidRPr="001842A9">
          <w:rPr>
            <w:rStyle w:val="Hyperlink"/>
            <w:rFonts w:asciiTheme="majorHAnsi" w:hAnsiTheme="majorHAnsi"/>
          </w:rPr>
          <w:t>https://4rbh.org/behavioral-health-counseling-services/testing-center/</w:t>
        </w:r>
      </w:hyperlink>
      <w:r w:rsidR="00015DA1">
        <w:rPr>
          <w:rFonts w:asciiTheme="majorHAnsi" w:hAnsiTheme="majorHAnsi"/>
        </w:rPr>
        <w:t xml:space="preserve"> </w:t>
      </w:r>
    </w:p>
    <w:p w14:paraId="1553A84D" w14:textId="77777777" w:rsidR="004D6154" w:rsidRPr="00953901" w:rsidRDefault="004D6154" w:rsidP="004D6154">
      <w:pPr>
        <w:spacing w:after="0" w:line="240" w:lineRule="auto"/>
        <w:rPr>
          <w:rFonts w:asciiTheme="majorHAnsi" w:hAnsiTheme="majorHAnsi"/>
        </w:rPr>
      </w:pPr>
      <w:bookmarkStart w:id="14" w:name="_Hlk107928724"/>
    </w:p>
    <w:p w14:paraId="7336065D" w14:textId="71C7B40F" w:rsidR="004D6154" w:rsidRPr="004D6154" w:rsidRDefault="004D6154" w:rsidP="004D615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val="fr-FR"/>
        </w:rPr>
      </w:pPr>
      <w:proofErr w:type="spellStart"/>
      <w:r w:rsidRPr="004D6154"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val="fr-FR"/>
        </w:rPr>
        <w:t>Graven</w:t>
      </w:r>
      <w:proofErr w:type="spellEnd"/>
      <w:r w:rsidRPr="004D6154"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val="fr-FR"/>
        </w:rPr>
        <w:t xml:space="preserve"> &amp; Associates</w:t>
      </w:r>
    </w:p>
    <w:p w14:paraId="7A9F0C3A" w14:textId="77777777" w:rsidR="004D6154" w:rsidRPr="004D6154" w:rsidRDefault="004D6154" w:rsidP="004D6154">
      <w:pPr>
        <w:spacing w:after="0" w:line="240" w:lineRule="auto"/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</w:pPr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Dr. </w:t>
      </w:r>
      <w:proofErr w:type="spellStart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>Jacquelyn</w:t>
      </w:r>
      <w:proofErr w:type="spellEnd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 J. </w:t>
      </w:r>
      <w:proofErr w:type="spellStart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>Graven</w:t>
      </w:r>
      <w:proofErr w:type="spellEnd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 </w:t>
      </w:r>
      <w:r w:rsidRPr="004D6154">
        <w:rPr>
          <w:rFonts w:asciiTheme="majorHAnsi" w:eastAsia="Times New Roman" w:hAnsiTheme="majorHAnsi" w:cstheme="majorHAnsi"/>
          <w:color w:val="2C2D30"/>
          <w:lang w:val="fr-FR"/>
        </w:rPr>
        <w:br/>
      </w:r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8007 Lyndon Centre </w:t>
      </w:r>
      <w:proofErr w:type="spellStart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>Way</w:t>
      </w:r>
      <w:proofErr w:type="spellEnd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>, Suite 101</w:t>
      </w:r>
      <w:r w:rsidRPr="004D6154">
        <w:rPr>
          <w:rFonts w:asciiTheme="majorHAnsi" w:eastAsia="Times New Roman" w:hAnsiTheme="majorHAnsi" w:cstheme="majorHAnsi"/>
          <w:color w:val="2C2D30"/>
          <w:lang w:val="fr-FR"/>
        </w:rPr>
        <w:br/>
      </w:r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Louisville, KY 40222 </w:t>
      </w:r>
    </w:p>
    <w:p w14:paraId="42A50362" w14:textId="77777777" w:rsidR="004D6154" w:rsidRDefault="004D6154" w:rsidP="004D6154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2C2D30"/>
          <w:shd w:val="clear" w:color="auto" w:fill="FFFFFF"/>
        </w:rPr>
        <w:t>502-690-8024</w:t>
      </w:r>
    </w:p>
    <w:p w14:paraId="4F7F993F" w14:textId="77777777" w:rsidR="004D6154" w:rsidRDefault="00000000" w:rsidP="004D6154">
      <w:pPr>
        <w:spacing w:after="0" w:line="240" w:lineRule="auto"/>
      </w:pPr>
      <w:hyperlink r:id="rId19" w:history="1">
        <w:r w:rsidR="004D6154">
          <w:rPr>
            <w:rStyle w:val="Hyperlink"/>
          </w:rPr>
          <w:t>https://louisvillepsychologist.com/</w:t>
        </w:r>
      </w:hyperlink>
      <w:bookmarkEnd w:id="14"/>
    </w:p>
    <w:p w14:paraId="48E085F4" w14:textId="77777777" w:rsidR="004D6154" w:rsidRDefault="004D6154" w:rsidP="004D6154">
      <w:pPr>
        <w:spacing w:after="0" w:line="240" w:lineRule="auto"/>
        <w:rPr>
          <w:rFonts w:asciiTheme="majorHAnsi" w:hAnsiTheme="majorHAnsi"/>
        </w:rPr>
      </w:pPr>
    </w:p>
    <w:p w14:paraId="64C291E1" w14:textId="77777777" w:rsidR="00DF6724" w:rsidRDefault="00DF6724" w:rsidP="00DF6724">
      <w:pPr>
        <w:keepNext/>
        <w:keepLines/>
        <w:spacing w:line="240" w:lineRule="auto"/>
        <w:contextualSpacing/>
        <w:outlineLvl w:val="0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bookmarkStart w:id="15" w:name="_Toc116634249"/>
      <w:r w:rsidRPr="003E5682">
        <w:rPr>
          <w:rFonts w:asciiTheme="majorHAnsi" w:eastAsiaTheme="majorEastAsia" w:hAnsiTheme="majorHAnsi" w:cstheme="majorHAnsi"/>
          <w:b/>
          <w:bCs/>
          <w:sz w:val="28"/>
          <w:szCs w:val="28"/>
        </w:rPr>
        <w:t>Harmony Farm, LLC</w:t>
      </w:r>
      <w:bookmarkEnd w:id="15"/>
    </w:p>
    <w:p w14:paraId="17634CF7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 xml:space="preserve">Dr. Erica </w:t>
      </w:r>
      <w:proofErr w:type="spellStart"/>
      <w:r w:rsidRPr="00DF6724">
        <w:rPr>
          <w:rFonts w:asciiTheme="majorHAnsi" w:hAnsiTheme="majorHAnsi"/>
        </w:rPr>
        <w:t>Pristas</w:t>
      </w:r>
      <w:proofErr w:type="spellEnd"/>
    </w:p>
    <w:p w14:paraId="578C6C9B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 xml:space="preserve">2689 Frankfort Road </w:t>
      </w:r>
    </w:p>
    <w:p w14:paraId="412F5E16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>Georgetown, KY 40324</w:t>
      </w:r>
    </w:p>
    <w:p w14:paraId="51393B6C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>(859) 537-9779</w:t>
      </w:r>
    </w:p>
    <w:p w14:paraId="1BA97860" w14:textId="1E7B7A28" w:rsidR="00DF6724" w:rsidRDefault="00000000" w:rsidP="00DF6724">
      <w:pPr>
        <w:spacing w:line="240" w:lineRule="auto"/>
        <w:contextualSpacing/>
        <w:rPr>
          <w:rFonts w:asciiTheme="majorHAnsi" w:hAnsiTheme="majorHAnsi"/>
        </w:rPr>
      </w:pPr>
      <w:hyperlink r:id="rId20" w:history="1">
        <w:r w:rsidR="00DF6724" w:rsidRPr="00DF6724">
          <w:rPr>
            <w:rStyle w:val="Hyperlink"/>
            <w:rFonts w:asciiTheme="majorHAnsi" w:hAnsiTheme="majorHAnsi"/>
          </w:rPr>
          <w:t>https://harmonyfarmky.com/</w:t>
        </w:r>
      </w:hyperlink>
      <w:r w:rsidR="00DF6724" w:rsidRPr="00DF6724">
        <w:rPr>
          <w:rFonts w:asciiTheme="majorHAnsi" w:hAnsiTheme="majorHAnsi"/>
        </w:rPr>
        <w:t xml:space="preserve"> </w:t>
      </w:r>
    </w:p>
    <w:p w14:paraId="168A268B" w14:textId="764B308D" w:rsidR="006E5269" w:rsidRPr="006E5269" w:rsidRDefault="006E5269" w:rsidP="006E5269">
      <w:pPr>
        <w:pStyle w:val="Heading1"/>
        <w:rPr>
          <w:b/>
          <w:bCs/>
          <w:color w:val="auto"/>
          <w:sz w:val="28"/>
          <w:szCs w:val="28"/>
        </w:rPr>
      </w:pPr>
      <w:bookmarkStart w:id="16" w:name="_Toc116634250"/>
      <w:proofErr w:type="spellStart"/>
      <w:r w:rsidRPr="006E5269">
        <w:rPr>
          <w:b/>
          <w:bCs/>
          <w:color w:val="auto"/>
          <w:sz w:val="28"/>
          <w:szCs w:val="28"/>
        </w:rPr>
        <w:t>Hopebridge</w:t>
      </w:r>
      <w:bookmarkEnd w:id="16"/>
      <w:proofErr w:type="spellEnd"/>
    </w:p>
    <w:p w14:paraId="7C7930D6" w14:textId="77777777" w:rsidR="006E5269" w:rsidRPr="006E5269" w:rsidRDefault="006E5269" w:rsidP="00DF6724">
      <w:pPr>
        <w:spacing w:line="240" w:lineRule="auto"/>
        <w:contextualSpacing/>
        <w:rPr>
          <w:rFonts w:asciiTheme="majorHAnsi" w:hAnsiTheme="majorHAnsi" w:cstheme="majorHAnsi"/>
        </w:rPr>
      </w:pPr>
      <w:r w:rsidRPr="006E5269">
        <w:rPr>
          <w:rFonts w:asciiTheme="majorHAnsi" w:hAnsiTheme="majorHAnsi" w:cstheme="majorHAnsi"/>
        </w:rPr>
        <w:t>2904 Foltz Dr</w:t>
      </w:r>
    </w:p>
    <w:p w14:paraId="3D9275DA" w14:textId="50538850" w:rsidR="006E5269" w:rsidRPr="006E5269" w:rsidRDefault="006E5269" w:rsidP="00DF6724">
      <w:pPr>
        <w:spacing w:line="240" w:lineRule="auto"/>
        <w:contextualSpacing/>
        <w:rPr>
          <w:rFonts w:asciiTheme="majorHAnsi" w:hAnsiTheme="majorHAnsi" w:cstheme="majorHAnsi"/>
        </w:rPr>
      </w:pPr>
      <w:r w:rsidRPr="006E5269">
        <w:rPr>
          <w:rFonts w:asciiTheme="majorHAnsi" w:hAnsiTheme="majorHAnsi" w:cstheme="majorHAnsi"/>
        </w:rPr>
        <w:t>Edgewood, KY 41017</w:t>
      </w:r>
    </w:p>
    <w:p w14:paraId="2FA14798" w14:textId="372C4DA2" w:rsidR="006E5269" w:rsidRPr="006E5269" w:rsidRDefault="006E5269" w:rsidP="00DF6724">
      <w:pPr>
        <w:spacing w:line="240" w:lineRule="auto"/>
        <w:contextualSpacing/>
        <w:rPr>
          <w:rFonts w:asciiTheme="majorHAnsi" w:hAnsiTheme="majorHAnsi" w:cstheme="majorHAnsi"/>
        </w:rPr>
      </w:pPr>
      <w:r w:rsidRPr="006E5269">
        <w:rPr>
          <w:rFonts w:asciiTheme="majorHAnsi" w:hAnsiTheme="majorHAnsi" w:cstheme="majorHAnsi"/>
        </w:rPr>
        <w:t>(859) 795-3000</w:t>
      </w:r>
    </w:p>
    <w:p w14:paraId="39AB1280" w14:textId="136C5B0F" w:rsidR="006E5269" w:rsidRPr="006E5269" w:rsidRDefault="00000000" w:rsidP="00DF6724">
      <w:pPr>
        <w:spacing w:line="240" w:lineRule="auto"/>
        <w:contextualSpacing/>
        <w:rPr>
          <w:rFonts w:asciiTheme="majorHAnsi" w:hAnsiTheme="majorHAnsi" w:cstheme="majorHAnsi"/>
        </w:rPr>
      </w:pPr>
      <w:hyperlink r:id="rId21" w:history="1">
        <w:r w:rsidR="006E5269" w:rsidRPr="006E5269">
          <w:rPr>
            <w:rStyle w:val="Hyperlink"/>
            <w:rFonts w:asciiTheme="majorHAnsi" w:hAnsiTheme="majorHAnsi" w:cstheme="majorHAnsi"/>
            <w:color w:val="1A0DAB"/>
            <w:sz w:val="21"/>
            <w:szCs w:val="21"/>
            <w:shd w:val="clear" w:color="auto" w:fill="FFFFFF"/>
          </w:rPr>
          <w:t>hopebridge.com</w:t>
        </w:r>
      </w:hyperlink>
    </w:p>
    <w:p w14:paraId="4186B2CD" w14:textId="77777777" w:rsidR="00BC2349" w:rsidRPr="00BC2349" w:rsidRDefault="00BC2349" w:rsidP="00BC2349">
      <w:pPr>
        <w:pStyle w:val="Heading1"/>
        <w:rPr>
          <w:b/>
          <w:bCs/>
          <w:color w:val="auto"/>
          <w:sz w:val="28"/>
          <w:szCs w:val="28"/>
        </w:rPr>
      </w:pPr>
      <w:bookmarkStart w:id="17" w:name="_Toc116634251"/>
      <w:r w:rsidRPr="00BC2349">
        <w:rPr>
          <w:b/>
          <w:bCs/>
          <w:color w:val="auto"/>
          <w:sz w:val="28"/>
          <w:szCs w:val="28"/>
        </w:rPr>
        <w:t>Kentucky River Community Care, Inc.</w:t>
      </w:r>
      <w:bookmarkEnd w:id="17"/>
    </w:p>
    <w:p w14:paraId="67863258" w14:textId="77777777" w:rsidR="00BC2349" w:rsidRPr="00BC2349" w:rsidRDefault="00BC2349" w:rsidP="00BC2349">
      <w:pPr>
        <w:spacing w:after="0"/>
        <w:rPr>
          <w:rFonts w:asciiTheme="majorHAnsi" w:hAnsiTheme="majorHAnsi"/>
        </w:rPr>
      </w:pPr>
      <w:r w:rsidRPr="00BC2349">
        <w:rPr>
          <w:rFonts w:asciiTheme="majorHAnsi" w:hAnsiTheme="majorHAnsi"/>
        </w:rPr>
        <w:t xml:space="preserve">115 Rockwood Lane </w:t>
      </w:r>
    </w:p>
    <w:p w14:paraId="22464BF0" w14:textId="77777777" w:rsidR="00BC2349" w:rsidRPr="00BC2349" w:rsidRDefault="00BC2349" w:rsidP="00BC2349">
      <w:pPr>
        <w:spacing w:after="0"/>
        <w:rPr>
          <w:rFonts w:asciiTheme="majorHAnsi" w:hAnsiTheme="majorHAnsi"/>
        </w:rPr>
      </w:pPr>
      <w:r w:rsidRPr="00BC2349">
        <w:rPr>
          <w:rFonts w:asciiTheme="majorHAnsi" w:hAnsiTheme="majorHAnsi"/>
        </w:rPr>
        <w:t>Hazard, KY 41701</w:t>
      </w:r>
    </w:p>
    <w:p w14:paraId="3A31D54D" w14:textId="6C01864B" w:rsidR="00BC2349" w:rsidRDefault="00BC2349" w:rsidP="00BC2349">
      <w:pPr>
        <w:spacing w:after="0"/>
        <w:rPr>
          <w:rFonts w:asciiTheme="majorHAnsi" w:hAnsiTheme="majorHAnsi"/>
        </w:rPr>
      </w:pPr>
      <w:r w:rsidRPr="00BC2349">
        <w:rPr>
          <w:rFonts w:asciiTheme="majorHAnsi" w:hAnsiTheme="majorHAnsi"/>
        </w:rPr>
        <w:t xml:space="preserve">606-435-1741 (ask for autism testing for children)   </w:t>
      </w:r>
    </w:p>
    <w:p w14:paraId="1189D785" w14:textId="4F6BF2F7" w:rsidR="00D326FE" w:rsidRDefault="00000000" w:rsidP="00BC2349">
      <w:pPr>
        <w:spacing w:after="0"/>
        <w:rPr>
          <w:rFonts w:asciiTheme="majorHAnsi" w:hAnsiTheme="majorHAnsi"/>
        </w:rPr>
      </w:pPr>
      <w:hyperlink r:id="rId22" w:history="1">
        <w:r w:rsidR="00D326FE" w:rsidRPr="008023CF">
          <w:rPr>
            <w:rStyle w:val="Hyperlink"/>
            <w:rFonts w:asciiTheme="majorHAnsi" w:hAnsiTheme="majorHAnsi"/>
          </w:rPr>
          <w:t>https://www.krccnet.com/services/developmental-and-intellectual-disabilities/</w:t>
        </w:r>
      </w:hyperlink>
      <w:r w:rsidR="00D326FE">
        <w:rPr>
          <w:rFonts w:asciiTheme="majorHAnsi" w:hAnsiTheme="majorHAnsi"/>
        </w:rPr>
        <w:t xml:space="preserve"> </w:t>
      </w:r>
    </w:p>
    <w:p w14:paraId="5826029F" w14:textId="77777777" w:rsidR="00F47A2B" w:rsidRPr="00F47A2B" w:rsidRDefault="00F47A2B" w:rsidP="00F47A2B">
      <w:pPr>
        <w:pStyle w:val="Heading1"/>
        <w:rPr>
          <w:b/>
          <w:bCs/>
          <w:color w:val="auto"/>
          <w:sz w:val="28"/>
          <w:szCs w:val="28"/>
        </w:rPr>
      </w:pPr>
      <w:bookmarkStart w:id="18" w:name="_Toc116634252"/>
      <w:r w:rsidRPr="00B827DA">
        <w:rPr>
          <w:b/>
          <w:bCs/>
          <w:color w:val="auto"/>
          <w:sz w:val="28"/>
          <w:szCs w:val="28"/>
        </w:rPr>
        <w:t>Key Assets Kentucky Behavioral Health</w:t>
      </w:r>
      <w:bookmarkEnd w:id="18"/>
    </w:p>
    <w:p w14:paraId="453F6341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>961 Beasley St Ste 170</w:t>
      </w:r>
    </w:p>
    <w:p w14:paraId="2BCF981F" w14:textId="2D87BB4A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 xml:space="preserve">Lexington, KY 40509 </w:t>
      </w:r>
    </w:p>
    <w:p w14:paraId="560B9921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>(859) 286-5744</w:t>
      </w:r>
    </w:p>
    <w:p w14:paraId="3FDB016B" w14:textId="62A73D74" w:rsidR="00F47A2B" w:rsidRDefault="00000000" w:rsidP="00F47A2B">
      <w:pPr>
        <w:spacing w:after="0"/>
        <w:rPr>
          <w:rFonts w:asciiTheme="majorHAnsi" w:hAnsiTheme="majorHAnsi"/>
        </w:rPr>
      </w:pPr>
      <w:hyperlink r:id="rId23" w:history="1">
        <w:r w:rsidR="00F47A2B" w:rsidRPr="00B046C2">
          <w:rPr>
            <w:rStyle w:val="Hyperlink"/>
            <w:rFonts w:asciiTheme="majorHAnsi" w:hAnsiTheme="majorHAnsi"/>
          </w:rPr>
          <w:t>www.keyassetskentucky.com</w:t>
        </w:r>
      </w:hyperlink>
      <w:r w:rsidR="00F47A2B">
        <w:rPr>
          <w:rFonts w:asciiTheme="majorHAnsi" w:hAnsiTheme="majorHAnsi"/>
        </w:rPr>
        <w:t xml:space="preserve"> </w:t>
      </w:r>
    </w:p>
    <w:p w14:paraId="44ED6C8C" w14:textId="71B0F0FB" w:rsidR="00CC735F" w:rsidRDefault="00CC735F" w:rsidP="00F47A2B">
      <w:pPr>
        <w:spacing w:after="0"/>
        <w:rPr>
          <w:rFonts w:asciiTheme="majorHAnsi" w:hAnsiTheme="majorHAnsi"/>
        </w:rPr>
      </w:pPr>
    </w:p>
    <w:p w14:paraId="25223384" w14:textId="77777777" w:rsidR="00CC735F" w:rsidRDefault="00CC735F" w:rsidP="00CC735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9" w:name="_Toc116634253"/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LifeStance</w:t>
      </w:r>
      <w:proofErr w:type="spellEnd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Health – St. Matthews</w:t>
      </w:r>
      <w:bookmarkEnd w:id="19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2C1F1144" w14:textId="77777777" w:rsidR="00CC735F" w:rsidRPr="008633DD" w:rsidRDefault="00CC735F" w:rsidP="00CC735F">
      <w:pPr>
        <w:spacing w:after="0"/>
        <w:rPr>
          <w:rFonts w:asciiTheme="majorHAnsi" w:eastAsiaTheme="majorEastAsia" w:hAnsiTheme="majorHAnsi" w:cstheme="majorBidi"/>
        </w:rPr>
      </w:pPr>
      <w:r w:rsidRPr="008633DD">
        <w:rPr>
          <w:rFonts w:asciiTheme="majorHAnsi" w:eastAsiaTheme="majorEastAsia" w:hAnsiTheme="majorHAnsi" w:cstheme="majorBidi"/>
        </w:rPr>
        <w:t xml:space="preserve">Dr. Zachary Dietrich and </w:t>
      </w:r>
    </w:p>
    <w:p w14:paraId="3EE62E07" w14:textId="77777777" w:rsidR="00CC735F" w:rsidRPr="008633DD" w:rsidRDefault="00CC735F" w:rsidP="00CC735F">
      <w:pPr>
        <w:spacing w:after="0"/>
        <w:rPr>
          <w:rFonts w:asciiTheme="majorHAnsi" w:eastAsiaTheme="majorEastAsia" w:hAnsiTheme="majorHAnsi" w:cstheme="majorBidi"/>
        </w:rPr>
      </w:pPr>
      <w:r w:rsidRPr="008633DD">
        <w:rPr>
          <w:rFonts w:asciiTheme="majorHAnsi" w:eastAsiaTheme="majorEastAsia" w:hAnsiTheme="majorHAnsi" w:cstheme="majorBidi"/>
        </w:rPr>
        <w:t xml:space="preserve">100 Executive Park </w:t>
      </w:r>
    </w:p>
    <w:p w14:paraId="1F809198" w14:textId="77777777" w:rsidR="00CC735F" w:rsidRPr="006E5269" w:rsidRDefault="00CC735F" w:rsidP="00CC735F">
      <w:pPr>
        <w:spacing w:after="0"/>
        <w:rPr>
          <w:rFonts w:asciiTheme="majorHAnsi" w:eastAsiaTheme="majorEastAsia" w:hAnsiTheme="majorHAnsi" w:cstheme="majorBidi"/>
          <w:lang w:val="fr-FR"/>
        </w:rPr>
      </w:pPr>
      <w:r w:rsidRPr="006E5269">
        <w:rPr>
          <w:rFonts w:asciiTheme="majorHAnsi" w:eastAsiaTheme="majorEastAsia" w:hAnsiTheme="majorHAnsi" w:cstheme="majorBidi"/>
          <w:lang w:val="fr-FR"/>
        </w:rPr>
        <w:t xml:space="preserve">Louisville, KY </w:t>
      </w:r>
    </w:p>
    <w:p w14:paraId="225E3FE6" w14:textId="77777777" w:rsidR="00CC735F" w:rsidRPr="006E5269" w:rsidRDefault="00000000" w:rsidP="00CC735F">
      <w:pPr>
        <w:spacing w:after="0"/>
        <w:rPr>
          <w:rFonts w:asciiTheme="majorHAnsi" w:eastAsiaTheme="majorEastAsia" w:hAnsiTheme="majorHAnsi" w:cstheme="majorBidi"/>
          <w:lang w:val="fr-FR"/>
        </w:rPr>
      </w:pPr>
      <w:hyperlink r:id="rId24" w:history="1">
        <w:r w:rsidR="00CC735F" w:rsidRPr="006E5269">
          <w:rPr>
            <w:rStyle w:val="Hyperlink"/>
            <w:rFonts w:asciiTheme="majorHAnsi" w:eastAsiaTheme="majorEastAsia" w:hAnsiTheme="majorHAnsi" w:cstheme="majorBidi"/>
            <w:lang w:val="fr-FR"/>
          </w:rPr>
          <w:t>https://lifestance.com/</w:t>
        </w:r>
      </w:hyperlink>
      <w:r w:rsidR="00CC735F" w:rsidRPr="006E5269">
        <w:rPr>
          <w:rFonts w:asciiTheme="majorHAnsi" w:eastAsiaTheme="majorEastAsia" w:hAnsiTheme="majorHAnsi" w:cstheme="majorBidi"/>
          <w:lang w:val="fr-FR"/>
        </w:rPr>
        <w:t xml:space="preserve"> </w:t>
      </w:r>
    </w:p>
    <w:p w14:paraId="14C61F91" w14:textId="77777777" w:rsidR="00CC735F" w:rsidRPr="00CC735F" w:rsidRDefault="00CC735F" w:rsidP="00CC735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0" w:name="_Toc116634254"/>
      <w:proofErr w:type="spellStart"/>
      <w:r w:rsidRPr="00CC735F">
        <w:rPr>
          <w:rFonts w:asciiTheme="majorHAnsi" w:eastAsiaTheme="majorEastAsia" w:hAnsiTheme="majorHAnsi" w:cstheme="majorBidi"/>
          <w:b/>
          <w:bCs/>
          <w:sz w:val="28"/>
          <w:szCs w:val="28"/>
        </w:rPr>
        <w:t>LifeStance</w:t>
      </w:r>
      <w:proofErr w:type="spellEnd"/>
      <w:r w:rsidRPr="00CC735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Health -</w:t>
      </w:r>
      <w:proofErr w:type="spellStart"/>
      <w:r w:rsidRPr="00CC735F">
        <w:rPr>
          <w:rFonts w:asciiTheme="majorHAnsi" w:eastAsiaTheme="majorEastAsia" w:hAnsiTheme="majorHAnsi" w:cstheme="majorBidi"/>
          <w:b/>
          <w:bCs/>
          <w:sz w:val="28"/>
          <w:szCs w:val="28"/>
        </w:rPr>
        <w:t>Springhurst</w:t>
      </w:r>
      <w:proofErr w:type="spellEnd"/>
      <w:r w:rsidRPr="00CC735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Office</w:t>
      </w:r>
      <w:bookmarkEnd w:id="20"/>
    </w:p>
    <w:p w14:paraId="0FB5BC52" w14:textId="77777777" w:rsidR="00CC735F" w:rsidRPr="008633DD" w:rsidRDefault="00CC735F" w:rsidP="00CC735F">
      <w:pPr>
        <w:spacing w:after="0"/>
        <w:rPr>
          <w:rFonts w:asciiTheme="majorHAnsi" w:eastAsiaTheme="majorEastAsia" w:hAnsiTheme="majorHAnsi" w:cstheme="majorBidi"/>
        </w:rPr>
      </w:pPr>
      <w:r>
        <w:t xml:space="preserve">Dr. </w:t>
      </w:r>
      <w:r w:rsidRPr="008633DD">
        <w:rPr>
          <w:rFonts w:asciiTheme="majorHAnsi" w:eastAsiaTheme="majorEastAsia" w:hAnsiTheme="majorHAnsi" w:cstheme="majorBidi"/>
        </w:rPr>
        <w:t>Jodie Goodi</w:t>
      </w:r>
      <w:r>
        <w:t>n</w:t>
      </w:r>
    </w:p>
    <w:p w14:paraId="4A064392" w14:textId="77777777" w:rsidR="00CC735F" w:rsidRPr="008633DD" w:rsidRDefault="00CC735F" w:rsidP="00CC735F">
      <w:pPr>
        <w:spacing w:after="0"/>
      </w:pPr>
      <w:r w:rsidRPr="008633DD">
        <w:rPr>
          <w:rFonts w:asciiTheme="majorHAnsi" w:eastAsiaTheme="majorEastAsia" w:hAnsiTheme="majorHAnsi" w:cstheme="majorBidi"/>
        </w:rPr>
        <w:t xml:space="preserve">10331 Champion Farms Drive </w:t>
      </w:r>
    </w:p>
    <w:p w14:paraId="6D5B1134" w14:textId="77777777" w:rsidR="00CC735F" w:rsidRDefault="00CC735F" w:rsidP="00CC735F">
      <w:pPr>
        <w:spacing w:after="0"/>
      </w:pPr>
      <w:r w:rsidRPr="008633DD">
        <w:t xml:space="preserve">Louisville, KY </w:t>
      </w:r>
      <w:r w:rsidRPr="008633DD">
        <w:rPr>
          <w:rFonts w:asciiTheme="majorHAnsi" w:eastAsiaTheme="majorEastAsia" w:hAnsiTheme="majorHAnsi" w:cstheme="majorBidi"/>
        </w:rPr>
        <w:t>40241</w:t>
      </w:r>
    </w:p>
    <w:p w14:paraId="2C19B4F6" w14:textId="49EDFA98" w:rsidR="00CC735F" w:rsidRPr="00CC735F" w:rsidRDefault="00000000" w:rsidP="00F47A2B">
      <w:pPr>
        <w:spacing w:after="0"/>
      </w:pPr>
      <w:hyperlink r:id="rId25" w:history="1">
        <w:r w:rsidR="00CC735F" w:rsidRPr="0083152F">
          <w:rPr>
            <w:rStyle w:val="Hyperlink"/>
          </w:rPr>
          <w:t>https://lifestance.com/</w:t>
        </w:r>
      </w:hyperlink>
      <w:r w:rsidR="00CC735F">
        <w:t xml:space="preserve"> </w:t>
      </w:r>
    </w:p>
    <w:p w14:paraId="2D0F32D6" w14:textId="77777777" w:rsidR="00970F90" w:rsidRPr="00970F90" w:rsidRDefault="00970F90" w:rsidP="00970F90">
      <w:pPr>
        <w:pStyle w:val="Heading1"/>
        <w:rPr>
          <w:b/>
          <w:bCs/>
          <w:color w:val="auto"/>
          <w:sz w:val="28"/>
          <w:szCs w:val="28"/>
        </w:rPr>
      </w:pPr>
      <w:bookmarkStart w:id="21" w:name="_Toc116634255"/>
      <w:r w:rsidRPr="00970F90">
        <w:rPr>
          <w:b/>
          <w:bCs/>
          <w:color w:val="auto"/>
          <w:sz w:val="28"/>
          <w:szCs w:val="28"/>
        </w:rPr>
        <w:t>Mountain Comprehensive Care Center</w:t>
      </w:r>
      <w:bookmarkEnd w:id="21"/>
      <w:r w:rsidRPr="00970F90">
        <w:rPr>
          <w:b/>
          <w:bCs/>
          <w:color w:val="auto"/>
          <w:sz w:val="28"/>
          <w:szCs w:val="28"/>
        </w:rPr>
        <w:t xml:space="preserve"> </w:t>
      </w:r>
    </w:p>
    <w:p w14:paraId="3B1DFBBB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bookmarkStart w:id="22" w:name="_Hlk107928849"/>
      <w:r w:rsidRPr="00970F90">
        <w:rPr>
          <w:rFonts w:asciiTheme="majorHAnsi" w:hAnsiTheme="majorHAnsi"/>
        </w:rPr>
        <w:t>2583 KY-644</w:t>
      </w:r>
    </w:p>
    <w:p w14:paraId="084F136C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Louisa, Kentucky 41230</w:t>
      </w:r>
    </w:p>
    <w:p w14:paraId="5CA8CB95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(606) 638-0577</w:t>
      </w:r>
    </w:p>
    <w:p w14:paraId="5296F98E" w14:textId="77777777" w:rsidR="00970F90" w:rsidRPr="00970F90" w:rsidRDefault="00000000" w:rsidP="00970F90">
      <w:pPr>
        <w:spacing w:after="0"/>
        <w:rPr>
          <w:rFonts w:asciiTheme="majorHAnsi" w:hAnsiTheme="majorHAnsi"/>
        </w:rPr>
      </w:pPr>
      <w:hyperlink r:id="rId26" w:history="1">
        <w:r w:rsidR="00970F90" w:rsidRPr="00970F90">
          <w:rPr>
            <w:rStyle w:val="Hyperlink"/>
            <w:rFonts w:asciiTheme="majorHAnsi" w:hAnsiTheme="majorHAnsi"/>
          </w:rPr>
          <w:t>https://www.mtcomp.org/</w:t>
        </w:r>
      </w:hyperlink>
      <w:r w:rsidR="00970F90" w:rsidRPr="00970F90">
        <w:rPr>
          <w:rFonts w:asciiTheme="majorHAnsi" w:hAnsiTheme="majorHAnsi"/>
        </w:rPr>
        <w:t xml:space="preserve"> </w:t>
      </w:r>
    </w:p>
    <w:p w14:paraId="04F0A20B" w14:textId="77777777" w:rsidR="00970F90" w:rsidRPr="00970F90" w:rsidRDefault="00970F90" w:rsidP="0058250B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 xml:space="preserve">Mountain Comprehensive Center - Christy Miller </w:t>
      </w:r>
    </w:p>
    <w:p w14:paraId="1E85313A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 xml:space="preserve">1110 South Mayo Trail </w:t>
      </w:r>
    </w:p>
    <w:p w14:paraId="76BE3E81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Paintsville Ky 41240</w:t>
      </w:r>
    </w:p>
    <w:p w14:paraId="7B70E328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606-789- 3518</w:t>
      </w:r>
    </w:p>
    <w:p w14:paraId="1CA65136" w14:textId="77777777" w:rsidR="0058250B" w:rsidRDefault="0058250B" w:rsidP="0058250B">
      <w:pPr>
        <w:spacing w:after="0"/>
        <w:rPr>
          <w:rFonts w:asciiTheme="majorHAnsi" w:hAnsiTheme="majorHAnsi"/>
        </w:rPr>
      </w:pPr>
    </w:p>
    <w:p w14:paraId="34C75EF5" w14:textId="4C52B994" w:rsidR="00970F90" w:rsidRPr="00970F90" w:rsidRDefault="00970F90" w:rsidP="0058250B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Mountain Compressive Care Center - Krystal Jenkins</w:t>
      </w:r>
    </w:p>
    <w:p w14:paraId="5F92A65B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 xml:space="preserve">104 South Front Street </w:t>
      </w:r>
    </w:p>
    <w:p w14:paraId="1804EA98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Prestonsburg Ky 41653</w:t>
      </w:r>
    </w:p>
    <w:p w14:paraId="0FA89486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606-886-8572</w:t>
      </w:r>
      <w:bookmarkEnd w:id="22"/>
    </w:p>
    <w:p w14:paraId="2975B01D" w14:textId="0D8A4BDB" w:rsidR="006C1149" w:rsidRDefault="006C1149" w:rsidP="00B422C8">
      <w:pPr>
        <w:pStyle w:val="Heading1"/>
        <w:rPr>
          <w:b/>
          <w:bCs/>
          <w:color w:val="auto"/>
          <w:sz w:val="28"/>
          <w:szCs w:val="28"/>
        </w:rPr>
      </w:pPr>
      <w:bookmarkStart w:id="23" w:name="_Toc116634256"/>
      <w:r w:rsidRPr="00B422C8">
        <w:rPr>
          <w:b/>
          <w:bCs/>
          <w:color w:val="auto"/>
          <w:sz w:val="28"/>
          <w:szCs w:val="28"/>
        </w:rPr>
        <w:t>Murray State University -Center for Autism Spectrum Disorders</w:t>
      </w:r>
      <w:bookmarkEnd w:id="23"/>
      <w:r w:rsidRPr="00B422C8">
        <w:rPr>
          <w:b/>
          <w:bCs/>
          <w:color w:val="auto"/>
          <w:sz w:val="28"/>
          <w:szCs w:val="28"/>
        </w:rPr>
        <w:t xml:space="preserve"> </w:t>
      </w:r>
    </w:p>
    <w:p w14:paraId="6E0D08CC" w14:textId="77777777" w:rsidR="00B422C8" w:rsidRPr="00B422C8" w:rsidRDefault="00B422C8" w:rsidP="006C1149">
      <w:pPr>
        <w:spacing w:after="0" w:line="240" w:lineRule="auto"/>
        <w:rPr>
          <w:rFonts w:asciiTheme="majorHAnsi" w:hAnsiTheme="majorHAnsi" w:cstheme="majorHAnsi"/>
        </w:rPr>
      </w:pPr>
      <w:r w:rsidRPr="00B422C8">
        <w:rPr>
          <w:rFonts w:asciiTheme="majorHAnsi" w:hAnsiTheme="majorHAnsi" w:cstheme="majorHAnsi"/>
        </w:rPr>
        <w:t xml:space="preserve">102 </w:t>
      </w:r>
      <w:proofErr w:type="spellStart"/>
      <w:r w:rsidRPr="00B422C8">
        <w:rPr>
          <w:rFonts w:asciiTheme="majorHAnsi" w:hAnsiTheme="majorHAnsi" w:cstheme="majorHAnsi"/>
        </w:rPr>
        <w:t>Curris</w:t>
      </w:r>
      <w:proofErr w:type="spellEnd"/>
      <w:r w:rsidRPr="00B422C8">
        <w:rPr>
          <w:rFonts w:asciiTheme="majorHAnsi" w:hAnsiTheme="majorHAnsi" w:cstheme="majorHAnsi"/>
        </w:rPr>
        <w:t xml:space="preserve"> Center</w:t>
      </w:r>
    </w:p>
    <w:p w14:paraId="3DBE223E" w14:textId="0C96114E" w:rsidR="00B422C8" w:rsidRPr="00B422C8" w:rsidRDefault="00B422C8" w:rsidP="006C1149">
      <w:pPr>
        <w:spacing w:after="0" w:line="240" w:lineRule="auto"/>
        <w:rPr>
          <w:rFonts w:asciiTheme="majorHAnsi" w:hAnsiTheme="majorHAnsi" w:cstheme="majorHAnsi"/>
        </w:rPr>
      </w:pPr>
      <w:r w:rsidRPr="00B422C8">
        <w:rPr>
          <w:rFonts w:asciiTheme="majorHAnsi" w:hAnsiTheme="majorHAnsi" w:cstheme="majorHAnsi"/>
        </w:rPr>
        <w:t>Murray, K</w:t>
      </w:r>
      <w:r>
        <w:rPr>
          <w:rFonts w:asciiTheme="majorHAnsi" w:hAnsiTheme="majorHAnsi" w:cstheme="majorHAnsi"/>
        </w:rPr>
        <w:t>Y</w:t>
      </w:r>
    </w:p>
    <w:p w14:paraId="5E44496E" w14:textId="689881F2" w:rsidR="006C1149" w:rsidRDefault="006C1149" w:rsidP="006C11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6C1149">
        <w:rPr>
          <w:rFonts w:asciiTheme="majorHAnsi" w:hAnsiTheme="majorHAnsi" w:cstheme="majorHAnsi"/>
        </w:rPr>
        <w:t>270</w:t>
      </w:r>
      <w:r>
        <w:rPr>
          <w:rFonts w:asciiTheme="majorHAnsi" w:hAnsiTheme="majorHAnsi" w:cstheme="majorHAnsi"/>
        </w:rPr>
        <w:t xml:space="preserve">) </w:t>
      </w:r>
      <w:r w:rsidRPr="006C1149">
        <w:rPr>
          <w:rFonts w:asciiTheme="majorHAnsi" w:hAnsiTheme="majorHAnsi" w:cstheme="majorHAnsi"/>
        </w:rPr>
        <w:t>809</w:t>
      </w:r>
      <w:r>
        <w:rPr>
          <w:rFonts w:asciiTheme="majorHAnsi" w:hAnsiTheme="majorHAnsi" w:cstheme="majorHAnsi"/>
        </w:rPr>
        <w:t>-</w:t>
      </w:r>
      <w:r w:rsidRPr="006C1149">
        <w:rPr>
          <w:rFonts w:asciiTheme="majorHAnsi" w:hAnsiTheme="majorHAnsi" w:cstheme="majorHAnsi"/>
        </w:rPr>
        <w:t xml:space="preserve">6305 </w:t>
      </w:r>
    </w:p>
    <w:p w14:paraId="29B49AA4" w14:textId="0028E022" w:rsidR="00B422C8" w:rsidRDefault="00B422C8" w:rsidP="006C11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email:</w:t>
      </w:r>
      <w:hyperlink r:id="rId27" w:history="1">
        <w:r w:rsidRPr="009159A5">
          <w:rPr>
            <w:rStyle w:val="Hyperlink"/>
            <w:rFonts w:asciiTheme="majorHAnsi" w:hAnsiTheme="majorHAnsi" w:cstheme="majorHAnsi"/>
          </w:rPr>
          <w:t>msu.assessmentcenter@murraystate.edu</w:t>
        </w:r>
      </w:hyperlink>
      <w:r>
        <w:rPr>
          <w:rFonts w:asciiTheme="majorHAnsi" w:hAnsiTheme="majorHAnsi" w:cstheme="majorHAnsi"/>
        </w:rPr>
        <w:t xml:space="preserve"> </w:t>
      </w:r>
    </w:p>
    <w:p w14:paraId="699379CA" w14:textId="5B710B8B" w:rsidR="00B422C8" w:rsidRDefault="00000000" w:rsidP="006C1149">
      <w:pPr>
        <w:spacing w:after="0" w:line="240" w:lineRule="auto"/>
        <w:rPr>
          <w:rFonts w:asciiTheme="majorHAnsi" w:hAnsiTheme="majorHAnsi" w:cstheme="majorHAnsi"/>
        </w:rPr>
      </w:pPr>
      <w:hyperlink r:id="rId28" w:history="1">
        <w:r w:rsidR="00B422C8" w:rsidRPr="009159A5">
          <w:rPr>
            <w:rStyle w:val="Hyperlink"/>
            <w:rFonts w:asciiTheme="majorHAnsi" w:hAnsiTheme="majorHAnsi" w:cstheme="majorHAnsi"/>
          </w:rPr>
          <w:t>https://www.murraystate.edu/academics/CollegesDepartments/CollegeOfEducationandHumanServices/coehsacademicunits/EducationalStudiesLeadershipandCounseling/cac/autismcenter.aspx</w:t>
        </w:r>
      </w:hyperlink>
      <w:r w:rsidR="00B422C8">
        <w:rPr>
          <w:rFonts w:asciiTheme="majorHAnsi" w:hAnsiTheme="majorHAnsi" w:cstheme="majorHAnsi"/>
        </w:rPr>
        <w:t xml:space="preserve"> </w:t>
      </w:r>
    </w:p>
    <w:p w14:paraId="2AE9F15F" w14:textId="62EF92B8" w:rsidR="00451098" w:rsidRPr="00451098" w:rsidRDefault="00451098" w:rsidP="00451098">
      <w:pPr>
        <w:pStyle w:val="Heading1"/>
        <w:rPr>
          <w:rFonts w:cstheme="majorHAnsi"/>
          <w:b/>
          <w:bCs/>
          <w:color w:val="auto"/>
          <w:sz w:val="28"/>
          <w:szCs w:val="28"/>
        </w:rPr>
      </w:pPr>
      <w:bookmarkStart w:id="24" w:name="_Toc116634257"/>
      <w:r w:rsidRPr="00451098">
        <w:rPr>
          <w:rFonts w:cstheme="majorHAnsi"/>
          <w:b/>
          <w:bCs/>
          <w:color w:val="auto"/>
          <w:sz w:val="28"/>
          <w:szCs w:val="28"/>
        </w:rPr>
        <w:t>Neurodiversity Consultants, LLC</w:t>
      </w:r>
      <w:bookmarkEnd w:id="24"/>
    </w:p>
    <w:p w14:paraId="1BDC7B7B" w14:textId="77AED31B" w:rsidR="00451098" w:rsidRDefault="00451098" w:rsidP="006C11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Dr. Jessica Newland</w:t>
      </w:r>
    </w:p>
    <w:p w14:paraId="7D2E7F25" w14:textId="77777777" w:rsidR="00451098" w:rsidRPr="00451098" w:rsidRDefault="00451098" w:rsidP="00451098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713 Millpond Rd</w:t>
      </w:r>
    </w:p>
    <w:p w14:paraId="7BD097A3" w14:textId="77777777" w:rsidR="00451098" w:rsidRPr="00451098" w:rsidRDefault="00451098" w:rsidP="00451098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Lexington, KY 40514</w:t>
      </w:r>
    </w:p>
    <w:p w14:paraId="08E5B483" w14:textId="0C564952" w:rsidR="00451098" w:rsidRDefault="00451098" w:rsidP="00451098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(859) 780-3805</w:t>
      </w:r>
    </w:p>
    <w:p w14:paraId="253A99A4" w14:textId="49B84EDE" w:rsidR="00451098" w:rsidRDefault="00000000" w:rsidP="006C1149">
      <w:pPr>
        <w:spacing w:after="0" w:line="240" w:lineRule="auto"/>
        <w:rPr>
          <w:rFonts w:asciiTheme="majorHAnsi" w:hAnsiTheme="majorHAnsi" w:cstheme="majorHAnsi"/>
        </w:rPr>
      </w:pPr>
      <w:hyperlink r:id="rId29" w:history="1">
        <w:r w:rsidR="00451098" w:rsidRPr="0083152F">
          <w:rPr>
            <w:rStyle w:val="Hyperlink"/>
            <w:rFonts w:asciiTheme="majorHAnsi" w:hAnsiTheme="majorHAnsi" w:cstheme="majorHAnsi"/>
          </w:rPr>
          <w:t>https://neurodiversityconsultantsllc.com/</w:t>
        </w:r>
      </w:hyperlink>
      <w:r w:rsidR="00451098">
        <w:rPr>
          <w:rFonts w:asciiTheme="majorHAnsi" w:hAnsiTheme="majorHAnsi" w:cstheme="majorHAnsi"/>
        </w:rPr>
        <w:t xml:space="preserve"> </w:t>
      </w:r>
    </w:p>
    <w:p w14:paraId="2FEA8C0C" w14:textId="30EC8D32" w:rsidR="008A3ADC" w:rsidRPr="004E141E" w:rsidRDefault="008A3ADC" w:rsidP="004E141E">
      <w:pPr>
        <w:pStyle w:val="Heading1"/>
        <w:rPr>
          <w:b/>
          <w:bCs/>
          <w:color w:val="auto"/>
        </w:rPr>
      </w:pPr>
      <w:bookmarkStart w:id="25" w:name="_Toc116634258"/>
      <w:r w:rsidRPr="004E141E">
        <w:rPr>
          <w:b/>
          <w:bCs/>
          <w:color w:val="auto"/>
          <w:sz w:val="28"/>
          <w:szCs w:val="28"/>
        </w:rPr>
        <w:t>Norton Children’s Autism Center</w:t>
      </w:r>
      <w:bookmarkEnd w:id="25"/>
    </w:p>
    <w:p w14:paraId="540B7E9A" w14:textId="77777777" w:rsidR="008A3ADC" w:rsidRPr="00970F90" w:rsidRDefault="008A3ADC" w:rsidP="008A3ADC">
      <w:pPr>
        <w:spacing w:after="0" w:line="240" w:lineRule="auto"/>
        <w:rPr>
          <w:rFonts w:asciiTheme="majorHAnsi" w:hAnsiTheme="majorHAnsi"/>
        </w:rPr>
      </w:pPr>
      <w:r w:rsidRPr="00970F90">
        <w:rPr>
          <w:rFonts w:asciiTheme="majorHAnsi" w:hAnsiTheme="majorHAnsi"/>
        </w:rPr>
        <w:t>1405 E. Burnett Avenue</w:t>
      </w:r>
    </w:p>
    <w:p w14:paraId="5804B668" w14:textId="77777777" w:rsidR="008A3ADC" w:rsidRPr="00970F90" w:rsidRDefault="008A3ADC" w:rsidP="008A3ADC">
      <w:pPr>
        <w:spacing w:after="0" w:line="240" w:lineRule="auto"/>
        <w:rPr>
          <w:rFonts w:asciiTheme="majorHAnsi" w:hAnsiTheme="majorHAnsi"/>
        </w:rPr>
      </w:pPr>
      <w:r w:rsidRPr="00970F90">
        <w:rPr>
          <w:rFonts w:asciiTheme="majorHAnsi" w:hAnsiTheme="majorHAnsi"/>
        </w:rPr>
        <w:t>Louisville, KY 40217</w:t>
      </w:r>
    </w:p>
    <w:p w14:paraId="47D6932A" w14:textId="77777777" w:rsidR="008A3ADC" w:rsidRDefault="008A3ADC" w:rsidP="008A3ADC">
      <w:pPr>
        <w:spacing w:after="0" w:line="240" w:lineRule="auto"/>
        <w:rPr>
          <w:rFonts w:asciiTheme="majorHAnsi" w:hAnsiTheme="majorHAnsi"/>
        </w:rPr>
      </w:pPr>
      <w:r w:rsidRPr="00C73EF6">
        <w:rPr>
          <w:rFonts w:asciiTheme="majorHAnsi" w:hAnsiTheme="majorHAnsi"/>
        </w:rPr>
        <w:t>(502) 588-0736</w:t>
      </w:r>
    </w:p>
    <w:p w14:paraId="48D3BD9F" w14:textId="77777777" w:rsidR="008A3ADC" w:rsidRPr="004E141E" w:rsidRDefault="008A3ADC" w:rsidP="004E141E">
      <w:pPr>
        <w:pStyle w:val="Heading1"/>
        <w:rPr>
          <w:b/>
          <w:bCs/>
          <w:color w:val="auto"/>
          <w:sz w:val="28"/>
          <w:szCs w:val="28"/>
        </w:rPr>
      </w:pPr>
      <w:bookmarkStart w:id="26" w:name="_Toc116634259"/>
      <w:r w:rsidRPr="004E141E">
        <w:rPr>
          <w:b/>
          <w:bCs/>
          <w:color w:val="auto"/>
          <w:sz w:val="28"/>
          <w:szCs w:val="28"/>
        </w:rPr>
        <w:t>Norton Children’s Development Center</w:t>
      </w:r>
      <w:bookmarkEnd w:id="26"/>
    </w:p>
    <w:p w14:paraId="6F5727CF" w14:textId="59DC043D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Novak Center for Children’s Health</w:t>
      </w:r>
      <w:r>
        <w:rPr>
          <w:rFonts w:asciiTheme="majorHAnsi" w:hAnsiTheme="majorHAnsi"/>
        </w:rPr>
        <w:t xml:space="preserve"> -</w:t>
      </w:r>
      <w:r w:rsidRPr="0050489F">
        <w:rPr>
          <w:rFonts w:asciiTheme="majorHAnsi" w:hAnsiTheme="majorHAnsi"/>
        </w:rPr>
        <w:t>Level 2</w:t>
      </w:r>
    </w:p>
    <w:p w14:paraId="7D9F2C5A" w14:textId="77777777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411 E. Chestnut St.</w:t>
      </w:r>
    </w:p>
    <w:p w14:paraId="5E757826" w14:textId="77777777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Louisville, KY 40202</w:t>
      </w:r>
    </w:p>
    <w:p w14:paraId="5B8F2298" w14:textId="689B7811" w:rsidR="008A3ADC" w:rsidRDefault="008A3ADC" w:rsidP="008A3ADC">
      <w:pPr>
        <w:spacing w:after="0" w:line="240" w:lineRule="auto"/>
        <w:rPr>
          <w:rFonts w:asciiTheme="majorHAnsi" w:hAnsiTheme="majorHAnsi"/>
        </w:rPr>
      </w:pPr>
      <w:r w:rsidRPr="00C73EF6">
        <w:rPr>
          <w:rFonts w:asciiTheme="majorHAnsi" w:hAnsiTheme="majorHAnsi"/>
        </w:rPr>
        <w:t>(502) 588-0850</w:t>
      </w:r>
    </w:p>
    <w:p w14:paraId="1D2F046D" w14:textId="08034B39" w:rsidR="008A3ADC" w:rsidRDefault="00000000" w:rsidP="008A3ADC">
      <w:pPr>
        <w:spacing w:after="0" w:line="240" w:lineRule="auto"/>
        <w:rPr>
          <w:rFonts w:asciiTheme="majorHAnsi" w:hAnsiTheme="majorHAnsi"/>
        </w:rPr>
      </w:pPr>
      <w:hyperlink r:id="rId30" w:history="1">
        <w:r w:rsidR="008A3ADC" w:rsidRPr="00C20A9C">
          <w:rPr>
            <w:rStyle w:val="Hyperlink"/>
            <w:rFonts w:asciiTheme="majorHAnsi" w:hAnsiTheme="majorHAnsi"/>
          </w:rPr>
          <w:t>https://nortonchildrens.com/services/developmental-behavioral-pediatrics/</w:t>
        </w:r>
      </w:hyperlink>
      <w:r w:rsidR="008A3ADC">
        <w:rPr>
          <w:rFonts w:asciiTheme="majorHAnsi" w:hAnsiTheme="majorHAnsi"/>
        </w:rPr>
        <w:t xml:space="preserve"> </w:t>
      </w:r>
    </w:p>
    <w:p w14:paraId="711CE5B9" w14:textId="5F5C44AB" w:rsidR="006419EE" w:rsidRPr="00A24C74" w:rsidRDefault="006419EE" w:rsidP="00A24C74">
      <w:pPr>
        <w:pStyle w:val="Heading1"/>
        <w:rPr>
          <w:b/>
          <w:bCs/>
          <w:color w:val="auto"/>
          <w:sz w:val="28"/>
          <w:szCs w:val="28"/>
        </w:rPr>
      </w:pPr>
      <w:bookmarkStart w:id="27" w:name="_Toc116634260"/>
      <w:r w:rsidRPr="000F554F">
        <w:rPr>
          <w:b/>
          <w:bCs/>
          <w:color w:val="auto"/>
          <w:sz w:val="28"/>
          <w:szCs w:val="28"/>
        </w:rPr>
        <w:t>Novak Center For Children's Health</w:t>
      </w:r>
      <w:bookmarkEnd w:id="27"/>
    </w:p>
    <w:p w14:paraId="514B0EF6" w14:textId="77777777" w:rsidR="006419EE" w:rsidRDefault="006419EE" w:rsidP="008A3ADC">
      <w:pPr>
        <w:spacing w:after="0" w:line="240" w:lineRule="auto"/>
        <w:rPr>
          <w:rFonts w:asciiTheme="majorHAnsi" w:hAnsiTheme="majorHAnsi"/>
        </w:rPr>
      </w:pPr>
      <w:r w:rsidRPr="006419EE">
        <w:rPr>
          <w:rFonts w:asciiTheme="majorHAnsi" w:hAnsiTheme="majorHAnsi"/>
        </w:rPr>
        <w:t>UofL Hospital</w:t>
      </w:r>
      <w:r>
        <w:rPr>
          <w:rFonts w:asciiTheme="majorHAnsi" w:hAnsiTheme="majorHAnsi"/>
        </w:rPr>
        <w:t>-</w:t>
      </w:r>
      <w:r w:rsidRPr="006419EE">
        <w:t xml:space="preserve"> </w:t>
      </w:r>
      <w:r w:rsidRPr="006419EE">
        <w:rPr>
          <w:rFonts w:asciiTheme="majorHAnsi" w:hAnsiTheme="majorHAnsi"/>
        </w:rPr>
        <w:t>411 E Chestnut St</w:t>
      </w:r>
    </w:p>
    <w:p w14:paraId="71C34483" w14:textId="4789DEE4" w:rsidR="006419EE" w:rsidRDefault="006419EE" w:rsidP="008A3ADC">
      <w:pPr>
        <w:spacing w:after="0" w:line="240" w:lineRule="auto"/>
        <w:rPr>
          <w:rFonts w:asciiTheme="majorHAnsi" w:hAnsiTheme="majorHAnsi"/>
        </w:rPr>
      </w:pPr>
      <w:r w:rsidRPr="006419EE">
        <w:rPr>
          <w:rFonts w:asciiTheme="majorHAnsi" w:hAnsiTheme="majorHAnsi"/>
        </w:rPr>
        <w:t>Louisville, KY 40202</w:t>
      </w:r>
    </w:p>
    <w:p w14:paraId="0F389D68" w14:textId="332C18A3" w:rsidR="006419EE" w:rsidRDefault="006419EE" w:rsidP="008A3ADC">
      <w:pPr>
        <w:spacing w:after="0" w:line="240" w:lineRule="auto"/>
        <w:rPr>
          <w:rFonts w:asciiTheme="majorHAnsi" w:hAnsiTheme="majorHAnsi"/>
        </w:rPr>
      </w:pPr>
      <w:r w:rsidRPr="006419EE">
        <w:rPr>
          <w:rFonts w:asciiTheme="majorHAnsi" w:hAnsiTheme="majorHAnsi"/>
        </w:rPr>
        <w:t>(502) 629-5437</w:t>
      </w:r>
    </w:p>
    <w:p w14:paraId="3DB9FA1C" w14:textId="32E1455C" w:rsidR="00A24C74" w:rsidRDefault="00A24C74" w:rsidP="008A3ADC">
      <w:pPr>
        <w:spacing w:after="0" w:line="240" w:lineRule="auto"/>
        <w:rPr>
          <w:rFonts w:asciiTheme="majorHAnsi" w:hAnsiTheme="majorHAnsi"/>
        </w:rPr>
      </w:pPr>
      <w:r w:rsidRPr="00A24C74">
        <w:rPr>
          <w:rFonts w:asciiTheme="majorHAnsi" w:hAnsiTheme="majorHAnsi"/>
        </w:rPr>
        <w:t>nortonchildrens.com</w:t>
      </w:r>
      <w:r>
        <w:rPr>
          <w:rFonts w:asciiTheme="majorHAnsi" w:hAnsiTheme="majorHAnsi"/>
        </w:rPr>
        <w:t xml:space="preserve">  </w:t>
      </w:r>
    </w:p>
    <w:p w14:paraId="4D6EA759" w14:textId="77777777" w:rsidR="00D82B1D" w:rsidRPr="00D82B1D" w:rsidRDefault="00D82B1D" w:rsidP="00D82B1D">
      <w:pPr>
        <w:pStyle w:val="Heading1"/>
        <w:rPr>
          <w:color w:val="auto"/>
          <w:sz w:val="20"/>
          <w:szCs w:val="20"/>
        </w:rPr>
      </w:pPr>
      <w:bookmarkStart w:id="28" w:name="_Toc116634261"/>
      <w:r w:rsidRPr="00D82B1D">
        <w:rPr>
          <w:b/>
          <w:bCs/>
          <w:color w:val="auto"/>
          <w:sz w:val="28"/>
          <w:szCs w:val="28"/>
        </w:rPr>
        <w:t xml:space="preserve">Office for Special Health Care Needs Autism Diagnostic &amp; Medical </w:t>
      </w:r>
      <w:r w:rsidRPr="00D82B1D">
        <w:rPr>
          <w:color w:val="auto"/>
          <w:sz w:val="28"/>
          <w:szCs w:val="28"/>
        </w:rPr>
        <w:t xml:space="preserve">Clinic </w:t>
      </w:r>
      <w:r w:rsidRPr="00D82B1D">
        <w:rPr>
          <w:color w:val="auto"/>
          <w:sz w:val="20"/>
          <w:szCs w:val="20"/>
        </w:rPr>
        <w:t>(for children up to age 21)</w:t>
      </w:r>
      <w:bookmarkEnd w:id="28"/>
    </w:p>
    <w:p w14:paraId="2916D434" w14:textId="77777777" w:rsidR="00D82B1D" w:rsidRPr="00D82B1D" w:rsidRDefault="00D82B1D" w:rsidP="00D82B1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Somerset - (800) 525-4279 or (606) 677-4120</w:t>
      </w:r>
    </w:p>
    <w:p w14:paraId="6BD7A4AE" w14:textId="77777777" w:rsidR="00D82B1D" w:rsidRPr="00D82B1D" w:rsidRDefault="00D82B1D" w:rsidP="00D82B1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Morehead - (800) 928-3049 or (606) 783-8610</w:t>
      </w:r>
    </w:p>
    <w:p w14:paraId="463A205B" w14:textId="42A09CD8" w:rsidR="00D82B1D" w:rsidRDefault="00D82B1D" w:rsidP="008A3ADC">
      <w:pPr>
        <w:spacing w:after="0" w:line="240" w:lineRule="auto"/>
        <w:rPr>
          <w:rFonts w:asciiTheme="majorHAnsi" w:hAnsiTheme="majorHAnsi"/>
        </w:rPr>
      </w:pPr>
    </w:p>
    <w:p w14:paraId="53B4ACF4" w14:textId="77777777" w:rsidR="00F7411D" w:rsidRDefault="00F7411D" w:rsidP="00F7411D">
      <w:pPr>
        <w:keepNext/>
        <w:keepLines/>
        <w:spacing w:line="240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9" w:name="_Toc116634262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Pathways Center for Autism &amp; Developmental Disabilities (CADD)</w:t>
      </w:r>
      <w:bookmarkEnd w:id="29"/>
    </w:p>
    <w:p w14:paraId="555BF0AB" w14:textId="77777777" w:rsidR="00F7411D" w:rsidRDefault="00F7411D" w:rsidP="00F7411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3701 Lansdowne Drive</w:t>
      </w:r>
    </w:p>
    <w:p w14:paraId="432CBCC4" w14:textId="77777777" w:rsidR="00F7411D" w:rsidRDefault="00F7411D" w:rsidP="00F7411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Ashland, Kentucky</w:t>
      </w:r>
    </w:p>
    <w:p w14:paraId="26529395" w14:textId="77777777" w:rsidR="00F7411D" w:rsidRDefault="00F7411D" w:rsidP="00F7411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(606) 326-2878   </w:t>
      </w:r>
    </w:p>
    <w:p w14:paraId="26ADEE33" w14:textId="36D8FC7D" w:rsidR="00F7411D" w:rsidRDefault="00F7411D" w:rsidP="00D421B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31" w:history="1">
        <w:r>
          <w:rPr>
            <w:rStyle w:val="Hyperlink"/>
            <w:rFonts w:asciiTheme="majorHAnsi" w:hAnsiTheme="majorHAnsi"/>
          </w:rPr>
          <w:t>CADDreferrals@pathways-ky.org</w:t>
        </w:r>
      </w:hyperlink>
      <w:r>
        <w:rPr>
          <w:rFonts w:asciiTheme="majorHAnsi" w:hAnsiTheme="majorHAnsi"/>
        </w:rPr>
        <w:tab/>
      </w:r>
    </w:p>
    <w:p w14:paraId="5B94B03D" w14:textId="01AD795C" w:rsidR="00E60016" w:rsidRPr="003E5682" w:rsidRDefault="00E60016" w:rsidP="004E141E">
      <w:pPr>
        <w:pStyle w:val="Heading1"/>
        <w:rPr>
          <w:b/>
          <w:bCs/>
          <w:color w:val="auto"/>
          <w:sz w:val="28"/>
          <w:szCs w:val="28"/>
          <w:lang w:val="fr-FR"/>
        </w:rPr>
      </w:pPr>
      <w:bookmarkStart w:id="30" w:name="_Toc116634263"/>
      <w:proofErr w:type="spellStart"/>
      <w:r w:rsidRPr="003E5682">
        <w:rPr>
          <w:b/>
          <w:bCs/>
          <w:color w:val="auto"/>
          <w:sz w:val="28"/>
          <w:szCs w:val="28"/>
          <w:lang w:val="fr-FR"/>
        </w:rPr>
        <w:t>Pediatric</w:t>
      </w:r>
      <w:proofErr w:type="spellEnd"/>
      <w:r w:rsidRPr="003E5682">
        <w:rPr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 w:rsidRPr="003E5682">
        <w:rPr>
          <w:b/>
          <w:bCs/>
          <w:color w:val="auto"/>
          <w:sz w:val="28"/>
          <w:szCs w:val="28"/>
          <w:lang w:val="fr-FR"/>
        </w:rPr>
        <w:t>Psychological</w:t>
      </w:r>
      <w:proofErr w:type="spellEnd"/>
      <w:r w:rsidRPr="003E5682">
        <w:rPr>
          <w:b/>
          <w:bCs/>
          <w:color w:val="auto"/>
          <w:sz w:val="28"/>
          <w:szCs w:val="28"/>
          <w:lang w:val="fr-FR"/>
        </w:rPr>
        <w:t xml:space="preserve"> Associates</w:t>
      </w:r>
      <w:bookmarkEnd w:id="30"/>
    </w:p>
    <w:p w14:paraId="723A07FF" w14:textId="77777777" w:rsidR="00E60016" w:rsidRPr="003E5682" w:rsidRDefault="00E60016" w:rsidP="00E60016">
      <w:pPr>
        <w:spacing w:after="0" w:line="240" w:lineRule="auto"/>
        <w:rPr>
          <w:rFonts w:asciiTheme="majorHAnsi" w:hAnsiTheme="majorHAnsi"/>
          <w:lang w:val="fr-FR"/>
        </w:rPr>
      </w:pPr>
      <w:r w:rsidRPr="003E5682">
        <w:rPr>
          <w:rFonts w:asciiTheme="majorHAnsi" w:hAnsiTheme="majorHAnsi"/>
          <w:lang w:val="fr-FR"/>
        </w:rPr>
        <w:t>9700 Park Plaza Avenue</w:t>
      </w:r>
    </w:p>
    <w:p w14:paraId="3751BACC" w14:textId="77777777" w:rsidR="00E60016" w:rsidRPr="003E5682" w:rsidRDefault="00E60016" w:rsidP="00E60016">
      <w:pPr>
        <w:spacing w:after="0" w:line="240" w:lineRule="auto"/>
        <w:rPr>
          <w:rFonts w:asciiTheme="majorHAnsi" w:hAnsiTheme="majorHAnsi"/>
          <w:lang w:val="fr-FR"/>
        </w:rPr>
      </w:pPr>
      <w:r w:rsidRPr="003E5682">
        <w:rPr>
          <w:rFonts w:asciiTheme="majorHAnsi" w:hAnsiTheme="majorHAnsi"/>
          <w:lang w:val="fr-FR"/>
        </w:rPr>
        <w:t xml:space="preserve">Suite 106 </w:t>
      </w:r>
    </w:p>
    <w:p w14:paraId="5577F302" w14:textId="77777777" w:rsidR="00E60016" w:rsidRPr="00D421BD" w:rsidRDefault="00E60016" w:rsidP="00E60016">
      <w:pPr>
        <w:spacing w:after="0" w:line="240" w:lineRule="auto"/>
        <w:rPr>
          <w:rFonts w:asciiTheme="majorHAnsi" w:hAnsiTheme="majorHAnsi"/>
        </w:rPr>
      </w:pPr>
      <w:r w:rsidRPr="00D421BD">
        <w:rPr>
          <w:rFonts w:asciiTheme="majorHAnsi" w:hAnsiTheme="majorHAnsi"/>
        </w:rPr>
        <w:t>Louisville, KY 40241</w:t>
      </w:r>
    </w:p>
    <w:p w14:paraId="75B277D4" w14:textId="77777777" w:rsidR="00E60016" w:rsidRPr="00E60016" w:rsidRDefault="00E60016" w:rsidP="00E60016">
      <w:pPr>
        <w:spacing w:after="0" w:line="240" w:lineRule="auto"/>
        <w:rPr>
          <w:rFonts w:asciiTheme="majorHAnsi" w:hAnsiTheme="majorHAnsi"/>
        </w:rPr>
      </w:pPr>
      <w:r w:rsidRPr="00E60016">
        <w:rPr>
          <w:rFonts w:asciiTheme="majorHAnsi" w:hAnsiTheme="majorHAnsi"/>
        </w:rPr>
        <w:t>502-429-5431</w:t>
      </w:r>
    </w:p>
    <w:p w14:paraId="05A2D8F6" w14:textId="77777777" w:rsidR="00D10E89" w:rsidRDefault="00E60016" w:rsidP="00E60016">
      <w:pPr>
        <w:spacing w:after="0" w:line="240" w:lineRule="auto"/>
        <w:rPr>
          <w:rFonts w:asciiTheme="majorHAnsi" w:hAnsiTheme="majorHAnsi"/>
        </w:rPr>
      </w:pPr>
      <w:r w:rsidRPr="00E60016">
        <w:rPr>
          <w:rFonts w:asciiTheme="majorHAnsi" w:hAnsiTheme="majorHAnsi"/>
        </w:rPr>
        <w:t>helpingkidsreachhigher.com</w:t>
      </w:r>
      <w:r w:rsidR="00D10E89">
        <w:rPr>
          <w:rFonts w:asciiTheme="majorHAnsi" w:hAnsiTheme="majorHAnsi"/>
        </w:rPr>
        <w:t xml:space="preserve"> </w:t>
      </w:r>
    </w:p>
    <w:p w14:paraId="1018C4CD" w14:textId="77777777" w:rsidR="00D10E89" w:rsidRPr="00D10E89" w:rsidRDefault="00D10E89" w:rsidP="00D10E89">
      <w:pPr>
        <w:pStyle w:val="Heading1"/>
        <w:rPr>
          <w:b/>
          <w:bCs/>
          <w:color w:val="auto"/>
          <w:sz w:val="28"/>
          <w:szCs w:val="28"/>
        </w:rPr>
      </w:pPr>
      <w:bookmarkStart w:id="31" w:name="_Hlk111808340"/>
      <w:bookmarkStart w:id="32" w:name="_Toc116634264"/>
      <w:r w:rsidRPr="00D10E89">
        <w:rPr>
          <w:b/>
          <w:bCs/>
          <w:color w:val="auto"/>
          <w:sz w:val="28"/>
          <w:szCs w:val="28"/>
        </w:rPr>
        <w:t>Seven Counties Services</w:t>
      </w:r>
      <w:bookmarkEnd w:id="32"/>
      <w:r w:rsidRPr="00D10E89">
        <w:rPr>
          <w:b/>
          <w:bCs/>
          <w:color w:val="auto"/>
          <w:sz w:val="28"/>
          <w:szCs w:val="28"/>
        </w:rPr>
        <w:t xml:space="preserve"> </w:t>
      </w:r>
    </w:p>
    <w:p w14:paraId="2142B00F" w14:textId="77777777" w:rsidR="00D10E89" w:rsidRPr="00D10E89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 xml:space="preserve">914 E. Broadway </w:t>
      </w:r>
    </w:p>
    <w:p w14:paraId="1D06D5B0" w14:textId="77777777" w:rsidR="00D10E89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>Louisville, KY 40204</w:t>
      </w:r>
    </w:p>
    <w:p w14:paraId="38C22F37" w14:textId="77777777" w:rsidR="00D10E89" w:rsidRDefault="00000000" w:rsidP="00D10E89">
      <w:pPr>
        <w:spacing w:after="0" w:line="240" w:lineRule="auto"/>
        <w:rPr>
          <w:rFonts w:asciiTheme="majorHAnsi" w:hAnsiTheme="majorHAnsi"/>
        </w:rPr>
      </w:pPr>
      <w:hyperlink r:id="rId32" w:history="1">
        <w:r w:rsidR="00D10E89" w:rsidRPr="007A1FC9">
          <w:rPr>
            <w:rStyle w:val="Hyperlink"/>
            <w:rFonts w:asciiTheme="majorHAnsi" w:hAnsiTheme="majorHAnsi"/>
          </w:rPr>
          <w:t>www.sevencounties.org</w:t>
        </w:r>
      </w:hyperlink>
      <w:r w:rsidR="00D10E89">
        <w:rPr>
          <w:rFonts w:asciiTheme="majorHAnsi" w:hAnsiTheme="majorHAnsi"/>
        </w:rPr>
        <w:t xml:space="preserve"> </w:t>
      </w:r>
    </w:p>
    <w:p w14:paraId="26C52781" w14:textId="329632CA" w:rsidR="00D10E89" w:rsidRPr="00D10E89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>To be added to the waitlist – (502) 589-1100 – Ask specifically for psych testing.</w:t>
      </w:r>
    </w:p>
    <w:p w14:paraId="5AABF3A1" w14:textId="74895641" w:rsidR="00E60016" w:rsidRPr="00E60016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>For questions regarding testing – (502) 589-8731 ext. 2215</w:t>
      </w:r>
    </w:p>
    <w:p w14:paraId="10FD7E06" w14:textId="68814F26" w:rsidR="00600E1B" w:rsidRPr="0026592E" w:rsidRDefault="00600E1B" w:rsidP="00600E1B">
      <w:pPr>
        <w:pStyle w:val="Heading1"/>
        <w:rPr>
          <w:b/>
          <w:bCs/>
          <w:color w:val="auto"/>
          <w:sz w:val="28"/>
          <w:szCs w:val="28"/>
        </w:rPr>
      </w:pPr>
      <w:bookmarkStart w:id="33" w:name="_Toc116634265"/>
      <w:bookmarkEnd w:id="31"/>
      <w:r w:rsidRPr="0026592E">
        <w:rPr>
          <w:b/>
          <w:bCs/>
          <w:color w:val="auto"/>
          <w:sz w:val="28"/>
          <w:szCs w:val="28"/>
        </w:rPr>
        <w:t>Square One</w:t>
      </w:r>
      <w:bookmarkEnd w:id="33"/>
    </w:p>
    <w:p w14:paraId="0EFD127C" w14:textId="77777777" w:rsidR="00600E1B" w:rsidRPr="00600E1B" w:rsidRDefault="00600E1B" w:rsidP="00600E1B">
      <w:pPr>
        <w:spacing w:after="0" w:line="240" w:lineRule="auto"/>
        <w:rPr>
          <w:rFonts w:asciiTheme="majorHAnsi" w:hAnsiTheme="majorHAnsi"/>
        </w:rPr>
      </w:pPr>
      <w:r w:rsidRPr="00600E1B">
        <w:rPr>
          <w:rFonts w:asciiTheme="majorHAnsi" w:hAnsiTheme="majorHAnsi"/>
        </w:rPr>
        <w:t xml:space="preserve">6440 </w:t>
      </w:r>
      <w:proofErr w:type="spellStart"/>
      <w:r w:rsidRPr="00600E1B">
        <w:rPr>
          <w:rFonts w:asciiTheme="majorHAnsi" w:hAnsiTheme="majorHAnsi"/>
        </w:rPr>
        <w:t>Dutchmans</w:t>
      </w:r>
      <w:proofErr w:type="spellEnd"/>
      <w:r w:rsidRPr="00600E1B">
        <w:rPr>
          <w:rFonts w:asciiTheme="majorHAnsi" w:hAnsiTheme="majorHAnsi"/>
        </w:rPr>
        <w:t xml:space="preserve"> Parkway</w:t>
      </w:r>
    </w:p>
    <w:p w14:paraId="43C657F8" w14:textId="222B5BDD" w:rsidR="00600E1B" w:rsidRPr="00D421BD" w:rsidRDefault="00600E1B" w:rsidP="00600E1B">
      <w:pPr>
        <w:spacing w:after="0" w:line="240" w:lineRule="auto"/>
        <w:rPr>
          <w:rFonts w:asciiTheme="majorHAnsi" w:hAnsiTheme="majorHAnsi"/>
        </w:rPr>
      </w:pPr>
      <w:r w:rsidRPr="00D421BD">
        <w:rPr>
          <w:rFonts w:asciiTheme="majorHAnsi" w:hAnsiTheme="majorHAnsi"/>
        </w:rPr>
        <w:t>Louisville, KY 40205</w:t>
      </w:r>
    </w:p>
    <w:p w14:paraId="746FF5D0" w14:textId="07E3A469" w:rsidR="00600E1B" w:rsidRPr="00D421BD" w:rsidRDefault="00600E1B" w:rsidP="00600E1B">
      <w:pPr>
        <w:spacing w:after="0" w:line="240" w:lineRule="auto"/>
        <w:rPr>
          <w:rFonts w:asciiTheme="majorHAnsi" w:hAnsiTheme="majorHAnsi"/>
        </w:rPr>
      </w:pPr>
      <w:r w:rsidRPr="00D421BD">
        <w:rPr>
          <w:rFonts w:asciiTheme="majorHAnsi" w:hAnsiTheme="majorHAnsi"/>
        </w:rPr>
        <w:t>Ph: 502- 896-2606</w:t>
      </w:r>
    </w:p>
    <w:p w14:paraId="7C6217F5" w14:textId="5F670597" w:rsidR="00600E1B" w:rsidRPr="00D421BD" w:rsidRDefault="00000000" w:rsidP="008A3ADC">
      <w:pPr>
        <w:spacing w:after="0" w:line="240" w:lineRule="auto"/>
        <w:rPr>
          <w:rFonts w:asciiTheme="majorHAnsi" w:hAnsiTheme="majorHAnsi"/>
        </w:rPr>
      </w:pPr>
      <w:hyperlink r:id="rId33" w:history="1">
        <w:r w:rsidR="00600E1B" w:rsidRPr="00D421BD">
          <w:rPr>
            <w:rStyle w:val="Hyperlink"/>
            <w:rFonts w:asciiTheme="majorHAnsi" w:hAnsiTheme="majorHAnsi"/>
          </w:rPr>
          <w:t>https://www.squareonemd.com/</w:t>
        </w:r>
      </w:hyperlink>
      <w:r w:rsidR="00600E1B" w:rsidRPr="00D421BD">
        <w:rPr>
          <w:rFonts w:asciiTheme="majorHAnsi" w:hAnsiTheme="majorHAnsi"/>
        </w:rPr>
        <w:t xml:space="preserve"> </w:t>
      </w:r>
    </w:p>
    <w:p w14:paraId="003981C1" w14:textId="77777777" w:rsidR="00D82B1D" w:rsidRPr="00D82B1D" w:rsidRDefault="00D82B1D" w:rsidP="00D82B1D">
      <w:pPr>
        <w:pStyle w:val="Heading1"/>
        <w:rPr>
          <w:b/>
          <w:bCs/>
          <w:color w:val="auto"/>
          <w:sz w:val="28"/>
          <w:szCs w:val="28"/>
        </w:rPr>
      </w:pPr>
      <w:bookmarkStart w:id="34" w:name="_Toc116634266"/>
      <w:r w:rsidRPr="00D82B1D">
        <w:rPr>
          <w:b/>
          <w:bCs/>
          <w:color w:val="auto"/>
          <w:sz w:val="28"/>
          <w:szCs w:val="28"/>
        </w:rPr>
        <w:t>University of Kentucky Developmental Pediatrics Clinic at Kentucky Children’s Hospital</w:t>
      </w:r>
      <w:bookmarkEnd w:id="34"/>
      <w:r w:rsidRPr="00D82B1D">
        <w:rPr>
          <w:b/>
          <w:bCs/>
          <w:color w:val="auto"/>
          <w:sz w:val="28"/>
          <w:szCs w:val="28"/>
        </w:rPr>
        <w:t xml:space="preserve"> </w:t>
      </w:r>
    </w:p>
    <w:p w14:paraId="393380C9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Kentucky Clinic</w:t>
      </w:r>
    </w:p>
    <w:p w14:paraId="07E0774A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Fourth Floor, Wing D, Room L404</w:t>
      </w:r>
    </w:p>
    <w:p w14:paraId="494D12B2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740 S. Limestone</w:t>
      </w:r>
    </w:p>
    <w:p w14:paraId="2CD31513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Lexington, KY 40536</w:t>
      </w:r>
    </w:p>
    <w:p w14:paraId="38DC4EA6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Developmental Pediatrics | UK Healthcare (uky.edu)</w:t>
      </w:r>
    </w:p>
    <w:p w14:paraId="6479C186" w14:textId="76C1FA7D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New Client: 859-257-8992 or 859-323-6211, option 3, then option 2</w:t>
      </w:r>
    </w:p>
    <w:p w14:paraId="55CA13AC" w14:textId="77777777" w:rsidR="00832AB2" w:rsidRPr="00832AB2" w:rsidRDefault="00832AB2" w:rsidP="00832AB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5" w:name="_Toc103679289"/>
      <w:bookmarkStart w:id="36" w:name="_Toc116634267"/>
      <w:r w:rsidRPr="00832AB2">
        <w:rPr>
          <w:rFonts w:asciiTheme="majorHAnsi" w:eastAsiaTheme="majorEastAsia" w:hAnsiTheme="majorHAnsi" w:cstheme="majorBidi"/>
          <w:b/>
          <w:bCs/>
          <w:sz w:val="28"/>
          <w:szCs w:val="28"/>
        </w:rPr>
        <w:t>Walden Behavior Solutions</w:t>
      </w:r>
      <w:bookmarkEnd w:id="35"/>
      <w:bookmarkEnd w:id="36"/>
      <w:r w:rsidRPr="00832AB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446186E0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</w:rPr>
      </w:pPr>
      <w:r w:rsidRPr="00832AB2">
        <w:rPr>
          <w:rFonts w:asciiTheme="majorHAnsi" w:hAnsiTheme="majorHAnsi"/>
        </w:rPr>
        <w:t>(</w:t>
      </w:r>
      <w:proofErr w:type="gramStart"/>
      <w:r w:rsidRPr="00832AB2">
        <w:rPr>
          <w:rFonts w:asciiTheme="majorHAnsi" w:hAnsiTheme="majorHAnsi"/>
        </w:rPr>
        <w:t>diagnoses</w:t>
      </w:r>
      <w:proofErr w:type="gramEnd"/>
      <w:r w:rsidRPr="00832AB2">
        <w:rPr>
          <w:rFonts w:asciiTheme="majorHAnsi" w:hAnsiTheme="majorHAnsi"/>
        </w:rPr>
        <w:t xml:space="preserve"> up to age 21 years old)</w:t>
      </w:r>
    </w:p>
    <w:p w14:paraId="6C800D99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  <w:lang w:val="fr-FR"/>
        </w:rPr>
      </w:pPr>
      <w:r w:rsidRPr="00832AB2">
        <w:rPr>
          <w:rFonts w:asciiTheme="majorHAnsi" w:hAnsiTheme="majorHAnsi"/>
          <w:lang w:val="fr-FR"/>
        </w:rPr>
        <w:t>9900 Shelbyville Road, Suite #8</w:t>
      </w:r>
    </w:p>
    <w:p w14:paraId="079698B4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  <w:lang w:val="fr-FR"/>
        </w:rPr>
      </w:pPr>
      <w:r w:rsidRPr="00832AB2">
        <w:rPr>
          <w:rFonts w:asciiTheme="majorHAnsi" w:hAnsiTheme="majorHAnsi"/>
          <w:lang w:val="fr-FR"/>
        </w:rPr>
        <w:t>Louisville, KY 40223</w:t>
      </w:r>
    </w:p>
    <w:p w14:paraId="376CD715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</w:rPr>
      </w:pPr>
      <w:r w:rsidRPr="00832AB2">
        <w:rPr>
          <w:rFonts w:asciiTheme="majorHAnsi" w:hAnsiTheme="majorHAnsi"/>
        </w:rPr>
        <w:t>(502) 915-8796</w:t>
      </w:r>
    </w:p>
    <w:p w14:paraId="6584021D" w14:textId="77777777" w:rsidR="00832AB2" w:rsidRPr="00832AB2" w:rsidRDefault="00000000" w:rsidP="00832AB2">
      <w:pPr>
        <w:spacing w:after="0" w:line="240" w:lineRule="auto"/>
        <w:rPr>
          <w:rFonts w:asciiTheme="majorHAnsi" w:hAnsiTheme="majorHAnsi"/>
        </w:rPr>
      </w:pPr>
      <w:hyperlink r:id="rId34" w:history="1">
        <w:r w:rsidR="00832AB2" w:rsidRPr="00832AB2">
          <w:rPr>
            <w:rFonts w:asciiTheme="majorHAnsi" w:hAnsiTheme="majorHAnsi"/>
            <w:color w:val="0563C1" w:themeColor="hyperlink"/>
            <w:u w:val="single"/>
          </w:rPr>
          <w:t>https://www.waldenbx.com/</w:t>
        </w:r>
      </w:hyperlink>
      <w:r w:rsidR="00832AB2" w:rsidRPr="00832AB2">
        <w:rPr>
          <w:rFonts w:asciiTheme="majorHAnsi" w:hAnsiTheme="majorHAnsi"/>
        </w:rPr>
        <w:t xml:space="preserve"> </w:t>
      </w:r>
    </w:p>
    <w:p w14:paraId="41B3A972" w14:textId="7FF362B3" w:rsidR="00194977" w:rsidRPr="00C71571" w:rsidRDefault="00194977" w:rsidP="00C71571">
      <w:pPr>
        <w:pStyle w:val="Heading1"/>
        <w:rPr>
          <w:b/>
          <w:bCs/>
          <w:color w:val="auto"/>
          <w:sz w:val="28"/>
          <w:szCs w:val="28"/>
        </w:rPr>
      </w:pPr>
      <w:bookmarkStart w:id="37" w:name="_Toc116634268"/>
      <w:r w:rsidRPr="00C71571">
        <w:rPr>
          <w:b/>
          <w:bCs/>
          <w:color w:val="auto"/>
          <w:sz w:val="28"/>
          <w:szCs w:val="28"/>
        </w:rPr>
        <w:t>Weisskopf Center</w:t>
      </w:r>
      <w:bookmarkEnd w:id="37"/>
    </w:p>
    <w:p w14:paraId="7E74E91C" w14:textId="77777777" w:rsidR="00C71571" w:rsidRDefault="00C71571" w:rsidP="008A3ADC">
      <w:pPr>
        <w:spacing w:after="0" w:line="240" w:lineRule="auto"/>
        <w:rPr>
          <w:rFonts w:asciiTheme="majorHAnsi" w:hAnsiTheme="majorHAnsi"/>
        </w:rPr>
      </w:pPr>
      <w:r w:rsidRPr="00C71571">
        <w:rPr>
          <w:rFonts w:asciiTheme="majorHAnsi" w:hAnsiTheme="majorHAnsi"/>
        </w:rPr>
        <w:t>411 E Chestnut St</w:t>
      </w:r>
    </w:p>
    <w:p w14:paraId="33A2B02A" w14:textId="661FC41E" w:rsidR="00194977" w:rsidRPr="00970F90" w:rsidRDefault="00C71571" w:rsidP="008A3ADC">
      <w:pPr>
        <w:spacing w:after="0" w:line="240" w:lineRule="auto"/>
        <w:rPr>
          <w:rFonts w:asciiTheme="majorHAnsi" w:hAnsiTheme="majorHAnsi"/>
          <w:lang w:val="fr-FR"/>
        </w:rPr>
      </w:pPr>
      <w:r w:rsidRPr="00970F90">
        <w:rPr>
          <w:rFonts w:asciiTheme="majorHAnsi" w:hAnsiTheme="majorHAnsi"/>
          <w:lang w:val="fr-FR"/>
        </w:rPr>
        <w:t>Louisville, KY 40202</w:t>
      </w:r>
    </w:p>
    <w:p w14:paraId="6BB390EE" w14:textId="44D41A5A" w:rsidR="00C71571" w:rsidRPr="00970F90" w:rsidRDefault="00C71571" w:rsidP="008A3ADC">
      <w:pPr>
        <w:spacing w:after="0" w:line="240" w:lineRule="auto"/>
        <w:rPr>
          <w:rFonts w:asciiTheme="majorHAnsi" w:hAnsiTheme="majorHAnsi"/>
          <w:lang w:val="fr-FR"/>
        </w:rPr>
      </w:pPr>
      <w:r w:rsidRPr="00970F90">
        <w:rPr>
          <w:rFonts w:asciiTheme="majorHAnsi" w:hAnsiTheme="majorHAnsi"/>
          <w:lang w:val="fr-FR"/>
        </w:rPr>
        <w:t>(502) 588-0850</w:t>
      </w:r>
    </w:p>
    <w:p w14:paraId="1803B881" w14:textId="7E123415" w:rsidR="00C71571" w:rsidRDefault="00000000" w:rsidP="008A3ADC">
      <w:pPr>
        <w:spacing w:after="0" w:line="240" w:lineRule="auto"/>
        <w:rPr>
          <w:rFonts w:asciiTheme="majorHAnsi" w:hAnsiTheme="majorHAnsi"/>
          <w:lang w:val="fr-FR"/>
        </w:rPr>
      </w:pPr>
      <w:hyperlink r:id="rId35" w:history="1">
        <w:r w:rsidR="00C71571" w:rsidRPr="00970F90">
          <w:rPr>
            <w:rStyle w:val="Hyperlink"/>
            <w:rFonts w:asciiTheme="majorHAnsi" w:hAnsiTheme="majorHAnsi"/>
            <w:lang w:val="fr-FR"/>
          </w:rPr>
          <w:t>https://nortonhealthcare.com/location/specialty-centers/university-of-louisville-weisskopf-center/</w:t>
        </w:r>
      </w:hyperlink>
      <w:r w:rsidR="00C71571" w:rsidRPr="00970F90">
        <w:rPr>
          <w:rFonts w:asciiTheme="majorHAnsi" w:hAnsiTheme="majorHAnsi"/>
          <w:lang w:val="fr-FR"/>
        </w:rPr>
        <w:t xml:space="preserve"> </w:t>
      </w:r>
    </w:p>
    <w:p w14:paraId="73AEE539" w14:textId="77777777" w:rsidR="00D421BD" w:rsidRPr="00D421BD" w:rsidRDefault="00D421BD" w:rsidP="00D421BD">
      <w:pPr>
        <w:pStyle w:val="Heading1"/>
        <w:rPr>
          <w:b/>
          <w:bCs/>
          <w:color w:val="auto"/>
          <w:sz w:val="28"/>
          <w:szCs w:val="28"/>
        </w:rPr>
      </w:pPr>
      <w:bookmarkStart w:id="38" w:name="_Toc103679288"/>
      <w:bookmarkStart w:id="39" w:name="_Toc116634269"/>
      <w:r w:rsidRPr="00D421BD">
        <w:rPr>
          <w:b/>
          <w:bCs/>
          <w:color w:val="auto"/>
          <w:sz w:val="28"/>
          <w:szCs w:val="28"/>
        </w:rPr>
        <w:t>Victory Counseling, LLC</w:t>
      </w:r>
      <w:bookmarkEnd w:id="38"/>
      <w:bookmarkEnd w:id="39"/>
    </w:p>
    <w:p w14:paraId="179CBBC3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Angela Silva, LPCC-S, NCC</w:t>
      </w:r>
    </w:p>
    <w:p w14:paraId="72DBEBA6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Mt. Vernon, KY and Montgomery, KY</w:t>
      </w:r>
    </w:p>
    <w:p w14:paraId="79EC27E7" w14:textId="77777777" w:rsidR="00D421BD" w:rsidRDefault="00D421BD" w:rsidP="00D421BD">
      <w:pPr>
        <w:spacing w:after="0"/>
        <w:rPr>
          <w:rFonts w:asciiTheme="majorHAnsi" w:hAnsiTheme="majorHAnsi"/>
        </w:rPr>
      </w:pPr>
      <w:r w:rsidRPr="00FA7B18">
        <w:rPr>
          <w:rFonts w:asciiTheme="majorHAnsi" w:hAnsiTheme="majorHAnsi"/>
        </w:rPr>
        <w:t xml:space="preserve">606-392-1577 </w:t>
      </w:r>
      <w:r>
        <w:rPr>
          <w:rFonts w:asciiTheme="majorHAnsi" w:hAnsiTheme="majorHAnsi"/>
        </w:rPr>
        <w:t>or (</w:t>
      </w:r>
      <w:r w:rsidRPr="005E6AFC">
        <w:rPr>
          <w:rFonts w:asciiTheme="majorHAnsi" w:hAnsiTheme="majorHAnsi"/>
        </w:rPr>
        <w:t>606</w:t>
      </w:r>
      <w:r>
        <w:rPr>
          <w:rFonts w:asciiTheme="majorHAnsi" w:hAnsiTheme="majorHAnsi"/>
        </w:rPr>
        <w:t xml:space="preserve">) </w:t>
      </w:r>
      <w:r w:rsidRPr="005E6AFC">
        <w:rPr>
          <w:rFonts w:asciiTheme="majorHAnsi" w:hAnsiTheme="majorHAnsi"/>
        </w:rPr>
        <w:t>401-2075</w:t>
      </w:r>
    </w:p>
    <w:p w14:paraId="73C3B8A2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36" w:history="1">
        <w:r w:rsidRPr="00EA5CD6">
          <w:rPr>
            <w:rStyle w:val="Hyperlink"/>
            <w:rFonts w:asciiTheme="majorHAnsi" w:hAnsiTheme="majorHAnsi"/>
          </w:rPr>
          <w:t>info@victory-counseling.com</w:t>
        </w:r>
      </w:hyperlink>
      <w:r>
        <w:rPr>
          <w:rFonts w:asciiTheme="majorHAnsi" w:hAnsiTheme="majorHAnsi"/>
        </w:rPr>
        <w:t xml:space="preserve"> </w:t>
      </w:r>
    </w:p>
    <w:p w14:paraId="368F1876" w14:textId="77777777" w:rsidR="00D421BD" w:rsidRDefault="00000000" w:rsidP="00D421BD">
      <w:pPr>
        <w:spacing w:after="0"/>
        <w:rPr>
          <w:rFonts w:asciiTheme="majorHAnsi" w:hAnsiTheme="majorHAnsi"/>
        </w:rPr>
      </w:pPr>
      <w:hyperlink r:id="rId37" w:history="1">
        <w:r w:rsidR="00D421BD" w:rsidRPr="00EA5CD6">
          <w:rPr>
            <w:rStyle w:val="Hyperlink"/>
            <w:rFonts w:asciiTheme="majorHAnsi" w:hAnsiTheme="majorHAnsi"/>
          </w:rPr>
          <w:t>https://www.victory-counseling.com/</w:t>
        </w:r>
      </w:hyperlink>
      <w:r w:rsidR="00D421BD">
        <w:rPr>
          <w:rFonts w:asciiTheme="majorHAnsi" w:hAnsiTheme="majorHAnsi"/>
        </w:rPr>
        <w:t xml:space="preserve"> </w:t>
      </w:r>
    </w:p>
    <w:p w14:paraId="2AAA3937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Insurance Accepted: Contact for details</w:t>
      </w:r>
    </w:p>
    <w:p w14:paraId="267AB426" w14:textId="77777777" w:rsidR="006845B5" w:rsidRPr="00E668A9" w:rsidRDefault="006845B5" w:rsidP="006845B5">
      <w:pPr>
        <w:pStyle w:val="Heading1"/>
        <w:rPr>
          <w:b/>
          <w:bCs/>
          <w:color w:val="auto"/>
          <w:sz w:val="22"/>
          <w:szCs w:val="22"/>
        </w:rPr>
      </w:pPr>
      <w:bookmarkStart w:id="40" w:name="_Toc103679291"/>
      <w:bookmarkStart w:id="41" w:name="_Toc116634270"/>
      <w:r w:rsidRPr="00E668A9">
        <w:rPr>
          <w:b/>
          <w:bCs/>
          <w:color w:val="auto"/>
          <w:sz w:val="28"/>
          <w:szCs w:val="28"/>
        </w:rPr>
        <w:t>Southern Indiana</w:t>
      </w:r>
      <w:bookmarkEnd w:id="40"/>
      <w:bookmarkEnd w:id="41"/>
      <w:r w:rsidRPr="00E668A9">
        <w:rPr>
          <w:b/>
          <w:bCs/>
          <w:color w:val="auto"/>
          <w:sz w:val="28"/>
          <w:szCs w:val="28"/>
        </w:rPr>
        <w:t xml:space="preserve"> </w:t>
      </w:r>
    </w:p>
    <w:p w14:paraId="4915F1C1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Dr. Josh Smith </w:t>
      </w:r>
    </w:p>
    <w:p w14:paraId="69E84E9B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2325 </w:t>
      </w:r>
      <w:proofErr w:type="spellStart"/>
      <w:r w:rsidRPr="0098331B">
        <w:rPr>
          <w:rFonts w:asciiTheme="majorHAnsi" w:hAnsiTheme="majorHAnsi"/>
        </w:rPr>
        <w:t>Brookview</w:t>
      </w:r>
      <w:proofErr w:type="spellEnd"/>
      <w:r w:rsidRPr="0098331B">
        <w:rPr>
          <w:rFonts w:asciiTheme="majorHAnsi" w:hAnsiTheme="majorHAnsi"/>
        </w:rPr>
        <w:t xml:space="preserve"> Dr</w:t>
      </w:r>
    </w:p>
    <w:p w14:paraId="101C73D1" w14:textId="77777777" w:rsidR="006845B5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Jeffersonville, IN 47130</w:t>
      </w:r>
    </w:p>
    <w:p w14:paraId="2E93D4CB" w14:textId="77777777" w:rsidR="006845B5" w:rsidRDefault="006845B5" w:rsidP="006845B5">
      <w:pPr>
        <w:spacing w:after="0" w:line="240" w:lineRule="auto"/>
        <w:rPr>
          <w:rFonts w:asciiTheme="majorHAnsi" w:hAnsiTheme="majorHAnsi"/>
        </w:rPr>
      </w:pPr>
    </w:p>
    <w:p w14:paraId="78574E9A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Josh Smith </w:t>
      </w:r>
    </w:p>
    <w:p w14:paraId="486F6880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2623 Charlestown Rd, </w:t>
      </w:r>
    </w:p>
    <w:p w14:paraId="7508C865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New Albany, IN 47150-2536</w:t>
      </w:r>
    </w:p>
    <w:p w14:paraId="6CFCB8FC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 303-4063</w:t>
      </w:r>
    </w:p>
    <w:p w14:paraId="365183C6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98331B">
        <w:rPr>
          <w:rFonts w:asciiTheme="majorHAnsi" w:hAnsiTheme="majorHAnsi"/>
        </w:rPr>
        <w:t>81</w:t>
      </w:r>
      <w:r>
        <w:rPr>
          <w:rFonts w:asciiTheme="majorHAnsi" w:hAnsiTheme="majorHAnsi"/>
        </w:rPr>
        <w:t>2 )</w:t>
      </w:r>
      <w:r w:rsidRPr="0098331B">
        <w:rPr>
          <w:rFonts w:asciiTheme="majorHAnsi" w:hAnsiTheme="majorHAnsi"/>
        </w:rPr>
        <w:t>987-2997</w:t>
      </w:r>
    </w:p>
    <w:p w14:paraId="64ACE28C" w14:textId="77777777" w:rsidR="006845B5" w:rsidRPr="00970F90" w:rsidRDefault="006845B5" w:rsidP="008A3ADC">
      <w:pPr>
        <w:spacing w:after="0"/>
        <w:rPr>
          <w:rFonts w:asciiTheme="majorHAnsi" w:hAnsiTheme="majorHAnsi"/>
          <w:lang w:val="fr-FR"/>
        </w:rPr>
      </w:pPr>
    </w:p>
    <w:sectPr w:rsidR="006845B5" w:rsidRPr="00970F9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39BB" w14:textId="77777777" w:rsidR="0051559F" w:rsidRDefault="0051559F" w:rsidP="006B6AFD">
      <w:pPr>
        <w:spacing w:after="0" w:line="240" w:lineRule="auto"/>
      </w:pPr>
      <w:r>
        <w:separator/>
      </w:r>
    </w:p>
  </w:endnote>
  <w:endnote w:type="continuationSeparator" w:id="0">
    <w:p w14:paraId="37BE680D" w14:textId="77777777" w:rsidR="0051559F" w:rsidRDefault="0051559F" w:rsidP="006B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638A" w14:textId="77777777" w:rsidR="00447D0C" w:rsidRDefault="00447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157995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257BD78C" w14:textId="77777777" w:rsidR="004C0445" w:rsidRDefault="004C044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C69A003" w14:textId="2E8F4DD7" w:rsidR="004C0445" w:rsidRPr="00D421BD" w:rsidRDefault="004C0445" w:rsidP="004C0445">
            <w:pPr>
              <w:pStyle w:val="Footer"/>
              <w:rPr>
                <w:i/>
                <w:iCs/>
                <w:sz w:val="24"/>
                <w:szCs w:val="24"/>
              </w:rPr>
            </w:pPr>
            <w:r w:rsidRPr="00D421BD">
              <w:rPr>
                <w:i/>
                <w:iCs/>
                <w:sz w:val="24"/>
                <w:szCs w:val="24"/>
              </w:rPr>
              <w:t>Updated</w:t>
            </w:r>
            <w:r w:rsidR="00AC149C">
              <w:rPr>
                <w:i/>
                <w:iCs/>
                <w:sz w:val="24"/>
                <w:szCs w:val="24"/>
              </w:rPr>
              <w:t xml:space="preserve"> October</w:t>
            </w:r>
            <w:r w:rsidR="00447D0C">
              <w:rPr>
                <w:i/>
                <w:iCs/>
                <w:sz w:val="24"/>
                <w:szCs w:val="24"/>
              </w:rPr>
              <w:t xml:space="preserve"> </w:t>
            </w:r>
            <w:r w:rsidRPr="00D421BD">
              <w:rPr>
                <w:i/>
                <w:iCs/>
                <w:sz w:val="24"/>
                <w:szCs w:val="24"/>
              </w:rPr>
              <w:t>2022</w:t>
            </w:r>
          </w:p>
        </w:sdtContent>
      </w:sdt>
    </w:sdtContent>
  </w:sdt>
  <w:p w14:paraId="4886656A" w14:textId="2BDD1B36" w:rsidR="006B6AFD" w:rsidRPr="006B6AFD" w:rsidRDefault="006B6AFD">
    <w:pPr>
      <w:pStyle w:val="Footer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A828" w14:textId="77777777" w:rsidR="00447D0C" w:rsidRDefault="00447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A87F" w14:textId="77777777" w:rsidR="0051559F" w:rsidRDefault="0051559F" w:rsidP="006B6AFD">
      <w:pPr>
        <w:spacing w:after="0" w:line="240" w:lineRule="auto"/>
      </w:pPr>
      <w:r>
        <w:separator/>
      </w:r>
    </w:p>
  </w:footnote>
  <w:footnote w:type="continuationSeparator" w:id="0">
    <w:p w14:paraId="5FF024A0" w14:textId="77777777" w:rsidR="0051559F" w:rsidRDefault="0051559F" w:rsidP="006B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6EBE" w14:textId="77777777" w:rsidR="00447D0C" w:rsidRDefault="00447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64DC" w14:textId="77777777" w:rsidR="006B6AFD" w:rsidRPr="00A531A2" w:rsidRDefault="006B6AFD" w:rsidP="006B6AFD">
    <w:pPr>
      <w:spacing w:after="0"/>
      <w:jc w:val="center"/>
      <w:rPr>
        <w:rFonts w:asciiTheme="majorHAnsi" w:hAnsiTheme="majorHAnsi"/>
        <w:b/>
        <w:bCs/>
        <w:sz w:val="32"/>
        <w:szCs w:val="32"/>
      </w:rPr>
    </w:pPr>
    <w:r>
      <w:rPr>
        <w:rFonts w:asciiTheme="majorHAnsi" w:hAnsiTheme="majorHAnsi"/>
        <w:b/>
        <w:bCs/>
        <w:sz w:val="32"/>
        <w:szCs w:val="32"/>
      </w:rPr>
      <w:t xml:space="preserve">Kentucky </w:t>
    </w:r>
    <w:r w:rsidRPr="00A531A2">
      <w:rPr>
        <w:rFonts w:asciiTheme="majorHAnsi" w:hAnsiTheme="majorHAnsi"/>
        <w:b/>
        <w:bCs/>
        <w:sz w:val="32"/>
        <w:szCs w:val="32"/>
      </w:rPr>
      <w:t>Autism Diagnosis Providers for Children</w:t>
    </w:r>
  </w:p>
  <w:p w14:paraId="22F83392" w14:textId="77777777" w:rsidR="006B6AFD" w:rsidRDefault="006B6AFD" w:rsidP="006B6AF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87CC" w14:textId="77777777" w:rsidR="00447D0C" w:rsidRDefault="00447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2CA"/>
    <w:multiLevelType w:val="hybridMultilevel"/>
    <w:tmpl w:val="D46E0084"/>
    <w:lvl w:ilvl="0" w:tplc="384AD082">
      <w:start w:val="1"/>
      <w:numFmt w:val="decimal"/>
      <w:pStyle w:val="TOC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5BC1"/>
    <w:multiLevelType w:val="hybridMultilevel"/>
    <w:tmpl w:val="971EC326"/>
    <w:lvl w:ilvl="0" w:tplc="45309B60">
      <w:start w:val="6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7F17"/>
    <w:multiLevelType w:val="hybridMultilevel"/>
    <w:tmpl w:val="B1B4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32294">
    <w:abstractNumId w:val="1"/>
  </w:num>
  <w:num w:numId="2" w16cid:durableId="1738362800">
    <w:abstractNumId w:val="2"/>
  </w:num>
  <w:num w:numId="3" w16cid:durableId="67175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FBC"/>
    <w:rsid w:val="00015DA1"/>
    <w:rsid w:val="000240BB"/>
    <w:rsid w:val="00052F54"/>
    <w:rsid w:val="00081897"/>
    <w:rsid w:val="00085141"/>
    <w:rsid w:val="000938F2"/>
    <w:rsid w:val="000B1F00"/>
    <w:rsid w:val="000B2961"/>
    <w:rsid w:val="000C4E2A"/>
    <w:rsid w:val="000C7B22"/>
    <w:rsid w:val="000F554F"/>
    <w:rsid w:val="00161EFE"/>
    <w:rsid w:val="00173942"/>
    <w:rsid w:val="00194977"/>
    <w:rsid w:val="00196188"/>
    <w:rsid w:val="001A2880"/>
    <w:rsid w:val="001F3D2A"/>
    <w:rsid w:val="001F7F95"/>
    <w:rsid w:val="0022581B"/>
    <w:rsid w:val="00240191"/>
    <w:rsid w:val="0026592E"/>
    <w:rsid w:val="00281455"/>
    <w:rsid w:val="0028682A"/>
    <w:rsid w:val="00295127"/>
    <w:rsid w:val="002A4865"/>
    <w:rsid w:val="002A5FCC"/>
    <w:rsid w:val="002B09A1"/>
    <w:rsid w:val="002E2776"/>
    <w:rsid w:val="003E5682"/>
    <w:rsid w:val="003F30D7"/>
    <w:rsid w:val="003F33E4"/>
    <w:rsid w:val="00413356"/>
    <w:rsid w:val="00443917"/>
    <w:rsid w:val="00447D0C"/>
    <w:rsid w:val="00451098"/>
    <w:rsid w:val="00483A61"/>
    <w:rsid w:val="004C0445"/>
    <w:rsid w:val="004D6154"/>
    <w:rsid w:val="004E141E"/>
    <w:rsid w:val="0050489F"/>
    <w:rsid w:val="005070F5"/>
    <w:rsid w:val="00507804"/>
    <w:rsid w:val="00515397"/>
    <w:rsid w:val="0051559F"/>
    <w:rsid w:val="005204F9"/>
    <w:rsid w:val="00521F72"/>
    <w:rsid w:val="0054079D"/>
    <w:rsid w:val="005479FB"/>
    <w:rsid w:val="00552927"/>
    <w:rsid w:val="00556031"/>
    <w:rsid w:val="0058250B"/>
    <w:rsid w:val="00584B97"/>
    <w:rsid w:val="00600E1B"/>
    <w:rsid w:val="00614936"/>
    <w:rsid w:val="00621CD9"/>
    <w:rsid w:val="006419EE"/>
    <w:rsid w:val="00652D10"/>
    <w:rsid w:val="00662EBB"/>
    <w:rsid w:val="006845B5"/>
    <w:rsid w:val="006A64CB"/>
    <w:rsid w:val="006B1A5D"/>
    <w:rsid w:val="006B5B29"/>
    <w:rsid w:val="006B6AFD"/>
    <w:rsid w:val="006C1149"/>
    <w:rsid w:val="006E3409"/>
    <w:rsid w:val="006E4FBC"/>
    <w:rsid w:val="006E5269"/>
    <w:rsid w:val="006E7B08"/>
    <w:rsid w:val="007136C7"/>
    <w:rsid w:val="008220E5"/>
    <w:rsid w:val="008238FF"/>
    <w:rsid w:val="00832AB2"/>
    <w:rsid w:val="0083621B"/>
    <w:rsid w:val="008365A8"/>
    <w:rsid w:val="008505AE"/>
    <w:rsid w:val="008633DD"/>
    <w:rsid w:val="00887DA0"/>
    <w:rsid w:val="008A3ADC"/>
    <w:rsid w:val="008D2D5D"/>
    <w:rsid w:val="008E73DF"/>
    <w:rsid w:val="0090617E"/>
    <w:rsid w:val="00944676"/>
    <w:rsid w:val="00953901"/>
    <w:rsid w:val="00955665"/>
    <w:rsid w:val="009654FD"/>
    <w:rsid w:val="00970F90"/>
    <w:rsid w:val="009C1D9A"/>
    <w:rsid w:val="009E4D2F"/>
    <w:rsid w:val="00A24C74"/>
    <w:rsid w:val="00A32A96"/>
    <w:rsid w:val="00A40CA3"/>
    <w:rsid w:val="00A531A2"/>
    <w:rsid w:val="00A80E75"/>
    <w:rsid w:val="00AA10E7"/>
    <w:rsid w:val="00AC149C"/>
    <w:rsid w:val="00B422C8"/>
    <w:rsid w:val="00B827DA"/>
    <w:rsid w:val="00BB3E00"/>
    <w:rsid w:val="00BC2349"/>
    <w:rsid w:val="00BE4DFF"/>
    <w:rsid w:val="00BF4D15"/>
    <w:rsid w:val="00BF7403"/>
    <w:rsid w:val="00C037B4"/>
    <w:rsid w:val="00C12244"/>
    <w:rsid w:val="00C42D86"/>
    <w:rsid w:val="00C71571"/>
    <w:rsid w:val="00C73EF6"/>
    <w:rsid w:val="00C87D69"/>
    <w:rsid w:val="00CB33F9"/>
    <w:rsid w:val="00CC735F"/>
    <w:rsid w:val="00CE699B"/>
    <w:rsid w:val="00CE7964"/>
    <w:rsid w:val="00CE7D25"/>
    <w:rsid w:val="00CF068C"/>
    <w:rsid w:val="00D0645C"/>
    <w:rsid w:val="00D10E89"/>
    <w:rsid w:val="00D326FE"/>
    <w:rsid w:val="00D421BD"/>
    <w:rsid w:val="00D55F2F"/>
    <w:rsid w:val="00D64846"/>
    <w:rsid w:val="00D82B1D"/>
    <w:rsid w:val="00DA69E3"/>
    <w:rsid w:val="00DE135A"/>
    <w:rsid w:val="00DF4965"/>
    <w:rsid w:val="00DF6724"/>
    <w:rsid w:val="00E42026"/>
    <w:rsid w:val="00E54F4B"/>
    <w:rsid w:val="00E60016"/>
    <w:rsid w:val="00E668A9"/>
    <w:rsid w:val="00E80F8D"/>
    <w:rsid w:val="00E91181"/>
    <w:rsid w:val="00EA752C"/>
    <w:rsid w:val="00EB2B32"/>
    <w:rsid w:val="00EC5843"/>
    <w:rsid w:val="00ED6CDC"/>
    <w:rsid w:val="00F004F6"/>
    <w:rsid w:val="00F3239F"/>
    <w:rsid w:val="00F47A2B"/>
    <w:rsid w:val="00F5593A"/>
    <w:rsid w:val="00F7411D"/>
    <w:rsid w:val="00FB5C9D"/>
    <w:rsid w:val="00FC75A6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7D13C"/>
  <w15:docId w15:val="{8AE7056F-82EB-4920-9D25-3567A95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E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FD"/>
  </w:style>
  <w:style w:type="paragraph" w:styleId="Footer">
    <w:name w:val="footer"/>
    <w:basedOn w:val="Normal"/>
    <w:link w:val="FooterChar"/>
    <w:uiPriority w:val="99"/>
    <w:unhideWhenUsed/>
    <w:rsid w:val="006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FD"/>
  </w:style>
  <w:style w:type="character" w:customStyle="1" w:styleId="Heading1Char">
    <w:name w:val="Heading 1 Char"/>
    <w:basedOn w:val="DefaultParagraphFont"/>
    <w:link w:val="Heading1"/>
    <w:uiPriority w:val="9"/>
    <w:rsid w:val="00621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21CD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15D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E5682"/>
    <w:pPr>
      <w:numPr>
        <w:numId w:val="3"/>
      </w:numPr>
      <w:tabs>
        <w:tab w:val="right" w:leader="dot" w:pos="935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ttlowrylpp.com/learn" TargetMode="External"/><Relationship Id="rId18" Type="http://schemas.openxmlformats.org/officeDocument/2006/relationships/hyperlink" Target="https://4rbh.org/behavioral-health-counseling-services/testing-center/" TargetMode="External"/><Relationship Id="rId26" Type="http://schemas.openxmlformats.org/officeDocument/2006/relationships/hyperlink" Target="https://www.mtcomp.org/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hopebridge.com/centers/edgewood-ky/" TargetMode="External"/><Relationship Id="rId34" Type="http://schemas.openxmlformats.org/officeDocument/2006/relationships/hyperlink" Target="https://www.waldenbx.com/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sychology.eku.edu" TargetMode="External"/><Relationship Id="rId29" Type="http://schemas.openxmlformats.org/officeDocument/2006/relationships/hyperlink" Target="https://neurodiversityconsultantsllc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ndyassociates@yahoo.com" TargetMode="External"/><Relationship Id="rId24" Type="http://schemas.openxmlformats.org/officeDocument/2006/relationships/hyperlink" Target="https://lifestance.com/" TargetMode="External"/><Relationship Id="rId32" Type="http://schemas.openxmlformats.org/officeDocument/2006/relationships/hyperlink" Target="http://www.sevencounties.org" TargetMode="External"/><Relationship Id="rId37" Type="http://schemas.openxmlformats.org/officeDocument/2006/relationships/hyperlink" Target="https://www.victory-counseling.com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ultivatebhe.com/" TargetMode="External"/><Relationship Id="rId23" Type="http://schemas.openxmlformats.org/officeDocument/2006/relationships/hyperlink" Target="http://www.keyassetskentucky.com" TargetMode="External"/><Relationship Id="rId28" Type="http://schemas.openxmlformats.org/officeDocument/2006/relationships/hyperlink" Target="https://www.murraystate.edu/academics/CollegesDepartments/CollegeOfEducationandHumanServices/coehsacademicunits/EducationalStudiesLeadershipandCounseling/cac/autismcenter.aspx" TargetMode="External"/><Relationship Id="rId36" Type="http://schemas.openxmlformats.org/officeDocument/2006/relationships/hyperlink" Target="mailto:info@victory-counseling.com" TargetMode="External"/><Relationship Id="rId10" Type="http://schemas.openxmlformats.org/officeDocument/2006/relationships/hyperlink" Target="https://bluegrasscounselingservices.com/psychological-testing/" TargetMode="External"/><Relationship Id="rId19" Type="http://schemas.openxmlformats.org/officeDocument/2006/relationships/hyperlink" Target="https://louisvillepsychologist.com/" TargetMode="External"/><Relationship Id="rId31" Type="http://schemas.openxmlformats.org/officeDocument/2006/relationships/hyperlink" Target="mailto:CADDreferrals@pathways-ky.o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ikevillehospital.org/avacenter/" TargetMode="External"/><Relationship Id="rId14" Type="http://schemas.openxmlformats.org/officeDocument/2006/relationships/hyperlink" Target="https://comprehendinc.org" TargetMode="External"/><Relationship Id="rId22" Type="http://schemas.openxmlformats.org/officeDocument/2006/relationships/hyperlink" Target="https://www.krccnet.com/services/developmental-and-intellectual-disabilities/" TargetMode="External"/><Relationship Id="rId27" Type="http://schemas.openxmlformats.org/officeDocument/2006/relationships/hyperlink" Target="mailto:msu.assessmentcenter@murraystate.edu" TargetMode="External"/><Relationship Id="rId30" Type="http://schemas.openxmlformats.org/officeDocument/2006/relationships/hyperlink" Target="https://nortonchildrens.com/services/developmental-behavioral-pediatrics/" TargetMode="External"/><Relationship Id="rId35" Type="http://schemas.openxmlformats.org/officeDocument/2006/relationships/hyperlink" Target="https://nortonhealthcare.com/location/specialty-centers/university-of-louisville-weisskopf-center/" TargetMode="External"/><Relationship Id="rId43" Type="http://schemas.openxmlformats.org/officeDocument/2006/relationships/footer" Target="footer3.xml"/><Relationship Id="rId8" Type="http://schemas.openxmlformats.org/officeDocument/2006/relationships/hyperlink" Target="mailto:abundantgrace.aky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centerstone.org/service/children-and-family/" TargetMode="External"/><Relationship Id="rId17" Type="http://schemas.openxmlformats.org/officeDocument/2006/relationships/hyperlink" Target="https://edelsonandassociates.info/" TargetMode="External"/><Relationship Id="rId25" Type="http://schemas.openxmlformats.org/officeDocument/2006/relationships/hyperlink" Target="https://lifestance.com/" TargetMode="External"/><Relationship Id="rId33" Type="http://schemas.openxmlformats.org/officeDocument/2006/relationships/hyperlink" Target="https://www.squareonemd.com/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harmonyfarmky.com/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EFBE-83C8-472C-B93C-EFEEF7E8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Abundant Grace Counseling &amp; Assessment</vt:lpstr>
      <vt:lpstr>Appalachian Valley Autism (AVA) Center</vt:lpstr>
      <vt:lpstr>Bluegrass Counseling Services</vt:lpstr>
      <vt:lpstr>Bundy &amp; Associates Psychological Services</vt:lpstr>
      <vt:lpstr>CAPERS Autism Spectrum Disorders (ASD) Clinic</vt:lpstr>
      <vt:lpstr>Centerstone </vt:lpstr>
      <vt:lpstr>Child &amp; Adolescent Psychological Evaluations, LLC</vt:lpstr>
      <vt:lpstr>Cultivate</vt:lpstr>
      <vt:lpstr>Eastern Kentucky University Psychology Clinic (Developmental Disabilities Specia</vt:lpstr>
      <vt:lpstr>Edelson and Associates  	</vt:lpstr>
      <vt:lpstr>Four Rivers Behavioral Health Testing and Assessment Center</vt:lpstr>
      <vt:lpstr>Fuller Life Counseling Partners</vt:lpstr>
      <vt:lpstr>Harmony Farm, LLC</vt:lpstr>
      <vt:lpstr>Hopebridge</vt:lpstr>
      <vt:lpstr>Kentucky River Community Care, Inc.</vt:lpstr>
      <vt:lpstr>Key Assets Kentucky Behavioral Health</vt:lpstr>
      <vt:lpstr>LifeStance Health – St. Matthews </vt:lpstr>
      <vt:lpstr>LifeStance Health -Springhurst Office</vt:lpstr>
      <vt:lpstr>Mountain Comprehensive Care Center </vt:lpstr>
      <vt:lpstr>Murray State University -Center for Autism Spectrum Disorders </vt:lpstr>
      <vt:lpstr>Neurodiversity Consultants, LLC</vt:lpstr>
      <vt:lpstr>Norton Children’s Autism Center</vt:lpstr>
      <vt:lpstr>Norton Children’s Development Center</vt:lpstr>
      <vt:lpstr>Novak Center For Children's Health</vt:lpstr>
      <vt:lpstr>Office for Special Health Care Needs Autism Diagnostic &amp; Medical Clinic (for chi</vt:lpstr>
      <vt:lpstr>Pathways Center for Autism &amp; Developmental Disabilities (CADD)</vt:lpstr>
      <vt:lpstr>Pediatric Psychological Associates</vt:lpstr>
      <vt:lpstr>Seven Counties Services </vt:lpstr>
      <vt:lpstr>Square One</vt:lpstr>
      <vt:lpstr>University of Kentucky Developmental Pediatrics Clinic at Kentucky Children’s Ho</vt:lpstr>
      <vt:lpstr>Walden Behavior Solutions </vt:lpstr>
      <vt:lpstr>Weisskopf Center</vt:lpstr>
      <vt:lpstr>Victory Counseling, LLC</vt:lpstr>
      <vt:lpstr>Southern Indiana </vt:lpstr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Bush</dc:creator>
  <cp:keywords/>
  <dc:description/>
  <cp:lastModifiedBy>Bush, Michelle</cp:lastModifiedBy>
  <cp:revision>8</cp:revision>
  <dcterms:created xsi:type="dcterms:W3CDTF">2022-07-15T20:28:00Z</dcterms:created>
  <dcterms:modified xsi:type="dcterms:W3CDTF">2022-10-14T14:03:00Z</dcterms:modified>
</cp:coreProperties>
</file>