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400004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6834347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3118C9" w14:textId="5220C28D" w:rsidR="00F54E7D" w:rsidRPr="0098331B" w:rsidRDefault="00F54E7D">
          <w:pPr>
            <w:pStyle w:val="TOCHeading"/>
          </w:pPr>
          <w:r w:rsidRPr="0098331B">
            <w:t>Contents</w:t>
          </w:r>
        </w:p>
        <w:p w14:paraId="5878258E" w14:textId="124F0B9D" w:rsidR="00D8762A" w:rsidRDefault="00F54E7D">
          <w:pPr>
            <w:pStyle w:val="TOC1"/>
            <w:rPr>
              <w:rFonts w:eastAsiaTheme="minorEastAsia"/>
              <w:b w:val="0"/>
              <w:bCs w:val="0"/>
            </w:rPr>
          </w:pPr>
          <w:r w:rsidRPr="0098331B">
            <w:rPr>
              <w:rFonts w:asciiTheme="majorHAnsi" w:hAnsiTheme="majorHAnsi"/>
            </w:rPr>
            <w:fldChar w:fldCharType="begin"/>
          </w:r>
          <w:r w:rsidRPr="0098331B">
            <w:rPr>
              <w:rFonts w:asciiTheme="majorHAnsi" w:hAnsiTheme="majorHAnsi"/>
            </w:rPr>
            <w:instrText xml:space="preserve"> TOC \o "1-3" \h \z \u </w:instrText>
          </w:r>
          <w:r w:rsidRPr="0098331B">
            <w:rPr>
              <w:rFonts w:asciiTheme="majorHAnsi" w:hAnsiTheme="majorHAnsi"/>
            </w:rPr>
            <w:fldChar w:fldCharType="separate"/>
          </w:r>
          <w:hyperlink w:anchor="_Toc103679275" w:history="1">
            <w:r w:rsidR="00D8762A" w:rsidRPr="009470F0">
              <w:rPr>
                <w:rStyle w:val="Hyperlink"/>
              </w:rPr>
              <w:t>Beaumonth Behavioral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_Toc103679275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1</w:t>
            </w:r>
            <w:r w:rsidR="00D8762A">
              <w:rPr>
                <w:webHidden/>
              </w:rPr>
              <w:fldChar w:fldCharType="end"/>
            </w:r>
          </w:hyperlink>
        </w:p>
        <w:p w14:paraId="1445A576" w14:textId="286756AA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76" w:history="1">
            <w:r w:rsidR="00D8762A" w:rsidRPr="009470F0">
              <w:rPr>
                <w:rStyle w:val="Hyperlink"/>
              </w:rPr>
              <w:t>Bluegrass Counseling Services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_Toc103679276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1</w:t>
            </w:r>
            <w:r w:rsidR="00D8762A">
              <w:rPr>
                <w:webHidden/>
              </w:rPr>
              <w:fldChar w:fldCharType="end"/>
            </w:r>
          </w:hyperlink>
        </w:p>
        <w:p w14:paraId="4EE9506C" w14:textId="49D6917F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77" w:history="1">
            <w:r w:rsidR="00D8762A" w:rsidRPr="009470F0">
              <w:rPr>
                <w:rStyle w:val="Hyperlink"/>
              </w:rPr>
              <w:t>Bundy &amp; Associates Psychological Services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_Toc103679277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2</w:t>
            </w:r>
            <w:r w:rsidR="00D8762A">
              <w:rPr>
                <w:webHidden/>
              </w:rPr>
              <w:fldChar w:fldCharType="end"/>
            </w:r>
          </w:hyperlink>
        </w:p>
        <w:p w14:paraId="67BF0DAF" w14:textId="771F2526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78" w:history="1">
            <w:r w:rsidR="00D8762A" w:rsidRPr="009470F0">
              <w:rPr>
                <w:rStyle w:val="Hyperlink"/>
                <w:rFonts w:eastAsia="Times New Roman" w:cs="Helvetica"/>
              </w:rPr>
              <w:t>Eastern Kentucky University Psychology Clinic (Developmental Disabilities Specialty Clinic)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_Toc103679278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2</w:t>
            </w:r>
            <w:r w:rsidR="00D8762A">
              <w:rPr>
                <w:webHidden/>
              </w:rPr>
              <w:fldChar w:fldCharType="end"/>
            </w:r>
          </w:hyperlink>
        </w:p>
        <w:p w14:paraId="277CD33C" w14:textId="03211857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79" w:history="1">
            <w:r w:rsidR="00D8762A" w:rsidRPr="009470F0">
              <w:rPr>
                <w:rStyle w:val="Hyperlink"/>
              </w:rPr>
              <w:t>Edelson and Associates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_Toc103679279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2</w:t>
            </w:r>
            <w:r w:rsidR="00D8762A">
              <w:rPr>
                <w:webHidden/>
              </w:rPr>
              <w:fldChar w:fldCharType="end"/>
            </w:r>
          </w:hyperlink>
        </w:p>
        <w:p w14:paraId="7AC06468" w14:textId="682CC233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80" w:history="1">
            <w:r w:rsidR="00D8762A" w:rsidRPr="009470F0">
              <w:rPr>
                <w:rStyle w:val="Hyperlink"/>
              </w:rPr>
              <w:t>Four Rivers Behavioral Health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_Toc103679280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2</w:t>
            </w:r>
            <w:r w:rsidR="00D8762A">
              <w:rPr>
                <w:webHidden/>
              </w:rPr>
              <w:fldChar w:fldCharType="end"/>
            </w:r>
          </w:hyperlink>
        </w:p>
        <w:p w14:paraId="41D8F227" w14:textId="551F78FE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81" w:history="1">
            <w:r w:rsidR="00D8762A" w:rsidRPr="009470F0">
              <w:rPr>
                <w:rStyle w:val="Hyperlink"/>
              </w:rPr>
              <w:t>Fuller Life Counseling Partners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_Toc103679281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2</w:t>
            </w:r>
            <w:r w:rsidR="00D8762A">
              <w:rPr>
                <w:webHidden/>
              </w:rPr>
              <w:fldChar w:fldCharType="end"/>
            </w:r>
          </w:hyperlink>
        </w:p>
        <w:p w14:paraId="3ACE8C1F" w14:textId="04030BFB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82" w:history="1">
            <w:r w:rsidR="00D8762A" w:rsidRPr="009470F0">
              <w:rPr>
                <w:rStyle w:val="Hyperlink"/>
              </w:rPr>
              <w:t>Harmony Farm, LLC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_Toc103679282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3</w:t>
            </w:r>
            <w:r w:rsidR="00D8762A">
              <w:rPr>
                <w:webHidden/>
              </w:rPr>
              <w:fldChar w:fldCharType="end"/>
            </w:r>
          </w:hyperlink>
        </w:p>
        <w:p w14:paraId="20E265D1" w14:textId="171B7B25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83" w:history="1">
            <w:r w:rsidR="00D8762A" w:rsidRPr="009470F0">
              <w:rPr>
                <w:rStyle w:val="Hyperlink"/>
              </w:rPr>
              <w:t>Hazelwood Specialty Clinic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_Toc103679283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3</w:t>
            </w:r>
            <w:r w:rsidR="00D8762A">
              <w:rPr>
                <w:webHidden/>
              </w:rPr>
              <w:fldChar w:fldCharType="end"/>
            </w:r>
          </w:hyperlink>
        </w:p>
        <w:p w14:paraId="2868D3A0" w14:textId="780AE3B5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84" w:history="1">
            <w:r w:rsidR="00D8762A" w:rsidRPr="009470F0">
              <w:rPr>
                <w:rStyle w:val="Hyperlink"/>
              </w:rPr>
              <w:t>Lee Specialty Clinic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_Toc103679284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3</w:t>
            </w:r>
            <w:r w:rsidR="00D8762A">
              <w:rPr>
                <w:webHidden/>
              </w:rPr>
              <w:fldChar w:fldCharType="end"/>
            </w:r>
          </w:hyperlink>
        </w:p>
        <w:p w14:paraId="588B6CA7" w14:textId="5AC35A3F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85" w:history="1">
            <w:r w:rsidR="00D8762A" w:rsidRPr="009470F0">
              <w:rPr>
                <w:rStyle w:val="Hyperlink"/>
              </w:rPr>
              <w:t>Mountain Comprehensive Care Center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_Toc103679285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3</w:t>
            </w:r>
            <w:r w:rsidR="00D8762A">
              <w:rPr>
                <w:webHidden/>
              </w:rPr>
              <w:fldChar w:fldCharType="end"/>
            </w:r>
          </w:hyperlink>
        </w:p>
        <w:p w14:paraId="77D4201A" w14:textId="23310B9D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86" w:history="1">
            <w:r w:rsidR="00D8762A" w:rsidRPr="009470F0">
              <w:rPr>
                <w:rStyle w:val="Hyperlink"/>
              </w:rPr>
              <w:t>Oakwood Specialty Clinic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_Toc103679286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4</w:t>
            </w:r>
            <w:r w:rsidR="00D8762A">
              <w:rPr>
                <w:webHidden/>
              </w:rPr>
              <w:fldChar w:fldCharType="end"/>
            </w:r>
          </w:hyperlink>
        </w:p>
        <w:p w14:paraId="1FE072B1" w14:textId="246B51A1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87" w:history="1">
            <w:r w:rsidR="00D8762A" w:rsidRPr="009470F0">
              <w:rPr>
                <w:rStyle w:val="Hyperlink"/>
              </w:rPr>
              <w:t>Pathways Center for Autism &amp; Developmental Disabilities (CADD)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_Toc103679287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4</w:t>
            </w:r>
            <w:r w:rsidR="00D8762A">
              <w:rPr>
                <w:webHidden/>
              </w:rPr>
              <w:fldChar w:fldCharType="end"/>
            </w:r>
          </w:hyperlink>
        </w:p>
        <w:p w14:paraId="009CC3DA" w14:textId="65EA347A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88" w:history="1">
            <w:r w:rsidR="00D8762A" w:rsidRPr="009470F0">
              <w:rPr>
                <w:rStyle w:val="Hyperlink"/>
              </w:rPr>
              <w:t>Victory Counseling, LLC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_Toc103679288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4</w:t>
            </w:r>
            <w:r w:rsidR="00D8762A">
              <w:rPr>
                <w:webHidden/>
              </w:rPr>
              <w:fldChar w:fldCharType="end"/>
            </w:r>
          </w:hyperlink>
        </w:p>
        <w:p w14:paraId="1912239E" w14:textId="013AC0FC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89" w:history="1">
            <w:r w:rsidR="00D8762A" w:rsidRPr="009470F0">
              <w:rPr>
                <w:rStyle w:val="Hyperlink"/>
              </w:rPr>
              <w:t>Walden Behavior Solutions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_Toc103679289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4</w:t>
            </w:r>
            <w:r w:rsidR="00D8762A">
              <w:rPr>
                <w:webHidden/>
              </w:rPr>
              <w:fldChar w:fldCharType="end"/>
            </w:r>
          </w:hyperlink>
        </w:p>
        <w:p w14:paraId="67ED1853" w14:textId="72F9CD75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90" w:history="1">
            <w:r w:rsidR="00D8762A" w:rsidRPr="009470F0">
              <w:rPr>
                <w:rStyle w:val="Hyperlink"/>
              </w:rPr>
              <w:t>Whitten Psychological Services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_Toc103679290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5</w:t>
            </w:r>
            <w:r w:rsidR="00D8762A">
              <w:rPr>
                <w:webHidden/>
              </w:rPr>
              <w:fldChar w:fldCharType="end"/>
            </w:r>
          </w:hyperlink>
        </w:p>
        <w:p w14:paraId="0DCB08C7" w14:textId="5BCC9A4B" w:rsidR="00D8762A" w:rsidRDefault="00E37EDC">
          <w:pPr>
            <w:pStyle w:val="TOC1"/>
            <w:rPr>
              <w:rFonts w:eastAsiaTheme="minorEastAsia"/>
              <w:b w:val="0"/>
              <w:bCs w:val="0"/>
            </w:rPr>
          </w:pPr>
          <w:hyperlink w:anchor="_Toc103679291" w:history="1">
            <w:r w:rsidR="00D8762A" w:rsidRPr="009470F0">
              <w:rPr>
                <w:rStyle w:val="Hyperlink"/>
              </w:rPr>
              <w:t>Southern Indiana</w:t>
            </w:r>
            <w:r w:rsidR="00D8762A">
              <w:rPr>
                <w:webHidden/>
              </w:rPr>
              <w:tab/>
            </w:r>
            <w:r w:rsidR="00D8762A">
              <w:rPr>
                <w:webHidden/>
              </w:rPr>
              <w:fldChar w:fldCharType="begin"/>
            </w:r>
            <w:r w:rsidR="00D8762A">
              <w:rPr>
                <w:webHidden/>
              </w:rPr>
              <w:instrText xml:space="preserve"> PAGEREF _Toc103679291 \h </w:instrText>
            </w:r>
            <w:r w:rsidR="00D8762A">
              <w:rPr>
                <w:webHidden/>
              </w:rPr>
            </w:r>
            <w:r w:rsidR="00D8762A">
              <w:rPr>
                <w:webHidden/>
              </w:rPr>
              <w:fldChar w:fldCharType="separate"/>
            </w:r>
            <w:r w:rsidR="00D8762A">
              <w:rPr>
                <w:webHidden/>
              </w:rPr>
              <w:t>5</w:t>
            </w:r>
            <w:r w:rsidR="00D8762A">
              <w:rPr>
                <w:webHidden/>
              </w:rPr>
              <w:fldChar w:fldCharType="end"/>
            </w:r>
          </w:hyperlink>
        </w:p>
        <w:p w14:paraId="7989BF30" w14:textId="411C6334" w:rsidR="007531D5" w:rsidRDefault="00F54E7D" w:rsidP="00064452">
          <w:pPr>
            <w:rPr>
              <w:rFonts w:asciiTheme="majorHAnsi" w:hAnsiTheme="majorHAnsi"/>
              <w:b/>
              <w:bCs/>
              <w:noProof/>
            </w:rPr>
          </w:pPr>
          <w:r w:rsidRPr="0098331B">
            <w:rPr>
              <w:rFonts w:asciiTheme="majorHAnsi" w:hAnsiTheme="majorHAnsi"/>
              <w:b/>
              <w:bCs/>
              <w:noProof/>
            </w:rPr>
            <w:fldChar w:fldCharType="end"/>
          </w:r>
        </w:p>
      </w:sdtContent>
    </w:sdt>
    <w:p w14:paraId="15CEB190" w14:textId="650A5F01" w:rsidR="005A7AD0" w:rsidRPr="0098331B" w:rsidRDefault="005A7AD0" w:rsidP="00F54E7D">
      <w:pPr>
        <w:pStyle w:val="Heading1"/>
        <w:rPr>
          <w:b/>
          <w:bCs/>
          <w:sz w:val="28"/>
          <w:szCs w:val="28"/>
        </w:rPr>
      </w:pPr>
      <w:bookmarkStart w:id="1" w:name="_Toc103679275"/>
      <w:r w:rsidRPr="0098331B">
        <w:rPr>
          <w:b/>
          <w:bCs/>
          <w:sz w:val="28"/>
          <w:szCs w:val="28"/>
        </w:rPr>
        <w:t>Beaumonth Behavioral</w:t>
      </w:r>
      <w:bookmarkEnd w:id="1"/>
      <w:r w:rsidRPr="0098331B">
        <w:rPr>
          <w:b/>
          <w:bCs/>
          <w:sz w:val="28"/>
          <w:szCs w:val="28"/>
        </w:rPr>
        <w:t xml:space="preserve"> </w:t>
      </w:r>
    </w:p>
    <w:p w14:paraId="357EA460" w14:textId="77777777" w:rsidR="005A7AD0" w:rsidRPr="0098331B" w:rsidRDefault="005A7AD0" w:rsidP="005A7AD0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Dr. Jessica Newland</w:t>
      </w:r>
      <w:r w:rsidRPr="0098331B">
        <w:rPr>
          <w:rFonts w:asciiTheme="majorHAnsi" w:hAnsiTheme="majorHAnsi"/>
        </w:rPr>
        <w:tab/>
      </w:r>
    </w:p>
    <w:p w14:paraId="5674C027" w14:textId="77777777" w:rsidR="005A7AD0" w:rsidRPr="0098331B" w:rsidRDefault="005A7AD0" w:rsidP="005A7AD0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161 Prosperous Place, Suite 100</w:t>
      </w:r>
    </w:p>
    <w:p w14:paraId="57FC8ABB" w14:textId="77777777" w:rsidR="005A7AD0" w:rsidRPr="0098331B" w:rsidRDefault="005A7AD0" w:rsidP="005A7AD0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Lexington, KY 40509</w:t>
      </w:r>
    </w:p>
    <w:p w14:paraId="0E631DB9" w14:textId="77777777" w:rsidR="005A7AD0" w:rsidRPr="0098331B" w:rsidRDefault="005A7AD0" w:rsidP="005A7AD0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(859)214-7440</w:t>
      </w:r>
    </w:p>
    <w:p w14:paraId="50ED6A78" w14:textId="77777777" w:rsidR="002A743F" w:rsidRDefault="00E37EDC" w:rsidP="005A7AD0">
      <w:pPr>
        <w:spacing w:after="0"/>
        <w:rPr>
          <w:rFonts w:asciiTheme="majorHAnsi" w:hAnsiTheme="majorHAnsi"/>
        </w:rPr>
      </w:pPr>
      <w:hyperlink r:id="rId8" w:history="1">
        <w:r w:rsidR="002A743F" w:rsidRPr="00E62613">
          <w:rPr>
            <w:rStyle w:val="Hyperlink"/>
            <w:rFonts w:asciiTheme="majorHAnsi" w:hAnsiTheme="majorHAnsi"/>
          </w:rPr>
          <w:t>https://beaumontbehavioral.com/</w:t>
        </w:r>
      </w:hyperlink>
      <w:r w:rsidR="002A743F">
        <w:rPr>
          <w:rFonts w:asciiTheme="majorHAnsi" w:hAnsiTheme="majorHAnsi"/>
        </w:rPr>
        <w:t xml:space="preserve"> </w:t>
      </w:r>
    </w:p>
    <w:p w14:paraId="1732688E" w14:textId="1F711989" w:rsidR="005A7AD0" w:rsidRPr="0098331B" w:rsidRDefault="005A7AD0" w:rsidP="005A7AD0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Insurance Accepted: Private pay &amp; some insurance</w:t>
      </w:r>
    </w:p>
    <w:p w14:paraId="52374503" w14:textId="77777777" w:rsidR="00D723BC" w:rsidRPr="0098331B" w:rsidRDefault="00D723BC" w:rsidP="00D723BC">
      <w:pPr>
        <w:pStyle w:val="Heading1"/>
        <w:rPr>
          <w:b/>
          <w:bCs/>
          <w:sz w:val="28"/>
          <w:szCs w:val="28"/>
        </w:rPr>
      </w:pPr>
      <w:bookmarkStart w:id="2" w:name="_Toc103679276"/>
      <w:r w:rsidRPr="0098331B">
        <w:rPr>
          <w:b/>
          <w:bCs/>
          <w:sz w:val="28"/>
          <w:szCs w:val="28"/>
        </w:rPr>
        <w:t>Bluegrass Counseling Services</w:t>
      </w:r>
      <w:bookmarkEnd w:id="2"/>
    </w:p>
    <w:p w14:paraId="2D5F53BD" w14:textId="77777777" w:rsidR="00D723BC" w:rsidRPr="0098331B" w:rsidRDefault="00D723BC" w:rsidP="00D723BC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1029 Monarch St Suite 140</w:t>
      </w:r>
    </w:p>
    <w:p w14:paraId="3D1C56B9" w14:textId="77777777" w:rsidR="00D723BC" w:rsidRPr="0098331B" w:rsidRDefault="00D723BC" w:rsidP="00D723BC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Lexington, KY 40513</w:t>
      </w:r>
    </w:p>
    <w:p w14:paraId="0337C19D" w14:textId="77777777" w:rsidR="00D723BC" w:rsidRPr="0098331B" w:rsidRDefault="00D723BC" w:rsidP="00D723BC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(859) 368-7660</w:t>
      </w:r>
    </w:p>
    <w:p w14:paraId="6824B728" w14:textId="386E0E8B" w:rsidR="00D723BC" w:rsidRPr="0098331B" w:rsidRDefault="00E37EDC" w:rsidP="00D723BC">
      <w:pPr>
        <w:spacing w:after="0" w:line="240" w:lineRule="auto"/>
        <w:rPr>
          <w:rFonts w:asciiTheme="majorHAnsi" w:hAnsiTheme="majorHAnsi"/>
        </w:rPr>
      </w:pPr>
      <w:hyperlink r:id="rId9" w:history="1">
        <w:r w:rsidR="00D723BC" w:rsidRPr="0098331B">
          <w:rPr>
            <w:rStyle w:val="Hyperlink"/>
            <w:rFonts w:asciiTheme="majorHAnsi" w:hAnsiTheme="majorHAnsi"/>
          </w:rPr>
          <w:t>https://bluegrasscounselingservices.com/psychological-testing/</w:t>
        </w:r>
      </w:hyperlink>
      <w:r w:rsidR="00D723BC" w:rsidRPr="0098331B">
        <w:rPr>
          <w:rFonts w:asciiTheme="majorHAnsi" w:hAnsiTheme="majorHAnsi"/>
        </w:rPr>
        <w:t xml:space="preserve"> </w:t>
      </w:r>
    </w:p>
    <w:p w14:paraId="417FB771" w14:textId="44844665" w:rsidR="00582885" w:rsidRPr="0098331B" w:rsidRDefault="00582885" w:rsidP="00582885">
      <w:pPr>
        <w:pStyle w:val="Heading1"/>
        <w:rPr>
          <w:b/>
          <w:bCs/>
          <w:sz w:val="28"/>
          <w:szCs w:val="28"/>
        </w:rPr>
      </w:pPr>
      <w:bookmarkStart w:id="3" w:name="_Toc103679277"/>
      <w:r w:rsidRPr="0098331B">
        <w:rPr>
          <w:b/>
          <w:bCs/>
          <w:sz w:val="28"/>
          <w:szCs w:val="28"/>
        </w:rPr>
        <w:lastRenderedPageBreak/>
        <w:t>Bundy &amp; Associates Psychological Services</w:t>
      </w:r>
      <w:bookmarkEnd w:id="3"/>
    </w:p>
    <w:p w14:paraId="29B275A2" w14:textId="77777777" w:rsidR="00582885" w:rsidRPr="0098331B" w:rsidRDefault="00582885" w:rsidP="0058288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Lifeworks Building, 90 Southport Dr</w:t>
      </w:r>
    </w:p>
    <w:p w14:paraId="5BAD51E6" w14:textId="5C079380" w:rsidR="00582885" w:rsidRPr="0098331B" w:rsidRDefault="00582885" w:rsidP="0058288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Lexington, KY 40503</w:t>
      </w:r>
    </w:p>
    <w:p w14:paraId="232BDB51" w14:textId="3CDD5059" w:rsidR="00582885" w:rsidRPr="0098331B" w:rsidRDefault="00582885" w:rsidP="0058288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(859) 227-5614</w:t>
      </w:r>
    </w:p>
    <w:p w14:paraId="11603037" w14:textId="2C7DDB09" w:rsidR="00202A13" w:rsidRPr="0098331B" w:rsidRDefault="00E37EDC" w:rsidP="00582885">
      <w:pPr>
        <w:spacing w:after="0" w:line="240" w:lineRule="auto"/>
        <w:rPr>
          <w:rFonts w:asciiTheme="majorHAnsi" w:hAnsiTheme="majorHAnsi"/>
        </w:rPr>
      </w:pPr>
      <w:hyperlink r:id="rId10" w:history="1">
        <w:r w:rsidR="00202A13" w:rsidRPr="0098331B">
          <w:rPr>
            <w:rStyle w:val="Hyperlink"/>
            <w:rFonts w:asciiTheme="majorHAnsi" w:hAnsiTheme="majorHAnsi"/>
          </w:rPr>
          <w:t>https://www.facebook.com/BundyandAssociates/</w:t>
        </w:r>
      </w:hyperlink>
      <w:r w:rsidR="00202A13" w:rsidRPr="0098331B">
        <w:rPr>
          <w:rFonts w:asciiTheme="majorHAnsi" w:hAnsiTheme="majorHAnsi"/>
        </w:rPr>
        <w:t xml:space="preserve"> </w:t>
      </w:r>
    </w:p>
    <w:p w14:paraId="7348BB23" w14:textId="1EE8C177" w:rsidR="00D723BC" w:rsidRPr="0098331B" w:rsidRDefault="00E37EDC" w:rsidP="00582885">
      <w:pPr>
        <w:spacing w:after="0" w:line="240" w:lineRule="auto"/>
        <w:rPr>
          <w:rFonts w:asciiTheme="majorHAnsi" w:hAnsiTheme="majorHAnsi"/>
        </w:rPr>
      </w:pPr>
      <w:hyperlink r:id="rId11" w:tgtFrame="_blank" w:history="1">
        <w:r w:rsidR="00D723BC" w:rsidRPr="0098331B">
          <w:rPr>
            <w:rStyle w:val="Hyperlink"/>
            <w:rFonts w:asciiTheme="majorHAnsi" w:hAnsiTheme="majorHAnsi" w:cs="Segoe UI Historic"/>
            <w:sz w:val="23"/>
            <w:szCs w:val="23"/>
            <w:bdr w:val="none" w:sz="0" w:space="0" w:color="auto" w:frame="1"/>
            <w:shd w:val="clear" w:color="auto" w:fill="FFFFFF"/>
          </w:rPr>
          <w:t>bundyassociates@yahoo.com</w:t>
        </w:r>
      </w:hyperlink>
      <w:r w:rsidR="00D723BC" w:rsidRPr="0098331B">
        <w:rPr>
          <w:rFonts w:asciiTheme="majorHAnsi" w:hAnsiTheme="majorHAnsi"/>
        </w:rPr>
        <w:t xml:space="preserve"> </w:t>
      </w:r>
    </w:p>
    <w:p w14:paraId="64898871" w14:textId="77777777" w:rsidR="00582885" w:rsidRPr="0098331B" w:rsidRDefault="00582885" w:rsidP="00582885">
      <w:pPr>
        <w:spacing w:after="0" w:line="240" w:lineRule="auto"/>
        <w:rPr>
          <w:rFonts w:asciiTheme="majorHAnsi" w:hAnsiTheme="majorHAnsi"/>
        </w:rPr>
      </w:pPr>
    </w:p>
    <w:p w14:paraId="42237C1C" w14:textId="77777777" w:rsidR="00FB2D56" w:rsidRPr="00FB2D56" w:rsidRDefault="00FB2D56" w:rsidP="00FB2D56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FB2D56">
        <w:rPr>
          <w:rFonts w:asciiTheme="majorHAnsi" w:hAnsiTheme="majorHAnsi"/>
          <w:b/>
          <w:bCs/>
          <w:sz w:val="28"/>
          <w:szCs w:val="28"/>
        </w:rPr>
        <w:t xml:space="preserve">East Kentucky Psychological Resources </w:t>
      </w:r>
    </w:p>
    <w:p w14:paraId="665D15E9" w14:textId="77777777" w:rsidR="00FB2D56" w:rsidRPr="0098331B" w:rsidRDefault="00FB2D56" w:rsidP="00FB2D56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2600 Greenup Avenue </w:t>
      </w:r>
    </w:p>
    <w:p w14:paraId="1C1E8063" w14:textId="0C606C12" w:rsidR="00FB2D56" w:rsidRDefault="00FB2D56" w:rsidP="00FB2D56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Ashland, Kentucky 41102</w:t>
      </w:r>
    </w:p>
    <w:p w14:paraId="6A1EA59C" w14:textId="2A1E0C2F" w:rsidR="007C7DE8" w:rsidRPr="0098331B" w:rsidRDefault="007C7DE8" w:rsidP="00FB2D56">
      <w:pPr>
        <w:spacing w:after="0" w:line="240" w:lineRule="auto"/>
        <w:rPr>
          <w:rFonts w:asciiTheme="majorHAnsi" w:hAnsiTheme="majorHAnsi"/>
        </w:rPr>
      </w:pPr>
      <w:r w:rsidRPr="007C7DE8">
        <w:rPr>
          <w:rFonts w:asciiTheme="majorHAnsi" w:hAnsiTheme="majorHAnsi"/>
        </w:rPr>
        <w:t>(606) 324-3577</w:t>
      </w:r>
    </w:p>
    <w:p w14:paraId="5930094A" w14:textId="77777777" w:rsidR="00FB2D56" w:rsidRPr="0098331B" w:rsidRDefault="00FB2D56" w:rsidP="00FB2D56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Shelly Ritchie and Lena Harmon</w:t>
      </w:r>
    </w:p>
    <w:p w14:paraId="237833C9" w14:textId="66F2038D" w:rsidR="005A7AD0" w:rsidRPr="0098331B" w:rsidRDefault="005A7AD0" w:rsidP="00F54E7D">
      <w:pPr>
        <w:pStyle w:val="Heading1"/>
        <w:rPr>
          <w:rFonts w:eastAsia="Times New Roman" w:cs="Helvetica"/>
          <w:b/>
          <w:bCs/>
          <w:color w:val="333333"/>
          <w:sz w:val="28"/>
          <w:szCs w:val="28"/>
        </w:rPr>
      </w:pPr>
      <w:bookmarkStart w:id="4" w:name="_Toc103679278"/>
      <w:r w:rsidRPr="0098331B">
        <w:rPr>
          <w:rFonts w:eastAsia="Times New Roman" w:cs="Helvetica"/>
          <w:b/>
          <w:bCs/>
          <w:color w:val="333333"/>
          <w:sz w:val="28"/>
          <w:szCs w:val="28"/>
        </w:rPr>
        <w:t>Eastern Kentucky University Psychology Clinic (Developmental Disabilities Specialty Clinic)</w:t>
      </w:r>
      <w:bookmarkEnd w:id="4"/>
    </w:p>
    <w:p w14:paraId="5567755E" w14:textId="77777777" w:rsidR="005A7AD0" w:rsidRPr="0098331B" w:rsidRDefault="005A7AD0" w:rsidP="005A7AD0">
      <w:pPr>
        <w:spacing w:after="0" w:line="240" w:lineRule="auto"/>
        <w:rPr>
          <w:rFonts w:asciiTheme="majorHAnsi" w:eastAsia="Times New Roman" w:hAnsiTheme="majorHAnsi" w:cs="Helvetica"/>
          <w:color w:val="333333"/>
        </w:rPr>
      </w:pPr>
      <w:r w:rsidRPr="0098331B">
        <w:rPr>
          <w:rFonts w:asciiTheme="majorHAnsi" w:eastAsia="Times New Roman" w:hAnsiTheme="majorHAnsi" w:cs="Helvetica"/>
          <w:color w:val="333333"/>
        </w:rPr>
        <w:t xml:space="preserve">(859) 622-2356 </w:t>
      </w:r>
    </w:p>
    <w:p w14:paraId="7D0E7EB2" w14:textId="77777777" w:rsidR="005A7AD0" w:rsidRPr="0098331B" w:rsidRDefault="005A7AD0" w:rsidP="005A7AD0">
      <w:pPr>
        <w:spacing w:after="0" w:line="240" w:lineRule="auto"/>
        <w:rPr>
          <w:rFonts w:asciiTheme="majorHAnsi" w:eastAsia="Times New Roman" w:hAnsiTheme="majorHAnsi" w:cs="Helvetica"/>
          <w:color w:val="333333"/>
        </w:rPr>
      </w:pPr>
      <w:r w:rsidRPr="0098331B">
        <w:rPr>
          <w:rFonts w:asciiTheme="majorHAnsi" w:eastAsia="Times New Roman" w:hAnsiTheme="majorHAnsi" w:cs="Helvetica"/>
          <w:color w:val="333333"/>
        </w:rPr>
        <w:t xml:space="preserve">Richmond, KY 40475 </w:t>
      </w:r>
    </w:p>
    <w:p w14:paraId="301F73EB" w14:textId="77777777" w:rsidR="005A7AD0" w:rsidRPr="0098331B" w:rsidRDefault="00E37EDC" w:rsidP="005A7AD0">
      <w:pPr>
        <w:spacing w:after="0" w:line="240" w:lineRule="auto"/>
        <w:rPr>
          <w:rFonts w:asciiTheme="majorHAnsi" w:hAnsiTheme="majorHAnsi"/>
        </w:rPr>
      </w:pPr>
      <w:hyperlink r:id="rId12" w:history="1">
        <w:r w:rsidR="005A7AD0" w:rsidRPr="0098331B">
          <w:rPr>
            <w:rStyle w:val="Hyperlink"/>
            <w:rFonts w:asciiTheme="majorHAnsi" w:hAnsiTheme="majorHAnsi"/>
          </w:rPr>
          <w:t>www.psychology.eku.edu</w:t>
        </w:r>
      </w:hyperlink>
      <w:r w:rsidR="005A7AD0" w:rsidRPr="0098331B">
        <w:rPr>
          <w:rFonts w:asciiTheme="majorHAnsi" w:hAnsiTheme="majorHAnsi"/>
        </w:rPr>
        <w:t xml:space="preserve"> </w:t>
      </w:r>
    </w:p>
    <w:p w14:paraId="41AEBE96" w14:textId="06EC770E" w:rsidR="005A7AD0" w:rsidRPr="0098331B" w:rsidRDefault="005A7AD0" w:rsidP="005A7AD0">
      <w:pPr>
        <w:spacing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Insurance Accepted: Self-Pay: Fees for assessment services are based on a sliding scale </w:t>
      </w:r>
      <w:r w:rsidRPr="0098331B">
        <w:rPr>
          <w:rFonts w:asciiTheme="majorHAnsi" w:hAnsiTheme="majorHAnsi"/>
        </w:rPr>
        <w:tab/>
        <w:t xml:space="preserve"> </w:t>
      </w:r>
    </w:p>
    <w:p w14:paraId="2F0BAF9A" w14:textId="4FE51048" w:rsidR="00582885" w:rsidRPr="0098331B" w:rsidRDefault="00582885" w:rsidP="00582885">
      <w:pPr>
        <w:pStyle w:val="Heading1"/>
        <w:rPr>
          <w:b/>
          <w:bCs/>
          <w:sz w:val="28"/>
          <w:szCs w:val="28"/>
        </w:rPr>
      </w:pPr>
      <w:bookmarkStart w:id="5" w:name="_Toc103679279"/>
      <w:r w:rsidRPr="0098331B">
        <w:rPr>
          <w:b/>
          <w:bCs/>
          <w:sz w:val="28"/>
          <w:szCs w:val="28"/>
        </w:rPr>
        <w:t>Edelson and Associates</w:t>
      </w:r>
      <w:bookmarkEnd w:id="5"/>
      <w:r w:rsidRPr="0098331B">
        <w:rPr>
          <w:b/>
          <w:bCs/>
          <w:sz w:val="28"/>
          <w:szCs w:val="28"/>
        </w:rPr>
        <w:t xml:space="preserve">  </w:t>
      </w:r>
    </w:p>
    <w:p w14:paraId="4CC185EF" w14:textId="77777777" w:rsidR="00582885" w:rsidRPr="0098331B" w:rsidRDefault="00582885" w:rsidP="0058288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7511 New La Grange Rd</w:t>
      </w:r>
    </w:p>
    <w:p w14:paraId="6E5C7132" w14:textId="72D76819" w:rsidR="00582885" w:rsidRPr="005E6AFC" w:rsidRDefault="00582885" w:rsidP="00582885">
      <w:pPr>
        <w:spacing w:after="0" w:line="240" w:lineRule="auto"/>
        <w:rPr>
          <w:rFonts w:asciiTheme="majorHAnsi" w:hAnsiTheme="majorHAnsi"/>
          <w:lang w:val="fr-FR"/>
        </w:rPr>
      </w:pPr>
      <w:r w:rsidRPr="005E6AFC">
        <w:rPr>
          <w:rFonts w:asciiTheme="majorHAnsi" w:hAnsiTheme="majorHAnsi"/>
          <w:lang w:val="fr-FR"/>
        </w:rPr>
        <w:t>Louisville, KY 40222</w:t>
      </w:r>
    </w:p>
    <w:p w14:paraId="6B6F8B97" w14:textId="77777777" w:rsidR="00582885" w:rsidRPr="005E6AFC" w:rsidRDefault="00582885" w:rsidP="00582885">
      <w:pPr>
        <w:spacing w:after="0" w:line="240" w:lineRule="auto"/>
        <w:rPr>
          <w:rFonts w:asciiTheme="majorHAnsi" w:hAnsiTheme="majorHAnsi"/>
          <w:lang w:val="fr-FR"/>
        </w:rPr>
      </w:pPr>
      <w:r w:rsidRPr="005E6AFC">
        <w:rPr>
          <w:rFonts w:asciiTheme="majorHAnsi" w:hAnsiTheme="majorHAnsi"/>
          <w:lang w:val="fr-FR"/>
        </w:rPr>
        <w:t>(502) 423-1151</w:t>
      </w:r>
    </w:p>
    <w:p w14:paraId="38A00025" w14:textId="3A8470A9" w:rsidR="00582885" w:rsidRPr="005E6AFC" w:rsidRDefault="00E37EDC" w:rsidP="00202A13">
      <w:pPr>
        <w:spacing w:after="0" w:line="240" w:lineRule="auto"/>
        <w:rPr>
          <w:rFonts w:asciiTheme="majorHAnsi" w:hAnsiTheme="majorHAnsi"/>
          <w:lang w:val="fr-FR"/>
        </w:rPr>
      </w:pPr>
      <w:hyperlink r:id="rId13" w:history="1">
        <w:r w:rsidR="00202A13" w:rsidRPr="005E6AFC">
          <w:rPr>
            <w:rStyle w:val="Hyperlink"/>
            <w:rFonts w:asciiTheme="majorHAnsi" w:hAnsiTheme="majorHAnsi"/>
            <w:lang w:val="fr-FR"/>
          </w:rPr>
          <w:t>https://edelsonandassociates.info/</w:t>
        </w:r>
      </w:hyperlink>
      <w:r w:rsidR="00202A13" w:rsidRPr="005E6AFC">
        <w:rPr>
          <w:rFonts w:asciiTheme="majorHAnsi" w:hAnsiTheme="majorHAnsi"/>
          <w:lang w:val="fr-FR"/>
        </w:rPr>
        <w:t xml:space="preserve"> </w:t>
      </w:r>
    </w:p>
    <w:p w14:paraId="05E2D60B" w14:textId="5B79470A" w:rsidR="00202A13" w:rsidRPr="0098331B" w:rsidRDefault="00202A13" w:rsidP="005A7AD0">
      <w:pPr>
        <w:spacing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Insurance Accepted: Most major insurance companies </w:t>
      </w:r>
      <w:r w:rsidRPr="0098331B">
        <w:rPr>
          <w:rFonts w:asciiTheme="majorHAnsi" w:hAnsiTheme="majorHAnsi" w:cs="Helvetica"/>
          <w:color w:val="313131"/>
          <w:shd w:val="clear" w:color="auto" w:fill="FFFFFF"/>
        </w:rPr>
        <w:t>Anthem, Humana, and Medicare</w:t>
      </w:r>
      <w:r w:rsidRPr="0098331B">
        <w:rPr>
          <w:rFonts w:asciiTheme="majorHAnsi" w:hAnsiTheme="majorHAnsi"/>
        </w:rPr>
        <w:t xml:space="preserve"> </w:t>
      </w:r>
      <w:r w:rsidRPr="0098331B">
        <w:rPr>
          <w:rFonts w:asciiTheme="majorHAnsi" w:hAnsiTheme="majorHAnsi" w:cs="Helvetica"/>
          <w:color w:val="313131"/>
          <w:shd w:val="clear" w:color="auto" w:fill="FFFFFF"/>
        </w:rPr>
        <w:t>We are not currently participating in United Health Care and as private practice psychologists, we are not eligible to bill under Medicaid.</w:t>
      </w:r>
    </w:p>
    <w:p w14:paraId="7BA5CCFD" w14:textId="10B7FA0F" w:rsidR="00125A07" w:rsidRPr="0098331B" w:rsidRDefault="00125A07" w:rsidP="00582885">
      <w:pPr>
        <w:pStyle w:val="Heading1"/>
        <w:rPr>
          <w:b/>
          <w:bCs/>
          <w:sz w:val="28"/>
          <w:szCs w:val="28"/>
        </w:rPr>
      </w:pPr>
      <w:bookmarkStart w:id="6" w:name="_Toc103679280"/>
      <w:r w:rsidRPr="0098331B">
        <w:rPr>
          <w:b/>
          <w:bCs/>
          <w:sz w:val="28"/>
          <w:szCs w:val="28"/>
        </w:rPr>
        <w:t>Four Rivers Behavioral Health</w:t>
      </w:r>
      <w:bookmarkEnd w:id="0"/>
      <w:bookmarkEnd w:id="6"/>
    </w:p>
    <w:p w14:paraId="22B600CB" w14:textId="7777777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425 Broadway </w:t>
      </w:r>
    </w:p>
    <w:p w14:paraId="3B494164" w14:textId="7777777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Paducah, KY 42001</w:t>
      </w:r>
    </w:p>
    <w:p w14:paraId="045E6469" w14:textId="3E978520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270-442-7121</w:t>
      </w:r>
    </w:p>
    <w:p w14:paraId="55DAFC28" w14:textId="5CB83A7F" w:rsidR="00602DFF" w:rsidRPr="0098331B" w:rsidRDefault="00E37EDC" w:rsidP="00125A07">
      <w:pPr>
        <w:spacing w:after="0" w:line="240" w:lineRule="auto"/>
        <w:rPr>
          <w:rFonts w:asciiTheme="majorHAnsi" w:hAnsiTheme="majorHAnsi"/>
        </w:rPr>
      </w:pPr>
      <w:hyperlink r:id="rId14" w:history="1">
        <w:r w:rsidR="00602DFF" w:rsidRPr="0098331B">
          <w:rPr>
            <w:rStyle w:val="Hyperlink"/>
            <w:rFonts w:asciiTheme="majorHAnsi" w:hAnsiTheme="majorHAnsi"/>
          </w:rPr>
          <w:t>https://4rbh.org/disabilities-services/</w:t>
        </w:r>
      </w:hyperlink>
      <w:r w:rsidR="00602DFF" w:rsidRPr="0098331B">
        <w:rPr>
          <w:rFonts w:asciiTheme="majorHAnsi" w:hAnsiTheme="majorHAnsi"/>
        </w:rPr>
        <w:t xml:space="preserve"> </w:t>
      </w:r>
    </w:p>
    <w:p w14:paraId="343EC3C5" w14:textId="7777777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Insurance Accepted: Medicaid, Medicaid MCOs and most private insurance accepted</w:t>
      </w:r>
    </w:p>
    <w:p w14:paraId="66E93C2C" w14:textId="05BEE484" w:rsidR="00125A07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</w:t>
      </w:r>
      <w:r w:rsidRPr="0098331B">
        <w:rPr>
          <w:rFonts w:asciiTheme="majorHAnsi" w:hAnsiTheme="majorHAnsi"/>
          <w:i/>
          <w:iCs/>
        </w:rPr>
        <w:t>This is Children’s Service line but adults can ask for ASD Evaluation here as well</w:t>
      </w:r>
      <w:r w:rsidRPr="0098331B">
        <w:rPr>
          <w:rFonts w:asciiTheme="majorHAnsi" w:hAnsiTheme="majorHAnsi"/>
        </w:rPr>
        <w:t>)</w:t>
      </w:r>
    </w:p>
    <w:p w14:paraId="07513E33" w14:textId="52CBDE60" w:rsidR="00CB5B69" w:rsidRDefault="00CB5B69" w:rsidP="00125A07">
      <w:pPr>
        <w:spacing w:after="0" w:line="240" w:lineRule="auto"/>
        <w:rPr>
          <w:rFonts w:asciiTheme="majorHAnsi" w:hAnsiTheme="majorHAnsi"/>
        </w:rPr>
      </w:pPr>
    </w:p>
    <w:p w14:paraId="59AD2BF1" w14:textId="77777777" w:rsidR="00CB5B69" w:rsidRPr="00CB5B69" w:rsidRDefault="00CB5B69" w:rsidP="00CB5B69">
      <w:pPr>
        <w:pStyle w:val="Heading1"/>
        <w:rPr>
          <w:b/>
          <w:bCs/>
          <w:sz w:val="28"/>
          <w:szCs w:val="28"/>
        </w:rPr>
      </w:pPr>
      <w:bookmarkStart w:id="7" w:name="_Toc103679281"/>
      <w:r w:rsidRPr="00CB5B69">
        <w:rPr>
          <w:b/>
          <w:bCs/>
          <w:sz w:val="28"/>
          <w:szCs w:val="28"/>
        </w:rPr>
        <w:t>Fuller Life Counseling Partners</w:t>
      </w:r>
      <w:bookmarkEnd w:id="7"/>
    </w:p>
    <w:p w14:paraId="637B8F7F" w14:textId="77777777" w:rsidR="00CB5B69" w:rsidRPr="00CB5B69" w:rsidRDefault="00CB5B69" w:rsidP="00CB5B69">
      <w:pPr>
        <w:spacing w:after="0" w:line="240" w:lineRule="auto"/>
        <w:rPr>
          <w:rFonts w:asciiTheme="majorHAnsi" w:hAnsiTheme="majorHAnsi"/>
        </w:rPr>
      </w:pPr>
      <w:r w:rsidRPr="00CB5B69">
        <w:rPr>
          <w:rFonts w:asciiTheme="majorHAnsi" w:hAnsiTheme="majorHAnsi"/>
        </w:rPr>
        <w:t>5966 Scottsville Rd Suite 3</w:t>
      </w:r>
    </w:p>
    <w:p w14:paraId="163CD7E7" w14:textId="77777777" w:rsidR="00CB5B69" w:rsidRPr="00CB5B69" w:rsidRDefault="00CB5B69" w:rsidP="00CB5B69">
      <w:pPr>
        <w:spacing w:after="0" w:line="240" w:lineRule="auto"/>
        <w:rPr>
          <w:rFonts w:asciiTheme="majorHAnsi" w:hAnsiTheme="majorHAnsi"/>
        </w:rPr>
      </w:pPr>
      <w:r w:rsidRPr="00CB5B69">
        <w:rPr>
          <w:rFonts w:asciiTheme="majorHAnsi" w:hAnsiTheme="majorHAnsi"/>
        </w:rPr>
        <w:t>Bowling Green, KY 42104</w:t>
      </w:r>
    </w:p>
    <w:p w14:paraId="37336773" w14:textId="77777777" w:rsidR="00CB5B69" w:rsidRPr="00CB5B69" w:rsidRDefault="00CB5B69" w:rsidP="00CB5B69">
      <w:pPr>
        <w:spacing w:after="0" w:line="240" w:lineRule="auto"/>
        <w:rPr>
          <w:rFonts w:asciiTheme="majorHAnsi" w:hAnsiTheme="majorHAnsi"/>
        </w:rPr>
      </w:pPr>
      <w:r w:rsidRPr="00CB5B69">
        <w:rPr>
          <w:rFonts w:asciiTheme="majorHAnsi" w:hAnsiTheme="majorHAnsi"/>
        </w:rPr>
        <w:t>(270) 904-5104</w:t>
      </w:r>
    </w:p>
    <w:p w14:paraId="4A1478E6" w14:textId="77777777" w:rsidR="00CB5B69" w:rsidRPr="00CB5B69" w:rsidRDefault="00CB5B69" w:rsidP="00CB5B69">
      <w:pPr>
        <w:spacing w:after="0" w:line="240" w:lineRule="auto"/>
        <w:rPr>
          <w:rFonts w:asciiTheme="majorHAnsi" w:hAnsiTheme="majorHAnsi"/>
        </w:rPr>
      </w:pPr>
      <w:r w:rsidRPr="00CB5B69">
        <w:rPr>
          <w:rFonts w:asciiTheme="majorHAnsi" w:hAnsiTheme="majorHAnsi"/>
        </w:rPr>
        <w:t>Faxed referrals (270) 201-5980</w:t>
      </w:r>
    </w:p>
    <w:p w14:paraId="721EFD63" w14:textId="4D7BC37C" w:rsidR="00CB5B69" w:rsidRDefault="00E37EDC" w:rsidP="00CB5B69">
      <w:pPr>
        <w:spacing w:after="0" w:line="240" w:lineRule="auto"/>
        <w:rPr>
          <w:rFonts w:asciiTheme="majorHAnsi" w:hAnsiTheme="majorHAnsi"/>
        </w:rPr>
      </w:pPr>
      <w:hyperlink r:id="rId15" w:history="1">
        <w:r w:rsidR="00CB5B69" w:rsidRPr="00E62613">
          <w:rPr>
            <w:rStyle w:val="Hyperlink"/>
            <w:rFonts w:asciiTheme="majorHAnsi" w:hAnsiTheme="majorHAnsi"/>
          </w:rPr>
          <w:t>www.fullerlifecounseling.org/our-services</w:t>
        </w:r>
      </w:hyperlink>
      <w:r w:rsidR="00CB5B69">
        <w:rPr>
          <w:rFonts w:asciiTheme="majorHAnsi" w:hAnsiTheme="majorHAnsi"/>
        </w:rPr>
        <w:t xml:space="preserve"> </w:t>
      </w:r>
    </w:p>
    <w:p w14:paraId="20074CA2" w14:textId="53139B7F" w:rsidR="007E3277" w:rsidRDefault="007E3277" w:rsidP="00CB5B69">
      <w:pPr>
        <w:spacing w:after="0" w:line="240" w:lineRule="auto"/>
        <w:rPr>
          <w:rFonts w:asciiTheme="majorHAnsi" w:hAnsiTheme="majorHAnsi"/>
        </w:rPr>
      </w:pPr>
    </w:p>
    <w:p w14:paraId="32413D44" w14:textId="3AA1C6A7" w:rsidR="007E3277" w:rsidRPr="00D8762A" w:rsidRDefault="007E3277" w:rsidP="00D8762A">
      <w:pPr>
        <w:pStyle w:val="Heading1"/>
        <w:rPr>
          <w:rFonts w:cstheme="majorHAnsi"/>
          <w:b/>
          <w:bCs/>
          <w:sz w:val="28"/>
          <w:szCs w:val="28"/>
        </w:rPr>
      </w:pPr>
      <w:bookmarkStart w:id="8" w:name="_Toc103679282"/>
      <w:r w:rsidRPr="00D8762A">
        <w:rPr>
          <w:rFonts w:cstheme="majorHAnsi"/>
          <w:b/>
          <w:bCs/>
          <w:sz w:val="28"/>
          <w:szCs w:val="28"/>
        </w:rPr>
        <w:t>Harmony Farm, LLC</w:t>
      </w:r>
      <w:bookmarkEnd w:id="8"/>
    </w:p>
    <w:p w14:paraId="6B4EDB18" w14:textId="16EBCF3E" w:rsidR="007E3277" w:rsidRPr="00F01552" w:rsidRDefault="007E3277" w:rsidP="00CB5B69">
      <w:pPr>
        <w:spacing w:after="0" w:line="240" w:lineRule="auto"/>
        <w:rPr>
          <w:rFonts w:asciiTheme="majorHAnsi" w:hAnsiTheme="majorHAnsi"/>
          <w:lang w:val="es-ES"/>
        </w:rPr>
      </w:pPr>
      <w:r w:rsidRPr="00F01552">
        <w:rPr>
          <w:rFonts w:asciiTheme="majorHAnsi" w:hAnsiTheme="majorHAnsi"/>
          <w:lang w:val="es-ES"/>
        </w:rPr>
        <w:t>Dr. Erica Pristas</w:t>
      </w:r>
    </w:p>
    <w:p w14:paraId="7FD2AB86" w14:textId="77777777" w:rsidR="00F01552" w:rsidRDefault="00F01552" w:rsidP="00F01552">
      <w:pPr>
        <w:spacing w:after="0" w:line="240" w:lineRule="auto"/>
        <w:rPr>
          <w:rFonts w:asciiTheme="majorHAnsi" w:hAnsiTheme="majorHAnsi"/>
          <w:lang w:val="es-ES"/>
        </w:rPr>
      </w:pPr>
      <w:r w:rsidRPr="00F01552">
        <w:rPr>
          <w:rFonts w:asciiTheme="majorHAnsi" w:hAnsiTheme="majorHAnsi"/>
          <w:lang w:val="es-ES"/>
        </w:rPr>
        <w:t xml:space="preserve">2689 Frankfort Road </w:t>
      </w:r>
    </w:p>
    <w:p w14:paraId="6F7A3352" w14:textId="5C568FAC" w:rsidR="00F01552" w:rsidRPr="00F01552" w:rsidRDefault="00F01552" w:rsidP="00F01552">
      <w:pPr>
        <w:spacing w:after="0" w:line="240" w:lineRule="auto"/>
        <w:rPr>
          <w:rFonts w:asciiTheme="majorHAnsi" w:hAnsiTheme="majorHAnsi"/>
          <w:lang w:val="es-ES"/>
        </w:rPr>
      </w:pPr>
      <w:r w:rsidRPr="00F01552">
        <w:rPr>
          <w:rFonts w:asciiTheme="majorHAnsi" w:hAnsiTheme="majorHAnsi"/>
          <w:lang w:val="es-ES"/>
        </w:rPr>
        <w:t>Georgetown, KY 40324</w:t>
      </w:r>
    </w:p>
    <w:p w14:paraId="4C2A2629" w14:textId="784810CA" w:rsidR="007D5113" w:rsidRPr="00F01552" w:rsidRDefault="007D5113" w:rsidP="00CB5B69">
      <w:pPr>
        <w:spacing w:after="0" w:line="240" w:lineRule="auto"/>
        <w:rPr>
          <w:rFonts w:asciiTheme="majorHAnsi" w:hAnsiTheme="majorHAnsi"/>
          <w:lang w:val="es-ES"/>
        </w:rPr>
      </w:pPr>
      <w:r w:rsidRPr="00F01552">
        <w:rPr>
          <w:rFonts w:asciiTheme="majorHAnsi" w:hAnsiTheme="majorHAnsi"/>
          <w:lang w:val="es-ES"/>
        </w:rPr>
        <w:t>(859) 537-9779</w:t>
      </w:r>
    </w:p>
    <w:p w14:paraId="660F1CDC" w14:textId="0AB04D99" w:rsidR="007E3277" w:rsidRPr="00F01552" w:rsidRDefault="00E37EDC" w:rsidP="00CB5B69">
      <w:pPr>
        <w:spacing w:after="0" w:line="240" w:lineRule="auto"/>
        <w:rPr>
          <w:rFonts w:asciiTheme="majorHAnsi" w:hAnsiTheme="majorHAnsi"/>
          <w:lang w:val="es-ES"/>
        </w:rPr>
      </w:pPr>
      <w:hyperlink r:id="rId16" w:history="1">
        <w:r w:rsidR="007E3277" w:rsidRPr="00F01552">
          <w:rPr>
            <w:rStyle w:val="Hyperlink"/>
            <w:rFonts w:asciiTheme="majorHAnsi" w:hAnsiTheme="majorHAnsi"/>
            <w:lang w:val="es-ES"/>
          </w:rPr>
          <w:t>https://harmonyfarmky.com/</w:t>
        </w:r>
      </w:hyperlink>
      <w:r w:rsidR="007E3277" w:rsidRPr="00F01552">
        <w:rPr>
          <w:rFonts w:asciiTheme="majorHAnsi" w:hAnsiTheme="majorHAnsi"/>
          <w:lang w:val="es-ES"/>
        </w:rPr>
        <w:t xml:space="preserve"> </w:t>
      </w:r>
    </w:p>
    <w:p w14:paraId="289DAE4A" w14:textId="61ADC24D" w:rsidR="007D5113" w:rsidRPr="0098331B" w:rsidRDefault="007D5113" w:rsidP="00CB5B69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Insurance Accepted: Medicaid, and most private </w:t>
      </w:r>
    </w:p>
    <w:p w14:paraId="42B6DA43" w14:textId="77777777" w:rsidR="00125A07" w:rsidRPr="0098331B" w:rsidRDefault="002D0CD7" w:rsidP="00582885">
      <w:pPr>
        <w:pStyle w:val="Heading1"/>
        <w:rPr>
          <w:b/>
          <w:bCs/>
          <w:sz w:val="28"/>
          <w:szCs w:val="28"/>
        </w:rPr>
      </w:pPr>
      <w:bookmarkStart w:id="9" w:name="_Toc103679283"/>
      <w:r w:rsidRPr="0098331B">
        <w:rPr>
          <w:b/>
          <w:bCs/>
          <w:sz w:val="28"/>
          <w:szCs w:val="28"/>
        </w:rPr>
        <w:t>Hazelwood Specialty Clinic</w:t>
      </w:r>
      <w:bookmarkEnd w:id="9"/>
      <w:r w:rsidRPr="0098331B">
        <w:rPr>
          <w:b/>
          <w:bCs/>
          <w:sz w:val="28"/>
          <w:szCs w:val="28"/>
        </w:rPr>
        <w:t xml:space="preserve"> </w:t>
      </w:r>
    </w:p>
    <w:p w14:paraId="473B3474" w14:textId="7777777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1800 Bluegrass Ave</w:t>
      </w:r>
    </w:p>
    <w:p w14:paraId="2F0FECC3" w14:textId="7777777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Louisville, KY 40215</w:t>
      </w:r>
    </w:p>
    <w:p w14:paraId="0FB9E916" w14:textId="7777777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(502)375- 6643 </w:t>
      </w:r>
    </w:p>
    <w:p w14:paraId="38FE5904" w14:textId="4DE3392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(502)361-2301</w:t>
      </w:r>
      <w:r w:rsidR="002D0CD7" w:rsidRPr="0098331B">
        <w:rPr>
          <w:rFonts w:asciiTheme="majorHAnsi" w:hAnsiTheme="majorHAnsi"/>
        </w:rPr>
        <w:tab/>
      </w:r>
    </w:p>
    <w:p w14:paraId="4D5AC87F" w14:textId="4A134FAA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1 800- 928-8000 (24 Hour Helpline)</w:t>
      </w:r>
    </w:p>
    <w:p w14:paraId="61E40D30" w14:textId="3B40C474" w:rsidR="009B0592" w:rsidRPr="0098331B" w:rsidRDefault="00E37EDC" w:rsidP="00125A07">
      <w:pPr>
        <w:spacing w:after="0" w:line="240" w:lineRule="auto"/>
        <w:rPr>
          <w:rFonts w:asciiTheme="majorHAnsi" w:hAnsiTheme="majorHAnsi"/>
        </w:rPr>
      </w:pPr>
      <w:hyperlink r:id="rId17" w:history="1">
        <w:r w:rsidR="009B0592" w:rsidRPr="0098331B">
          <w:rPr>
            <w:rStyle w:val="Hyperlink"/>
            <w:rFonts w:asciiTheme="majorHAnsi" w:hAnsiTheme="majorHAnsi"/>
          </w:rPr>
          <w:t>https://hazelwood.org/specialty-medical-clinic/autism-services</w:t>
        </w:r>
      </w:hyperlink>
      <w:r w:rsidR="009B0592" w:rsidRPr="0098331B">
        <w:rPr>
          <w:rFonts w:asciiTheme="majorHAnsi" w:hAnsiTheme="majorHAnsi"/>
        </w:rPr>
        <w:t xml:space="preserve"> </w:t>
      </w:r>
    </w:p>
    <w:p w14:paraId="415D79F0" w14:textId="15CF50C8" w:rsidR="002D0CD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Insurance Accepted: </w:t>
      </w:r>
      <w:r w:rsidR="002D0CD7" w:rsidRPr="0098331B">
        <w:rPr>
          <w:rFonts w:asciiTheme="majorHAnsi" w:hAnsiTheme="majorHAnsi"/>
        </w:rPr>
        <w:t>Medicaid, Medicaid MCOs and most private</w:t>
      </w:r>
    </w:p>
    <w:p w14:paraId="30C12BB9" w14:textId="23E7EEFE" w:rsidR="00125A07" w:rsidRPr="0098331B" w:rsidRDefault="003D7043" w:rsidP="00582885">
      <w:pPr>
        <w:pStyle w:val="Heading1"/>
        <w:rPr>
          <w:b/>
          <w:bCs/>
          <w:sz w:val="28"/>
          <w:szCs w:val="28"/>
        </w:rPr>
      </w:pPr>
      <w:bookmarkStart w:id="10" w:name="_Toc103679284"/>
      <w:r w:rsidRPr="0098331B">
        <w:rPr>
          <w:b/>
          <w:bCs/>
          <w:sz w:val="28"/>
          <w:szCs w:val="28"/>
        </w:rPr>
        <w:t>Lee Specialty Clinic</w:t>
      </w:r>
      <w:bookmarkEnd w:id="10"/>
      <w:r w:rsidRPr="0098331B">
        <w:rPr>
          <w:b/>
          <w:bCs/>
          <w:sz w:val="28"/>
          <w:szCs w:val="28"/>
        </w:rPr>
        <w:t xml:space="preserve"> </w:t>
      </w:r>
    </w:p>
    <w:p w14:paraId="32E04F38" w14:textId="77777777" w:rsidR="00125A07" w:rsidRPr="0098331B" w:rsidRDefault="003D7043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4501 Louise Underwood Way</w:t>
      </w:r>
    </w:p>
    <w:p w14:paraId="7BD2C0BC" w14:textId="2025F92F" w:rsidR="00125A07" w:rsidRPr="0098331B" w:rsidRDefault="003D7043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Louisville, Kentucky 40216</w:t>
      </w:r>
      <w:r w:rsidRPr="0098331B">
        <w:rPr>
          <w:rFonts w:asciiTheme="majorHAnsi" w:hAnsiTheme="majorHAnsi"/>
        </w:rPr>
        <w:tab/>
      </w:r>
    </w:p>
    <w:p w14:paraId="6BD53DD0" w14:textId="286AF29B" w:rsidR="00125A07" w:rsidRPr="0098331B" w:rsidRDefault="00125A07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(502) 368-2348</w:t>
      </w:r>
    </w:p>
    <w:p w14:paraId="29E9E546" w14:textId="0D0D746B" w:rsidR="00125A07" w:rsidRPr="0098331B" w:rsidRDefault="00E37EDC" w:rsidP="00125A07">
      <w:pPr>
        <w:spacing w:after="0"/>
        <w:rPr>
          <w:rFonts w:asciiTheme="majorHAnsi" w:hAnsiTheme="majorHAnsi"/>
        </w:rPr>
      </w:pPr>
      <w:hyperlink r:id="rId18" w:history="1">
        <w:r w:rsidR="00125A07" w:rsidRPr="0098331B">
          <w:rPr>
            <w:rStyle w:val="Hyperlink"/>
            <w:rFonts w:asciiTheme="majorHAnsi" w:hAnsiTheme="majorHAnsi"/>
          </w:rPr>
          <w:t>http://leespecialtyclinic.com/services/</w:t>
        </w:r>
      </w:hyperlink>
    </w:p>
    <w:p w14:paraId="6E48013A" w14:textId="5D085418" w:rsidR="003D7043" w:rsidRPr="0098331B" w:rsidRDefault="00125A07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Insurance Accepted: </w:t>
      </w:r>
      <w:r w:rsidR="003D7043" w:rsidRPr="0098331B">
        <w:rPr>
          <w:rFonts w:asciiTheme="majorHAnsi" w:hAnsiTheme="majorHAnsi"/>
        </w:rPr>
        <w:t>Medicaid, Medicaid MCOs and most private</w:t>
      </w:r>
      <w:r w:rsidR="003D7043" w:rsidRPr="0098331B">
        <w:rPr>
          <w:rFonts w:asciiTheme="majorHAnsi" w:hAnsiTheme="majorHAnsi"/>
        </w:rPr>
        <w:tab/>
      </w:r>
    </w:p>
    <w:p w14:paraId="0A021AE6" w14:textId="77777777" w:rsidR="001D260A" w:rsidRPr="001D260A" w:rsidRDefault="001D260A" w:rsidP="001D260A">
      <w:pPr>
        <w:pStyle w:val="Heading1"/>
        <w:rPr>
          <w:b/>
          <w:bCs/>
        </w:rPr>
      </w:pPr>
      <w:bookmarkStart w:id="11" w:name="_Toc103679285"/>
      <w:r w:rsidRPr="001D260A">
        <w:rPr>
          <w:b/>
          <w:bCs/>
        </w:rPr>
        <w:t>Mountain Comprehensive Care Center</w:t>
      </w:r>
      <w:bookmarkEnd w:id="11"/>
      <w:r w:rsidRPr="001D260A">
        <w:rPr>
          <w:b/>
          <w:bCs/>
        </w:rPr>
        <w:t xml:space="preserve"> </w:t>
      </w:r>
    </w:p>
    <w:p w14:paraId="0DCE959E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2583 KY-644</w:t>
      </w:r>
    </w:p>
    <w:p w14:paraId="494E85E2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Louisa, Kentucky 41230</w:t>
      </w:r>
    </w:p>
    <w:p w14:paraId="64730920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(606) 638-0577</w:t>
      </w:r>
    </w:p>
    <w:p w14:paraId="2C3206DD" w14:textId="722CBE0A" w:rsidR="001D260A" w:rsidRPr="0098331B" w:rsidRDefault="00E37EDC" w:rsidP="001D260A">
      <w:pPr>
        <w:spacing w:after="0" w:line="240" w:lineRule="auto"/>
        <w:rPr>
          <w:rFonts w:asciiTheme="majorHAnsi" w:hAnsiTheme="majorHAnsi"/>
        </w:rPr>
      </w:pPr>
      <w:hyperlink r:id="rId19" w:history="1">
        <w:r w:rsidR="001D260A" w:rsidRPr="00E62613">
          <w:rPr>
            <w:rStyle w:val="Hyperlink"/>
            <w:rFonts w:asciiTheme="majorHAnsi" w:hAnsiTheme="majorHAnsi"/>
          </w:rPr>
          <w:t>https://www.mtcomp.org/</w:t>
        </w:r>
      </w:hyperlink>
      <w:r w:rsidR="001D260A">
        <w:rPr>
          <w:rFonts w:asciiTheme="majorHAnsi" w:hAnsiTheme="majorHAnsi"/>
        </w:rPr>
        <w:t xml:space="preserve"> </w:t>
      </w:r>
    </w:p>
    <w:p w14:paraId="163E17E4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</w:p>
    <w:p w14:paraId="672743DE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Mountain Comprehensive Center </w:t>
      </w:r>
    </w:p>
    <w:p w14:paraId="686384C5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1110 South Mayo Trail </w:t>
      </w:r>
    </w:p>
    <w:p w14:paraId="4CE973B3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Paintsville Ky 41240</w:t>
      </w:r>
    </w:p>
    <w:p w14:paraId="330876B7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606-7893518</w:t>
      </w:r>
    </w:p>
    <w:p w14:paraId="66BF1867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Christy Miller ADOS </w:t>
      </w:r>
    </w:p>
    <w:p w14:paraId="4C182406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</w:p>
    <w:p w14:paraId="552AD6A4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Mountain Compressive Care Center</w:t>
      </w:r>
    </w:p>
    <w:p w14:paraId="677930F6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104 south front street </w:t>
      </w:r>
    </w:p>
    <w:p w14:paraId="2F582FF9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Prestonsburg Ky 41653</w:t>
      </w:r>
    </w:p>
    <w:p w14:paraId="65353ECB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606-886-8572</w:t>
      </w:r>
    </w:p>
    <w:p w14:paraId="46B6DBB2" w14:textId="408199D1" w:rsidR="001D260A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Krystal Jenkins</w:t>
      </w:r>
    </w:p>
    <w:p w14:paraId="46F6B886" w14:textId="0211BF1B" w:rsidR="00924775" w:rsidRDefault="00924775" w:rsidP="001D260A">
      <w:pPr>
        <w:spacing w:after="0" w:line="240" w:lineRule="auto"/>
        <w:rPr>
          <w:rFonts w:asciiTheme="majorHAnsi" w:hAnsiTheme="majorHAnsi"/>
        </w:rPr>
      </w:pPr>
    </w:p>
    <w:p w14:paraId="7618F2EA" w14:textId="77777777" w:rsidR="00924775" w:rsidRPr="0098331B" w:rsidRDefault="00924775" w:rsidP="0092477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Mountain Comprehensive Care Center (Grayson, KY)</w:t>
      </w:r>
    </w:p>
    <w:p w14:paraId="362BF0B9" w14:textId="77777777" w:rsidR="00924775" w:rsidRPr="0098331B" w:rsidRDefault="00924775" w:rsidP="0092477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Belle Slate, CSW (Certified AutPlay Therapist)</w:t>
      </w:r>
    </w:p>
    <w:p w14:paraId="4EBEAA78" w14:textId="77777777" w:rsidR="00924775" w:rsidRPr="0098331B" w:rsidRDefault="00924775" w:rsidP="00924775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Pr="0098331B">
        <w:rPr>
          <w:rFonts w:asciiTheme="majorHAnsi" w:hAnsiTheme="majorHAnsi"/>
        </w:rPr>
        <w:t>606</w:t>
      </w:r>
      <w:r>
        <w:rPr>
          <w:rFonts w:asciiTheme="majorHAnsi" w:hAnsiTheme="majorHAnsi"/>
        </w:rPr>
        <w:t>)</w:t>
      </w:r>
      <w:r w:rsidRPr="0098331B">
        <w:rPr>
          <w:rFonts w:asciiTheme="majorHAnsi" w:hAnsiTheme="majorHAnsi"/>
        </w:rPr>
        <w:t xml:space="preserve">475-0031 </w:t>
      </w:r>
    </w:p>
    <w:p w14:paraId="039E9F74" w14:textId="77777777" w:rsidR="00924775" w:rsidRPr="0098331B" w:rsidRDefault="00924775" w:rsidP="0092477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belle.slate@mtcomp.org</w:t>
      </w:r>
    </w:p>
    <w:p w14:paraId="7DDD1ACA" w14:textId="7757E128" w:rsidR="00924775" w:rsidRDefault="00924775" w:rsidP="001D260A">
      <w:pPr>
        <w:spacing w:after="0" w:line="240" w:lineRule="auto"/>
        <w:rPr>
          <w:rFonts w:asciiTheme="majorHAnsi" w:hAnsiTheme="majorHAnsi"/>
        </w:rPr>
      </w:pPr>
    </w:p>
    <w:p w14:paraId="0165A855" w14:textId="77777777" w:rsidR="00924775" w:rsidRPr="0098331B" w:rsidRDefault="00924775" w:rsidP="001D260A">
      <w:pPr>
        <w:spacing w:after="0" w:line="240" w:lineRule="auto"/>
        <w:rPr>
          <w:rFonts w:asciiTheme="majorHAnsi" w:hAnsiTheme="majorHAnsi"/>
        </w:rPr>
      </w:pPr>
    </w:p>
    <w:p w14:paraId="57CE1F28" w14:textId="6A946773" w:rsidR="005A7AD0" w:rsidRPr="0098331B" w:rsidRDefault="005A7AD0" w:rsidP="00582885">
      <w:pPr>
        <w:pStyle w:val="Heading1"/>
        <w:rPr>
          <w:b/>
          <w:bCs/>
          <w:sz w:val="28"/>
          <w:szCs w:val="28"/>
        </w:rPr>
      </w:pPr>
      <w:bookmarkStart w:id="12" w:name="_Toc103679286"/>
      <w:r w:rsidRPr="0098331B">
        <w:rPr>
          <w:b/>
          <w:bCs/>
          <w:sz w:val="28"/>
          <w:szCs w:val="28"/>
        </w:rPr>
        <w:t>Oakwood Specialty Clinic</w:t>
      </w:r>
      <w:bookmarkEnd w:id="12"/>
    </w:p>
    <w:p w14:paraId="198E2F27" w14:textId="77777777" w:rsidR="005A7AD0" w:rsidRPr="0098331B" w:rsidRDefault="005A7AD0" w:rsidP="005A7AD0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2441 South Highway 27</w:t>
      </w:r>
    </w:p>
    <w:p w14:paraId="7EB3BB0A" w14:textId="77777777" w:rsidR="005A7AD0" w:rsidRPr="0098331B" w:rsidRDefault="005A7AD0" w:rsidP="005A7AD0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Somerset, Kentucky 42501</w:t>
      </w:r>
    </w:p>
    <w:p w14:paraId="501B6099" w14:textId="77777777" w:rsidR="005A7AD0" w:rsidRPr="0098331B" w:rsidRDefault="005A7AD0" w:rsidP="005A7AD0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(606)677 -4068 ext. 1541</w:t>
      </w:r>
    </w:p>
    <w:p w14:paraId="4555B210" w14:textId="77777777" w:rsidR="005A7AD0" w:rsidRPr="0098331B" w:rsidRDefault="00E37EDC" w:rsidP="005A7AD0">
      <w:pPr>
        <w:spacing w:after="0" w:line="240" w:lineRule="auto"/>
        <w:rPr>
          <w:rFonts w:asciiTheme="majorHAnsi" w:hAnsiTheme="majorHAnsi"/>
        </w:rPr>
      </w:pPr>
      <w:hyperlink r:id="rId20" w:history="1">
        <w:r w:rsidR="005A7AD0" w:rsidRPr="0098331B">
          <w:rPr>
            <w:rStyle w:val="Hyperlink"/>
            <w:rFonts w:asciiTheme="majorHAnsi" w:hAnsiTheme="majorHAnsi"/>
          </w:rPr>
          <w:t>www.oakwoodky.org</w:t>
        </w:r>
      </w:hyperlink>
      <w:r w:rsidR="005A7AD0" w:rsidRPr="0098331B">
        <w:rPr>
          <w:rFonts w:asciiTheme="majorHAnsi" w:hAnsiTheme="majorHAnsi"/>
        </w:rPr>
        <w:t xml:space="preserve">  </w:t>
      </w:r>
    </w:p>
    <w:p w14:paraId="691B4FB7" w14:textId="039CD98C" w:rsidR="005A7AD0" w:rsidRPr="0098331B" w:rsidRDefault="005A7AD0" w:rsidP="005A7AD0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Insurance Accepted: Medicaid, Medicaid MCOs and most private insurance accepted</w:t>
      </w:r>
    </w:p>
    <w:p w14:paraId="6C42C96F" w14:textId="5793020D" w:rsidR="00125A07" w:rsidRPr="0098331B" w:rsidRDefault="003D7043" w:rsidP="00582885">
      <w:pPr>
        <w:pStyle w:val="Heading1"/>
        <w:rPr>
          <w:b/>
          <w:bCs/>
          <w:sz w:val="28"/>
          <w:szCs w:val="28"/>
        </w:rPr>
      </w:pPr>
      <w:bookmarkStart w:id="13" w:name="_Toc103679287"/>
      <w:r w:rsidRPr="0098331B">
        <w:rPr>
          <w:b/>
          <w:bCs/>
          <w:sz w:val="28"/>
          <w:szCs w:val="28"/>
        </w:rPr>
        <w:t>Pathways Center for Autism &amp; Developmental Disabilities (CADD)</w:t>
      </w:r>
      <w:bookmarkEnd w:id="13"/>
    </w:p>
    <w:p w14:paraId="3DC28716" w14:textId="793E461D" w:rsidR="009B0592" w:rsidRPr="0098331B" w:rsidRDefault="009B0592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3701 Lansdowne Drive</w:t>
      </w:r>
    </w:p>
    <w:p w14:paraId="6514BBDF" w14:textId="4A15A9BD" w:rsidR="009B0592" w:rsidRPr="0098331B" w:rsidRDefault="009B0592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Ashland, K</w:t>
      </w:r>
      <w:r w:rsidR="0047669B" w:rsidRPr="0098331B">
        <w:rPr>
          <w:rFonts w:asciiTheme="majorHAnsi" w:hAnsiTheme="majorHAnsi"/>
        </w:rPr>
        <w:t>entucky</w:t>
      </w:r>
    </w:p>
    <w:p w14:paraId="468E5774" w14:textId="77777777" w:rsidR="00125A07" w:rsidRPr="0098331B" w:rsidRDefault="00125A07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(606) 326-2878 </w:t>
      </w:r>
      <w:r w:rsidR="003D7043" w:rsidRPr="0098331B">
        <w:rPr>
          <w:rFonts w:asciiTheme="majorHAnsi" w:hAnsiTheme="majorHAnsi"/>
        </w:rPr>
        <w:t xml:space="preserve">  </w:t>
      </w:r>
    </w:p>
    <w:p w14:paraId="4038F343" w14:textId="5DBDCEE3" w:rsidR="00125A07" w:rsidRPr="0098331B" w:rsidRDefault="00125A07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Email: </w:t>
      </w:r>
      <w:hyperlink r:id="rId21" w:history="1">
        <w:r w:rsidRPr="0098331B">
          <w:rPr>
            <w:rStyle w:val="Hyperlink"/>
            <w:rFonts w:asciiTheme="majorHAnsi" w:hAnsiTheme="majorHAnsi"/>
          </w:rPr>
          <w:t>CADDreferrals@pathways-ky.org</w:t>
        </w:r>
      </w:hyperlink>
      <w:r w:rsidR="003D7043" w:rsidRPr="0098331B">
        <w:rPr>
          <w:rFonts w:asciiTheme="majorHAnsi" w:hAnsiTheme="majorHAnsi"/>
        </w:rPr>
        <w:tab/>
      </w:r>
    </w:p>
    <w:p w14:paraId="413EE609" w14:textId="44BC6BAC" w:rsidR="003D7043" w:rsidRDefault="00125A07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Insurance Accepted: </w:t>
      </w:r>
      <w:r w:rsidR="003D7043" w:rsidRPr="0098331B">
        <w:rPr>
          <w:rFonts w:asciiTheme="majorHAnsi" w:hAnsiTheme="majorHAnsi"/>
        </w:rPr>
        <w:t xml:space="preserve">Medicaid, Medicaid </w:t>
      </w:r>
      <w:r w:rsidRPr="0098331B">
        <w:rPr>
          <w:rFonts w:asciiTheme="majorHAnsi" w:hAnsiTheme="majorHAnsi"/>
        </w:rPr>
        <w:t xml:space="preserve">and </w:t>
      </w:r>
      <w:r w:rsidR="003D7043" w:rsidRPr="0098331B">
        <w:rPr>
          <w:rFonts w:asciiTheme="majorHAnsi" w:hAnsiTheme="majorHAnsi"/>
        </w:rPr>
        <w:t xml:space="preserve">MCOs </w:t>
      </w:r>
    </w:p>
    <w:p w14:paraId="0B7B7CA1" w14:textId="1B68E97C" w:rsidR="005E6AFC" w:rsidRDefault="005E6AFC" w:rsidP="00125A07">
      <w:pPr>
        <w:spacing w:after="0"/>
        <w:rPr>
          <w:rFonts w:asciiTheme="majorHAnsi" w:hAnsiTheme="majorHAnsi"/>
        </w:rPr>
      </w:pPr>
    </w:p>
    <w:p w14:paraId="22D1E7FB" w14:textId="0D827E63" w:rsidR="005E6AFC" w:rsidRPr="00526B0F" w:rsidRDefault="005E6AFC" w:rsidP="00526B0F">
      <w:pPr>
        <w:pStyle w:val="Heading1"/>
        <w:rPr>
          <w:b/>
          <w:bCs/>
          <w:sz w:val="28"/>
          <w:szCs w:val="28"/>
        </w:rPr>
      </w:pPr>
      <w:bookmarkStart w:id="14" w:name="_Toc103679288"/>
      <w:r w:rsidRPr="00526B0F">
        <w:rPr>
          <w:b/>
          <w:bCs/>
          <w:sz w:val="28"/>
          <w:szCs w:val="28"/>
        </w:rPr>
        <w:t>Victory Counseling, LLC</w:t>
      </w:r>
      <w:bookmarkEnd w:id="14"/>
    </w:p>
    <w:p w14:paraId="62374972" w14:textId="2D316717" w:rsidR="005E6AFC" w:rsidRDefault="005E6AFC" w:rsidP="00125A0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Angela Silva, LPCC-S, NCC</w:t>
      </w:r>
    </w:p>
    <w:p w14:paraId="5B4CA5A9" w14:textId="0B32285B" w:rsidR="005E6AFC" w:rsidRDefault="009E3771" w:rsidP="00125A0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Mt. Vernon</w:t>
      </w:r>
      <w:r w:rsidR="005E6AFC">
        <w:rPr>
          <w:rFonts w:asciiTheme="majorHAnsi" w:hAnsiTheme="majorHAnsi"/>
        </w:rPr>
        <w:t>, KY</w:t>
      </w:r>
      <w:r>
        <w:rPr>
          <w:rFonts w:asciiTheme="majorHAnsi" w:hAnsiTheme="majorHAnsi"/>
        </w:rPr>
        <w:t xml:space="preserve"> and Montgomery, KY</w:t>
      </w:r>
    </w:p>
    <w:p w14:paraId="29C3E572" w14:textId="2712058D" w:rsidR="005E6AFC" w:rsidRDefault="00FA7B18" w:rsidP="00125A07">
      <w:pPr>
        <w:spacing w:after="0"/>
        <w:rPr>
          <w:rFonts w:asciiTheme="majorHAnsi" w:hAnsiTheme="majorHAnsi"/>
        </w:rPr>
      </w:pPr>
      <w:r w:rsidRPr="00FA7B18">
        <w:rPr>
          <w:rFonts w:asciiTheme="majorHAnsi" w:hAnsiTheme="majorHAnsi"/>
        </w:rPr>
        <w:t xml:space="preserve">606-392-1577 </w:t>
      </w:r>
      <w:r>
        <w:rPr>
          <w:rFonts w:asciiTheme="majorHAnsi" w:hAnsiTheme="majorHAnsi"/>
        </w:rPr>
        <w:t xml:space="preserve">or </w:t>
      </w:r>
      <w:r w:rsidR="005E6AFC">
        <w:rPr>
          <w:rFonts w:asciiTheme="majorHAnsi" w:hAnsiTheme="majorHAnsi"/>
        </w:rPr>
        <w:t>(</w:t>
      </w:r>
      <w:r w:rsidR="005E6AFC" w:rsidRPr="005E6AFC">
        <w:rPr>
          <w:rFonts w:asciiTheme="majorHAnsi" w:hAnsiTheme="majorHAnsi"/>
        </w:rPr>
        <w:t>606</w:t>
      </w:r>
      <w:r w:rsidR="005E6AFC">
        <w:rPr>
          <w:rFonts w:asciiTheme="majorHAnsi" w:hAnsiTheme="majorHAnsi"/>
        </w:rPr>
        <w:t xml:space="preserve">) </w:t>
      </w:r>
      <w:r w:rsidR="005E6AFC" w:rsidRPr="005E6AFC">
        <w:rPr>
          <w:rFonts w:asciiTheme="majorHAnsi" w:hAnsiTheme="majorHAnsi"/>
        </w:rPr>
        <w:t>401-2075</w:t>
      </w:r>
    </w:p>
    <w:p w14:paraId="01E97E24" w14:textId="2ADC048A" w:rsidR="005E6AFC" w:rsidRDefault="005E6AFC" w:rsidP="00125A0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</w:t>
      </w:r>
      <w:hyperlink r:id="rId22" w:history="1">
        <w:r w:rsidRPr="00EA5CD6">
          <w:rPr>
            <w:rStyle w:val="Hyperlink"/>
            <w:rFonts w:asciiTheme="majorHAnsi" w:hAnsiTheme="majorHAnsi"/>
          </w:rPr>
          <w:t>info@victory-counseling.com</w:t>
        </w:r>
      </w:hyperlink>
      <w:r>
        <w:rPr>
          <w:rFonts w:asciiTheme="majorHAnsi" w:hAnsiTheme="majorHAnsi"/>
        </w:rPr>
        <w:t xml:space="preserve"> </w:t>
      </w:r>
    </w:p>
    <w:p w14:paraId="55A6D921" w14:textId="547E6406" w:rsidR="005E6AFC" w:rsidRDefault="00E37EDC" w:rsidP="00125A07">
      <w:pPr>
        <w:spacing w:after="0"/>
        <w:rPr>
          <w:rFonts w:asciiTheme="majorHAnsi" w:hAnsiTheme="majorHAnsi"/>
        </w:rPr>
      </w:pPr>
      <w:hyperlink r:id="rId23" w:history="1">
        <w:r w:rsidR="005E6AFC" w:rsidRPr="00EA5CD6">
          <w:rPr>
            <w:rStyle w:val="Hyperlink"/>
            <w:rFonts w:asciiTheme="majorHAnsi" w:hAnsiTheme="majorHAnsi"/>
          </w:rPr>
          <w:t>https://www.victory-counseling.com/</w:t>
        </w:r>
      </w:hyperlink>
      <w:r w:rsidR="005E6AFC">
        <w:rPr>
          <w:rFonts w:asciiTheme="majorHAnsi" w:hAnsiTheme="majorHAnsi"/>
        </w:rPr>
        <w:t xml:space="preserve"> </w:t>
      </w:r>
    </w:p>
    <w:p w14:paraId="6234E068" w14:textId="77777777" w:rsidR="005E6AFC" w:rsidRDefault="005E6AFC" w:rsidP="00125A0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Insurance Accepted: Contact for details</w:t>
      </w:r>
    </w:p>
    <w:p w14:paraId="7195CED4" w14:textId="60F2494C" w:rsidR="005E6AFC" w:rsidRPr="005E6AFC" w:rsidRDefault="005E6AFC" w:rsidP="00125A07">
      <w:pPr>
        <w:spacing w:after="0"/>
        <w:rPr>
          <w:rFonts w:asciiTheme="majorHAnsi" w:hAnsiTheme="majorHAnsi"/>
          <w:b/>
          <w:bCs/>
        </w:rPr>
      </w:pPr>
      <w:r w:rsidRPr="005E6AFC">
        <w:rPr>
          <w:rFonts w:asciiTheme="majorHAnsi" w:hAnsiTheme="majorHAnsi"/>
          <w:b/>
          <w:bCs/>
        </w:rPr>
        <w:t>Currently no waiting list – May 2022</w:t>
      </w:r>
    </w:p>
    <w:p w14:paraId="4D4922CE" w14:textId="415B60B0" w:rsidR="00481108" w:rsidRPr="0098331B" w:rsidRDefault="00481108" w:rsidP="00D723BC">
      <w:pPr>
        <w:pStyle w:val="Heading1"/>
        <w:rPr>
          <w:b/>
          <w:bCs/>
          <w:sz w:val="28"/>
          <w:szCs w:val="28"/>
        </w:rPr>
      </w:pPr>
      <w:bookmarkStart w:id="15" w:name="_Toc103679289"/>
      <w:r w:rsidRPr="0098331B">
        <w:rPr>
          <w:b/>
          <w:bCs/>
          <w:sz w:val="28"/>
          <w:szCs w:val="28"/>
        </w:rPr>
        <w:t xml:space="preserve">Walden </w:t>
      </w:r>
      <w:r w:rsidR="00D723BC" w:rsidRPr="0098331B">
        <w:rPr>
          <w:b/>
          <w:bCs/>
          <w:sz w:val="28"/>
          <w:szCs w:val="28"/>
        </w:rPr>
        <w:t>Behavior Solutions</w:t>
      </w:r>
      <w:bookmarkEnd w:id="15"/>
      <w:r w:rsidR="00D723BC" w:rsidRPr="0098331B">
        <w:rPr>
          <w:b/>
          <w:bCs/>
          <w:sz w:val="28"/>
          <w:szCs w:val="28"/>
        </w:rPr>
        <w:t xml:space="preserve"> </w:t>
      </w:r>
    </w:p>
    <w:p w14:paraId="3E96FCCF" w14:textId="416D6425" w:rsidR="00D723BC" w:rsidRPr="0098331B" w:rsidRDefault="00D723BC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(diagnoses up to age 21 years old)</w:t>
      </w:r>
    </w:p>
    <w:p w14:paraId="214FE64E" w14:textId="77777777" w:rsidR="00D723BC" w:rsidRPr="005E6AFC" w:rsidRDefault="00481108" w:rsidP="00481108">
      <w:pPr>
        <w:spacing w:after="0" w:line="240" w:lineRule="auto"/>
        <w:rPr>
          <w:rFonts w:asciiTheme="majorHAnsi" w:hAnsiTheme="majorHAnsi"/>
          <w:lang w:val="fr-FR"/>
        </w:rPr>
      </w:pPr>
      <w:r w:rsidRPr="005E6AFC">
        <w:rPr>
          <w:rFonts w:asciiTheme="majorHAnsi" w:hAnsiTheme="majorHAnsi"/>
          <w:lang w:val="fr-FR"/>
        </w:rPr>
        <w:t>9900 Shelbyville Road, Suite #8</w:t>
      </w:r>
    </w:p>
    <w:p w14:paraId="09C92749" w14:textId="4F378E03" w:rsidR="00481108" w:rsidRPr="005E6AFC" w:rsidRDefault="00481108" w:rsidP="00481108">
      <w:pPr>
        <w:spacing w:after="0" w:line="240" w:lineRule="auto"/>
        <w:rPr>
          <w:rFonts w:asciiTheme="majorHAnsi" w:hAnsiTheme="majorHAnsi"/>
          <w:lang w:val="fr-FR"/>
        </w:rPr>
      </w:pPr>
      <w:r w:rsidRPr="005E6AFC">
        <w:rPr>
          <w:rFonts w:asciiTheme="majorHAnsi" w:hAnsiTheme="majorHAnsi"/>
          <w:lang w:val="fr-FR"/>
        </w:rPr>
        <w:t>Louisville, KY 40223</w:t>
      </w:r>
    </w:p>
    <w:p w14:paraId="04F4C4F5" w14:textId="335623C2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(502) 915-8796</w:t>
      </w:r>
    </w:p>
    <w:p w14:paraId="0AA68B31" w14:textId="2B9A1072" w:rsidR="00D723BC" w:rsidRPr="0098331B" w:rsidRDefault="00E37EDC" w:rsidP="00481108">
      <w:pPr>
        <w:spacing w:after="0" w:line="240" w:lineRule="auto"/>
        <w:rPr>
          <w:rFonts w:asciiTheme="majorHAnsi" w:hAnsiTheme="majorHAnsi"/>
        </w:rPr>
      </w:pPr>
      <w:hyperlink r:id="rId24" w:history="1">
        <w:r w:rsidR="00D723BC" w:rsidRPr="0098331B">
          <w:rPr>
            <w:rStyle w:val="Hyperlink"/>
            <w:rFonts w:asciiTheme="majorHAnsi" w:hAnsiTheme="majorHAnsi"/>
          </w:rPr>
          <w:t>https://www.waldenbx.com/</w:t>
        </w:r>
      </w:hyperlink>
      <w:r w:rsidR="00D723BC" w:rsidRPr="0098331B">
        <w:rPr>
          <w:rFonts w:asciiTheme="majorHAnsi" w:hAnsiTheme="majorHAnsi"/>
        </w:rPr>
        <w:t xml:space="preserve"> </w:t>
      </w:r>
    </w:p>
    <w:p w14:paraId="601B6DBE" w14:textId="77777777" w:rsidR="00C7380F" w:rsidRDefault="00C7380F" w:rsidP="0098331B">
      <w:pPr>
        <w:pStyle w:val="Heading1"/>
        <w:rPr>
          <w:b/>
          <w:bCs/>
          <w:sz w:val="28"/>
          <w:szCs w:val="28"/>
        </w:rPr>
      </w:pPr>
    </w:p>
    <w:p w14:paraId="11D64CC8" w14:textId="60BD7AC3" w:rsidR="00D723BC" w:rsidRPr="0098331B" w:rsidRDefault="00D723BC" w:rsidP="0098331B">
      <w:pPr>
        <w:pStyle w:val="Heading1"/>
        <w:rPr>
          <w:b/>
          <w:bCs/>
          <w:sz w:val="28"/>
          <w:szCs w:val="28"/>
        </w:rPr>
      </w:pPr>
      <w:bookmarkStart w:id="16" w:name="_Toc103679290"/>
      <w:r w:rsidRPr="0098331B">
        <w:rPr>
          <w:b/>
          <w:bCs/>
          <w:sz w:val="28"/>
          <w:szCs w:val="28"/>
        </w:rPr>
        <w:t>Whitten Psychological Services</w:t>
      </w:r>
      <w:bookmarkEnd w:id="16"/>
      <w:r w:rsidRPr="0098331B">
        <w:rPr>
          <w:b/>
          <w:bCs/>
          <w:sz w:val="28"/>
          <w:szCs w:val="28"/>
        </w:rPr>
        <w:t xml:space="preserve"> </w:t>
      </w:r>
    </w:p>
    <w:p w14:paraId="1FEA1544" w14:textId="77777777" w:rsidR="0098331B" w:rsidRDefault="00D723BC" w:rsidP="00D723BC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1028 Main St</w:t>
      </w:r>
    </w:p>
    <w:p w14:paraId="654C4C53" w14:textId="11AC73FB" w:rsidR="00D723BC" w:rsidRPr="0098331B" w:rsidRDefault="00D723BC" w:rsidP="00D723BC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Shelbyville, KY 40065</w:t>
      </w:r>
    </w:p>
    <w:p w14:paraId="51533890" w14:textId="5AFCB37C" w:rsidR="00D723BC" w:rsidRDefault="00D723BC" w:rsidP="00D723BC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(502) 647-2477</w:t>
      </w:r>
    </w:p>
    <w:p w14:paraId="2B7E92BC" w14:textId="3ED8EDD1" w:rsidR="0098331B" w:rsidRDefault="0098331B" w:rsidP="00D723B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Insurance Accepted: Some Medicaid, MCO’s and private insurance</w:t>
      </w:r>
    </w:p>
    <w:p w14:paraId="1DFB28A1" w14:textId="47BCC564" w:rsidR="00064452" w:rsidRPr="007531D5" w:rsidRDefault="00064452" w:rsidP="00097AD7">
      <w:pPr>
        <w:pStyle w:val="Heading1"/>
        <w:rPr>
          <w:b/>
          <w:bCs/>
          <w:sz w:val="24"/>
          <w:szCs w:val="24"/>
        </w:rPr>
      </w:pPr>
      <w:bookmarkStart w:id="17" w:name="_Toc103679291"/>
      <w:r w:rsidRPr="007531D5">
        <w:rPr>
          <w:b/>
          <w:bCs/>
        </w:rPr>
        <w:t>Southern Indiana</w:t>
      </w:r>
      <w:bookmarkEnd w:id="17"/>
      <w:r w:rsidRPr="007531D5">
        <w:rPr>
          <w:b/>
          <w:bCs/>
        </w:rPr>
        <w:t xml:space="preserve"> </w:t>
      </w:r>
    </w:p>
    <w:p w14:paraId="3D34AFA4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</w:p>
    <w:p w14:paraId="2942E8BE" w14:textId="4390A03D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Dr. Josh Smith </w:t>
      </w:r>
    </w:p>
    <w:p w14:paraId="06E7836A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2325 Brookview Dr</w:t>
      </w:r>
    </w:p>
    <w:p w14:paraId="46CDD59E" w14:textId="61B96371" w:rsidR="00481108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Jeffersonville, IN 47130</w:t>
      </w:r>
    </w:p>
    <w:p w14:paraId="2028D52C" w14:textId="5986BAC5" w:rsidR="00097AD7" w:rsidRDefault="00097AD7" w:rsidP="00481108">
      <w:pPr>
        <w:spacing w:after="0" w:line="240" w:lineRule="auto"/>
        <w:rPr>
          <w:rFonts w:asciiTheme="majorHAnsi" w:hAnsiTheme="majorHAnsi"/>
        </w:rPr>
      </w:pPr>
    </w:p>
    <w:p w14:paraId="20B803D7" w14:textId="4C58B480" w:rsidR="00097AD7" w:rsidRPr="0098331B" w:rsidRDefault="00097AD7" w:rsidP="0048110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Dr. Josh Smith </w:t>
      </w:r>
    </w:p>
    <w:p w14:paraId="6188DA73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2623 Charlestown Rd, </w:t>
      </w:r>
    </w:p>
    <w:p w14:paraId="5A3155A0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New Albany, IN 47150-2536</w:t>
      </w:r>
    </w:p>
    <w:p w14:paraId="31AED1E3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(502) 303-4063</w:t>
      </w:r>
    </w:p>
    <w:p w14:paraId="1AB6C77C" w14:textId="0D30DFD1" w:rsidR="00481108" w:rsidRPr="0098331B" w:rsidRDefault="000460F3" w:rsidP="0048110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481108" w:rsidRPr="0098331B">
        <w:rPr>
          <w:rFonts w:asciiTheme="majorHAnsi" w:hAnsiTheme="majorHAnsi"/>
        </w:rPr>
        <w:t>81</w:t>
      </w:r>
      <w:r>
        <w:rPr>
          <w:rFonts w:asciiTheme="majorHAnsi" w:hAnsiTheme="majorHAnsi"/>
        </w:rPr>
        <w:t>2 )</w:t>
      </w:r>
      <w:r w:rsidR="00481108" w:rsidRPr="0098331B">
        <w:rPr>
          <w:rFonts w:asciiTheme="majorHAnsi" w:hAnsiTheme="majorHAnsi"/>
        </w:rPr>
        <w:t>987-2997</w:t>
      </w:r>
    </w:p>
    <w:p w14:paraId="710FA79A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</w:p>
    <w:p w14:paraId="3BAA29EF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</w:p>
    <w:p w14:paraId="1E706549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</w:p>
    <w:p w14:paraId="5AE06C49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</w:p>
    <w:p w14:paraId="3D77CCE3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</w:p>
    <w:p w14:paraId="305DA64F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</w:p>
    <w:p w14:paraId="67DA8BBA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</w:p>
    <w:p w14:paraId="27319E49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</w:p>
    <w:p w14:paraId="3CF65F24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</w:p>
    <w:p w14:paraId="4D423451" w14:textId="77777777" w:rsidR="003F3481" w:rsidRPr="0098331B" w:rsidRDefault="003F3481" w:rsidP="003F3481">
      <w:pPr>
        <w:rPr>
          <w:rFonts w:asciiTheme="majorHAnsi" w:hAnsiTheme="majorHAnsi"/>
        </w:rPr>
      </w:pPr>
    </w:p>
    <w:p w14:paraId="2B2AEBFE" w14:textId="77777777" w:rsidR="003F3481" w:rsidRPr="0098331B" w:rsidRDefault="003F3481" w:rsidP="00EA22A8">
      <w:pPr>
        <w:rPr>
          <w:rFonts w:asciiTheme="majorHAnsi" w:hAnsiTheme="majorHAnsi"/>
        </w:rPr>
      </w:pPr>
    </w:p>
    <w:p w14:paraId="1B870AC9" w14:textId="77777777" w:rsidR="002D0CD7" w:rsidRPr="0098331B" w:rsidRDefault="002D0CD7" w:rsidP="002D0CD7">
      <w:pPr>
        <w:rPr>
          <w:rFonts w:asciiTheme="majorHAnsi" w:hAnsiTheme="majorHAnsi"/>
        </w:rPr>
      </w:pPr>
    </w:p>
    <w:sectPr w:rsidR="002D0CD7" w:rsidRPr="0098331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B7AA" w14:textId="77777777" w:rsidR="00E37EDC" w:rsidRDefault="00E37EDC" w:rsidP="00473015">
      <w:pPr>
        <w:spacing w:after="0" w:line="240" w:lineRule="auto"/>
      </w:pPr>
      <w:r>
        <w:separator/>
      </w:r>
    </w:p>
  </w:endnote>
  <w:endnote w:type="continuationSeparator" w:id="0">
    <w:p w14:paraId="1CFABD8D" w14:textId="77777777" w:rsidR="00E37EDC" w:rsidRDefault="00E37EDC" w:rsidP="0047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9D2A" w14:textId="77777777" w:rsidR="004F36E7" w:rsidRDefault="004F3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14EC" w14:textId="671A95D9" w:rsidR="004F36E7" w:rsidRDefault="004F36E7">
    <w:pPr>
      <w:pStyle w:val="Footer"/>
    </w:pPr>
    <w:r>
      <w:t>Updated May 17,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B08C" w14:textId="77777777" w:rsidR="004F36E7" w:rsidRDefault="004F3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B116" w14:textId="77777777" w:rsidR="00E37EDC" w:rsidRDefault="00E37EDC" w:rsidP="00473015">
      <w:pPr>
        <w:spacing w:after="0" w:line="240" w:lineRule="auto"/>
      </w:pPr>
      <w:r>
        <w:separator/>
      </w:r>
    </w:p>
  </w:footnote>
  <w:footnote w:type="continuationSeparator" w:id="0">
    <w:p w14:paraId="7DB641F2" w14:textId="77777777" w:rsidR="00E37EDC" w:rsidRDefault="00E37EDC" w:rsidP="0047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5D17" w14:textId="77777777" w:rsidR="004F36E7" w:rsidRDefault="004F3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7586" w14:textId="55F75FD0" w:rsidR="00473015" w:rsidRPr="00602DFF" w:rsidRDefault="00473015" w:rsidP="00473015">
    <w:pPr>
      <w:spacing w:after="0"/>
      <w:jc w:val="center"/>
      <w:rPr>
        <w:rFonts w:asciiTheme="majorHAnsi" w:hAnsiTheme="majorHAnsi"/>
        <w:b/>
        <w:bCs/>
        <w:sz w:val="32"/>
        <w:szCs w:val="32"/>
      </w:rPr>
    </w:pPr>
    <w:r w:rsidRPr="00602DFF">
      <w:rPr>
        <w:rFonts w:asciiTheme="majorHAnsi" w:hAnsiTheme="majorHAnsi"/>
        <w:b/>
        <w:bCs/>
        <w:sz w:val="32"/>
        <w:szCs w:val="32"/>
      </w:rPr>
      <w:t xml:space="preserve">Kentucky Autism Diagnosis Providers for Adults </w:t>
    </w:r>
  </w:p>
  <w:p w14:paraId="0F75E57C" w14:textId="77777777" w:rsidR="00473015" w:rsidRPr="00602DFF" w:rsidRDefault="00473015" w:rsidP="00473015">
    <w:pPr>
      <w:pStyle w:val="Header"/>
      <w:rPr>
        <w:rFonts w:asciiTheme="majorHAnsi" w:hAnsiTheme="majorHAnsi"/>
        <w:i/>
        <w:iCs/>
      </w:rPr>
    </w:pPr>
  </w:p>
  <w:p w14:paraId="55F870BD" w14:textId="23702D8C" w:rsidR="00473015" w:rsidRPr="00473015" w:rsidRDefault="00473015" w:rsidP="00473015">
    <w:pPr>
      <w:pStyle w:val="Header"/>
      <w:rPr>
        <w:rFonts w:asciiTheme="majorHAnsi" w:hAnsiTheme="majorHAnsi"/>
        <w:i/>
        <w:iCs/>
      </w:rPr>
    </w:pPr>
    <w:r w:rsidRPr="00473015">
      <w:rPr>
        <w:rFonts w:asciiTheme="majorHAnsi" w:hAnsiTheme="majorHAnsi"/>
        <w:i/>
        <w:iCs/>
      </w:rPr>
      <w:t>This information is intended to help families identify potential providers to meet their individual needs. The Kentucky Autism Training Center</w:t>
    </w:r>
    <w:r w:rsidR="00602DFF">
      <w:rPr>
        <w:rFonts w:asciiTheme="majorHAnsi" w:hAnsiTheme="majorHAnsi"/>
        <w:i/>
        <w:iCs/>
      </w:rPr>
      <w:t xml:space="preserve"> and The Kentucky Office of Autism</w:t>
    </w:r>
    <w:r w:rsidRPr="00473015">
      <w:rPr>
        <w:rFonts w:asciiTheme="majorHAnsi" w:hAnsiTheme="majorHAnsi"/>
        <w:i/>
        <w:iCs/>
      </w:rPr>
      <w:t xml:space="preserve"> does not endorse these providers and encourages families to verify coverage prior to initiating any services.</w:t>
    </w:r>
  </w:p>
  <w:p w14:paraId="204B16C2" w14:textId="77777777" w:rsidR="00473015" w:rsidRDefault="00473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D1B3" w14:textId="77777777" w:rsidR="004F36E7" w:rsidRDefault="004F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97F98"/>
    <w:multiLevelType w:val="hybridMultilevel"/>
    <w:tmpl w:val="5992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8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D7"/>
    <w:rsid w:val="000240BB"/>
    <w:rsid w:val="000460F3"/>
    <w:rsid w:val="00052F54"/>
    <w:rsid w:val="00064452"/>
    <w:rsid w:val="00097AD7"/>
    <w:rsid w:val="000B1F00"/>
    <w:rsid w:val="00125A07"/>
    <w:rsid w:val="00161EFE"/>
    <w:rsid w:val="001D260A"/>
    <w:rsid w:val="00202A13"/>
    <w:rsid w:val="00281455"/>
    <w:rsid w:val="002A4865"/>
    <w:rsid w:val="002A5FCC"/>
    <w:rsid w:val="002A743F"/>
    <w:rsid w:val="002D0CD7"/>
    <w:rsid w:val="002E2776"/>
    <w:rsid w:val="003D7043"/>
    <w:rsid w:val="003F30D7"/>
    <w:rsid w:val="003F3481"/>
    <w:rsid w:val="00473015"/>
    <w:rsid w:val="0047669B"/>
    <w:rsid w:val="00481108"/>
    <w:rsid w:val="004F36E7"/>
    <w:rsid w:val="005070F5"/>
    <w:rsid w:val="00507804"/>
    <w:rsid w:val="00526B0F"/>
    <w:rsid w:val="005479FB"/>
    <w:rsid w:val="00556031"/>
    <w:rsid w:val="00582885"/>
    <w:rsid w:val="005A7AD0"/>
    <w:rsid w:val="005E6AFC"/>
    <w:rsid w:val="00602DFF"/>
    <w:rsid w:val="00614936"/>
    <w:rsid w:val="00652D10"/>
    <w:rsid w:val="00662EBB"/>
    <w:rsid w:val="006A64CB"/>
    <w:rsid w:val="006B1A5D"/>
    <w:rsid w:val="006D3C01"/>
    <w:rsid w:val="006E7B08"/>
    <w:rsid w:val="007531D5"/>
    <w:rsid w:val="007C7DE8"/>
    <w:rsid w:val="007D5113"/>
    <w:rsid w:val="007E3277"/>
    <w:rsid w:val="008365A8"/>
    <w:rsid w:val="008D2D5D"/>
    <w:rsid w:val="0090617E"/>
    <w:rsid w:val="00924775"/>
    <w:rsid w:val="00955665"/>
    <w:rsid w:val="0098331B"/>
    <w:rsid w:val="009B0592"/>
    <w:rsid w:val="009C1D9A"/>
    <w:rsid w:val="009E3771"/>
    <w:rsid w:val="00A40CA3"/>
    <w:rsid w:val="00A46BDB"/>
    <w:rsid w:val="00A80E75"/>
    <w:rsid w:val="00AA10E7"/>
    <w:rsid w:val="00BE4DFF"/>
    <w:rsid w:val="00BF7403"/>
    <w:rsid w:val="00C037B4"/>
    <w:rsid w:val="00C42D86"/>
    <w:rsid w:val="00C7380F"/>
    <w:rsid w:val="00CB5B69"/>
    <w:rsid w:val="00CE699B"/>
    <w:rsid w:val="00CE7964"/>
    <w:rsid w:val="00D0645C"/>
    <w:rsid w:val="00D55F2F"/>
    <w:rsid w:val="00D723BC"/>
    <w:rsid w:val="00D8762A"/>
    <w:rsid w:val="00DA69E3"/>
    <w:rsid w:val="00DC2BB4"/>
    <w:rsid w:val="00DF4965"/>
    <w:rsid w:val="00E37EDC"/>
    <w:rsid w:val="00E522FD"/>
    <w:rsid w:val="00E54F4B"/>
    <w:rsid w:val="00E91181"/>
    <w:rsid w:val="00EA22A8"/>
    <w:rsid w:val="00EC5843"/>
    <w:rsid w:val="00F004F6"/>
    <w:rsid w:val="00F01552"/>
    <w:rsid w:val="00F54E7D"/>
    <w:rsid w:val="00FA7B18"/>
    <w:rsid w:val="00F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6BEF"/>
  <w15:chartTrackingRefBased/>
  <w15:docId w15:val="{72C8FB4B-D311-4B57-9123-138CF6D6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C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0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015"/>
  </w:style>
  <w:style w:type="paragraph" w:styleId="Footer">
    <w:name w:val="footer"/>
    <w:basedOn w:val="Normal"/>
    <w:link w:val="FooterChar"/>
    <w:uiPriority w:val="99"/>
    <w:unhideWhenUsed/>
    <w:rsid w:val="0047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015"/>
  </w:style>
  <w:style w:type="character" w:customStyle="1" w:styleId="Heading1Char">
    <w:name w:val="Heading 1 Char"/>
    <w:basedOn w:val="DefaultParagraphFont"/>
    <w:link w:val="Heading1"/>
    <w:uiPriority w:val="9"/>
    <w:rsid w:val="0047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73015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9B0592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82885"/>
    <w:pPr>
      <w:tabs>
        <w:tab w:val="right" w:leader="dot" w:pos="9350"/>
      </w:tabs>
      <w:spacing w:after="100"/>
    </w:pPr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aumontbehavioral.com/" TargetMode="External"/><Relationship Id="rId13" Type="http://schemas.openxmlformats.org/officeDocument/2006/relationships/hyperlink" Target="https://edelsonandassociates.info/" TargetMode="External"/><Relationship Id="rId18" Type="http://schemas.openxmlformats.org/officeDocument/2006/relationships/hyperlink" Target="http://leespecialtyclinic.com/services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CADDreferrals@pathways-ky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sychology.eku.edu" TargetMode="External"/><Relationship Id="rId17" Type="http://schemas.openxmlformats.org/officeDocument/2006/relationships/hyperlink" Target="https://hazelwood.org/specialty-medical-clinic/autism-service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harmonyfarmky.com/" TargetMode="External"/><Relationship Id="rId20" Type="http://schemas.openxmlformats.org/officeDocument/2006/relationships/hyperlink" Target="http://www.oakwoodky.or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ndyassociates@yahoo.com" TargetMode="External"/><Relationship Id="rId24" Type="http://schemas.openxmlformats.org/officeDocument/2006/relationships/hyperlink" Target="https://www.waldenbx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ullerlifecounseling.org/our-services" TargetMode="External"/><Relationship Id="rId23" Type="http://schemas.openxmlformats.org/officeDocument/2006/relationships/hyperlink" Target="https://www.victory-counseling.com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acebook.com/BundyandAssociates/" TargetMode="External"/><Relationship Id="rId19" Type="http://schemas.openxmlformats.org/officeDocument/2006/relationships/hyperlink" Target="https://www.mtcomp.org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uegrasscounselingservices.com/psychological-testing/" TargetMode="External"/><Relationship Id="rId14" Type="http://schemas.openxmlformats.org/officeDocument/2006/relationships/hyperlink" Target="https://4rbh.org/disabilities-services/" TargetMode="External"/><Relationship Id="rId22" Type="http://schemas.openxmlformats.org/officeDocument/2006/relationships/hyperlink" Target="mailto:info@victory-counseling.co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4624-6ECB-44AD-8DF2-C8E2BBF0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Bush</dc:creator>
  <cp:keywords/>
  <dc:description/>
  <cp:lastModifiedBy>Bush, Michelle</cp:lastModifiedBy>
  <cp:revision>28</cp:revision>
  <dcterms:created xsi:type="dcterms:W3CDTF">2022-01-25T14:54:00Z</dcterms:created>
  <dcterms:modified xsi:type="dcterms:W3CDTF">2022-05-17T15:29:00Z</dcterms:modified>
</cp:coreProperties>
</file>