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852C5F" w:rsidRDefault="00C21B36" w:rsidP="00AB4981">
      <w:pPr>
        <w:pStyle w:val="Title"/>
        <w:rPr>
          <w:rFonts w:ascii="Calibri" w:hAnsi="Calibri"/>
        </w:rPr>
      </w:pPr>
      <w:r w:rsidRPr="00852C5F">
        <w:rPr>
          <w:rFonts w:ascii="Calibri" w:hAnsi="Calibri"/>
        </w:rPr>
        <w:t>Getting started MTSS</w:t>
      </w:r>
    </w:p>
    <w:p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78"/>
        <w:gridCol w:w="1440"/>
      </w:tblGrid>
      <w:tr w:rsidR="00D0550B" w:rsidRPr="00852C5F" w:rsidTr="00EA2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335B74" w:themeColor="text2"/>
              <w:bottom w:val="single" w:sz="18" w:space="0" w:color="335B74" w:themeColor="text2"/>
            </w:tcBorders>
            <w:shd w:val="clear" w:color="auto" w:fill="1CADE4" w:themeFill="accent1"/>
            <w:vAlign w:val="center"/>
          </w:tcPr>
          <w:p w:rsidR="00D0550B" w:rsidRPr="00852C5F" w:rsidRDefault="00D0550B" w:rsidP="00D055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78" w:type="dxa"/>
            <w:tcBorders>
              <w:top w:val="single" w:sz="18" w:space="0" w:color="335B74" w:themeColor="text2"/>
              <w:bottom w:val="single" w:sz="18" w:space="0" w:color="335B74" w:themeColor="text2"/>
            </w:tcBorders>
            <w:shd w:val="clear" w:color="auto" w:fill="1CADE4" w:themeFill="accent1"/>
            <w:vAlign w:val="center"/>
          </w:tcPr>
          <w:p w:rsidR="00D0550B" w:rsidRPr="00852C5F" w:rsidRDefault="00EA2561" w:rsidP="00EA2561">
            <w:pPr>
              <w:rPr>
                <w:rFonts w:ascii="Calibri" w:hAnsi="Calibri"/>
              </w:rPr>
            </w:pPr>
            <w:r w:rsidRPr="00852C5F">
              <w:rPr>
                <w:rFonts w:ascii="Calibri" w:hAnsi="Calibri"/>
              </w:rPr>
              <w:t xml:space="preserve">Document </w:t>
            </w:r>
          </w:p>
        </w:tc>
        <w:tc>
          <w:tcPr>
            <w:tcW w:w="1440" w:type="dxa"/>
            <w:tcBorders>
              <w:top w:val="single" w:sz="18" w:space="0" w:color="335B74" w:themeColor="text2"/>
              <w:bottom w:val="single" w:sz="18" w:space="0" w:color="335B74" w:themeColor="text2"/>
            </w:tcBorders>
            <w:shd w:val="clear" w:color="auto" w:fill="1CADE4" w:themeFill="accent1"/>
            <w:vAlign w:val="center"/>
          </w:tcPr>
          <w:p w:rsidR="00D0550B" w:rsidRPr="00852C5F" w:rsidRDefault="00D0550B" w:rsidP="00D0550B">
            <w:pPr>
              <w:jc w:val="center"/>
              <w:rPr>
                <w:rFonts w:ascii="Calibri" w:hAnsi="Calibri"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18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18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EA2561" w:rsidP="00D0550B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Video: MTSS Overview</w:t>
            </w:r>
          </w:p>
        </w:tc>
        <w:tc>
          <w:tcPr>
            <w:tcW w:w="1440" w:type="dxa"/>
            <w:tcBorders>
              <w:top w:val="single" w:sz="18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EA2561" w:rsidP="00D0550B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MTSS Needs Assessment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EA2561" w:rsidP="00D0550B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 xml:space="preserve">Teaming Roles and Responsibilities 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 xml:space="preserve">Plan of Action 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 xml:space="preserve">Team </w:t>
            </w:r>
          </w:p>
          <w:p w:rsidR="00EA2561" w:rsidRPr="00852C5F" w:rsidRDefault="00EA2561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Goals</w:t>
            </w:r>
          </w:p>
          <w:p w:rsidR="00EA2561" w:rsidRPr="00852C5F" w:rsidRDefault="00EA2561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Timeline</w:t>
            </w:r>
          </w:p>
          <w:p w:rsidR="00EA2561" w:rsidRPr="00852C5F" w:rsidRDefault="00EA2561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Meeting Schedule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EA2561" w:rsidP="00D0550B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Data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D0550B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EA2561">
            <w:pPr>
              <w:pStyle w:val="ListParagraph"/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EA2561" w:rsidP="00EA256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Academic Data</w:t>
            </w:r>
          </w:p>
          <w:p w:rsidR="00EA2561" w:rsidRPr="00852C5F" w:rsidRDefault="00EA2561" w:rsidP="00EA256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Behavioral Data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D0550B" w:rsidRPr="00852C5F" w:rsidRDefault="00D0550B" w:rsidP="00D0550B">
            <w:pPr>
              <w:rPr>
                <w:rFonts w:ascii="Calibri" w:hAnsi="Calibri"/>
                <w:b/>
              </w:rPr>
            </w:pPr>
          </w:p>
        </w:tc>
      </w:tr>
      <w:tr w:rsidR="00EA2561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 xml:space="preserve">Schedule Online Consultation </w:t>
            </w:r>
            <w:r w:rsidRPr="00852C5F">
              <w:rPr>
                <w:rFonts w:ascii="Calibri" w:hAnsi="Calibri"/>
                <w:b/>
                <w:i/>
              </w:rPr>
              <w:t>OR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</w:tr>
      <w:tr w:rsidR="00EA2561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  <w:r w:rsidRPr="00852C5F">
              <w:rPr>
                <w:rFonts w:ascii="Calibri" w:hAnsi="Calibri"/>
                <w:b/>
              </w:rPr>
              <w:t>Register for Regional Trainings</w:t>
            </w: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</w:tr>
      <w:tr w:rsidR="00EA2561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2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</w:tr>
      <w:tr w:rsidR="00EA2561" w:rsidRPr="00852C5F" w:rsidTr="00EA2561">
        <w:trPr>
          <w:trHeight w:val="360"/>
        </w:trPr>
        <w:tc>
          <w:tcPr>
            <w:tcW w:w="1342" w:type="dxa"/>
            <w:tcBorders>
              <w:top w:val="single" w:sz="2" w:space="0" w:color="335B74" w:themeColor="text2"/>
              <w:bottom w:val="single" w:sz="18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  <w:tc>
          <w:tcPr>
            <w:tcW w:w="6578" w:type="dxa"/>
            <w:tcBorders>
              <w:top w:val="single" w:sz="2" w:space="0" w:color="335B74" w:themeColor="text2"/>
              <w:bottom w:val="single" w:sz="18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2" w:space="0" w:color="335B74" w:themeColor="text2"/>
              <w:bottom w:val="single" w:sz="18" w:space="0" w:color="335B74" w:themeColor="text2"/>
            </w:tcBorders>
            <w:vAlign w:val="center"/>
          </w:tcPr>
          <w:p w:rsidR="00EA2561" w:rsidRPr="00852C5F" w:rsidRDefault="00EA2561" w:rsidP="00EA2561">
            <w:pPr>
              <w:rPr>
                <w:rFonts w:ascii="Calibri" w:hAnsi="Calibri"/>
                <w:b/>
              </w:rPr>
            </w:pPr>
          </w:p>
        </w:tc>
      </w:tr>
    </w:tbl>
    <w:p w:rsidR="00CA6B4F" w:rsidRPr="00852C5F" w:rsidRDefault="00CA6B4F" w:rsidP="00D0550B">
      <w:pPr>
        <w:rPr>
          <w:rFonts w:ascii="Calibri" w:hAnsi="Calibri"/>
          <w:b/>
        </w:rPr>
      </w:pPr>
    </w:p>
    <w:p w:rsidR="00852C5F" w:rsidRPr="00852C5F" w:rsidRDefault="00852C5F" w:rsidP="00D0550B">
      <w:pPr>
        <w:rPr>
          <w:rFonts w:ascii="Calibri" w:hAnsi="Calibri"/>
          <w:b/>
        </w:rPr>
      </w:pPr>
      <w:r w:rsidRPr="00852C5F">
        <w:rPr>
          <w:rFonts w:ascii="Calibri" w:hAnsi="Calibri"/>
          <w:b/>
        </w:rPr>
        <w:t>Notes:</w:t>
      </w:r>
      <w:bookmarkStart w:id="0" w:name="_GoBack"/>
      <w:bookmarkEnd w:id="0"/>
    </w:p>
    <w:p w:rsidR="00852C5F" w:rsidRPr="00CA6B4F" w:rsidRDefault="00852C5F" w:rsidP="00D0550B"/>
    <w:sectPr w:rsidR="00852C5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C8" w:rsidRDefault="00C634C8">
      <w:pPr>
        <w:spacing w:after="0" w:line="240" w:lineRule="auto"/>
      </w:pPr>
      <w:r>
        <w:separator/>
      </w:r>
    </w:p>
  </w:endnote>
  <w:endnote w:type="continuationSeparator" w:id="0">
    <w:p w:rsidR="00C634C8" w:rsidRDefault="00C6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C8" w:rsidRDefault="00C634C8">
      <w:pPr>
        <w:spacing w:after="0" w:line="240" w:lineRule="auto"/>
      </w:pPr>
      <w:r>
        <w:separator/>
      </w:r>
    </w:p>
  </w:footnote>
  <w:footnote w:type="continuationSeparator" w:id="0">
    <w:p w:rsidR="00C634C8" w:rsidRDefault="00C6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046170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4F513EC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&#13;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" path="m5640,5640r5339927,l5345567,1384014r-5339927,l5640,5640xe" fillcolor="#27ced7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" path="m5339927,915247r-1551940,c3787987,915247,3374067,956949,3327400,435187r,41702c3327400,236435,3132667,,2892213,l238760,c150707,,68580,26247,,71120l,6018954r5339927,l5339927,915247xe" fillcolor="#dfe3e5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" path="m5339927,915247r-1551940,c3787987,915247,3374067,956949,3327400,435187r,41702c3327400,236435,3132667,,2892213,l238760,c150707,,68580,26247,,71120l,6018954r5339927,l5339927,915247xe" fillcolor="#1cade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" path="m5640,5640r5334000,l5339640,1036880r-5334000,l5640,5640xe" fillcolor="#27ced7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&#13;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" strokecolor="#1cade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53F4405"/>
    <w:multiLevelType w:val="hybridMultilevel"/>
    <w:tmpl w:val="0130E4A8"/>
    <w:lvl w:ilvl="0" w:tplc="4E462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5687"/>
    <w:multiLevelType w:val="hybridMultilevel"/>
    <w:tmpl w:val="82104952"/>
    <w:lvl w:ilvl="0" w:tplc="4E462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36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852C5F"/>
    <w:rsid w:val="00A448C1"/>
    <w:rsid w:val="00A505FB"/>
    <w:rsid w:val="00A743FB"/>
    <w:rsid w:val="00AA7AA0"/>
    <w:rsid w:val="00AB4981"/>
    <w:rsid w:val="00B43495"/>
    <w:rsid w:val="00B70211"/>
    <w:rsid w:val="00C21B36"/>
    <w:rsid w:val="00C634C8"/>
    <w:rsid w:val="00C84D21"/>
    <w:rsid w:val="00CA0C82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A2561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1CADE4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EA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mart12/Library/Containers/com.microsoft.Word/Data/Library/Application%20Support/Microsoft/Office/16.0/DTS/Search/%7b565EDFC8-3489-EC42-9373-9A78C41865A3%7dtf33914461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2019-07-22T23:49:00Z</dcterms:created>
  <dcterms:modified xsi:type="dcterms:W3CDTF">2019-07-22T23:49:00Z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