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BBDDB" w14:textId="0FB486E1" w:rsidR="00605CB7" w:rsidRDefault="00605CB7" w:rsidP="00E50061">
      <w:pPr>
        <w:pStyle w:val="Heading1"/>
      </w:pPr>
      <w:bookmarkStart w:id="0" w:name="_GoBack"/>
      <w:r>
        <w:t>KEEP Purposeful Practices</w:t>
      </w:r>
    </w:p>
    <w:p w14:paraId="4D7F4663" w14:textId="77777777" w:rsidR="00605CB7" w:rsidRDefault="00605CB7" w:rsidP="00E50061">
      <w:pPr>
        <w:pStyle w:val="DocumentSubtitle"/>
      </w:pPr>
      <w:r>
        <w:t>Advancing Outcomes for All Learners</w:t>
      </w:r>
      <w:bookmarkEnd w:id="0"/>
    </w:p>
    <w:p w14:paraId="26BC16EA" w14:textId="01831A01" w:rsidR="00605CB7" w:rsidRPr="00605CB7" w:rsidRDefault="00605CB7" w:rsidP="00605CB7">
      <w:pPr>
        <w:pStyle w:val="Callout-InlineText"/>
      </w:pPr>
      <w:r w:rsidRPr="00605CB7">
        <w:t>“High-leverage practices are the</w:t>
      </w:r>
      <w:r w:rsidRPr="00605CB7">
        <w:rPr>
          <w:b/>
          <w:bCs/>
        </w:rPr>
        <w:t xml:space="preserve"> basic fundamentals of teaching.</w:t>
      </w:r>
      <w:r w:rsidRPr="00605CB7">
        <w:t xml:space="preserve"> These practices are used </w:t>
      </w:r>
      <w:r w:rsidRPr="00605CB7">
        <w:rPr>
          <w:b/>
          <w:bCs/>
        </w:rPr>
        <w:t xml:space="preserve">constantly </w:t>
      </w:r>
      <w:r w:rsidRPr="00605CB7">
        <w:t>and are critical to helping students learn important content</w:t>
      </w:r>
      <w:r>
        <w:t>…t</w:t>
      </w:r>
      <w:r w:rsidRPr="00605CB7">
        <w:t xml:space="preserve">hese high-leverage practices are used </w:t>
      </w:r>
      <w:r w:rsidRPr="00605CB7">
        <w:rPr>
          <w:b/>
          <w:bCs/>
        </w:rPr>
        <w:t>across subject areas</w:t>
      </w:r>
      <w:r w:rsidRPr="00605CB7">
        <w:t xml:space="preserve">, </w:t>
      </w:r>
      <w:r w:rsidRPr="00605CB7">
        <w:rPr>
          <w:b/>
          <w:bCs/>
        </w:rPr>
        <w:t>grade levels</w:t>
      </w:r>
      <w:r w:rsidRPr="00605CB7">
        <w:t xml:space="preserve">, and </w:t>
      </w:r>
      <w:r w:rsidRPr="00605CB7">
        <w:rPr>
          <w:b/>
          <w:bCs/>
        </w:rPr>
        <w:t>contexts</w:t>
      </w:r>
      <w:r w:rsidRPr="00605CB7">
        <w:t xml:space="preserve">. They are </w:t>
      </w:r>
      <w:r w:rsidR="00AD3214">
        <w:t>‘</w:t>
      </w:r>
      <w:r w:rsidRPr="00605CB7">
        <w:t>high-leverage</w:t>
      </w:r>
      <w:r w:rsidR="00AD3214">
        <w:t>’</w:t>
      </w:r>
      <w:r w:rsidR="00AD3214" w:rsidRPr="00605CB7">
        <w:t xml:space="preserve"> </w:t>
      </w:r>
      <w:r w:rsidRPr="00605CB7">
        <w:t xml:space="preserve">not only because they matter to student learning but because they </w:t>
      </w:r>
      <w:r w:rsidRPr="00605CB7">
        <w:rPr>
          <w:b/>
          <w:bCs/>
        </w:rPr>
        <w:t>are basic for advancing skill in teaching</w:t>
      </w:r>
      <w:r w:rsidRPr="00605CB7">
        <w:t>.” (teachingworks.org)</w:t>
      </w:r>
    </w:p>
    <w:p w14:paraId="18C7C569" w14:textId="2B4480BC" w:rsidR="00605CB7" w:rsidRPr="00605CB7" w:rsidRDefault="00AA3527" w:rsidP="00605CB7">
      <w:pPr>
        <w:pStyle w:val="FigurePlacement"/>
        <w:rPr>
          <w:rFonts w:eastAsia="Perpetua"/>
        </w:rPr>
      </w:pPr>
      <w:r>
        <w:rPr>
          <w:noProof/>
        </w:rPr>
        <w:drawing>
          <wp:inline distT="0" distB="0" distL="0" distR="0" wp14:anchorId="3A7C82C4" wp14:editId="434108D2">
            <wp:extent cx="6601471" cy="4297680"/>
            <wp:effectExtent l="0" t="0" r="889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1471" cy="4297680"/>
                    </a:xfrm>
                    <a:prstGeom prst="rect">
                      <a:avLst/>
                    </a:prstGeom>
                    <a:noFill/>
                    <a:ln>
                      <a:noFill/>
                    </a:ln>
                  </pic:spPr>
                </pic:pic>
              </a:graphicData>
            </a:graphic>
          </wp:inline>
        </w:drawing>
      </w:r>
      <w:r w:rsidR="00605CB7" w:rsidRPr="00605CB7">
        <w:br w:type="page"/>
      </w:r>
    </w:p>
    <w:p w14:paraId="42ECFBAD" w14:textId="77777777" w:rsidR="00605CB7" w:rsidRPr="00605CB7" w:rsidRDefault="00605CB7" w:rsidP="00605CB7">
      <w:pPr>
        <w:pStyle w:val="Heading2"/>
        <w:jc w:val="center"/>
      </w:pPr>
      <w:r w:rsidRPr="00605CB7">
        <w:lastRenderedPageBreak/>
        <w:t>Overview of KEEP (Kentucky Excellence in Educator Preparation) HLPs (High-Leverage Practices)</w:t>
      </w:r>
    </w:p>
    <w:tbl>
      <w:tblPr>
        <w:tblStyle w:val="TableStyle-Accent1"/>
        <w:tblW w:w="5000" w:type="pct"/>
        <w:tblLayout w:type="fixed"/>
        <w:tblLook w:val="06A0" w:firstRow="1" w:lastRow="0" w:firstColumn="1" w:lastColumn="0" w:noHBand="1" w:noVBand="1"/>
      </w:tblPr>
      <w:tblGrid>
        <w:gridCol w:w="1920"/>
        <w:gridCol w:w="8864"/>
      </w:tblGrid>
      <w:tr w:rsidR="00605CB7" w:rsidRPr="000E3E50" w14:paraId="6AAAC952" w14:textId="77777777" w:rsidTr="00605CB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92" w:type="dxa"/>
          </w:tcPr>
          <w:p w14:paraId="187FEDF9" w14:textId="77777777" w:rsidR="00605CB7" w:rsidRPr="000E3E50" w:rsidRDefault="00605CB7" w:rsidP="00605CB7">
            <w:pPr>
              <w:pStyle w:val="Table11ColumnHeading"/>
              <w:rPr>
                <w:rFonts w:asciiTheme="minorHAnsi" w:hAnsiTheme="minorHAnsi"/>
              </w:rPr>
            </w:pPr>
            <w:r w:rsidRPr="000E3E50">
              <w:rPr>
                <w:rFonts w:asciiTheme="minorHAnsi" w:hAnsiTheme="minorHAnsi"/>
              </w:rPr>
              <w:t>High-Leverage Practice</w:t>
            </w:r>
          </w:p>
        </w:tc>
        <w:tc>
          <w:tcPr>
            <w:tcW w:w="8272" w:type="dxa"/>
          </w:tcPr>
          <w:p w14:paraId="7ED91FED" w14:textId="77777777" w:rsidR="00605CB7" w:rsidRPr="000E3E50" w:rsidRDefault="00605CB7" w:rsidP="00605CB7">
            <w:pPr>
              <w:pStyle w:val="Table11Column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0E3E50">
              <w:rPr>
                <w:rFonts w:asciiTheme="minorHAnsi" w:hAnsiTheme="minorHAnsi"/>
              </w:rPr>
              <w:t>Description</w:t>
            </w:r>
          </w:p>
        </w:tc>
      </w:tr>
      <w:tr w:rsidR="00605CB7" w:rsidRPr="000E3E50" w14:paraId="6D47915C" w14:textId="77777777" w:rsidTr="00605CB7">
        <w:tc>
          <w:tcPr>
            <w:cnfStyle w:val="001000000000" w:firstRow="0" w:lastRow="0" w:firstColumn="1" w:lastColumn="0" w:oddVBand="0" w:evenVBand="0" w:oddHBand="0" w:evenHBand="0" w:firstRowFirstColumn="0" w:firstRowLastColumn="0" w:lastRowFirstColumn="0" w:lastRowLastColumn="0"/>
            <w:tcW w:w="1792" w:type="dxa"/>
          </w:tcPr>
          <w:p w14:paraId="34FA434E" w14:textId="77777777" w:rsidR="00605CB7" w:rsidRPr="000E3E50" w:rsidRDefault="00605CB7" w:rsidP="00605CB7">
            <w:pPr>
              <w:pStyle w:val="Table11RowHeading"/>
              <w:rPr>
                <w:rFonts w:asciiTheme="minorHAnsi" w:hAnsiTheme="minorHAnsi"/>
              </w:rPr>
            </w:pPr>
            <w:r w:rsidRPr="000E3E50">
              <w:rPr>
                <w:rFonts w:asciiTheme="minorHAnsi" w:hAnsiTheme="minorHAnsi"/>
              </w:rPr>
              <w:t>Explaining and modeling content, practices, and strategies</w:t>
            </w:r>
          </w:p>
        </w:tc>
        <w:tc>
          <w:tcPr>
            <w:tcW w:w="8272" w:type="dxa"/>
          </w:tcPr>
          <w:p w14:paraId="7FF4CC1E" w14:textId="77777777" w:rsidR="00605CB7" w:rsidRPr="000E3E50" w:rsidRDefault="00605CB7" w:rsidP="00605CB7">
            <w:pPr>
              <w:pStyle w:val="Table11Basic"/>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E3E50">
              <w:rPr>
                <w:rFonts w:asciiTheme="minorHAnsi" w:hAnsiTheme="minorHAnsi"/>
              </w:rPr>
              <w:t>Explaining and modeling are practices for making a wide variety of content, academic practices, and strategies explicit to students. Depending on the topic and the instructional purpose, teachers might rely on simple verbal explanations, sometimes with accompanying examples or representations. In teaching more complex academic practices and strategies, such as an algorithm for carrying out a mathematical operation or the use of metacognition to improve reading comprehension, teachers might choose a more elaborate kind of explanation that we are calling “modeling.” Modeling includes verbal explanation but also thinking aloud and demonstrating.</w:t>
            </w:r>
          </w:p>
        </w:tc>
      </w:tr>
      <w:tr w:rsidR="00605CB7" w:rsidRPr="000E3E50" w14:paraId="39B62296" w14:textId="77777777" w:rsidTr="00605CB7">
        <w:tc>
          <w:tcPr>
            <w:cnfStyle w:val="001000000000" w:firstRow="0" w:lastRow="0" w:firstColumn="1" w:lastColumn="0" w:oddVBand="0" w:evenVBand="0" w:oddHBand="0" w:evenHBand="0" w:firstRowFirstColumn="0" w:firstRowLastColumn="0" w:lastRowFirstColumn="0" w:lastRowLastColumn="0"/>
            <w:tcW w:w="1792" w:type="dxa"/>
          </w:tcPr>
          <w:p w14:paraId="6DA05701" w14:textId="77777777" w:rsidR="00605CB7" w:rsidRPr="000E3E50" w:rsidRDefault="00605CB7" w:rsidP="00605CB7">
            <w:pPr>
              <w:pStyle w:val="Table11RowHeading"/>
              <w:rPr>
                <w:rFonts w:asciiTheme="minorHAnsi" w:hAnsiTheme="minorHAnsi"/>
              </w:rPr>
            </w:pPr>
            <w:r w:rsidRPr="000E3E50">
              <w:rPr>
                <w:rFonts w:asciiTheme="minorHAnsi" w:hAnsiTheme="minorHAnsi"/>
              </w:rPr>
              <w:t>Eliciting and interpreting individual students’ thinking</w:t>
            </w:r>
          </w:p>
        </w:tc>
        <w:tc>
          <w:tcPr>
            <w:tcW w:w="8272" w:type="dxa"/>
          </w:tcPr>
          <w:p w14:paraId="3B36A073" w14:textId="77777777" w:rsidR="00605CB7" w:rsidRPr="000E3E50" w:rsidRDefault="00605CB7" w:rsidP="00605CB7">
            <w:pPr>
              <w:pStyle w:val="Table11Basic"/>
              <w:cnfStyle w:val="000000000000" w:firstRow="0" w:lastRow="0" w:firstColumn="0" w:lastColumn="0" w:oddVBand="0" w:evenVBand="0" w:oddHBand="0" w:evenHBand="0" w:firstRowFirstColumn="0" w:firstRowLastColumn="0" w:lastRowFirstColumn="0" w:lastRowLastColumn="0"/>
              <w:rPr>
                <w:rFonts w:asciiTheme="minorHAnsi" w:hAnsiTheme="minorHAnsi"/>
                <w:spacing w:val="-4"/>
              </w:rPr>
            </w:pPr>
            <w:r w:rsidRPr="000E3E50">
              <w:rPr>
                <w:rFonts w:asciiTheme="minorHAnsi" w:hAnsiTheme="minorHAnsi"/>
                <w:spacing w:val="-4"/>
              </w:rPr>
              <w:t>Teachers pose questions or tasks that provoke or allow students to share their thinking about specific academic content in order to evaluate student understanding, guide instructional decisions, and surface ideas that will benefit other students. To do this effectively, a teacher draws out a student’s thinking through carefully chosen questions and tasks, and considers and checks alternative interpretations of the student’s ideas and methods.</w:t>
            </w:r>
          </w:p>
        </w:tc>
      </w:tr>
      <w:tr w:rsidR="00605CB7" w:rsidRPr="000E3E50" w14:paraId="2422242F" w14:textId="77777777" w:rsidTr="00605CB7">
        <w:tc>
          <w:tcPr>
            <w:cnfStyle w:val="001000000000" w:firstRow="0" w:lastRow="0" w:firstColumn="1" w:lastColumn="0" w:oddVBand="0" w:evenVBand="0" w:oddHBand="0" w:evenHBand="0" w:firstRowFirstColumn="0" w:firstRowLastColumn="0" w:lastRowFirstColumn="0" w:lastRowLastColumn="0"/>
            <w:tcW w:w="1792" w:type="dxa"/>
          </w:tcPr>
          <w:p w14:paraId="1B59A0EC" w14:textId="77777777" w:rsidR="00605CB7" w:rsidRPr="000E3E50" w:rsidRDefault="00605CB7" w:rsidP="00605CB7">
            <w:pPr>
              <w:pStyle w:val="Table11RowHeading"/>
              <w:rPr>
                <w:rFonts w:asciiTheme="minorHAnsi" w:hAnsiTheme="minorHAnsi"/>
              </w:rPr>
            </w:pPr>
            <w:r w:rsidRPr="000E3E50">
              <w:rPr>
                <w:rFonts w:asciiTheme="minorHAnsi" w:hAnsiTheme="minorHAnsi"/>
              </w:rPr>
              <w:t>Specifying and reinforcing productive student behavior</w:t>
            </w:r>
          </w:p>
        </w:tc>
        <w:tc>
          <w:tcPr>
            <w:tcW w:w="8272" w:type="dxa"/>
          </w:tcPr>
          <w:p w14:paraId="587F3BB3" w14:textId="77777777" w:rsidR="00605CB7" w:rsidRPr="000E3E50" w:rsidRDefault="00605CB7" w:rsidP="00605CB7">
            <w:pPr>
              <w:pStyle w:val="Table11Basic"/>
              <w:cnfStyle w:val="000000000000" w:firstRow="0" w:lastRow="0" w:firstColumn="0" w:lastColumn="0" w:oddVBand="0" w:evenVBand="0" w:oddHBand="0" w:evenHBand="0" w:firstRowFirstColumn="0" w:firstRowLastColumn="0" w:lastRowFirstColumn="0" w:lastRowLastColumn="0"/>
              <w:rPr>
                <w:rFonts w:asciiTheme="minorHAnsi" w:hAnsiTheme="minorHAnsi"/>
              </w:rPr>
            </w:pPr>
            <w:bookmarkStart w:id="1" w:name="_heading=h.gjdgxs" w:colFirst="0" w:colLast="0"/>
            <w:bookmarkEnd w:id="1"/>
            <w:r w:rsidRPr="000E3E50">
              <w:rPr>
                <w:rFonts w:asciiTheme="minorHAnsi" w:hAnsiTheme="minorHAnsi"/>
              </w:rPr>
              <w:t>Clear expectations for student behavior and careful work on the teacher’s part to teach productive behavior to students, reward it, and strategically redirect off-task behavior help create classrooms that are productive learning environments for all. This practice includes not only skills for laying out classroom rules and managing truly disruptive behavior, but for recognizing the many ways that children might act when they actually are engaged and for teaching students how to interact with each other and the teacher while in class.</w:t>
            </w:r>
          </w:p>
        </w:tc>
      </w:tr>
      <w:tr w:rsidR="00605CB7" w:rsidRPr="000E3E50" w14:paraId="7EADFD71" w14:textId="77777777" w:rsidTr="00605CB7">
        <w:tc>
          <w:tcPr>
            <w:cnfStyle w:val="001000000000" w:firstRow="0" w:lastRow="0" w:firstColumn="1" w:lastColumn="0" w:oddVBand="0" w:evenVBand="0" w:oddHBand="0" w:evenHBand="0" w:firstRowFirstColumn="0" w:firstRowLastColumn="0" w:lastRowFirstColumn="0" w:lastRowLastColumn="0"/>
            <w:tcW w:w="1792" w:type="dxa"/>
          </w:tcPr>
          <w:p w14:paraId="4CD2F6F7" w14:textId="77777777" w:rsidR="00605CB7" w:rsidRPr="000E3E50" w:rsidRDefault="00605CB7" w:rsidP="00605CB7">
            <w:pPr>
              <w:pStyle w:val="Table11RowHeading"/>
              <w:rPr>
                <w:rFonts w:asciiTheme="minorHAnsi" w:hAnsiTheme="minorHAnsi"/>
              </w:rPr>
            </w:pPr>
            <w:r w:rsidRPr="000E3E50">
              <w:rPr>
                <w:rFonts w:asciiTheme="minorHAnsi" w:hAnsiTheme="minorHAnsi"/>
              </w:rPr>
              <w:t>Setting long- and short-term learning goals for students</w:t>
            </w:r>
          </w:p>
        </w:tc>
        <w:tc>
          <w:tcPr>
            <w:tcW w:w="8272" w:type="dxa"/>
          </w:tcPr>
          <w:p w14:paraId="54593E0B" w14:textId="77777777" w:rsidR="00605CB7" w:rsidRPr="000E3E50" w:rsidRDefault="00605CB7" w:rsidP="00605CB7">
            <w:pPr>
              <w:pStyle w:val="Table11Basic"/>
              <w:cnfStyle w:val="000000000000" w:firstRow="0" w:lastRow="0" w:firstColumn="0" w:lastColumn="0" w:oddVBand="0" w:evenVBand="0" w:oddHBand="0" w:evenHBand="0" w:firstRowFirstColumn="0" w:firstRowLastColumn="0" w:lastRowFirstColumn="0" w:lastRowLastColumn="0"/>
              <w:rPr>
                <w:rFonts w:asciiTheme="minorHAnsi" w:hAnsiTheme="minorHAnsi"/>
                <w:spacing w:val="-4"/>
              </w:rPr>
            </w:pPr>
            <w:r w:rsidRPr="000E3E50">
              <w:rPr>
                <w:rFonts w:asciiTheme="minorHAnsi" w:hAnsiTheme="minorHAnsi"/>
                <w:spacing w:val="-4"/>
              </w:rPr>
              <w:t>Clear goals referenced to external standards help teachers ensure that all students learn expected content. Explicit goals help teachers to maintain coherent, purposeful, and equitable instruction over time. Setting effective goals involves analysis of student knowledge and skills in relation to established standards and careful efforts to establish and sequence interim benchmarks that will help ensure steady progress toward larger goals.</w:t>
            </w:r>
          </w:p>
        </w:tc>
      </w:tr>
      <w:tr w:rsidR="00605CB7" w:rsidRPr="000E3E50" w14:paraId="2A2731E3" w14:textId="77777777" w:rsidTr="00605CB7">
        <w:tc>
          <w:tcPr>
            <w:cnfStyle w:val="001000000000" w:firstRow="0" w:lastRow="0" w:firstColumn="1" w:lastColumn="0" w:oddVBand="0" w:evenVBand="0" w:oddHBand="0" w:evenHBand="0" w:firstRowFirstColumn="0" w:firstRowLastColumn="0" w:lastRowFirstColumn="0" w:lastRowLastColumn="0"/>
            <w:tcW w:w="1792" w:type="dxa"/>
          </w:tcPr>
          <w:p w14:paraId="73E0C2E5" w14:textId="77777777" w:rsidR="00605CB7" w:rsidRPr="000E3E50" w:rsidRDefault="00605CB7" w:rsidP="00605CB7">
            <w:pPr>
              <w:pStyle w:val="Table11RowHeading"/>
              <w:rPr>
                <w:rFonts w:asciiTheme="minorHAnsi" w:hAnsiTheme="minorHAnsi"/>
              </w:rPr>
            </w:pPr>
            <w:bookmarkStart w:id="2" w:name="_heading=h.30j0zll" w:colFirst="0" w:colLast="0"/>
            <w:bookmarkEnd w:id="2"/>
            <w:r w:rsidRPr="000E3E50">
              <w:rPr>
                <w:rFonts w:asciiTheme="minorHAnsi" w:hAnsiTheme="minorHAnsi"/>
              </w:rPr>
              <w:t>Providing oral and written feedback to students</w:t>
            </w:r>
          </w:p>
        </w:tc>
        <w:tc>
          <w:tcPr>
            <w:tcW w:w="8272" w:type="dxa"/>
          </w:tcPr>
          <w:p w14:paraId="10A1CC4C" w14:textId="77777777" w:rsidR="00605CB7" w:rsidRPr="000E3E50" w:rsidRDefault="00605CB7" w:rsidP="00605CB7">
            <w:pPr>
              <w:pStyle w:val="Table11Basic"/>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E3E50">
              <w:rPr>
                <w:rFonts w:asciiTheme="minorHAnsi" w:hAnsiTheme="minorHAnsi"/>
              </w:rPr>
              <w:t>Effective feedback helps focus students’ attention on specific qualities of their work; it highlights areas needing improvement and delineates ways to improve. Good feedback is specific, not overwhelming in scope, focused on the academic task, and supports students’ perceptions of their own capability. Giving skillful feedback requires the teacher to make strategic choices about the frequency, method, and content of feedback and to communicate in ways that are understandable by students.</w:t>
            </w:r>
          </w:p>
        </w:tc>
      </w:tr>
      <w:tr w:rsidR="00605CB7" w:rsidRPr="000E3E50" w14:paraId="373767C9" w14:textId="77777777" w:rsidTr="00605CB7">
        <w:tc>
          <w:tcPr>
            <w:cnfStyle w:val="001000000000" w:firstRow="0" w:lastRow="0" w:firstColumn="1" w:lastColumn="0" w:oddVBand="0" w:evenVBand="0" w:oddHBand="0" w:evenHBand="0" w:firstRowFirstColumn="0" w:firstRowLastColumn="0" w:lastRowFirstColumn="0" w:lastRowLastColumn="0"/>
            <w:tcW w:w="1792" w:type="dxa"/>
          </w:tcPr>
          <w:p w14:paraId="3CB1A6BC" w14:textId="77777777" w:rsidR="00605CB7" w:rsidRPr="000E3E50" w:rsidRDefault="00605CB7" w:rsidP="0055747E">
            <w:pPr>
              <w:pStyle w:val="Table11RowHeading"/>
              <w:rPr>
                <w:rFonts w:asciiTheme="minorHAnsi" w:hAnsiTheme="minorHAnsi"/>
              </w:rPr>
            </w:pPr>
            <w:r w:rsidRPr="000E3E50">
              <w:rPr>
                <w:rFonts w:asciiTheme="minorHAnsi" w:hAnsiTheme="minorHAnsi"/>
              </w:rPr>
              <w:t>Analyzing instruction for the purpose of improving it</w:t>
            </w:r>
          </w:p>
        </w:tc>
        <w:tc>
          <w:tcPr>
            <w:tcW w:w="8272" w:type="dxa"/>
          </w:tcPr>
          <w:p w14:paraId="065648E7" w14:textId="77777777" w:rsidR="00605CB7" w:rsidRPr="000E3E50" w:rsidRDefault="00605CB7" w:rsidP="00605CB7">
            <w:pPr>
              <w:pStyle w:val="Table11Basic"/>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E3E50">
              <w:rPr>
                <w:rFonts w:asciiTheme="minorHAnsi" w:hAnsiTheme="minorHAnsi"/>
              </w:rPr>
              <w:t>Learning to teach is an ongoing process that requires regular analysis of instruction and its effectiveness. Teachers study their own teaching and that of their colleagues in order to improve their understanding of the complex interactions between teachers, students, and content and of the impact of particular instructional approaches. Analyzing instruction may take place individually or collectively and involves identifying salient features of the instruction and making reasoned hypotheses for how to improve.</w:t>
            </w:r>
          </w:p>
        </w:tc>
      </w:tr>
    </w:tbl>
    <w:p w14:paraId="639567C1" w14:textId="77777777" w:rsidR="002E1079" w:rsidRPr="00605CB7" w:rsidRDefault="002E1079" w:rsidP="00E50061">
      <w:pPr>
        <w:pStyle w:val="Spacer-HeaderFooter"/>
      </w:pPr>
    </w:p>
    <w:sectPr w:rsidR="002E1079" w:rsidRPr="00605CB7" w:rsidSect="00605CB7">
      <w:headerReference w:type="default" r:id="rId9"/>
      <w:footerReference w:type="default" r:id="rId10"/>
      <w:headerReference w:type="first" r:id="rId11"/>
      <w:footerReference w:type="first" r:id="rId12"/>
      <w:pgSz w:w="12240" w:h="15840" w:code="1"/>
      <w:pgMar w:top="1080" w:right="720" w:bottom="1080" w:left="720" w:header="36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6786D" w14:textId="77777777" w:rsidR="00DE0D3F" w:rsidRDefault="00DE0D3F" w:rsidP="00005082">
      <w:pPr>
        <w:spacing w:line="240" w:lineRule="auto"/>
      </w:pPr>
      <w:r>
        <w:separator/>
      </w:r>
    </w:p>
    <w:p w14:paraId="41D6DD51" w14:textId="77777777" w:rsidR="00DE0D3F" w:rsidRDefault="00DE0D3F"/>
  </w:endnote>
  <w:endnote w:type="continuationSeparator" w:id="0">
    <w:p w14:paraId="5D959BE2" w14:textId="77777777" w:rsidR="00DE0D3F" w:rsidRDefault="00DE0D3F" w:rsidP="00005082">
      <w:pPr>
        <w:spacing w:line="240" w:lineRule="auto"/>
      </w:pPr>
      <w:r>
        <w:continuationSeparator/>
      </w:r>
    </w:p>
    <w:p w14:paraId="4F8A1C12" w14:textId="77777777" w:rsidR="00DE0D3F" w:rsidRDefault="00DE0D3F"/>
  </w:endnote>
  <w:endnote w:type="continuationNotice" w:id="1">
    <w:p w14:paraId="0CB39244" w14:textId="77777777" w:rsidR="00DE0D3F" w:rsidRDefault="00DE0D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0F5BD" w14:textId="104E7890" w:rsidR="00EC1A74" w:rsidRDefault="00EC1A74" w:rsidP="00041E74">
    <w:pPr>
      <w:pStyle w:val="FooterInfo"/>
    </w:pPr>
    <w:r>
      <w:t xml:space="preserve">More information at: </w:t>
    </w:r>
    <w:hyperlink r:id="rId1" w:history="1">
      <w:r w:rsidRPr="00EC1A74">
        <w:rPr>
          <w:rStyle w:val="Hyperlink"/>
        </w:rPr>
        <w:t>www.louisville.edu/education/keep</w:t>
      </w:r>
    </w:hyperlink>
  </w:p>
  <w:p w14:paraId="0B104B8D" w14:textId="6B0D5932" w:rsidR="00AF1CCD" w:rsidRPr="00965FBF" w:rsidRDefault="00EC1A74" w:rsidP="00735D4D">
    <w:pPr>
      <w:pStyle w:val="Footer"/>
    </w:pPr>
    <w:r>
      <w:t xml:space="preserve">CEEDAR Center | KEEP | Kentucky Department of Education </w:t>
    </w:r>
    <w:r>
      <w:ptab w:relativeTo="margin" w:alignment="right" w:leader="none"/>
    </w:r>
    <w:r>
      <w:t xml:space="preserve"> </w:t>
    </w:r>
    <w:r w:rsidR="00965FBF" w:rsidRPr="00965FBF">
      <w:fldChar w:fldCharType="begin"/>
    </w:r>
    <w:r w:rsidR="00965FBF" w:rsidRPr="00965FBF">
      <w:instrText xml:space="preserve"> PAGE   \* MERGEFORMAT </w:instrText>
    </w:r>
    <w:r w:rsidR="00965FBF" w:rsidRPr="00965FBF">
      <w:fldChar w:fldCharType="separate"/>
    </w:r>
    <w:r w:rsidR="00EF6BE5">
      <w:rPr>
        <w:noProof/>
      </w:rPr>
      <w:t>2</w:t>
    </w:r>
    <w:r w:rsidR="00965FBF" w:rsidRPr="00965FB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94F29" w14:textId="5B2102CB" w:rsidR="00965FBF" w:rsidRDefault="00EC1A74" w:rsidP="00041E74">
    <w:pPr>
      <w:pStyle w:val="FooterInfo"/>
    </w:pPr>
    <w:r>
      <w:t xml:space="preserve">More information at: </w:t>
    </w:r>
    <w:hyperlink r:id="rId1" w:history="1">
      <w:r w:rsidRPr="00EC1A74">
        <w:rPr>
          <w:rStyle w:val="Hyperlink"/>
        </w:rPr>
        <w:t>www.louisville.edu/education/keep</w:t>
      </w:r>
    </w:hyperlink>
    <w:r w:rsidR="006410F6">
      <w:t xml:space="preserve"> </w:t>
    </w:r>
  </w:p>
  <w:p w14:paraId="51EEE1FD" w14:textId="77777777" w:rsidR="00453429" w:rsidRPr="00041E74" w:rsidRDefault="00965FBF" w:rsidP="00041E74">
    <w:pPr>
      <w:pStyle w:val="FooterCopyright"/>
    </w:pPr>
    <w:r w:rsidRPr="00041E74">
      <w:t>This content was produced under U.S. Department of Education, Office of Special Education Programs, Award No. H325A170003. David Guardino serves as the project officer. 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p>
  <w:p w14:paraId="546077C2" w14:textId="77777777" w:rsidR="00041E74" w:rsidRPr="00635DC9" w:rsidRDefault="00041E74" w:rsidP="00635DC9">
    <w:pPr>
      <w:pStyle w:val="FooterLogo"/>
    </w:pPr>
    <w:r w:rsidRPr="00635DC9">
      <w:rPr>
        <w:noProof/>
      </w:rPr>
      <w:drawing>
        <wp:inline distT="0" distB="0" distL="0" distR="0" wp14:anchorId="60DF3370" wp14:editId="6DC54CE4">
          <wp:extent cx="1600200" cy="328930"/>
          <wp:effectExtent l="0" t="0" r="0" b="0"/>
          <wp:docPr id="2" name="Picture 12">
            <a:extLst xmlns:a="http://schemas.openxmlformats.org/drawingml/2006/main">
              <a:ext uri="{FF2B5EF4-FFF2-40B4-BE49-F238E27FC236}">
                <a16:creationId xmlns:a16="http://schemas.microsoft.com/office/drawing/2014/main" id="{2461B759-FB8C-4CCD-A419-F5047CD655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2461B759-FB8C-4CCD-A419-F5047CD655A0}"/>
                      </a:ext>
                    </a:extLst>
                  </pic:cNvPr>
                  <pic:cNvPicPr/>
                </pic:nvPicPr>
                <pic:blipFill>
                  <a:blip r:embed="rId2">
                    <a:extLst>
                      <a:ext uri="{28A0092B-C50C-407E-A947-70E740481C1C}">
                        <a14:useLocalDpi xmlns:a14="http://schemas.microsoft.com/office/drawing/2010/main" val="0"/>
                      </a:ext>
                    </a:extLst>
                  </a:blip>
                  <a:stretch>
                    <a:fillRect/>
                  </a:stretch>
                </pic:blipFill>
                <pic:spPr bwMode="auto">
                  <a:xfrm>
                    <a:off x="0" y="0"/>
                    <a:ext cx="1600200" cy="328930"/>
                  </a:xfrm>
                  <a:prstGeom prst="rect">
                    <a:avLst/>
                  </a:prstGeom>
                  <a:noFill/>
                  <a:ln>
                    <a:noFill/>
                  </a:ln>
                  <a:extLst>
                    <a:ext uri="{53640926-AAD7-44D8-BBD7-CCE9431645EC}">
                      <a14:shadowObscured xmlns:a14="http://schemas.microsoft.com/office/drawing/2010/main"/>
                    </a:ext>
                  </a:extLst>
                </pic:spPr>
              </pic:pic>
            </a:graphicData>
          </a:graphic>
        </wp:inline>
      </w:drawing>
    </w:r>
    <w:r w:rsidR="00635DC9" w:rsidRPr="00635DC9">
      <w:t xml:space="preserve">  </w:t>
    </w:r>
    <w:r w:rsidR="00635DC9" w:rsidRPr="00635DC9">
      <w:ptab w:relativeTo="margin" w:alignment="right" w:leader="none"/>
    </w:r>
    <w:r w:rsidR="00635DC9">
      <w:t xml:space="preserve"> </w:t>
    </w:r>
    <w:r w:rsidR="00015EA5">
      <w:t>10103_12/19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8CDD0" w14:textId="77777777" w:rsidR="00DE0D3F" w:rsidRDefault="00DE0D3F" w:rsidP="007D4B67">
      <w:pPr>
        <w:pStyle w:val="NoSpacing"/>
      </w:pPr>
      <w:r>
        <w:separator/>
      </w:r>
    </w:p>
  </w:footnote>
  <w:footnote w:type="continuationSeparator" w:id="0">
    <w:p w14:paraId="39BD6DBE" w14:textId="77777777" w:rsidR="00DE0D3F" w:rsidRDefault="00DE0D3F" w:rsidP="007D4B67">
      <w:pPr>
        <w:pStyle w:val="NoSpacing"/>
      </w:pPr>
      <w:r>
        <w:continuationSeparator/>
      </w:r>
    </w:p>
  </w:footnote>
  <w:footnote w:type="continuationNotice" w:id="1">
    <w:p w14:paraId="1D345319" w14:textId="77777777" w:rsidR="00DE0D3F" w:rsidRDefault="00DE0D3F" w:rsidP="007D4B67">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28940" w14:textId="77777777" w:rsidR="00AF1CCD" w:rsidRPr="007415EF" w:rsidRDefault="00AF1CCD" w:rsidP="00F10791">
    <w:pPr>
      <w:pStyle w:val="Header-DocTitle"/>
    </w:pPr>
    <w:r w:rsidRPr="007415EF">
      <w:t xml:space="preserve"> </w:t>
    </w:r>
    <w:r w:rsidRPr="007415EF">
      <w:ptab w:relativeTo="margin" w:alignment="right" w:leader="none"/>
    </w:r>
    <w:r w:rsidRPr="007415EF">
      <w:t xml:space="preserve"> </w:t>
    </w:r>
    <w:r w:rsidR="00E50061">
      <w:t>Keep Purposeful Practices: Advancing Outcomes for All Learners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BA488" w14:textId="77777777" w:rsidR="00143910" w:rsidRPr="00965FBF" w:rsidRDefault="006410F6" w:rsidP="006410F6">
    <w:pPr>
      <w:pStyle w:val="Header"/>
      <w:spacing w:after="432"/>
    </w:pPr>
    <w:r>
      <w:rPr>
        <w:noProof/>
      </w:rPr>
      <mc:AlternateContent>
        <mc:Choice Requires="wpg">
          <w:drawing>
            <wp:anchor distT="0" distB="0" distL="114300" distR="114300" simplePos="0" relativeHeight="251662336" behindDoc="0" locked="0" layoutInCell="1" allowOverlap="1" wp14:anchorId="4178D534" wp14:editId="5397F52B">
              <wp:simplePos x="0" y="0"/>
              <wp:positionH relativeFrom="rightMargin">
                <wp:posOffset>-1600200</wp:posOffset>
              </wp:positionH>
              <wp:positionV relativeFrom="page">
                <wp:align>top</wp:align>
              </wp:positionV>
              <wp:extent cx="1828800" cy="1563624"/>
              <wp:effectExtent l="0" t="0" r="0" b="0"/>
              <wp:wrapNone/>
              <wp:docPr id="20" name="Group 20"/>
              <wp:cNvGraphicFramePr/>
              <a:graphic xmlns:a="http://schemas.openxmlformats.org/drawingml/2006/main">
                <a:graphicData uri="http://schemas.microsoft.com/office/word/2010/wordprocessingGroup">
                  <wpg:wgp>
                    <wpg:cNvGrpSpPr/>
                    <wpg:grpSpPr>
                      <a:xfrm>
                        <a:off x="0" y="0"/>
                        <a:ext cx="1828800" cy="1563624"/>
                        <a:chOff x="0" y="0"/>
                        <a:chExt cx="1835271" cy="1558622"/>
                      </a:xfrm>
                    </wpg:grpSpPr>
                    <wps:wsp>
                      <wps:cNvPr id="18" name="Rectangle 18"/>
                      <wps:cNvSpPr/>
                      <wps:spPr>
                        <a:xfrm>
                          <a:off x="0" y="0"/>
                          <a:ext cx="365760" cy="1143000"/>
                        </a:xfrm>
                        <a:prstGeom prst="rect">
                          <a:avLst/>
                        </a:prstGeom>
                        <a:solidFill>
                          <a:schemeClr val="accent1"/>
                        </a:solidFill>
                        <a:ln w="9525">
                          <a:noFill/>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401732" y="0"/>
                          <a:ext cx="731520" cy="1143000"/>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oogle Shape;64;p13">
                          <a:extLst>
                            <a:ext uri="{FF2B5EF4-FFF2-40B4-BE49-F238E27FC236}">
                              <a16:creationId xmlns:a16="http://schemas.microsoft.com/office/drawing/2014/main" id="{A44D0825-8CD2-4D8A-B1DA-3AADB160EC4B}"/>
                            </a:ext>
                          </a:extLst>
                        </pic:cNvPr>
                        <pic:cNvPicPr/>
                      </pic:nvPicPr>
                      <pic:blipFill rotWithShape="1">
                        <a:blip r:embed="rId1">
                          <a:alphaModFix/>
                          <a:extLst>
                            <a:ext uri="{28A0092B-C50C-407E-A947-70E740481C1C}">
                              <a14:useLocalDpi xmlns:a14="http://schemas.microsoft.com/office/drawing/2010/main" val="0"/>
                            </a:ext>
                          </a:extLst>
                        </a:blip>
                        <a:srcRect l="2697" t="2281" r="2182" b="2226"/>
                        <a:stretch/>
                      </pic:blipFill>
                      <pic:spPr bwMode="auto">
                        <a:xfrm>
                          <a:off x="713226" y="436577"/>
                          <a:ext cx="1122045" cy="112204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D88B05" id="Group 20" o:spid="_x0000_s1026" style="position:absolute;margin-left:-126pt;margin-top:0;width:2in;height:123.1pt;z-index:251662336;mso-position-horizontal-relative:right-margin-area;mso-position-vertical:top;mso-position-vertical-relative:page;mso-width-relative:margin;mso-height-relative:margin" coordsize="18352,15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">
              <v:rect id="Rectangle 18" o:spid="_x0000_s1027" style="position:absolute;width:3657;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" fillcolor="#104b88 [3204]" stroked="f"/>
              <v:rect id="Rectangle 19" o:spid="_x0000_s1028" style="position:absolute;left:4017;width:7315;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" fillcolor="#d5a129 [320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64;p13" o:spid="_x0000_s1029" type="#_x0000_t75" style="position:absolute;left:7132;top:4365;width:11220;height:11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">
                <v:imagedata r:id="rId2" o:title="" croptop="1495f" cropbottom="1459f" cropleft="1768f" cropright="1430f"/>
              </v:shape>
              <w10:wrap anchorx="margin" anchory="page"/>
            </v:group>
          </w:pict>
        </mc:Fallback>
      </mc:AlternateContent>
    </w:r>
    <w:r w:rsidR="00965FBF" w:rsidRPr="0010528F">
      <w:rPr>
        <w:noProof/>
      </w:rPr>
      <w:drawing>
        <wp:inline distT="0" distB="0" distL="0" distR="0" wp14:anchorId="07A56531" wp14:editId="6F27B1DC">
          <wp:extent cx="2286000" cy="959201"/>
          <wp:effectExtent l="0" t="0" r="0" b="0"/>
          <wp:docPr id="3" name="Picture 8">
            <a:extLst xmlns:a="http://schemas.openxmlformats.org/drawingml/2006/main">
              <a:ext uri="{FF2B5EF4-FFF2-40B4-BE49-F238E27FC236}">
                <a16:creationId xmlns:a16="http://schemas.microsoft.com/office/drawing/2014/main" id="{EAC2C21D-688A-4A7F-AA4C-BCDC858FA4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EAC2C21D-688A-4A7F-AA4C-BCDC858FA4C6}"/>
                      </a:ext>
                    </a:extLst>
                  </pic:cNvPr>
                  <pic:cNvPicPr/>
                </pic:nvPicPr>
                <pic:blipFill>
                  <a:blip r:embed="rId3">
                    <a:extLst>
                      <a:ext uri="{28A0092B-C50C-407E-A947-70E740481C1C}">
                        <a14:useLocalDpi xmlns:a14="http://schemas.microsoft.com/office/drawing/2010/main" val="0"/>
                      </a:ext>
                    </a:extLst>
                  </a:blip>
                  <a:stretch>
                    <a:fillRect/>
                  </a:stretch>
                </pic:blipFill>
                <pic:spPr bwMode="auto">
                  <a:xfrm>
                    <a:off x="0" y="0"/>
                    <a:ext cx="2286000" cy="95920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15E9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B88C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BCCC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4CCC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E839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DA1C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E7E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EAB1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C4E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2C26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A3036"/>
    <w:multiLevelType w:val="multilevel"/>
    <w:tmpl w:val="80D4DD62"/>
    <w:numStyleLink w:val="ListOrdered-Table10"/>
  </w:abstractNum>
  <w:abstractNum w:abstractNumId="11" w15:restartNumberingAfterBreak="0">
    <w:nsid w:val="02441360"/>
    <w:multiLevelType w:val="multilevel"/>
    <w:tmpl w:val="2940034C"/>
    <w:numStyleLink w:val="ListOrdered-Body"/>
  </w:abstractNum>
  <w:abstractNum w:abstractNumId="12" w15:restartNumberingAfterBreak="0">
    <w:nsid w:val="03324B80"/>
    <w:multiLevelType w:val="multilevel"/>
    <w:tmpl w:val="46300134"/>
    <w:styleLink w:val="ListOrdered-Table11"/>
    <w:lvl w:ilvl="0">
      <w:start w:val="1"/>
      <w:numFmt w:val="decimal"/>
      <w:pStyle w:val="Table11Numbering"/>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3" w15:restartNumberingAfterBreak="0">
    <w:nsid w:val="062148C9"/>
    <w:multiLevelType w:val="multilevel"/>
    <w:tmpl w:val="894E1C92"/>
    <w:lvl w:ilvl="0">
      <w:start w:val="1"/>
      <w:numFmt w:val="bullet"/>
      <w:lvlText w:val="•"/>
      <w:lvlJc w:val="left"/>
      <w:pPr>
        <w:ind w:left="288" w:hanging="288"/>
      </w:pPr>
      <w:rPr>
        <w:rFonts w:ascii="Calibri" w:hAnsi="Calibri" w:hint="default"/>
        <w:color w:val="003462"/>
      </w:rPr>
    </w:lvl>
    <w:lvl w:ilvl="1">
      <w:start w:val="1"/>
      <w:numFmt w:val="bullet"/>
      <w:lvlText w:val="–"/>
      <w:lvlJc w:val="left"/>
      <w:pPr>
        <w:ind w:left="576" w:hanging="288"/>
      </w:pPr>
      <w:rPr>
        <w:rFonts w:ascii="Calibri" w:hAnsi="Calibri" w:hint="default"/>
        <w:color w:val="003462"/>
      </w:rPr>
    </w:lvl>
    <w:lvl w:ilvl="2">
      <w:start w:val="1"/>
      <w:numFmt w:val="bullet"/>
      <w:lvlText w:val="»"/>
      <w:lvlJc w:val="left"/>
      <w:pPr>
        <w:ind w:left="864" w:hanging="288"/>
      </w:pPr>
      <w:rPr>
        <w:rFonts w:ascii="Arial" w:hAnsi="Arial" w:hint="default"/>
        <w:color w:val="003462"/>
      </w:rPr>
    </w:lvl>
    <w:lvl w:ilvl="3">
      <w:start w:val="1"/>
      <w:numFmt w:val="bullet"/>
      <w:lvlText w:val="◦"/>
      <w:lvlJc w:val="left"/>
      <w:pPr>
        <w:ind w:left="1152" w:hanging="288"/>
      </w:pPr>
      <w:rPr>
        <w:rFonts w:ascii="Calibri" w:hAnsi="Calibri" w:hint="default"/>
        <w:color w:val="003462"/>
      </w:rPr>
    </w:lvl>
    <w:lvl w:ilvl="4">
      <w:start w:val="1"/>
      <w:numFmt w:val="bullet"/>
      <w:lvlText w:val="›"/>
      <w:lvlJc w:val="left"/>
      <w:pPr>
        <w:ind w:left="1440" w:hanging="288"/>
      </w:pPr>
      <w:rPr>
        <w:rFonts w:ascii="Calibri" w:hAnsi="Calibri" w:hint="default"/>
        <w:color w:val="003462"/>
      </w:rPr>
    </w:lvl>
    <w:lvl w:ilvl="5">
      <w:start w:val="1"/>
      <w:numFmt w:val="bullet"/>
      <w:lvlText w:val="‹"/>
      <w:lvlJc w:val="left"/>
      <w:pPr>
        <w:ind w:left="1728" w:hanging="288"/>
      </w:pPr>
      <w:rPr>
        <w:rFonts w:ascii="Calibri" w:hAnsi="Calibri" w:hint="default"/>
        <w:color w:val="003462"/>
      </w:rPr>
    </w:lvl>
    <w:lvl w:ilvl="6">
      <w:start w:val="1"/>
      <w:numFmt w:val="bullet"/>
      <w:lvlText w:val="«"/>
      <w:lvlJc w:val="left"/>
      <w:pPr>
        <w:ind w:left="2016" w:hanging="288"/>
      </w:pPr>
      <w:rPr>
        <w:rFonts w:ascii="Calibri" w:hAnsi="Calibri" w:hint="default"/>
        <w:color w:val="003462"/>
      </w:rPr>
    </w:lvl>
    <w:lvl w:ilvl="7">
      <w:start w:val="1"/>
      <w:numFmt w:val="bullet"/>
      <w:lvlText w:val="-"/>
      <w:lvlJc w:val="left"/>
      <w:pPr>
        <w:ind w:left="2304" w:hanging="288"/>
      </w:pPr>
      <w:rPr>
        <w:rFonts w:ascii="Calibri" w:hAnsi="Calibri" w:hint="default"/>
        <w:color w:val="003462"/>
      </w:rPr>
    </w:lvl>
    <w:lvl w:ilvl="8">
      <w:start w:val="1"/>
      <w:numFmt w:val="bullet"/>
      <w:lvlText w:val=""/>
      <w:lvlJc w:val="left"/>
      <w:pPr>
        <w:ind w:left="2592" w:hanging="288"/>
      </w:pPr>
      <w:rPr>
        <w:rFonts w:ascii="Wingdings" w:hAnsi="Wingdings" w:hint="default"/>
        <w:color w:val="003462"/>
      </w:rPr>
    </w:lvl>
  </w:abstractNum>
  <w:abstractNum w:abstractNumId="14" w15:restartNumberingAfterBreak="0">
    <w:nsid w:val="07271E76"/>
    <w:multiLevelType w:val="multilevel"/>
    <w:tmpl w:val="B0B0D318"/>
    <w:lvl w:ilvl="0">
      <w:start w:val="1"/>
      <w:numFmt w:val="bullet"/>
      <w:lvlText w:val="•"/>
      <w:lvlJc w:val="left"/>
      <w:pPr>
        <w:ind w:left="216" w:hanging="216"/>
      </w:pPr>
      <w:rPr>
        <w:rFonts w:ascii="Calibri" w:hAnsi="Calibri" w:hint="default"/>
        <w:color w:val="104B88" w:themeColor="accent1"/>
      </w:rPr>
    </w:lvl>
    <w:lvl w:ilvl="1">
      <w:start w:val="1"/>
      <w:numFmt w:val="bullet"/>
      <w:lvlText w:val="–"/>
      <w:lvlJc w:val="left"/>
      <w:pPr>
        <w:ind w:left="432" w:hanging="216"/>
      </w:pPr>
      <w:rPr>
        <w:rFonts w:ascii="Times New Roman" w:hAnsi="Times New Roman" w:cs="Times New Roman" w:hint="default"/>
        <w:color w:val="104B88" w:themeColor="accent1"/>
      </w:rPr>
    </w:lvl>
    <w:lvl w:ilvl="2">
      <w:start w:val="1"/>
      <w:numFmt w:val="bullet"/>
      <w:lvlText w:val="»"/>
      <w:lvlJc w:val="left"/>
      <w:pPr>
        <w:ind w:left="648" w:hanging="216"/>
      </w:pPr>
      <w:rPr>
        <w:rFonts w:ascii="Times New Roman" w:hAnsi="Times New Roman" w:cs="Times New Roman" w:hint="default"/>
        <w:color w:val="104B88" w:themeColor="accent1"/>
      </w:rPr>
    </w:lvl>
    <w:lvl w:ilvl="3">
      <w:start w:val="1"/>
      <w:numFmt w:val="bullet"/>
      <w:lvlText w:val="◦"/>
      <w:lvlJc w:val="left"/>
      <w:pPr>
        <w:ind w:left="864" w:hanging="216"/>
      </w:pPr>
      <w:rPr>
        <w:rFonts w:ascii="Times New Roman" w:hAnsi="Times New Roman" w:cs="Times New Roman" w:hint="default"/>
        <w:color w:val="104B88" w:themeColor="accent1"/>
      </w:rPr>
    </w:lvl>
    <w:lvl w:ilvl="4">
      <w:start w:val="1"/>
      <w:numFmt w:val="bullet"/>
      <w:lvlText w:val="›"/>
      <w:lvlJc w:val="left"/>
      <w:pPr>
        <w:ind w:left="1080" w:hanging="216"/>
      </w:pPr>
      <w:rPr>
        <w:rFonts w:ascii="Times New Roman" w:hAnsi="Times New Roman" w:cs="Times New Roman" w:hint="default"/>
        <w:color w:val="104B88" w:themeColor="accent1"/>
      </w:rPr>
    </w:lvl>
    <w:lvl w:ilvl="5">
      <w:start w:val="1"/>
      <w:numFmt w:val="bullet"/>
      <w:lvlText w:val="‹"/>
      <w:lvlJc w:val="left"/>
      <w:pPr>
        <w:ind w:left="1296" w:hanging="216"/>
      </w:pPr>
      <w:rPr>
        <w:rFonts w:ascii="Times New Roman" w:hAnsi="Times New Roman" w:cs="Times New Roman" w:hint="default"/>
        <w:color w:val="104B88" w:themeColor="accent1"/>
      </w:rPr>
    </w:lvl>
    <w:lvl w:ilvl="6">
      <w:start w:val="1"/>
      <w:numFmt w:val="bullet"/>
      <w:lvlText w:val="«"/>
      <w:lvlJc w:val="left"/>
      <w:pPr>
        <w:ind w:left="1512" w:hanging="216"/>
      </w:pPr>
      <w:rPr>
        <w:rFonts w:ascii="Times New Roman" w:hAnsi="Times New Roman" w:cs="Times New Roman" w:hint="default"/>
        <w:color w:val="104B88" w:themeColor="accent1"/>
      </w:rPr>
    </w:lvl>
    <w:lvl w:ilvl="7">
      <w:start w:val="1"/>
      <w:numFmt w:val="bullet"/>
      <w:lvlText w:val="-"/>
      <w:lvlJc w:val="left"/>
      <w:pPr>
        <w:ind w:left="1728" w:hanging="216"/>
      </w:pPr>
      <w:rPr>
        <w:rFonts w:ascii="Times New Roman" w:hAnsi="Times New Roman" w:cs="Times New Roman" w:hint="default"/>
        <w:color w:val="104B88" w:themeColor="accent1"/>
      </w:rPr>
    </w:lvl>
    <w:lvl w:ilvl="8">
      <w:start w:val="1"/>
      <w:numFmt w:val="bullet"/>
      <w:lvlText w:val=""/>
      <w:lvlJc w:val="left"/>
      <w:pPr>
        <w:ind w:left="1944" w:hanging="216"/>
      </w:pPr>
      <w:rPr>
        <w:rFonts w:ascii="Wingdings" w:hAnsi="Wingdings" w:hint="default"/>
        <w:color w:val="104B88" w:themeColor="accent1"/>
      </w:rPr>
    </w:lvl>
  </w:abstractNum>
  <w:abstractNum w:abstractNumId="15" w15:restartNumberingAfterBreak="0">
    <w:nsid w:val="07C260A6"/>
    <w:multiLevelType w:val="multilevel"/>
    <w:tmpl w:val="46300134"/>
    <w:numStyleLink w:val="ListOrdered-Table11"/>
  </w:abstractNum>
  <w:abstractNum w:abstractNumId="16" w15:restartNumberingAfterBreak="0">
    <w:nsid w:val="0CB412C7"/>
    <w:multiLevelType w:val="multilevel"/>
    <w:tmpl w:val="D700B5CE"/>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7"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ascii="Calibri" w:hAnsi="Calibri" w:hint="default"/>
        <w:color w:val="104B88" w:themeColor="accent1"/>
      </w:rPr>
    </w:lvl>
    <w:lvl w:ilvl="1">
      <w:start w:val="1"/>
      <w:numFmt w:val="bullet"/>
      <w:pStyle w:val="Table11Bullet2"/>
      <w:lvlText w:val="–"/>
      <w:lvlJc w:val="left"/>
      <w:pPr>
        <w:ind w:left="576" w:hanging="288"/>
      </w:pPr>
      <w:rPr>
        <w:rFonts w:ascii="Calibri" w:hAnsi="Calibri" w:hint="default"/>
        <w:color w:val="104B88" w:themeColor="accent1"/>
      </w:rPr>
    </w:lvl>
    <w:lvl w:ilvl="2">
      <w:start w:val="1"/>
      <w:numFmt w:val="bullet"/>
      <w:pStyle w:val="Table11Bullet3"/>
      <w:lvlText w:val="»"/>
      <w:lvlJc w:val="left"/>
      <w:pPr>
        <w:ind w:left="864" w:hanging="288"/>
      </w:pPr>
      <w:rPr>
        <w:rFonts w:ascii="Arial" w:hAnsi="Arial" w:hint="default"/>
        <w:color w:val="104B88" w:themeColor="accent1"/>
      </w:rPr>
    </w:lvl>
    <w:lvl w:ilvl="3">
      <w:start w:val="1"/>
      <w:numFmt w:val="bullet"/>
      <w:lvlText w:val="◦"/>
      <w:lvlJc w:val="left"/>
      <w:pPr>
        <w:ind w:left="1152" w:hanging="288"/>
      </w:pPr>
      <w:rPr>
        <w:rFonts w:ascii="Calibri" w:hAnsi="Calibri" w:hint="default"/>
        <w:color w:val="104B88" w:themeColor="accent1"/>
      </w:rPr>
    </w:lvl>
    <w:lvl w:ilvl="4">
      <w:start w:val="1"/>
      <w:numFmt w:val="bullet"/>
      <w:lvlText w:val="›"/>
      <w:lvlJc w:val="left"/>
      <w:pPr>
        <w:ind w:left="1440" w:hanging="288"/>
      </w:pPr>
      <w:rPr>
        <w:rFonts w:ascii="Calibri" w:hAnsi="Calibri" w:hint="default"/>
        <w:color w:val="104B88" w:themeColor="accent1"/>
      </w:rPr>
    </w:lvl>
    <w:lvl w:ilvl="5">
      <w:start w:val="1"/>
      <w:numFmt w:val="bullet"/>
      <w:lvlText w:val="‹"/>
      <w:lvlJc w:val="left"/>
      <w:pPr>
        <w:ind w:left="1728" w:hanging="288"/>
      </w:pPr>
      <w:rPr>
        <w:rFonts w:ascii="Calibri" w:hAnsi="Calibri" w:hint="default"/>
        <w:color w:val="104B88" w:themeColor="accent1"/>
      </w:rPr>
    </w:lvl>
    <w:lvl w:ilvl="6">
      <w:start w:val="1"/>
      <w:numFmt w:val="bullet"/>
      <w:lvlText w:val="«"/>
      <w:lvlJc w:val="left"/>
      <w:pPr>
        <w:ind w:left="2016" w:hanging="288"/>
      </w:pPr>
      <w:rPr>
        <w:rFonts w:ascii="Calibri" w:hAnsi="Calibri" w:hint="default"/>
        <w:color w:val="104B88" w:themeColor="accent1"/>
      </w:rPr>
    </w:lvl>
    <w:lvl w:ilvl="7">
      <w:start w:val="1"/>
      <w:numFmt w:val="bullet"/>
      <w:lvlText w:val="-"/>
      <w:lvlJc w:val="left"/>
      <w:pPr>
        <w:ind w:left="2304" w:hanging="288"/>
      </w:pPr>
      <w:rPr>
        <w:rFonts w:ascii="Calibri" w:hAnsi="Calibri" w:hint="default"/>
        <w:color w:val="104B88" w:themeColor="accent1"/>
      </w:rPr>
    </w:lvl>
    <w:lvl w:ilvl="8">
      <w:start w:val="1"/>
      <w:numFmt w:val="bullet"/>
      <w:lvlText w:val=""/>
      <w:lvlJc w:val="left"/>
      <w:pPr>
        <w:ind w:left="2592" w:hanging="288"/>
      </w:pPr>
      <w:rPr>
        <w:rFonts w:ascii="Wingdings" w:hAnsi="Wingdings" w:hint="default"/>
        <w:color w:val="104B88" w:themeColor="accent1"/>
      </w:rPr>
    </w:lvl>
  </w:abstractNum>
  <w:abstractNum w:abstractNumId="18" w15:restartNumberingAfterBreak="0">
    <w:nsid w:val="11A4721B"/>
    <w:multiLevelType w:val="multilevel"/>
    <w:tmpl w:val="2940034C"/>
    <w:numStyleLink w:val="ListOrdered-Body"/>
  </w:abstractNum>
  <w:abstractNum w:abstractNumId="19" w15:restartNumberingAfterBreak="0">
    <w:nsid w:val="125B5049"/>
    <w:multiLevelType w:val="multilevel"/>
    <w:tmpl w:val="894E1C92"/>
    <w:numStyleLink w:val="ListBullets-Table11"/>
  </w:abstractNum>
  <w:abstractNum w:abstractNumId="20" w15:restartNumberingAfterBreak="0">
    <w:nsid w:val="1B5F551D"/>
    <w:multiLevelType w:val="multilevel"/>
    <w:tmpl w:val="80D4DD62"/>
    <w:numStyleLink w:val="ListOrdered-Table10"/>
  </w:abstractNum>
  <w:abstractNum w:abstractNumId="21" w15:restartNumberingAfterBreak="0">
    <w:nsid w:val="1CA94574"/>
    <w:multiLevelType w:val="multilevel"/>
    <w:tmpl w:val="C47673D2"/>
    <w:styleLink w:val="ListBullets-Body"/>
    <w:lvl w:ilvl="0">
      <w:start w:val="1"/>
      <w:numFmt w:val="bullet"/>
      <w:pStyle w:val="Bullet1"/>
      <w:lvlText w:val=""/>
      <w:lvlJc w:val="left"/>
      <w:pPr>
        <w:ind w:left="360" w:hanging="360"/>
      </w:pPr>
      <w:rPr>
        <w:rFonts w:ascii="Symbol" w:hAnsi="Symbol" w:hint="default"/>
        <w:color w:val="104B88" w:themeColor="accent1"/>
      </w:rPr>
    </w:lvl>
    <w:lvl w:ilvl="1">
      <w:start w:val="1"/>
      <w:numFmt w:val="bullet"/>
      <w:pStyle w:val="Bullet2"/>
      <w:lvlText w:val="–"/>
      <w:lvlJc w:val="left"/>
      <w:pPr>
        <w:ind w:left="720" w:hanging="360"/>
      </w:pPr>
      <w:rPr>
        <w:rFonts w:ascii="Calibri" w:hAnsi="Calibri" w:hint="default"/>
        <w:color w:val="104B88" w:themeColor="accent1"/>
      </w:rPr>
    </w:lvl>
    <w:lvl w:ilvl="2">
      <w:start w:val="1"/>
      <w:numFmt w:val="bullet"/>
      <w:pStyle w:val="Bullet3"/>
      <w:lvlText w:val="»"/>
      <w:lvlJc w:val="left"/>
      <w:pPr>
        <w:ind w:left="1080" w:hanging="360"/>
      </w:pPr>
      <w:rPr>
        <w:rFonts w:ascii="Calibri" w:hAnsi="Calibri" w:hint="default"/>
        <w:color w:val="104B88" w:themeColor="accent1"/>
      </w:rPr>
    </w:lvl>
    <w:lvl w:ilvl="3">
      <w:start w:val="1"/>
      <w:numFmt w:val="bullet"/>
      <w:lvlText w:val="◦"/>
      <w:lvlJc w:val="left"/>
      <w:pPr>
        <w:ind w:left="1440" w:hanging="360"/>
      </w:pPr>
      <w:rPr>
        <w:rFonts w:ascii="Calibri" w:hAnsi="Calibri" w:hint="default"/>
        <w:color w:val="104B88" w:themeColor="accent1"/>
      </w:rPr>
    </w:lvl>
    <w:lvl w:ilvl="4">
      <w:start w:val="1"/>
      <w:numFmt w:val="bullet"/>
      <w:lvlText w:val="›"/>
      <w:lvlJc w:val="left"/>
      <w:pPr>
        <w:ind w:left="1800" w:hanging="360"/>
      </w:pPr>
      <w:rPr>
        <w:rFonts w:ascii="Calibri" w:hAnsi="Calibri" w:hint="default"/>
        <w:color w:val="104B88" w:themeColor="accent1"/>
      </w:rPr>
    </w:lvl>
    <w:lvl w:ilvl="5">
      <w:start w:val="1"/>
      <w:numFmt w:val="bullet"/>
      <w:lvlText w:val="‹"/>
      <w:lvlJc w:val="left"/>
      <w:pPr>
        <w:ind w:left="2160" w:hanging="360"/>
      </w:pPr>
      <w:rPr>
        <w:rFonts w:ascii="Calibri" w:hAnsi="Calibri" w:hint="default"/>
        <w:color w:val="104B88" w:themeColor="accent1"/>
      </w:rPr>
    </w:lvl>
    <w:lvl w:ilvl="6">
      <w:start w:val="1"/>
      <w:numFmt w:val="bullet"/>
      <w:lvlText w:val="«"/>
      <w:lvlJc w:val="left"/>
      <w:pPr>
        <w:ind w:left="2520" w:hanging="360"/>
      </w:pPr>
      <w:rPr>
        <w:rFonts w:ascii="Calibri" w:hAnsi="Calibri" w:hint="default"/>
        <w:color w:val="104B88" w:themeColor="accent1"/>
      </w:rPr>
    </w:lvl>
    <w:lvl w:ilvl="7">
      <w:start w:val="1"/>
      <w:numFmt w:val="bullet"/>
      <w:lvlText w:val="-"/>
      <w:lvlJc w:val="left"/>
      <w:pPr>
        <w:ind w:left="2880" w:hanging="360"/>
      </w:pPr>
      <w:rPr>
        <w:rFonts w:ascii="Calibri" w:hAnsi="Calibri" w:hint="default"/>
        <w:color w:val="104B88" w:themeColor="accent1"/>
      </w:rPr>
    </w:lvl>
    <w:lvl w:ilvl="8">
      <w:start w:val="1"/>
      <w:numFmt w:val="bullet"/>
      <w:lvlText w:val=""/>
      <w:lvlJc w:val="left"/>
      <w:pPr>
        <w:ind w:left="3240" w:hanging="360"/>
      </w:pPr>
      <w:rPr>
        <w:rFonts w:ascii="Wingdings" w:hAnsi="Wingdings" w:hint="default"/>
        <w:color w:val="104B88" w:themeColor="accent1"/>
      </w:rPr>
    </w:lvl>
  </w:abstractNum>
  <w:abstractNum w:abstractNumId="22" w15:restartNumberingAfterBreak="0">
    <w:nsid w:val="1DE21612"/>
    <w:multiLevelType w:val="multilevel"/>
    <w:tmpl w:val="B94E7818"/>
    <w:numStyleLink w:val="ListBullets-Table10"/>
  </w:abstractNum>
  <w:abstractNum w:abstractNumId="23" w15:restartNumberingAfterBreak="0">
    <w:nsid w:val="1FCF0D86"/>
    <w:multiLevelType w:val="multilevel"/>
    <w:tmpl w:val="F2D44832"/>
    <w:lvl w:ilvl="0">
      <w:start w:val="1"/>
      <w:numFmt w:val="bullet"/>
      <w:lvlText w:val="•"/>
      <w:lvlJc w:val="left"/>
      <w:pPr>
        <w:ind w:left="288" w:hanging="216"/>
      </w:pPr>
      <w:rPr>
        <w:rFonts w:ascii="Times New Roman" w:hAnsi="Times New Roman" w:cs="Times New Roman" w:hint="default"/>
        <w:color w:val="auto"/>
        <w:sz w:val="28"/>
      </w:rPr>
    </w:lvl>
    <w:lvl w:ilvl="1">
      <w:start w:val="1"/>
      <w:numFmt w:val="bullet"/>
      <w:lvlText w:val="–"/>
      <w:lvlJc w:val="left"/>
      <w:pPr>
        <w:ind w:left="576" w:hanging="216"/>
      </w:pPr>
      <w:rPr>
        <w:rFonts w:ascii="Times New Roman" w:hAnsi="Times New Roman" w:cs="Times New Roman" w:hint="default"/>
        <w:color w:val="auto"/>
      </w:rPr>
    </w:lvl>
    <w:lvl w:ilvl="2">
      <w:start w:val="1"/>
      <w:numFmt w:val="bullet"/>
      <w:lvlText w:val="»"/>
      <w:lvlJc w:val="left"/>
      <w:pPr>
        <w:ind w:left="864" w:hanging="216"/>
      </w:pPr>
      <w:rPr>
        <w:rFonts w:ascii="Times New Roman" w:hAnsi="Times New Roman" w:cs="Times New Roman" w:hint="default"/>
      </w:rPr>
    </w:lvl>
    <w:lvl w:ilvl="3">
      <w:start w:val="1"/>
      <w:numFmt w:val="bullet"/>
      <w:lvlText w:val=""/>
      <w:lvlJc w:val="left"/>
      <w:pPr>
        <w:ind w:left="1152" w:hanging="216"/>
      </w:pPr>
      <w:rPr>
        <w:rFonts w:ascii="Symbol" w:hAnsi="Symbol" w:hint="default"/>
      </w:rPr>
    </w:lvl>
    <w:lvl w:ilvl="4">
      <w:start w:val="1"/>
      <w:numFmt w:val="bullet"/>
      <w:lvlText w:val="o"/>
      <w:lvlJc w:val="left"/>
      <w:pPr>
        <w:ind w:left="1440" w:hanging="216"/>
      </w:pPr>
      <w:rPr>
        <w:rFonts w:ascii="Courier New" w:hAnsi="Courier New" w:hint="default"/>
      </w:rPr>
    </w:lvl>
    <w:lvl w:ilvl="5">
      <w:start w:val="1"/>
      <w:numFmt w:val="bullet"/>
      <w:lvlText w:val=""/>
      <w:lvlJc w:val="left"/>
      <w:pPr>
        <w:ind w:left="1728" w:hanging="216"/>
      </w:pPr>
      <w:rPr>
        <w:rFonts w:ascii="Wingdings" w:hAnsi="Wingdings" w:hint="default"/>
      </w:rPr>
    </w:lvl>
    <w:lvl w:ilvl="6">
      <w:start w:val="1"/>
      <w:numFmt w:val="bullet"/>
      <w:lvlText w:val=""/>
      <w:lvlJc w:val="left"/>
      <w:pPr>
        <w:ind w:left="2016" w:hanging="216"/>
      </w:pPr>
      <w:rPr>
        <w:rFonts w:ascii="Symbol" w:hAnsi="Symbol" w:hint="default"/>
      </w:rPr>
    </w:lvl>
    <w:lvl w:ilvl="7">
      <w:start w:val="1"/>
      <w:numFmt w:val="bullet"/>
      <w:lvlText w:val="o"/>
      <w:lvlJc w:val="left"/>
      <w:pPr>
        <w:ind w:left="2304" w:hanging="216"/>
      </w:pPr>
      <w:rPr>
        <w:rFonts w:ascii="Courier New" w:hAnsi="Courier New" w:cs="Courier New" w:hint="default"/>
      </w:rPr>
    </w:lvl>
    <w:lvl w:ilvl="8">
      <w:start w:val="1"/>
      <w:numFmt w:val="bullet"/>
      <w:lvlText w:val=""/>
      <w:lvlJc w:val="left"/>
      <w:pPr>
        <w:ind w:left="2592" w:hanging="216"/>
      </w:pPr>
      <w:rPr>
        <w:rFonts w:ascii="Wingdings" w:hAnsi="Wingdings" w:hint="default"/>
      </w:rPr>
    </w:lvl>
  </w:abstractNum>
  <w:abstractNum w:abstractNumId="24" w15:restartNumberingAfterBreak="0">
    <w:nsid w:val="235D666F"/>
    <w:multiLevelType w:val="multilevel"/>
    <w:tmpl w:val="46300134"/>
    <w:numStyleLink w:val="ListOrdered-Table11"/>
  </w:abstractNum>
  <w:abstractNum w:abstractNumId="25" w15:restartNumberingAfterBreak="0">
    <w:nsid w:val="23ED69CC"/>
    <w:multiLevelType w:val="multilevel"/>
    <w:tmpl w:val="80D4DD62"/>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6" w15:restartNumberingAfterBreak="0">
    <w:nsid w:val="31026127"/>
    <w:multiLevelType w:val="hybridMultilevel"/>
    <w:tmpl w:val="18E46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036543"/>
    <w:multiLevelType w:val="multilevel"/>
    <w:tmpl w:val="2940034C"/>
    <w:numStyleLink w:val="ListOrdered-Body"/>
  </w:abstractNum>
  <w:abstractNum w:abstractNumId="28" w15:restartNumberingAfterBreak="0">
    <w:nsid w:val="44EA773A"/>
    <w:multiLevelType w:val="hybridMultilevel"/>
    <w:tmpl w:val="1BC26B5A"/>
    <w:lvl w:ilvl="0" w:tplc="B1523C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1006D3"/>
    <w:multiLevelType w:val="multilevel"/>
    <w:tmpl w:val="C47673D2"/>
    <w:numStyleLink w:val="ListBullets-Body"/>
  </w:abstractNum>
  <w:abstractNum w:abstractNumId="30"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31" w15:restartNumberingAfterBreak="0">
    <w:nsid w:val="53E24B78"/>
    <w:multiLevelType w:val="multilevel"/>
    <w:tmpl w:val="B0B0D318"/>
    <w:lvl w:ilvl="0">
      <w:start w:val="1"/>
      <w:numFmt w:val="bullet"/>
      <w:lvlText w:val="•"/>
      <w:lvlJc w:val="left"/>
      <w:pPr>
        <w:ind w:left="216" w:hanging="216"/>
      </w:pPr>
      <w:rPr>
        <w:rFonts w:ascii="Calibri" w:hAnsi="Calibri" w:hint="default"/>
        <w:color w:val="104B88" w:themeColor="accent1"/>
      </w:rPr>
    </w:lvl>
    <w:lvl w:ilvl="1">
      <w:start w:val="1"/>
      <w:numFmt w:val="bullet"/>
      <w:lvlText w:val="–"/>
      <w:lvlJc w:val="left"/>
      <w:pPr>
        <w:ind w:left="432" w:hanging="216"/>
      </w:pPr>
      <w:rPr>
        <w:rFonts w:ascii="Times New Roman" w:hAnsi="Times New Roman" w:cs="Times New Roman" w:hint="default"/>
        <w:color w:val="104B88" w:themeColor="accent1"/>
      </w:rPr>
    </w:lvl>
    <w:lvl w:ilvl="2">
      <w:start w:val="1"/>
      <w:numFmt w:val="bullet"/>
      <w:lvlText w:val="»"/>
      <w:lvlJc w:val="left"/>
      <w:pPr>
        <w:ind w:left="648" w:hanging="216"/>
      </w:pPr>
      <w:rPr>
        <w:rFonts w:ascii="Times New Roman" w:hAnsi="Times New Roman" w:cs="Times New Roman" w:hint="default"/>
        <w:color w:val="104B88" w:themeColor="accent1"/>
      </w:rPr>
    </w:lvl>
    <w:lvl w:ilvl="3">
      <w:start w:val="1"/>
      <w:numFmt w:val="bullet"/>
      <w:lvlText w:val="◦"/>
      <w:lvlJc w:val="left"/>
      <w:pPr>
        <w:ind w:left="864" w:hanging="216"/>
      </w:pPr>
      <w:rPr>
        <w:rFonts w:ascii="Times New Roman" w:hAnsi="Times New Roman" w:cs="Times New Roman" w:hint="default"/>
        <w:color w:val="104B88" w:themeColor="accent1"/>
      </w:rPr>
    </w:lvl>
    <w:lvl w:ilvl="4">
      <w:start w:val="1"/>
      <w:numFmt w:val="bullet"/>
      <w:lvlText w:val="›"/>
      <w:lvlJc w:val="left"/>
      <w:pPr>
        <w:ind w:left="1080" w:hanging="216"/>
      </w:pPr>
      <w:rPr>
        <w:rFonts w:ascii="Times New Roman" w:hAnsi="Times New Roman" w:cs="Times New Roman" w:hint="default"/>
        <w:color w:val="104B88" w:themeColor="accent1"/>
      </w:rPr>
    </w:lvl>
    <w:lvl w:ilvl="5">
      <w:start w:val="1"/>
      <w:numFmt w:val="bullet"/>
      <w:lvlText w:val="‹"/>
      <w:lvlJc w:val="left"/>
      <w:pPr>
        <w:ind w:left="1296" w:hanging="216"/>
      </w:pPr>
      <w:rPr>
        <w:rFonts w:ascii="Times New Roman" w:hAnsi="Times New Roman" w:cs="Times New Roman" w:hint="default"/>
        <w:color w:val="104B88" w:themeColor="accent1"/>
      </w:rPr>
    </w:lvl>
    <w:lvl w:ilvl="6">
      <w:start w:val="1"/>
      <w:numFmt w:val="bullet"/>
      <w:lvlText w:val="«"/>
      <w:lvlJc w:val="left"/>
      <w:pPr>
        <w:ind w:left="1512" w:hanging="216"/>
      </w:pPr>
      <w:rPr>
        <w:rFonts w:ascii="Times New Roman" w:hAnsi="Times New Roman" w:cs="Times New Roman" w:hint="default"/>
        <w:color w:val="104B88" w:themeColor="accent1"/>
      </w:rPr>
    </w:lvl>
    <w:lvl w:ilvl="7">
      <w:start w:val="1"/>
      <w:numFmt w:val="bullet"/>
      <w:lvlText w:val="-"/>
      <w:lvlJc w:val="left"/>
      <w:pPr>
        <w:ind w:left="1728" w:hanging="216"/>
      </w:pPr>
      <w:rPr>
        <w:rFonts w:ascii="Times New Roman" w:hAnsi="Times New Roman" w:cs="Times New Roman" w:hint="default"/>
        <w:color w:val="104B88" w:themeColor="accent1"/>
      </w:rPr>
    </w:lvl>
    <w:lvl w:ilvl="8">
      <w:start w:val="1"/>
      <w:numFmt w:val="bullet"/>
      <w:lvlText w:val=""/>
      <w:lvlJc w:val="left"/>
      <w:pPr>
        <w:ind w:left="1944" w:hanging="216"/>
      </w:pPr>
      <w:rPr>
        <w:rFonts w:ascii="Wingdings" w:hAnsi="Wingdings" w:hint="default"/>
        <w:color w:val="104B88" w:themeColor="accent1"/>
      </w:rPr>
    </w:lvl>
  </w:abstractNum>
  <w:abstractNum w:abstractNumId="32" w15:restartNumberingAfterBreak="0">
    <w:nsid w:val="58B0203A"/>
    <w:multiLevelType w:val="multilevel"/>
    <w:tmpl w:val="059A2ECC"/>
    <w:lvl w:ilvl="0">
      <w:start w:val="1"/>
      <w:numFmt w:val="decimal"/>
      <w:lvlText w:val="%1."/>
      <w:lvlJc w:val="left"/>
      <w:pPr>
        <w:ind w:left="288" w:hanging="288"/>
      </w:pPr>
      <w:rPr>
        <w:rFonts w:asciiTheme="majorHAnsi" w:hAnsiTheme="majorHAnsi" w:cs="Times New Roman" w:hint="default"/>
      </w:rPr>
    </w:lvl>
    <w:lvl w:ilvl="1">
      <w:start w:val="1"/>
      <w:numFmt w:val="lowerLetter"/>
      <w:lvlText w:val="%2."/>
      <w:lvlJc w:val="left"/>
      <w:pPr>
        <w:ind w:left="576" w:hanging="288"/>
      </w:pPr>
      <w:rPr>
        <w:rFonts w:hint="default"/>
      </w:rPr>
    </w:lvl>
    <w:lvl w:ilvl="2">
      <w:start w:val="1"/>
      <w:numFmt w:val="lowerRoman"/>
      <w:lvlText w:val="%3."/>
      <w:lvlJc w:val="right"/>
      <w:pPr>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144"/>
      </w:pPr>
      <w:rPr>
        <w:rFonts w:hint="default"/>
      </w:rPr>
    </w:lvl>
  </w:abstractNum>
  <w:abstractNum w:abstractNumId="33" w15:restartNumberingAfterBreak="0">
    <w:nsid w:val="5BD254C2"/>
    <w:multiLevelType w:val="multilevel"/>
    <w:tmpl w:val="059A2ECC"/>
    <w:lvl w:ilvl="0">
      <w:start w:val="1"/>
      <w:numFmt w:val="decimal"/>
      <w:lvlText w:val="%1."/>
      <w:lvlJc w:val="left"/>
      <w:pPr>
        <w:ind w:left="288" w:hanging="288"/>
      </w:pPr>
      <w:rPr>
        <w:rFonts w:asciiTheme="majorHAnsi" w:hAnsiTheme="majorHAnsi" w:cs="Times New Roman" w:hint="default"/>
      </w:rPr>
    </w:lvl>
    <w:lvl w:ilvl="1">
      <w:start w:val="1"/>
      <w:numFmt w:val="lowerLetter"/>
      <w:lvlText w:val="%2."/>
      <w:lvlJc w:val="left"/>
      <w:pPr>
        <w:ind w:left="576" w:hanging="288"/>
      </w:pPr>
      <w:rPr>
        <w:rFonts w:hint="default"/>
      </w:rPr>
    </w:lvl>
    <w:lvl w:ilvl="2">
      <w:start w:val="1"/>
      <w:numFmt w:val="lowerRoman"/>
      <w:lvlText w:val="%3."/>
      <w:lvlJc w:val="right"/>
      <w:pPr>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144"/>
      </w:pPr>
      <w:rPr>
        <w:rFonts w:hint="default"/>
      </w:rPr>
    </w:lvl>
  </w:abstractNum>
  <w:abstractNum w:abstractNumId="34" w15:restartNumberingAfterBreak="0">
    <w:nsid w:val="5CBD0429"/>
    <w:multiLevelType w:val="multilevel"/>
    <w:tmpl w:val="C47673D2"/>
    <w:numStyleLink w:val="ListBullets-Body"/>
  </w:abstractNum>
  <w:abstractNum w:abstractNumId="35" w15:restartNumberingAfterBreak="0">
    <w:nsid w:val="6A0756DB"/>
    <w:multiLevelType w:val="multilevel"/>
    <w:tmpl w:val="B94E7818"/>
    <w:styleLink w:val="ListBullets-Table10"/>
    <w:lvl w:ilvl="0">
      <w:start w:val="1"/>
      <w:numFmt w:val="bullet"/>
      <w:pStyle w:val="Table10Bullet1"/>
      <w:lvlText w:val="•"/>
      <w:lvlJc w:val="left"/>
      <w:pPr>
        <w:ind w:left="288" w:hanging="288"/>
      </w:pPr>
      <w:rPr>
        <w:rFonts w:ascii="Calibri" w:hAnsi="Calibri" w:hint="default"/>
        <w:color w:val="104B88" w:themeColor="accent1"/>
        <w:sz w:val="20"/>
      </w:rPr>
    </w:lvl>
    <w:lvl w:ilvl="1">
      <w:start w:val="1"/>
      <w:numFmt w:val="bullet"/>
      <w:pStyle w:val="Table10Bullet2"/>
      <w:lvlText w:val="–"/>
      <w:lvlJc w:val="left"/>
      <w:pPr>
        <w:ind w:left="576" w:hanging="288"/>
      </w:pPr>
      <w:rPr>
        <w:rFonts w:ascii="Calibri" w:hAnsi="Calibri" w:hint="default"/>
        <w:color w:val="104B88" w:themeColor="accent1"/>
      </w:rPr>
    </w:lvl>
    <w:lvl w:ilvl="2">
      <w:start w:val="1"/>
      <w:numFmt w:val="bullet"/>
      <w:pStyle w:val="Table10Bullet3"/>
      <w:lvlText w:val="»"/>
      <w:lvlJc w:val="left"/>
      <w:pPr>
        <w:ind w:left="864" w:hanging="288"/>
      </w:pPr>
      <w:rPr>
        <w:rFonts w:ascii="Arial" w:hAnsi="Arial" w:hint="default"/>
        <w:color w:val="104B88" w:themeColor="accent1"/>
      </w:rPr>
    </w:lvl>
    <w:lvl w:ilvl="3">
      <w:start w:val="1"/>
      <w:numFmt w:val="bullet"/>
      <w:lvlText w:val="◦"/>
      <w:lvlJc w:val="left"/>
      <w:pPr>
        <w:ind w:left="1152" w:hanging="288"/>
      </w:pPr>
      <w:rPr>
        <w:rFonts w:ascii="Calibri" w:hAnsi="Calibri" w:hint="default"/>
        <w:color w:val="104B88" w:themeColor="accent1"/>
      </w:rPr>
    </w:lvl>
    <w:lvl w:ilvl="4">
      <w:start w:val="1"/>
      <w:numFmt w:val="bullet"/>
      <w:lvlText w:val="›"/>
      <w:lvlJc w:val="left"/>
      <w:pPr>
        <w:ind w:left="1440" w:hanging="288"/>
      </w:pPr>
      <w:rPr>
        <w:rFonts w:ascii="Calibri" w:hAnsi="Calibri" w:hint="default"/>
        <w:color w:val="104B88" w:themeColor="accent1"/>
      </w:rPr>
    </w:lvl>
    <w:lvl w:ilvl="5">
      <w:start w:val="1"/>
      <w:numFmt w:val="bullet"/>
      <w:lvlText w:val="‹"/>
      <w:lvlJc w:val="left"/>
      <w:pPr>
        <w:ind w:left="1728" w:hanging="288"/>
      </w:pPr>
      <w:rPr>
        <w:rFonts w:ascii="Calibri" w:hAnsi="Calibri" w:hint="default"/>
        <w:color w:val="104B88" w:themeColor="accent1"/>
      </w:rPr>
    </w:lvl>
    <w:lvl w:ilvl="6">
      <w:start w:val="1"/>
      <w:numFmt w:val="bullet"/>
      <w:lvlText w:val="«"/>
      <w:lvlJc w:val="left"/>
      <w:pPr>
        <w:ind w:left="2016" w:hanging="288"/>
      </w:pPr>
      <w:rPr>
        <w:rFonts w:ascii="Calibri" w:hAnsi="Calibri" w:hint="default"/>
        <w:color w:val="104B88" w:themeColor="accent1"/>
      </w:rPr>
    </w:lvl>
    <w:lvl w:ilvl="7">
      <w:start w:val="1"/>
      <w:numFmt w:val="bullet"/>
      <w:lvlText w:val="-"/>
      <w:lvlJc w:val="left"/>
      <w:pPr>
        <w:ind w:left="2304" w:hanging="288"/>
      </w:pPr>
      <w:rPr>
        <w:rFonts w:ascii="Calibri" w:hAnsi="Calibri" w:hint="default"/>
        <w:color w:val="104B88" w:themeColor="accent1"/>
      </w:rPr>
    </w:lvl>
    <w:lvl w:ilvl="8">
      <w:start w:val="1"/>
      <w:numFmt w:val="bullet"/>
      <w:lvlText w:val=""/>
      <w:lvlJc w:val="left"/>
      <w:pPr>
        <w:ind w:left="2592" w:hanging="288"/>
      </w:pPr>
      <w:rPr>
        <w:rFonts w:ascii="Wingdings" w:hAnsi="Wingdings" w:hint="default"/>
        <w:color w:val="104B88" w:themeColor="accent1"/>
      </w:rPr>
    </w:lvl>
  </w:abstractNum>
  <w:abstractNum w:abstractNumId="36" w15:restartNumberingAfterBreak="0">
    <w:nsid w:val="6C4260FB"/>
    <w:multiLevelType w:val="multilevel"/>
    <w:tmpl w:val="A5229844"/>
    <w:lvl w:ilvl="0">
      <w:start w:val="1"/>
      <w:numFmt w:val="bullet"/>
      <w:lvlText w:val="•"/>
      <w:lvlJc w:val="left"/>
      <w:pPr>
        <w:ind w:left="360" w:hanging="360"/>
      </w:pPr>
      <w:rPr>
        <w:rFonts w:ascii="Calibri" w:hAnsi="Calibri" w:hint="default"/>
        <w:color w:val="104B88" w:themeColor="accent1"/>
      </w:rPr>
    </w:lvl>
    <w:lvl w:ilvl="1">
      <w:start w:val="1"/>
      <w:numFmt w:val="bullet"/>
      <w:lvlText w:val="–"/>
      <w:lvlJc w:val="left"/>
      <w:pPr>
        <w:ind w:left="720" w:hanging="360"/>
      </w:pPr>
      <w:rPr>
        <w:rFonts w:ascii="Calibri" w:hAnsi="Calibri" w:hint="default"/>
        <w:color w:val="104B88" w:themeColor="accent1"/>
      </w:rPr>
    </w:lvl>
    <w:lvl w:ilvl="2">
      <w:start w:val="1"/>
      <w:numFmt w:val="bullet"/>
      <w:lvlText w:val="»"/>
      <w:lvlJc w:val="left"/>
      <w:pPr>
        <w:ind w:left="1080" w:hanging="360"/>
      </w:pPr>
      <w:rPr>
        <w:rFonts w:ascii="Calibri" w:hAnsi="Calibri" w:hint="default"/>
        <w:color w:val="104B88" w:themeColor="accent1"/>
      </w:rPr>
    </w:lvl>
    <w:lvl w:ilvl="3">
      <w:start w:val="1"/>
      <w:numFmt w:val="bullet"/>
      <w:lvlText w:val="◦"/>
      <w:lvlJc w:val="left"/>
      <w:pPr>
        <w:ind w:left="1440" w:hanging="360"/>
      </w:pPr>
      <w:rPr>
        <w:rFonts w:ascii="Calibri" w:hAnsi="Calibri" w:hint="default"/>
        <w:color w:val="104B88" w:themeColor="accent1"/>
      </w:rPr>
    </w:lvl>
    <w:lvl w:ilvl="4">
      <w:start w:val="1"/>
      <w:numFmt w:val="bullet"/>
      <w:lvlText w:val="›"/>
      <w:lvlJc w:val="left"/>
      <w:pPr>
        <w:ind w:left="1800" w:hanging="360"/>
      </w:pPr>
      <w:rPr>
        <w:rFonts w:ascii="Calibri" w:hAnsi="Calibri" w:hint="default"/>
        <w:color w:val="104B88" w:themeColor="accent1"/>
      </w:rPr>
    </w:lvl>
    <w:lvl w:ilvl="5">
      <w:start w:val="1"/>
      <w:numFmt w:val="bullet"/>
      <w:lvlText w:val="‹"/>
      <w:lvlJc w:val="left"/>
      <w:pPr>
        <w:ind w:left="2160" w:hanging="360"/>
      </w:pPr>
      <w:rPr>
        <w:rFonts w:ascii="Calibri" w:hAnsi="Calibri" w:hint="default"/>
        <w:color w:val="104B88" w:themeColor="accent1"/>
      </w:rPr>
    </w:lvl>
    <w:lvl w:ilvl="6">
      <w:start w:val="1"/>
      <w:numFmt w:val="bullet"/>
      <w:lvlText w:val="«"/>
      <w:lvlJc w:val="left"/>
      <w:pPr>
        <w:ind w:left="2520" w:hanging="360"/>
      </w:pPr>
      <w:rPr>
        <w:rFonts w:ascii="Calibri" w:hAnsi="Calibri" w:hint="default"/>
        <w:color w:val="104B88" w:themeColor="accent1"/>
      </w:rPr>
    </w:lvl>
    <w:lvl w:ilvl="7">
      <w:start w:val="1"/>
      <w:numFmt w:val="bullet"/>
      <w:lvlText w:val="-"/>
      <w:lvlJc w:val="left"/>
      <w:pPr>
        <w:ind w:left="2880" w:hanging="360"/>
      </w:pPr>
      <w:rPr>
        <w:rFonts w:ascii="Calibri" w:hAnsi="Calibri" w:hint="default"/>
        <w:color w:val="104B88" w:themeColor="accent1"/>
      </w:rPr>
    </w:lvl>
    <w:lvl w:ilvl="8">
      <w:start w:val="1"/>
      <w:numFmt w:val="bullet"/>
      <w:lvlText w:val=""/>
      <w:lvlJc w:val="left"/>
      <w:pPr>
        <w:ind w:left="3240" w:hanging="360"/>
      </w:pPr>
      <w:rPr>
        <w:rFonts w:ascii="Wingdings" w:hAnsi="Wingdings" w:hint="default"/>
        <w:color w:val="104B88" w:themeColor="accent1"/>
      </w:rPr>
    </w:lvl>
  </w:abstractNum>
  <w:abstractNum w:abstractNumId="37" w15:restartNumberingAfterBreak="0">
    <w:nsid w:val="798B1016"/>
    <w:multiLevelType w:val="multilevel"/>
    <w:tmpl w:val="D700B5CE"/>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num w:numId="1">
    <w:abstractNumId w:val="29"/>
  </w:num>
  <w:num w:numId="2">
    <w:abstractNumId w:val="27"/>
  </w:num>
  <w:num w:numId="3">
    <w:abstractNumId w:val="24"/>
  </w:num>
  <w:num w:numId="4">
    <w:abstractNumId w:val="20"/>
  </w:num>
  <w:num w:numId="5">
    <w:abstractNumId w:val="11"/>
  </w:num>
  <w:num w:numId="6">
    <w:abstractNumId w:val="26"/>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5"/>
  </w:num>
  <w:num w:numId="11">
    <w:abstractNumId w:val="17"/>
  </w:num>
  <w:num w:numId="12">
    <w:abstractNumId w:val="30"/>
  </w:num>
  <w:num w:numId="13">
    <w:abstractNumId w:val="25"/>
  </w:num>
  <w:num w:numId="14">
    <w:abstractNumId w:val="12"/>
  </w:num>
  <w:num w:numId="15">
    <w:abstractNumId w:val="34"/>
  </w:num>
  <w:num w:numId="16">
    <w:abstractNumId w:val="18"/>
  </w:num>
  <w:num w:numId="17">
    <w:abstractNumId w:val="22"/>
  </w:num>
  <w:num w:numId="18">
    <w:abstractNumId w:val="10"/>
  </w:num>
  <w:num w:numId="19">
    <w:abstractNumId w:val="19"/>
  </w:num>
  <w:num w:numId="20">
    <w:abstractNumId w:val="15"/>
  </w:num>
  <w:num w:numId="21">
    <w:abstractNumId w:val="36"/>
  </w:num>
  <w:num w:numId="22">
    <w:abstractNumId w:val="16"/>
  </w:num>
  <w:num w:numId="23">
    <w:abstractNumId w:val="31"/>
  </w:num>
  <w:num w:numId="24">
    <w:abstractNumId w:val="32"/>
  </w:num>
  <w:num w:numId="25">
    <w:abstractNumId w:val="14"/>
  </w:num>
  <w:num w:numId="26">
    <w:abstractNumId w:val="33"/>
  </w:num>
  <w:num w:numId="27">
    <w:abstractNumId w:val="13"/>
  </w:num>
  <w:num w:numId="28">
    <w:abstractNumId w:val="37"/>
  </w:num>
  <w:num w:numId="29">
    <w:abstractNumId w:val="2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wNDAwsjA2MbAwM7BQ0lEKTi0uzszPAykwqgUAsNGHkCwAAAA="/>
  </w:docVars>
  <w:rsids>
    <w:rsidRoot w:val="00605CB7"/>
    <w:rsid w:val="00005082"/>
    <w:rsid w:val="00015EA5"/>
    <w:rsid w:val="00022FF0"/>
    <w:rsid w:val="00041E74"/>
    <w:rsid w:val="0004214F"/>
    <w:rsid w:val="00047567"/>
    <w:rsid w:val="000861B1"/>
    <w:rsid w:val="00087C83"/>
    <w:rsid w:val="00094A4E"/>
    <w:rsid w:val="00094F13"/>
    <w:rsid w:val="000979A9"/>
    <w:rsid w:val="000A3AFD"/>
    <w:rsid w:val="000B0039"/>
    <w:rsid w:val="000C23D1"/>
    <w:rsid w:val="000D2900"/>
    <w:rsid w:val="000E268F"/>
    <w:rsid w:val="000E3E50"/>
    <w:rsid w:val="000E4C78"/>
    <w:rsid w:val="000F7223"/>
    <w:rsid w:val="00105FBF"/>
    <w:rsid w:val="00106060"/>
    <w:rsid w:val="001152E0"/>
    <w:rsid w:val="00126138"/>
    <w:rsid w:val="001266E6"/>
    <w:rsid w:val="0013388B"/>
    <w:rsid w:val="00134961"/>
    <w:rsid w:val="0013695A"/>
    <w:rsid w:val="00143910"/>
    <w:rsid w:val="00153AAE"/>
    <w:rsid w:val="001558E5"/>
    <w:rsid w:val="00155B83"/>
    <w:rsid w:val="00157B84"/>
    <w:rsid w:val="001627C7"/>
    <w:rsid w:val="0017072D"/>
    <w:rsid w:val="00181EA9"/>
    <w:rsid w:val="001876F3"/>
    <w:rsid w:val="001A0E10"/>
    <w:rsid w:val="001A6AF1"/>
    <w:rsid w:val="001A7724"/>
    <w:rsid w:val="001B073A"/>
    <w:rsid w:val="001D1D91"/>
    <w:rsid w:val="001D7CB7"/>
    <w:rsid w:val="001E044C"/>
    <w:rsid w:val="001E225C"/>
    <w:rsid w:val="001E3916"/>
    <w:rsid w:val="002021CE"/>
    <w:rsid w:val="0021518C"/>
    <w:rsid w:val="00216BB4"/>
    <w:rsid w:val="00222828"/>
    <w:rsid w:val="00245CFF"/>
    <w:rsid w:val="0024600B"/>
    <w:rsid w:val="00255602"/>
    <w:rsid w:val="00270243"/>
    <w:rsid w:val="00273AEB"/>
    <w:rsid w:val="002759E2"/>
    <w:rsid w:val="0027634F"/>
    <w:rsid w:val="00286122"/>
    <w:rsid w:val="00293424"/>
    <w:rsid w:val="002B180E"/>
    <w:rsid w:val="002B6DBC"/>
    <w:rsid w:val="002C003F"/>
    <w:rsid w:val="002C278F"/>
    <w:rsid w:val="002C60C1"/>
    <w:rsid w:val="002D2C52"/>
    <w:rsid w:val="002D6894"/>
    <w:rsid w:val="002E1079"/>
    <w:rsid w:val="002E1171"/>
    <w:rsid w:val="002E3742"/>
    <w:rsid w:val="002F7CEE"/>
    <w:rsid w:val="00315BDA"/>
    <w:rsid w:val="00320A13"/>
    <w:rsid w:val="00321A93"/>
    <w:rsid w:val="003250E7"/>
    <w:rsid w:val="003259E4"/>
    <w:rsid w:val="00332970"/>
    <w:rsid w:val="003416FB"/>
    <w:rsid w:val="00343A7C"/>
    <w:rsid w:val="0036122F"/>
    <w:rsid w:val="0036694A"/>
    <w:rsid w:val="00374F9D"/>
    <w:rsid w:val="00375FBC"/>
    <w:rsid w:val="00383592"/>
    <w:rsid w:val="00384256"/>
    <w:rsid w:val="003B2FFA"/>
    <w:rsid w:val="003C71C4"/>
    <w:rsid w:val="003D4493"/>
    <w:rsid w:val="00405DAD"/>
    <w:rsid w:val="0041678A"/>
    <w:rsid w:val="00421D99"/>
    <w:rsid w:val="0042547A"/>
    <w:rsid w:val="00426F6B"/>
    <w:rsid w:val="004343E3"/>
    <w:rsid w:val="004511E6"/>
    <w:rsid w:val="00453429"/>
    <w:rsid w:val="004667EF"/>
    <w:rsid w:val="004723C3"/>
    <w:rsid w:val="00492D1C"/>
    <w:rsid w:val="0049464B"/>
    <w:rsid w:val="00497734"/>
    <w:rsid w:val="004A4E9C"/>
    <w:rsid w:val="004C7143"/>
    <w:rsid w:val="004D074D"/>
    <w:rsid w:val="004D0D24"/>
    <w:rsid w:val="004E3EB0"/>
    <w:rsid w:val="004E7DE9"/>
    <w:rsid w:val="004F7286"/>
    <w:rsid w:val="0050676A"/>
    <w:rsid w:val="0055139F"/>
    <w:rsid w:val="0055448D"/>
    <w:rsid w:val="00556C55"/>
    <w:rsid w:val="0055747E"/>
    <w:rsid w:val="00562361"/>
    <w:rsid w:val="00580F3D"/>
    <w:rsid w:val="00581F92"/>
    <w:rsid w:val="005849A7"/>
    <w:rsid w:val="00590F97"/>
    <w:rsid w:val="005B04E3"/>
    <w:rsid w:val="005B58DA"/>
    <w:rsid w:val="005C2FA3"/>
    <w:rsid w:val="005E6AD6"/>
    <w:rsid w:val="0060167B"/>
    <w:rsid w:val="00605CB7"/>
    <w:rsid w:val="00606E6C"/>
    <w:rsid w:val="00607046"/>
    <w:rsid w:val="006119E5"/>
    <w:rsid w:val="00625129"/>
    <w:rsid w:val="00633952"/>
    <w:rsid w:val="00635DC9"/>
    <w:rsid w:val="00636F1A"/>
    <w:rsid w:val="006410F6"/>
    <w:rsid w:val="00643C42"/>
    <w:rsid w:val="0064416D"/>
    <w:rsid w:val="0064595C"/>
    <w:rsid w:val="006675AA"/>
    <w:rsid w:val="0067069F"/>
    <w:rsid w:val="006826D9"/>
    <w:rsid w:val="006831B6"/>
    <w:rsid w:val="00684357"/>
    <w:rsid w:val="0068560E"/>
    <w:rsid w:val="00690ED2"/>
    <w:rsid w:val="00694956"/>
    <w:rsid w:val="006B3FF8"/>
    <w:rsid w:val="006F18C2"/>
    <w:rsid w:val="006F21B0"/>
    <w:rsid w:val="007115B2"/>
    <w:rsid w:val="00724390"/>
    <w:rsid w:val="00725361"/>
    <w:rsid w:val="00735D4D"/>
    <w:rsid w:val="0074086B"/>
    <w:rsid w:val="007415EF"/>
    <w:rsid w:val="00743CB9"/>
    <w:rsid w:val="007519C4"/>
    <w:rsid w:val="007642C7"/>
    <w:rsid w:val="00767F32"/>
    <w:rsid w:val="00773361"/>
    <w:rsid w:val="007805F2"/>
    <w:rsid w:val="007841AF"/>
    <w:rsid w:val="00790786"/>
    <w:rsid w:val="00791DF9"/>
    <w:rsid w:val="007A6D2A"/>
    <w:rsid w:val="007C51A2"/>
    <w:rsid w:val="007D4B67"/>
    <w:rsid w:val="007E7233"/>
    <w:rsid w:val="007F2344"/>
    <w:rsid w:val="007F4DF7"/>
    <w:rsid w:val="007F511B"/>
    <w:rsid w:val="00814666"/>
    <w:rsid w:val="00816159"/>
    <w:rsid w:val="00821A55"/>
    <w:rsid w:val="00821D35"/>
    <w:rsid w:val="00830584"/>
    <w:rsid w:val="00831DE5"/>
    <w:rsid w:val="008372DB"/>
    <w:rsid w:val="00871B87"/>
    <w:rsid w:val="008A1BC1"/>
    <w:rsid w:val="008A4CAB"/>
    <w:rsid w:val="008A5EF4"/>
    <w:rsid w:val="008A7225"/>
    <w:rsid w:val="008A7419"/>
    <w:rsid w:val="008C02DB"/>
    <w:rsid w:val="008D2DA9"/>
    <w:rsid w:val="008E3089"/>
    <w:rsid w:val="00904ADC"/>
    <w:rsid w:val="00913C89"/>
    <w:rsid w:val="0091653E"/>
    <w:rsid w:val="0091760C"/>
    <w:rsid w:val="009215DA"/>
    <w:rsid w:val="00924570"/>
    <w:rsid w:val="00926AF6"/>
    <w:rsid w:val="009351C4"/>
    <w:rsid w:val="009443C4"/>
    <w:rsid w:val="00945EA1"/>
    <w:rsid w:val="009655A9"/>
    <w:rsid w:val="00965FBF"/>
    <w:rsid w:val="00985B50"/>
    <w:rsid w:val="00987326"/>
    <w:rsid w:val="0098738B"/>
    <w:rsid w:val="009A3A73"/>
    <w:rsid w:val="009B151A"/>
    <w:rsid w:val="009C6F88"/>
    <w:rsid w:val="009C70A1"/>
    <w:rsid w:val="009D1700"/>
    <w:rsid w:val="009D1C0A"/>
    <w:rsid w:val="009F2360"/>
    <w:rsid w:val="00A00DA1"/>
    <w:rsid w:val="00A07ED7"/>
    <w:rsid w:val="00A1149F"/>
    <w:rsid w:val="00A16968"/>
    <w:rsid w:val="00A243A6"/>
    <w:rsid w:val="00A269C1"/>
    <w:rsid w:val="00A275E8"/>
    <w:rsid w:val="00A3026D"/>
    <w:rsid w:val="00A5014A"/>
    <w:rsid w:val="00A71A7E"/>
    <w:rsid w:val="00A77A85"/>
    <w:rsid w:val="00A77DA4"/>
    <w:rsid w:val="00A80D9C"/>
    <w:rsid w:val="00A81C8C"/>
    <w:rsid w:val="00AA3527"/>
    <w:rsid w:val="00AA4D91"/>
    <w:rsid w:val="00AB51AD"/>
    <w:rsid w:val="00AC0C2B"/>
    <w:rsid w:val="00AD0A44"/>
    <w:rsid w:val="00AD3214"/>
    <w:rsid w:val="00AD5377"/>
    <w:rsid w:val="00AE7249"/>
    <w:rsid w:val="00AF1CCD"/>
    <w:rsid w:val="00AF62E9"/>
    <w:rsid w:val="00AF6763"/>
    <w:rsid w:val="00AF7CDC"/>
    <w:rsid w:val="00B24D98"/>
    <w:rsid w:val="00B3792B"/>
    <w:rsid w:val="00B41455"/>
    <w:rsid w:val="00B418EE"/>
    <w:rsid w:val="00B60254"/>
    <w:rsid w:val="00B70BC9"/>
    <w:rsid w:val="00B774DF"/>
    <w:rsid w:val="00B87979"/>
    <w:rsid w:val="00B90825"/>
    <w:rsid w:val="00B909E1"/>
    <w:rsid w:val="00B91713"/>
    <w:rsid w:val="00BA1128"/>
    <w:rsid w:val="00BB61B3"/>
    <w:rsid w:val="00BC5F88"/>
    <w:rsid w:val="00BD5713"/>
    <w:rsid w:val="00BD7778"/>
    <w:rsid w:val="00BE0CC3"/>
    <w:rsid w:val="00BE18C9"/>
    <w:rsid w:val="00BF6C8D"/>
    <w:rsid w:val="00C1162F"/>
    <w:rsid w:val="00C21CF5"/>
    <w:rsid w:val="00C34435"/>
    <w:rsid w:val="00C35732"/>
    <w:rsid w:val="00C54E97"/>
    <w:rsid w:val="00C55F2C"/>
    <w:rsid w:val="00C63492"/>
    <w:rsid w:val="00C648DE"/>
    <w:rsid w:val="00C837CE"/>
    <w:rsid w:val="00C919A6"/>
    <w:rsid w:val="00C93186"/>
    <w:rsid w:val="00CA07B4"/>
    <w:rsid w:val="00CB0E07"/>
    <w:rsid w:val="00CB1E96"/>
    <w:rsid w:val="00CC7EFD"/>
    <w:rsid w:val="00CD013E"/>
    <w:rsid w:val="00CD5C27"/>
    <w:rsid w:val="00CF54DA"/>
    <w:rsid w:val="00CF5B64"/>
    <w:rsid w:val="00CF78AB"/>
    <w:rsid w:val="00D17EB9"/>
    <w:rsid w:val="00D2000C"/>
    <w:rsid w:val="00D201C6"/>
    <w:rsid w:val="00D212AD"/>
    <w:rsid w:val="00D23A21"/>
    <w:rsid w:val="00D25887"/>
    <w:rsid w:val="00D26785"/>
    <w:rsid w:val="00D3193F"/>
    <w:rsid w:val="00D41AEF"/>
    <w:rsid w:val="00D41F12"/>
    <w:rsid w:val="00D45FB8"/>
    <w:rsid w:val="00D50CEB"/>
    <w:rsid w:val="00D567D1"/>
    <w:rsid w:val="00D61974"/>
    <w:rsid w:val="00D65A06"/>
    <w:rsid w:val="00D660B1"/>
    <w:rsid w:val="00D71ED0"/>
    <w:rsid w:val="00D741D8"/>
    <w:rsid w:val="00D76CCF"/>
    <w:rsid w:val="00D77D30"/>
    <w:rsid w:val="00D86AD5"/>
    <w:rsid w:val="00D87EB8"/>
    <w:rsid w:val="00DB5DF3"/>
    <w:rsid w:val="00DC4C65"/>
    <w:rsid w:val="00DC7CF1"/>
    <w:rsid w:val="00DE06EC"/>
    <w:rsid w:val="00DE0BA0"/>
    <w:rsid w:val="00DE0D3F"/>
    <w:rsid w:val="00E03D05"/>
    <w:rsid w:val="00E14978"/>
    <w:rsid w:val="00E14F60"/>
    <w:rsid w:val="00E22D94"/>
    <w:rsid w:val="00E31B76"/>
    <w:rsid w:val="00E33A99"/>
    <w:rsid w:val="00E34B0D"/>
    <w:rsid w:val="00E50061"/>
    <w:rsid w:val="00E502F7"/>
    <w:rsid w:val="00E52FF9"/>
    <w:rsid w:val="00E56438"/>
    <w:rsid w:val="00E570DE"/>
    <w:rsid w:val="00E571C8"/>
    <w:rsid w:val="00E773C5"/>
    <w:rsid w:val="00E8351E"/>
    <w:rsid w:val="00E8747C"/>
    <w:rsid w:val="00E92DC3"/>
    <w:rsid w:val="00EA3A53"/>
    <w:rsid w:val="00EB4AB1"/>
    <w:rsid w:val="00EC1995"/>
    <w:rsid w:val="00EC1A74"/>
    <w:rsid w:val="00EC74A9"/>
    <w:rsid w:val="00ED2A9F"/>
    <w:rsid w:val="00EE04F5"/>
    <w:rsid w:val="00EE10FD"/>
    <w:rsid w:val="00EE4E0F"/>
    <w:rsid w:val="00EE7FD2"/>
    <w:rsid w:val="00EF6BE5"/>
    <w:rsid w:val="00F025B5"/>
    <w:rsid w:val="00F04879"/>
    <w:rsid w:val="00F10791"/>
    <w:rsid w:val="00F4050E"/>
    <w:rsid w:val="00F444B0"/>
    <w:rsid w:val="00F46BF8"/>
    <w:rsid w:val="00F527DF"/>
    <w:rsid w:val="00F573B5"/>
    <w:rsid w:val="00F63767"/>
    <w:rsid w:val="00F8231F"/>
    <w:rsid w:val="00F84C6D"/>
    <w:rsid w:val="00F85308"/>
    <w:rsid w:val="00FB0EF7"/>
    <w:rsid w:val="00FB51C5"/>
    <w:rsid w:val="00FC2121"/>
    <w:rsid w:val="00FC329A"/>
    <w:rsid w:val="00FC4216"/>
    <w:rsid w:val="00FD18CD"/>
    <w:rsid w:val="00FD7FB4"/>
    <w:rsid w:val="00FE6739"/>
    <w:rsid w:val="00FF146F"/>
    <w:rsid w:val="00FF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722B0"/>
  <w15:chartTrackingRefBased/>
  <w15:docId w15:val="{4D4D7F3F-4814-45CE-AEBB-707C160B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29"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CB7"/>
    <w:pPr>
      <w:spacing w:after="160" w:line="300" w:lineRule="auto"/>
    </w:pPr>
    <w:rPr>
      <w:rFonts w:ascii="Calibri" w:eastAsiaTheme="minorEastAsia" w:hAnsi="Calibri" w:cs="Calibri"/>
      <w:sz w:val="21"/>
      <w:szCs w:val="21"/>
    </w:rPr>
  </w:style>
  <w:style w:type="paragraph" w:styleId="Heading1">
    <w:name w:val="heading 1"/>
    <w:basedOn w:val="Normal"/>
    <w:next w:val="DocumentSubtitle"/>
    <w:link w:val="Heading1Char"/>
    <w:uiPriority w:val="9"/>
    <w:qFormat/>
    <w:rsid w:val="00E50061"/>
    <w:pPr>
      <w:suppressAutoHyphens/>
      <w:spacing w:after="0" w:line="240" w:lineRule="auto"/>
      <w:jc w:val="center"/>
      <w:outlineLvl w:val="0"/>
    </w:pPr>
    <w:rPr>
      <w:rFonts w:eastAsia="Perpetua"/>
      <w:b/>
      <w:color w:val="104B88" w:themeColor="accent1"/>
      <w:sz w:val="64"/>
      <w:szCs w:val="40"/>
    </w:rPr>
  </w:style>
  <w:style w:type="paragraph" w:styleId="Heading2">
    <w:name w:val="heading 2"/>
    <w:basedOn w:val="HeadingFont"/>
    <w:next w:val="BodyTextPostHead"/>
    <w:link w:val="Heading2Char"/>
    <w:uiPriority w:val="9"/>
    <w:unhideWhenUsed/>
    <w:qFormat/>
    <w:rsid w:val="00AD5377"/>
    <w:pPr>
      <w:keepLines/>
      <w:spacing w:before="360" w:after="120"/>
      <w:outlineLvl w:val="1"/>
    </w:pPr>
    <w:rPr>
      <w:rFonts w:eastAsiaTheme="majorEastAsia" w:cstheme="majorBidi"/>
      <w:b/>
      <w:color w:val="104B88" w:themeColor="accent1"/>
      <w:sz w:val="36"/>
    </w:rPr>
  </w:style>
  <w:style w:type="paragraph" w:styleId="Heading3">
    <w:name w:val="heading 3"/>
    <w:basedOn w:val="Heading2"/>
    <w:next w:val="BodyTextPostHead"/>
    <w:link w:val="Heading3Char"/>
    <w:uiPriority w:val="9"/>
    <w:unhideWhenUsed/>
    <w:qFormat/>
    <w:rsid w:val="00AD5377"/>
    <w:pPr>
      <w:spacing w:before="240" w:after="0"/>
      <w:outlineLvl w:val="2"/>
    </w:pPr>
    <w:rPr>
      <w:rFonts w:eastAsia="Times New Roman" w:cs="Times New Roman"/>
      <w:sz w:val="28"/>
      <w:szCs w:val="26"/>
    </w:rPr>
  </w:style>
  <w:style w:type="paragraph" w:styleId="Heading4">
    <w:name w:val="heading 4"/>
    <w:basedOn w:val="Heading3"/>
    <w:next w:val="BodyTextPostHead"/>
    <w:link w:val="Heading4Char"/>
    <w:uiPriority w:val="9"/>
    <w:unhideWhenUsed/>
    <w:qFormat/>
    <w:rsid w:val="00FE6739"/>
    <w:pPr>
      <w:outlineLvl w:val="3"/>
    </w:pPr>
    <w:rPr>
      <w:i/>
      <w:iCs/>
      <w:sz w:val="26"/>
    </w:rPr>
  </w:style>
  <w:style w:type="paragraph" w:styleId="Heading5">
    <w:name w:val="heading 5"/>
    <w:basedOn w:val="BodyText"/>
    <w:next w:val="BodyTextPostHead"/>
    <w:link w:val="Heading5Char"/>
    <w:uiPriority w:val="9"/>
    <w:unhideWhenUsed/>
    <w:qFormat/>
    <w:rsid w:val="00FE6739"/>
    <w:pPr>
      <w:spacing w:after="0"/>
      <w:outlineLvl w:val="4"/>
    </w:pPr>
    <w:rPr>
      <w:rFonts w:cs="Calibri"/>
      <w:b/>
    </w:rPr>
  </w:style>
  <w:style w:type="paragraph" w:styleId="Heading6">
    <w:name w:val="heading 6"/>
    <w:basedOn w:val="BodyText"/>
    <w:next w:val="BodyTextPostHead"/>
    <w:link w:val="Heading6Char"/>
    <w:uiPriority w:val="9"/>
    <w:unhideWhenUsed/>
    <w:qFormat/>
    <w:rsid w:val="00FE6739"/>
    <w:pPr>
      <w:spacing w:after="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unhideWhenUsed/>
    <w:rsid w:val="00965FBF"/>
    <w:pPr>
      <w:spacing w:before="0" w:after="0"/>
    </w:pPr>
    <w:rPr>
      <w:sz w:val="20"/>
    </w:rPr>
  </w:style>
  <w:style w:type="character" w:customStyle="1" w:styleId="HeaderChar">
    <w:name w:val="Header Char"/>
    <w:basedOn w:val="DefaultParagraphFont"/>
    <w:link w:val="Header"/>
    <w:uiPriority w:val="99"/>
    <w:rsid w:val="00965FBF"/>
    <w:rPr>
      <w:rFonts w:eastAsia="Calibri" w:cs="Times New Roman"/>
      <w:sz w:val="20"/>
    </w:rPr>
  </w:style>
  <w:style w:type="paragraph" w:styleId="Footer">
    <w:name w:val="footer"/>
    <w:basedOn w:val="BodyText"/>
    <w:link w:val="FooterChar"/>
    <w:uiPriority w:val="99"/>
    <w:unhideWhenUsed/>
    <w:qFormat/>
    <w:rsid w:val="00735D4D"/>
    <w:pPr>
      <w:spacing w:before="120"/>
    </w:pPr>
    <w:rPr>
      <w:sz w:val="20"/>
    </w:rPr>
  </w:style>
  <w:style w:type="character" w:customStyle="1" w:styleId="FooterChar">
    <w:name w:val="Footer Char"/>
    <w:basedOn w:val="DefaultParagraphFont"/>
    <w:link w:val="Footer"/>
    <w:uiPriority w:val="99"/>
    <w:rsid w:val="00735D4D"/>
    <w:rPr>
      <w:rFonts w:eastAsia="Calibri" w:cs="Times New Roman"/>
      <w:sz w:val="20"/>
    </w:rPr>
  </w:style>
  <w:style w:type="paragraph" w:customStyle="1" w:styleId="FooterCopyright">
    <w:name w:val="Footer Copyright"/>
    <w:basedOn w:val="Footer"/>
    <w:qFormat/>
    <w:rsid w:val="00041E74"/>
    <w:pPr>
      <w:spacing w:after="0" w:line="240" w:lineRule="auto"/>
    </w:pPr>
    <w:rPr>
      <w:sz w:val="18"/>
      <w:szCs w:val="20"/>
    </w:rPr>
  </w:style>
  <w:style w:type="paragraph" w:styleId="BalloonText">
    <w:name w:val="Balloon Text"/>
    <w:basedOn w:val="BodyText"/>
    <w:link w:val="BalloonTextChar"/>
    <w:uiPriority w:val="99"/>
    <w:semiHidden/>
    <w:unhideWhenUsed/>
    <w:rsid w:val="00FE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739"/>
    <w:rPr>
      <w:rFonts w:ascii="Segoe UI" w:eastAsia="Calibri" w:hAnsi="Segoe UI" w:cs="Segoe UI"/>
      <w:sz w:val="18"/>
      <w:szCs w:val="18"/>
    </w:rPr>
  </w:style>
  <w:style w:type="paragraph" w:customStyle="1" w:styleId="FooterInfo">
    <w:name w:val="Footer Info"/>
    <w:basedOn w:val="Footer"/>
    <w:qFormat/>
    <w:rsid w:val="00041E74"/>
    <w:pPr>
      <w:pBdr>
        <w:top w:val="single" w:sz="18" w:space="3" w:color="104B88" w:themeColor="accent1"/>
      </w:pBdr>
      <w:spacing w:before="240" w:after="80"/>
    </w:pPr>
  </w:style>
  <w:style w:type="paragraph" w:customStyle="1" w:styleId="Header-DocTitle">
    <w:name w:val="Header-DocTitle"/>
    <w:basedOn w:val="HeadingFont"/>
    <w:qFormat/>
    <w:rsid w:val="00735D4D"/>
    <w:pPr>
      <w:keepNext w:val="0"/>
      <w:pBdr>
        <w:bottom w:val="single" w:sz="6" w:space="1" w:color="104B88" w:themeColor="accent1"/>
      </w:pBdr>
      <w:ind w:left="-360" w:right="-360"/>
    </w:pPr>
    <w:rPr>
      <w:rFonts w:asciiTheme="minorHAnsi" w:hAnsiTheme="minorHAnsi"/>
      <w:i/>
      <w:color w:val="104B88" w:themeColor="accent1"/>
      <w:sz w:val="20"/>
    </w:rPr>
  </w:style>
  <w:style w:type="paragraph" w:styleId="FootnoteText">
    <w:name w:val="footnote text"/>
    <w:basedOn w:val="BodyText"/>
    <w:link w:val="FootnoteTextChar"/>
    <w:uiPriority w:val="99"/>
    <w:semiHidden/>
    <w:unhideWhenUsed/>
    <w:rsid w:val="00FE6739"/>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FE6739"/>
    <w:rPr>
      <w:rFonts w:eastAsia="Calibri" w:cs="Times New Roman"/>
      <w:sz w:val="18"/>
      <w:szCs w:val="20"/>
    </w:rPr>
  </w:style>
  <w:style w:type="paragraph" w:styleId="CommentText">
    <w:name w:val="annotation text"/>
    <w:basedOn w:val="BodyText"/>
    <w:link w:val="CommentTextChar"/>
    <w:uiPriority w:val="29"/>
    <w:unhideWhenUsed/>
    <w:rsid w:val="00FE6739"/>
    <w:pPr>
      <w:spacing w:before="0" w:after="0" w:line="240" w:lineRule="auto"/>
    </w:pPr>
    <w:rPr>
      <w:sz w:val="16"/>
      <w:szCs w:val="20"/>
    </w:rPr>
  </w:style>
  <w:style w:type="character" w:customStyle="1" w:styleId="CommentTextChar">
    <w:name w:val="Comment Text Char"/>
    <w:basedOn w:val="DefaultParagraphFont"/>
    <w:link w:val="CommentText"/>
    <w:uiPriority w:val="29"/>
    <w:rsid w:val="00FE6739"/>
    <w:rPr>
      <w:rFonts w:eastAsia="Calibri" w:cs="Times New Roman"/>
      <w:sz w:val="16"/>
      <w:szCs w:val="20"/>
    </w:rPr>
  </w:style>
  <w:style w:type="character" w:styleId="CommentReference">
    <w:name w:val="annotation reference"/>
    <w:uiPriority w:val="99"/>
    <w:semiHidden/>
    <w:unhideWhenUsed/>
    <w:rsid w:val="00FE6739"/>
    <w:rPr>
      <w:sz w:val="16"/>
      <w:szCs w:val="16"/>
    </w:rPr>
  </w:style>
  <w:style w:type="table" w:customStyle="1" w:styleId="TableStyle-Accent1">
    <w:name w:val="__Table Style-Accent 1"/>
    <w:basedOn w:val="TableNormal"/>
    <w:uiPriority w:val="99"/>
    <w:rsid w:val="00735D4D"/>
    <w:pPr>
      <w:spacing w:before="60" w:after="60"/>
    </w:pPr>
    <w:rPr>
      <w:rFonts w:asciiTheme="majorHAnsi" w:hAnsiTheme="majorHAnsi"/>
      <w:sz w:val="22"/>
    </w:rPr>
    <w:tblPr>
      <w:tblStyleRowBandSize w:val="1"/>
      <w:tblBorders>
        <w:top w:val="single" w:sz="6" w:space="0" w:color="104B88" w:themeColor="accent1"/>
        <w:left w:val="single" w:sz="6" w:space="0" w:color="104B88" w:themeColor="accent1"/>
        <w:bottom w:val="single" w:sz="6" w:space="0" w:color="104B88" w:themeColor="accent1"/>
        <w:right w:val="single" w:sz="6" w:space="0" w:color="104B88" w:themeColor="accent1"/>
        <w:insideH w:val="single" w:sz="6" w:space="0" w:color="104B88" w:themeColor="accent1"/>
        <w:insideV w:val="single" w:sz="6" w:space="0" w:color="104B88" w:themeColor="accent1"/>
      </w:tblBorders>
      <w:tblCellMar>
        <w:left w:w="72" w:type="dxa"/>
        <w:right w:w="72" w:type="dxa"/>
      </w:tblCellMar>
    </w:tblPr>
    <w:trPr>
      <w:cantSplit/>
    </w:trPr>
    <w:tblStylePr w:type="firstRow">
      <w:pPr>
        <w:jc w:val="center"/>
      </w:pPr>
      <w:rPr>
        <w:b w:val="0"/>
        <w:color w:val="FFFFFF" w:themeColor="background1"/>
      </w:rPr>
      <w:tblPr/>
      <w:tcPr>
        <w:tcBorders>
          <w:top w:val="single" w:sz="6" w:space="0" w:color="FFFFFF" w:themeColor="background1"/>
          <w:left w:val="single" w:sz="6" w:space="0" w:color="104B88" w:themeColor="accent1"/>
          <w:bottom w:val="single" w:sz="6" w:space="0" w:color="FFFFFF" w:themeColor="background1"/>
          <w:right w:val="single" w:sz="6" w:space="0" w:color="104B88" w:themeColor="accent1"/>
          <w:insideH w:val="single" w:sz="6" w:space="0" w:color="FFFFFF" w:themeColor="background1"/>
          <w:insideV w:val="single" w:sz="6" w:space="0" w:color="FFFFFF" w:themeColor="background1"/>
          <w:tl2br w:val="nil"/>
          <w:tr2bl w:val="nil"/>
        </w:tcBorders>
        <w:shd w:val="clear" w:color="auto" w:fill="104B88" w:themeFill="accent1"/>
        <w:vAlign w:val="bottom"/>
      </w:tcPr>
    </w:tblStylePr>
    <w:tblStylePr w:type="lastRow">
      <w:pPr>
        <w:jc w:val="left"/>
      </w:pPr>
      <w:rPr>
        <w:b w:val="0"/>
      </w:rPr>
    </w:tblStylePr>
    <w:tblStylePr w:type="firstCol">
      <w:pPr>
        <w:jc w:val="left"/>
      </w:pPr>
      <w:rPr>
        <w:b w:val="0"/>
      </w:rPr>
      <w:tblPr/>
      <w:tcPr>
        <w:shd w:val="clear" w:color="auto" w:fill="F6ECD3" w:themeFill="accent2" w:themeFillTint="33"/>
      </w:tcPr>
    </w:tblStylePr>
    <w:tblStylePr w:type="band1Horz">
      <w:tblPr/>
      <w:tcPr>
        <w:shd w:val="clear" w:color="auto" w:fill="F6ECD3" w:themeFill="accent2" w:themeFillTint="33"/>
      </w:tcPr>
    </w:tblStylePr>
    <w:tblStylePr w:type="nwCell">
      <w:pPr>
        <w:jc w:val="left"/>
      </w:pPr>
      <w:tblPr/>
      <w:tcPr>
        <w:vAlign w:val="bottom"/>
      </w:tcPr>
    </w:tblStylePr>
  </w:style>
  <w:style w:type="character" w:styleId="Hyperlink">
    <w:name w:val="Hyperlink"/>
    <w:basedOn w:val="DefaultParagraphFont"/>
    <w:uiPriority w:val="99"/>
    <w:rsid w:val="00FE6739"/>
    <w:rPr>
      <w:color w:val="0000FF"/>
      <w:u w:val="single"/>
    </w:rPr>
  </w:style>
  <w:style w:type="character" w:styleId="FootnoteReference">
    <w:name w:val="footnote reference"/>
    <w:rsid w:val="00FE6739"/>
    <w:rPr>
      <w:vertAlign w:val="superscript"/>
    </w:rPr>
  </w:style>
  <w:style w:type="character" w:customStyle="1" w:styleId="Heading3Char">
    <w:name w:val="Heading 3 Char"/>
    <w:basedOn w:val="DefaultParagraphFont"/>
    <w:link w:val="Heading3"/>
    <w:uiPriority w:val="9"/>
    <w:rsid w:val="00AD5377"/>
    <w:rPr>
      <w:rFonts w:asciiTheme="majorHAnsi" w:eastAsia="Times New Roman" w:hAnsiTheme="majorHAnsi" w:cs="Times New Roman"/>
      <w:b/>
      <w:color w:val="104B88" w:themeColor="accent1"/>
      <w:sz w:val="28"/>
      <w:szCs w:val="26"/>
    </w:rPr>
  </w:style>
  <w:style w:type="paragraph" w:customStyle="1" w:styleId="FooterLogo">
    <w:name w:val="Footer Logo"/>
    <w:basedOn w:val="FooterCopyright"/>
    <w:qFormat/>
    <w:rsid w:val="00635DC9"/>
    <w:rPr>
      <w:sz w:val="12"/>
      <w:szCs w:val="12"/>
    </w:rPr>
  </w:style>
  <w:style w:type="paragraph" w:styleId="BodyText">
    <w:name w:val="Body Text"/>
    <w:aliases w:val="bt"/>
    <w:link w:val="BodyTextChar"/>
    <w:unhideWhenUsed/>
    <w:qFormat/>
    <w:rsid w:val="00FE6739"/>
    <w:pPr>
      <w:suppressAutoHyphens/>
      <w:spacing w:before="240" w:after="120"/>
    </w:pPr>
    <w:rPr>
      <w:rFonts w:eastAsia="Calibri" w:cs="Times New Roman"/>
    </w:rPr>
  </w:style>
  <w:style w:type="character" w:customStyle="1" w:styleId="BodyTextChar">
    <w:name w:val="Body Text Char"/>
    <w:aliases w:val="bt Char"/>
    <w:basedOn w:val="DefaultParagraphFont"/>
    <w:link w:val="BodyText"/>
    <w:rsid w:val="00FE6739"/>
    <w:rPr>
      <w:rFonts w:eastAsia="Calibri" w:cs="Times New Roman"/>
    </w:rPr>
  </w:style>
  <w:style w:type="paragraph" w:customStyle="1" w:styleId="BodyTextPostHead">
    <w:name w:val="Body Text Post Head"/>
    <w:aliases w:val="btp"/>
    <w:basedOn w:val="BodyText"/>
    <w:next w:val="BodyText"/>
    <w:qFormat/>
    <w:rsid w:val="00FE6739"/>
    <w:pPr>
      <w:spacing w:before="0"/>
    </w:pPr>
  </w:style>
  <w:style w:type="character" w:customStyle="1" w:styleId="Heading2Char">
    <w:name w:val="Heading 2 Char"/>
    <w:basedOn w:val="DefaultParagraphFont"/>
    <w:link w:val="Heading2"/>
    <w:uiPriority w:val="9"/>
    <w:rsid w:val="00AD5377"/>
    <w:rPr>
      <w:rFonts w:asciiTheme="majorHAnsi" w:eastAsiaTheme="majorEastAsia" w:hAnsiTheme="majorHAnsi" w:cstheme="majorBidi"/>
      <w:b/>
      <w:color w:val="104B88" w:themeColor="accent1"/>
      <w:sz w:val="36"/>
    </w:rPr>
  </w:style>
  <w:style w:type="character" w:customStyle="1" w:styleId="Heading4Char">
    <w:name w:val="Heading 4 Char"/>
    <w:basedOn w:val="DefaultParagraphFont"/>
    <w:link w:val="Heading4"/>
    <w:uiPriority w:val="9"/>
    <w:rsid w:val="00FE6739"/>
    <w:rPr>
      <w:rFonts w:asciiTheme="majorHAnsi" w:eastAsia="Times New Roman" w:hAnsiTheme="majorHAnsi" w:cs="Times New Roman"/>
      <w:b/>
      <w:i/>
      <w:iCs/>
      <w:color w:val="104B88" w:themeColor="accent1"/>
      <w:sz w:val="26"/>
      <w:szCs w:val="26"/>
    </w:rPr>
  </w:style>
  <w:style w:type="character" w:customStyle="1" w:styleId="Heading5Char">
    <w:name w:val="Heading 5 Char"/>
    <w:basedOn w:val="DefaultParagraphFont"/>
    <w:link w:val="Heading5"/>
    <w:uiPriority w:val="9"/>
    <w:rsid w:val="00FE6739"/>
    <w:rPr>
      <w:rFonts w:eastAsia="Calibri" w:cs="Calibri"/>
      <w:b/>
    </w:rPr>
  </w:style>
  <w:style w:type="character" w:customStyle="1" w:styleId="Heading6Char">
    <w:name w:val="Heading 6 Char"/>
    <w:basedOn w:val="DefaultParagraphFont"/>
    <w:link w:val="Heading6"/>
    <w:uiPriority w:val="9"/>
    <w:rsid w:val="00FE6739"/>
    <w:rPr>
      <w:rFonts w:eastAsia="Calibri" w:cs="Times New Roman"/>
      <w:b/>
      <w:i/>
    </w:rPr>
  </w:style>
  <w:style w:type="paragraph" w:styleId="BlockText">
    <w:name w:val="Block Text"/>
    <w:basedOn w:val="BodyText"/>
    <w:next w:val="BodyText"/>
    <w:uiPriority w:val="99"/>
    <w:unhideWhenUsed/>
    <w:rsid w:val="00EC1A74"/>
    <w:pPr>
      <w:spacing w:before="120"/>
      <w:ind w:left="720"/>
    </w:pPr>
  </w:style>
  <w:style w:type="numbering" w:customStyle="1" w:styleId="ListBullets-Body">
    <w:name w:val="_List Bullets-Body"/>
    <w:uiPriority w:val="99"/>
    <w:rsid w:val="00FE6739"/>
    <w:pPr>
      <w:numPr>
        <w:numId w:val="9"/>
      </w:numPr>
    </w:pPr>
  </w:style>
  <w:style w:type="numbering" w:customStyle="1" w:styleId="ListBullets-Table11">
    <w:name w:val="_List Bullets-Table 11"/>
    <w:uiPriority w:val="99"/>
    <w:rsid w:val="00FE6739"/>
    <w:pPr>
      <w:numPr>
        <w:numId w:val="11"/>
      </w:numPr>
    </w:pPr>
  </w:style>
  <w:style w:type="numbering" w:customStyle="1" w:styleId="ListOrdered-Body">
    <w:name w:val="_List Ordered-Body"/>
    <w:uiPriority w:val="99"/>
    <w:rsid w:val="00FE6739"/>
    <w:pPr>
      <w:numPr>
        <w:numId w:val="12"/>
      </w:numPr>
    </w:pPr>
  </w:style>
  <w:style w:type="numbering" w:customStyle="1" w:styleId="ListOrdered-Table11">
    <w:name w:val="_List Ordered-Table 11"/>
    <w:uiPriority w:val="99"/>
    <w:rsid w:val="00FE6739"/>
    <w:pPr>
      <w:numPr>
        <w:numId w:val="14"/>
      </w:numPr>
    </w:pPr>
  </w:style>
  <w:style w:type="paragraph" w:customStyle="1" w:styleId="Bullet1">
    <w:name w:val="Bullet 1"/>
    <w:basedOn w:val="BodyText"/>
    <w:uiPriority w:val="4"/>
    <w:qFormat/>
    <w:rsid w:val="00FE6739"/>
    <w:pPr>
      <w:numPr>
        <w:numId w:val="15"/>
      </w:numPr>
      <w:spacing w:before="120"/>
    </w:pPr>
    <w:rPr>
      <w:rFonts w:eastAsia="Times New Roman"/>
    </w:rPr>
  </w:style>
  <w:style w:type="paragraph" w:customStyle="1" w:styleId="Bullet2">
    <w:name w:val="Bullet 2"/>
    <w:basedOn w:val="BodyText"/>
    <w:uiPriority w:val="4"/>
    <w:qFormat/>
    <w:rsid w:val="00FE6739"/>
    <w:pPr>
      <w:numPr>
        <w:ilvl w:val="1"/>
        <w:numId w:val="15"/>
      </w:numPr>
      <w:spacing w:before="120"/>
    </w:pPr>
    <w:rPr>
      <w:rFonts w:eastAsia="Times New Roman"/>
    </w:rPr>
  </w:style>
  <w:style w:type="paragraph" w:customStyle="1" w:styleId="Bullet3">
    <w:name w:val="Bullet 3"/>
    <w:basedOn w:val="BodyText"/>
    <w:uiPriority w:val="4"/>
    <w:qFormat/>
    <w:rsid w:val="00FE6739"/>
    <w:pPr>
      <w:numPr>
        <w:ilvl w:val="2"/>
        <w:numId w:val="15"/>
      </w:numPr>
      <w:spacing w:before="120"/>
    </w:pPr>
    <w:rPr>
      <w:rFonts w:eastAsiaTheme="minorEastAsia"/>
    </w:rPr>
  </w:style>
  <w:style w:type="paragraph" w:customStyle="1" w:styleId="NumberedList">
    <w:name w:val="Numbered List"/>
    <w:basedOn w:val="BodyText"/>
    <w:qFormat/>
    <w:rsid w:val="00FE6739"/>
    <w:pPr>
      <w:numPr>
        <w:numId w:val="16"/>
      </w:numPr>
      <w:spacing w:before="120"/>
    </w:pPr>
    <w:rPr>
      <w:rFonts w:eastAsia="Times New Roman"/>
    </w:rPr>
  </w:style>
  <w:style w:type="paragraph" w:customStyle="1" w:styleId="Table11Bullet1">
    <w:name w:val="Table 11 Bullet 1"/>
    <w:basedOn w:val="Table11Basic"/>
    <w:qFormat/>
    <w:rsid w:val="00FE6739"/>
    <w:pPr>
      <w:numPr>
        <w:numId w:val="19"/>
      </w:numPr>
    </w:pPr>
  </w:style>
  <w:style w:type="paragraph" w:customStyle="1" w:styleId="Table11Bullet2">
    <w:name w:val="Table 11 Bullet 2"/>
    <w:basedOn w:val="Table11Basic"/>
    <w:qFormat/>
    <w:rsid w:val="00FE6739"/>
    <w:pPr>
      <w:numPr>
        <w:ilvl w:val="1"/>
        <w:numId w:val="19"/>
      </w:numPr>
    </w:pPr>
  </w:style>
  <w:style w:type="paragraph" w:customStyle="1" w:styleId="Table11Bullet3">
    <w:name w:val="Table 11 Bullet 3"/>
    <w:basedOn w:val="Table11Basic"/>
    <w:qFormat/>
    <w:rsid w:val="00FE6739"/>
    <w:pPr>
      <w:numPr>
        <w:ilvl w:val="2"/>
        <w:numId w:val="19"/>
      </w:numPr>
    </w:pPr>
    <w:rPr>
      <w:rFonts w:eastAsia="Times New Roman"/>
    </w:rPr>
  </w:style>
  <w:style w:type="paragraph" w:customStyle="1" w:styleId="Table11Numbering">
    <w:name w:val="Table 11 Numbering"/>
    <w:basedOn w:val="Table11Basic"/>
    <w:next w:val="Table11Basic"/>
    <w:qFormat/>
    <w:rsid w:val="00FE6739"/>
    <w:pPr>
      <w:numPr>
        <w:numId w:val="20"/>
      </w:numPr>
    </w:pPr>
  </w:style>
  <w:style w:type="paragraph" w:customStyle="1" w:styleId="Callout-InlineText">
    <w:name w:val="Callout-Inline Text"/>
    <w:basedOn w:val="BodyText"/>
    <w:next w:val="BodyText"/>
    <w:rsid w:val="00735D4D"/>
    <w:pPr>
      <w:keepLines/>
      <w:pBdr>
        <w:top w:val="single" w:sz="18" w:space="4" w:color="104B88" w:themeColor="accent1"/>
        <w:left w:val="single" w:sz="2" w:space="6" w:color="E7EDF3" w:themeColor="background2"/>
        <w:bottom w:val="single" w:sz="18" w:space="4" w:color="104B88" w:themeColor="accent1"/>
        <w:right w:val="single" w:sz="2" w:space="6" w:color="E7EDF3" w:themeColor="background2"/>
      </w:pBdr>
      <w:shd w:val="clear" w:color="auto" w:fill="F6ECD3" w:themeFill="accent2" w:themeFillTint="33"/>
      <w:spacing w:before="120" w:after="240"/>
      <w:ind w:left="720" w:right="720"/>
      <w:jc w:val="center"/>
    </w:pPr>
    <w:rPr>
      <w:rFonts w:asciiTheme="majorHAnsi" w:eastAsia="Times New Roman" w:hAnsiTheme="majorHAnsi" w:cstheme="majorHAnsi"/>
      <w:i/>
    </w:rPr>
  </w:style>
  <w:style w:type="table" w:styleId="TableGrid">
    <w:name w:val="Table Grid"/>
    <w:basedOn w:val="TableNormal"/>
    <w:uiPriority w:val="39"/>
    <w:rsid w:val="00FE67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Callout">
    <w:name w:val="_Table Style-Callout"/>
    <w:basedOn w:val="TableNormal"/>
    <w:uiPriority w:val="99"/>
    <w:rsid w:val="00735D4D"/>
    <w:pPr>
      <w:spacing w:before="120" w:after="120"/>
    </w:pPr>
    <w:tblPr>
      <w:tblBorders>
        <w:left w:val="single" w:sz="24" w:space="0" w:color="104B88" w:themeColor="accent1"/>
      </w:tblBorders>
      <w:tblCellMar>
        <w:left w:w="187" w:type="dxa"/>
        <w:right w:w="58" w:type="dxa"/>
      </w:tblCellMar>
    </w:tblPr>
    <w:tcPr>
      <w:shd w:val="clear" w:color="auto" w:fill="F6ECD3" w:themeFill="accent2" w:themeFillTint="33"/>
    </w:tcPr>
  </w:style>
  <w:style w:type="paragraph" w:customStyle="1" w:styleId="Callout-TableText">
    <w:name w:val="Callout-Table Text"/>
    <w:basedOn w:val="BodyText"/>
    <w:qFormat/>
    <w:rsid w:val="00735D4D"/>
    <w:pPr>
      <w:spacing w:before="120"/>
    </w:pPr>
    <w:rPr>
      <w:rFonts w:asciiTheme="majorHAnsi" w:hAnsiTheme="majorHAnsi"/>
      <w:i/>
    </w:rPr>
  </w:style>
  <w:style w:type="paragraph" w:customStyle="1" w:styleId="Table11Basic">
    <w:name w:val="Table 11 Basic"/>
    <w:basedOn w:val="HeadingFont"/>
    <w:qFormat/>
    <w:rsid w:val="00965FBF"/>
    <w:pPr>
      <w:keepNext w:val="0"/>
      <w:spacing w:before="40" w:after="40"/>
    </w:pPr>
    <w:rPr>
      <w:sz w:val="22"/>
      <w:szCs w:val="22"/>
    </w:rPr>
  </w:style>
  <w:style w:type="paragraph" w:customStyle="1" w:styleId="Table11Centered">
    <w:name w:val="Table 11 Centered"/>
    <w:basedOn w:val="Table11Basic"/>
    <w:qFormat/>
    <w:rsid w:val="00FE6739"/>
    <w:pPr>
      <w:jc w:val="center"/>
    </w:pPr>
  </w:style>
  <w:style w:type="paragraph" w:customStyle="1" w:styleId="Table10Basic">
    <w:name w:val="Table 10 Basic"/>
    <w:basedOn w:val="Table11Basic"/>
    <w:qFormat/>
    <w:rsid w:val="00605CB7"/>
    <w:pPr>
      <w:spacing w:line="252" w:lineRule="auto"/>
    </w:pPr>
    <w:rPr>
      <w:sz w:val="20"/>
    </w:rPr>
  </w:style>
  <w:style w:type="paragraph" w:customStyle="1" w:styleId="Table10Centered">
    <w:name w:val="Table 10 Centered"/>
    <w:basedOn w:val="Table10Basic"/>
    <w:qFormat/>
    <w:rsid w:val="00FE6739"/>
    <w:pPr>
      <w:jc w:val="center"/>
    </w:pPr>
  </w:style>
  <w:style w:type="numbering" w:customStyle="1" w:styleId="ListBullets-Table10">
    <w:name w:val="_List Bullets-Table 10"/>
    <w:uiPriority w:val="99"/>
    <w:rsid w:val="00FE6739"/>
    <w:pPr>
      <w:numPr>
        <w:numId w:val="10"/>
      </w:numPr>
    </w:pPr>
  </w:style>
  <w:style w:type="paragraph" w:customStyle="1" w:styleId="Table10Bullet1">
    <w:name w:val="Table 10 Bullet 1"/>
    <w:basedOn w:val="Table10Basic"/>
    <w:rsid w:val="00FE6739"/>
    <w:pPr>
      <w:numPr>
        <w:numId w:val="17"/>
      </w:numPr>
    </w:pPr>
  </w:style>
  <w:style w:type="paragraph" w:customStyle="1" w:styleId="Table10Bullet2">
    <w:name w:val="Table 10 Bullet 2"/>
    <w:basedOn w:val="Table10Basic"/>
    <w:rsid w:val="00FE6739"/>
    <w:pPr>
      <w:numPr>
        <w:ilvl w:val="1"/>
        <w:numId w:val="17"/>
      </w:numPr>
    </w:pPr>
  </w:style>
  <w:style w:type="paragraph" w:customStyle="1" w:styleId="Table10Bullet3">
    <w:name w:val="Table 10 Bullet 3"/>
    <w:basedOn w:val="Table10Basic"/>
    <w:rsid w:val="00FE6739"/>
    <w:pPr>
      <w:numPr>
        <w:ilvl w:val="2"/>
        <w:numId w:val="17"/>
      </w:numPr>
    </w:pPr>
  </w:style>
  <w:style w:type="numbering" w:customStyle="1" w:styleId="ListOrdered-Table10">
    <w:name w:val="_List Ordered-Table 10"/>
    <w:uiPriority w:val="99"/>
    <w:rsid w:val="00FE6739"/>
    <w:pPr>
      <w:numPr>
        <w:numId w:val="13"/>
      </w:numPr>
    </w:pPr>
  </w:style>
  <w:style w:type="paragraph" w:customStyle="1" w:styleId="Table10Numbering">
    <w:name w:val="Table 10 Numbering"/>
    <w:basedOn w:val="Table10Basic"/>
    <w:rsid w:val="00FE6739"/>
    <w:pPr>
      <w:numPr>
        <w:numId w:val="18"/>
      </w:numPr>
    </w:pPr>
  </w:style>
  <w:style w:type="paragraph" w:customStyle="1" w:styleId="TableNote">
    <w:name w:val="Table Note"/>
    <w:aliases w:val="Figure Note,Exhibit Note"/>
    <w:basedOn w:val="HeadingFont"/>
    <w:qFormat/>
    <w:rsid w:val="00FE6739"/>
    <w:pPr>
      <w:keepNext w:val="0"/>
      <w:spacing w:before="120" w:after="360"/>
      <w:contextualSpacing/>
    </w:pPr>
    <w:rPr>
      <w:rFonts w:eastAsia="Times New Roman" w:cs="Times New Roman"/>
      <w:sz w:val="20"/>
      <w:szCs w:val="20"/>
    </w:rPr>
  </w:style>
  <w:style w:type="paragraph" w:customStyle="1" w:styleId="FigurePlacement">
    <w:name w:val="Figure Placement"/>
    <w:basedOn w:val="HeadingFont"/>
    <w:qFormat/>
    <w:rsid w:val="00FE6739"/>
    <w:pPr>
      <w:jc w:val="center"/>
    </w:pPr>
    <w:rPr>
      <w:rFonts w:eastAsia="Times New Roman"/>
      <w:sz w:val="20"/>
    </w:rPr>
  </w:style>
  <w:style w:type="paragraph" w:styleId="CommentSubject">
    <w:name w:val="annotation subject"/>
    <w:basedOn w:val="BodyText"/>
    <w:next w:val="CommentText"/>
    <w:link w:val="CommentSubjectChar"/>
    <w:uiPriority w:val="99"/>
    <w:semiHidden/>
    <w:unhideWhenUsed/>
    <w:rsid w:val="00FE6739"/>
    <w:rPr>
      <w:b/>
      <w:bCs/>
      <w:sz w:val="16"/>
      <w:szCs w:val="20"/>
    </w:rPr>
  </w:style>
  <w:style w:type="character" w:customStyle="1" w:styleId="CommentSubjectChar">
    <w:name w:val="Comment Subject Char"/>
    <w:basedOn w:val="CommentTextChar"/>
    <w:link w:val="CommentSubject"/>
    <w:uiPriority w:val="99"/>
    <w:semiHidden/>
    <w:rsid w:val="00FE6739"/>
    <w:rPr>
      <w:rFonts w:eastAsia="Calibri" w:cs="Times New Roman"/>
      <w:b/>
      <w:bCs/>
      <w:sz w:val="16"/>
      <w:szCs w:val="20"/>
    </w:rPr>
  </w:style>
  <w:style w:type="paragraph" w:customStyle="1" w:styleId="FigurePlacementBorders">
    <w:name w:val="Figure Placement Borders"/>
    <w:basedOn w:val="FigurePlacement"/>
    <w:rsid w:val="00FE6739"/>
    <w:pPr>
      <w:pBdr>
        <w:top w:val="single" w:sz="6" w:space="0" w:color="104B88" w:themeColor="accent1"/>
        <w:left w:val="single" w:sz="6" w:space="0" w:color="104B88" w:themeColor="accent1"/>
        <w:bottom w:val="single" w:sz="6" w:space="0" w:color="104B88" w:themeColor="accent1"/>
        <w:right w:val="single" w:sz="6" w:space="0" w:color="104B88" w:themeColor="accent1"/>
      </w:pBdr>
    </w:pPr>
    <w:rPr>
      <w:rFonts w:cstheme="majorHAnsi"/>
      <w:szCs w:val="90"/>
    </w:rPr>
  </w:style>
  <w:style w:type="paragraph" w:styleId="Caption">
    <w:name w:val="caption"/>
    <w:basedOn w:val="HeadingFont"/>
    <w:next w:val="BodyText"/>
    <w:link w:val="CaptionChar"/>
    <w:uiPriority w:val="35"/>
    <w:unhideWhenUsed/>
    <w:qFormat/>
    <w:rsid w:val="00987326"/>
    <w:pPr>
      <w:keepLines/>
      <w:spacing w:before="240" w:after="120"/>
    </w:pPr>
    <w:rPr>
      <w:rFonts w:eastAsia="Calibri" w:cs="Times New Roman"/>
      <w:b/>
      <w:iCs/>
      <w:szCs w:val="18"/>
    </w:rPr>
  </w:style>
  <w:style w:type="paragraph" w:customStyle="1" w:styleId="HeadingFont">
    <w:name w:val="Heading Font"/>
    <w:qFormat/>
    <w:rsid w:val="00FE6739"/>
    <w:pPr>
      <w:keepNext/>
      <w:suppressAutoHyphens/>
    </w:pPr>
    <w:rPr>
      <w:rFonts w:asciiTheme="majorHAnsi" w:hAnsiTheme="majorHAnsi"/>
    </w:rPr>
  </w:style>
  <w:style w:type="character" w:customStyle="1" w:styleId="Heading1Char">
    <w:name w:val="Heading 1 Char"/>
    <w:basedOn w:val="DefaultParagraphFont"/>
    <w:link w:val="Heading1"/>
    <w:uiPriority w:val="9"/>
    <w:rsid w:val="00E50061"/>
    <w:rPr>
      <w:rFonts w:ascii="Calibri" w:eastAsia="Perpetua" w:hAnsi="Calibri" w:cs="Calibri"/>
      <w:b/>
      <w:color w:val="104B88" w:themeColor="accent1"/>
      <w:sz w:val="64"/>
      <w:szCs w:val="40"/>
    </w:rPr>
  </w:style>
  <w:style w:type="paragraph" w:styleId="NoSpacing">
    <w:name w:val="No Spacing"/>
    <w:basedOn w:val="BodyText"/>
    <w:qFormat/>
    <w:rsid w:val="00FE6739"/>
    <w:pPr>
      <w:spacing w:before="0" w:after="0"/>
    </w:pPr>
  </w:style>
  <w:style w:type="paragraph" w:styleId="EndnoteText">
    <w:name w:val="endnote text"/>
    <w:basedOn w:val="BodyText"/>
    <w:link w:val="EndnoteTextChar"/>
    <w:uiPriority w:val="99"/>
    <w:semiHidden/>
    <w:unhideWhenUsed/>
    <w:rsid w:val="00FE67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6739"/>
    <w:rPr>
      <w:rFonts w:eastAsia="Calibri" w:cs="Times New Roman"/>
      <w:sz w:val="20"/>
      <w:szCs w:val="20"/>
    </w:rPr>
  </w:style>
  <w:style w:type="character" w:styleId="PageNumber">
    <w:name w:val="page number"/>
    <w:uiPriority w:val="99"/>
    <w:semiHidden/>
    <w:unhideWhenUsed/>
    <w:rsid w:val="00FE6739"/>
    <w:rPr>
      <w:color w:val="104B88" w:themeColor="accent1"/>
    </w:rPr>
  </w:style>
  <w:style w:type="paragraph" w:customStyle="1" w:styleId="ShapeText">
    <w:name w:val="Shape Text"/>
    <w:basedOn w:val="BodyText"/>
    <w:qFormat/>
    <w:rsid w:val="00FE6739"/>
    <w:pPr>
      <w:spacing w:before="120"/>
      <w:jc w:val="center"/>
    </w:pPr>
    <w:rPr>
      <w:color w:val="000000" w:themeColor="text2"/>
    </w:rPr>
  </w:style>
  <w:style w:type="paragraph" w:customStyle="1" w:styleId="DocumentTitle">
    <w:name w:val="Document Title"/>
    <w:basedOn w:val="Heading1"/>
    <w:uiPriority w:val="1"/>
    <w:rsid w:val="00684357"/>
    <w:pPr>
      <w:spacing w:before="1200" w:after="60"/>
      <w:outlineLvl w:val="9"/>
    </w:pPr>
  </w:style>
  <w:style w:type="paragraph" w:customStyle="1" w:styleId="DocumentDate">
    <w:name w:val="Document Date"/>
    <w:basedOn w:val="DocumentSubtitle"/>
    <w:rsid w:val="00FE6739"/>
    <w:rPr>
      <w:rFonts w:eastAsia="MS Mincho" w:cs="Arial"/>
      <w:caps/>
      <w:sz w:val="42"/>
      <w:szCs w:val="42"/>
    </w:rPr>
  </w:style>
  <w:style w:type="paragraph" w:customStyle="1" w:styleId="DocumentAuthor">
    <w:name w:val="Document Author"/>
    <w:basedOn w:val="DocumentDate"/>
    <w:next w:val="DocumentOrganization"/>
    <w:rsid w:val="00FE6739"/>
    <w:pPr>
      <w:spacing w:after="60"/>
    </w:pPr>
    <w:rPr>
      <w:rFonts w:cstheme="majorHAnsi"/>
      <w:caps w:val="0"/>
      <w:sz w:val="32"/>
      <w:szCs w:val="32"/>
    </w:rPr>
  </w:style>
  <w:style w:type="paragraph" w:customStyle="1" w:styleId="DocumentOrganization">
    <w:name w:val="Document Organization"/>
    <w:basedOn w:val="DocumentAuthor"/>
    <w:next w:val="DocumentAuthor"/>
    <w:rsid w:val="00FE6739"/>
    <w:pPr>
      <w:spacing w:after="240"/>
    </w:pPr>
    <w:rPr>
      <w:rFonts w:cs="Arial"/>
      <w:i/>
    </w:rPr>
  </w:style>
  <w:style w:type="paragraph" w:styleId="TableofFigures">
    <w:name w:val="table of figures"/>
    <w:basedOn w:val="Normal"/>
    <w:uiPriority w:val="99"/>
    <w:unhideWhenUsed/>
    <w:rsid w:val="00015EA5"/>
    <w:pPr>
      <w:tabs>
        <w:tab w:val="right" w:leader="dot" w:pos="9360"/>
      </w:tabs>
      <w:suppressAutoHyphens/>
      <w:spacing w:before="240" w:after="0" w:line="216" w:lineRule="auto"/>
      <w:ind w:right="720"/>
    </w:pPr>
    <w:rPr>
      <w:rFonts w:asciiTheme="minorHAnsi" w:eastAsiaTheme="majorEastAsia" w:hAnsiTheme="minorHAnsi" w:cs="Times New Roman"/>
      <w:sz w:val="24"/>
      <w:szCs w:val="24"/>
    </w:rPr>
  </w:style>
  <w:style w:type="paragraph" w:customStyle="1" w:styleId="Spacer-HeaderFooter">
    <w:name w:val="Spacer-HeaderFooter"/>
    <w:rsid w:val="00FE6739"/>
    <w:pPr>
      <w:spacing w:line="20" w:lineRule="exact"/>
    </w:pPr>
    <w:rPr>
      <w:sz w:val="2"/>
      <w:szCs w:val="2"/>
    </w:rPr>
  </w:style>
  <w:style w:type="table" w:customStyle="1" w:styleId="TableStyle-Footer">
    <w:name w:val="_Table Style-Footer"/>
    <w:basedOn w:val="TableNormal"/>
    <w:uiPriority w:val="99"/>
    <w:rsid w:val="007F2344"/>
    <w:pPr>
      <w:spacing w:line="240" w:lineRule="auto"/>
    </w:pPr>
    <w:rPr>
      <w:color w:val="104B88" w:themeColor="accent1"/>
    </w:rPr>
    <w:tblPr>
      <w:jc w:val="center"/>
      <w:tblBorders>
        <w:top w:val="single" w:sz="24" w:space="0" w:color="696C70" w:themeColor="accent6"/>
      </w:tblBorders>
      <w:tblCellMar>
        <w:left w:w="0" w:type="dxa"/>
        <w:right w:w="0" w:type="dxa"/>
      </w:tblCellMar>
    </w:tblPr>
    <w:trPr>
      <w:cantSplit/>
      <w:jc w:val="center"/>
    </w:trPr>
  </w:style>
  <w:style w:type="paragraph" w:customStyle="1" w:styleId="ExhibitTitle">
    <w:name w:val="Exhibit Title"/>
    <w:basedOn w:val="HeadingFont"/>
    <w:next w:val="FigurePlacement"/>
    <w:qFormat/>
    <w:rsid w:val="00FE6739"/>
    <w:pPr>
      <w:keepLines/>
      <w:spacing w:before="240" w:after="120"/>
    </w:pPr>
    <w:rPr>
      <w:rFonts w:eastAsia="Times New Roman" w:cs="Times"/>
      <w:b/>
      <w:iCs/>
    </w:rPr>
  </w:style>
  <w:style w:type="table" w:customStyle="1" w:styleId="TableStyle-Handout">
    <w:name w:val="_Table Style-Handout"/>
    <w:basedOn w:val="TableNormal"/>
    <w:uiPriority w:val="99"/>
    <w:rsid w:val="00FE6739"/>
    <w:pPr>
      <w:spacing w:before="120" w:after="120"/>
    </w:pPr>
    <w:tblPr>
      <w:tblBorders>
        <w:bottom w:val="single" w:sz="6" w:space="0" w:color="A6A6A6" w:themeColor="background1" w:themeShade="A6"/>
        <w:insideH w:val="single" w:sz="6" w:space="0" w:color="A6A6A6" w:themeColor="background1" w:themeShade="A6"/>
      </w:tblBorders>
    </w:tblPr>
    <w:trPr>
      <w:cantSplit/>
    </w:trPr>
    <w:tblStylePr w:type="firstRow">
      <w:pPr>
        <w:jc w:val="left"/>
      </w:pPr>
      <w:rPr>
        <w:b w:val="0"/>
        <w:color w:val="auto"/>
      </w:rPr>
      <w:tblPr/>
      <w:trPr>
        <w:cantSplit w:val="0"/>
      </w:trPr>
      <w:tcPr>
        <w:vAlign w:val="bottom"/>
      </w:tcPr>
    </w:tblStylePr>
    <w:tblStylePr w:type="firstCol">
      <w:rPr>
        <w:b w:val="0"/>
        <w:color w:val="auto"/>
      </w:rPr>
    </w:tblStyle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FE6739"/>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FE6739"/>
  </w:style>
  <w:style w:type="character" w:customStyle="1" w:styleId="ReferenceItalics">
    <w:name w:val="Reference Italics"/>
    <w:basedOn w:val="DefaultParagraphFont"/>
    <w:qFormat/>
    <w:rsid w:val="00FE6739"/>
    <w:rPr>
      <w:i/>
    </w:rPr>
  </w:style>
  <w:style w:type="paragraph" w:customStyle="1" w:styleId="ReferenceSubheading">
    <w:name w:val="Reference Subheading"/>
    <w:basedOn w:val="Heading3NoTOC"/>
    <w:next w:val="Reference"/>
    <w:qFormat/>
    <w:rsid w:val="00FE6739"/>
    <w:rPr>
      <w:rFonts w:eastAsia="Arial"/>
      <w:bCs/>
      <w:color w:val="auto"/>
    </w:rPr>
  </w:style>
  <w:style w:type="paragraph" w:customStyle="1" w:styleId="Heading3NoTOC">
    <w:name w:val="Heading 3 No TOC"/>
    <w:basedOn w:val="Heading3"/>
    <w:next w:val="BodyTextPostHead"/>
    <w:link w:val="Heading3NoTOCChar"/>
    <w:qFormat/>
    <w:rsid w:val="00FE6739"/>
    <w:pPr>
      <w:outlineLvl w:val="9"/>
    </w:pPr>
  </w:style>
  <w:style w:type="paragraph" w:customStyle="1" w:styleId="Heading4NoTOC">
    <w:name w:val="Heading 4 No TOC"/>
    <w:basedOn w:val="Heading4"/>
    <w:next w:val="BodyTextPostHead"/>
    <w:link w:val="Heading4NoTOCChar"/>
    <w:qFormat/>
    <w:rsid w:val="00FE6739"/>
    <w:pPr>
      <w:outlineLvl w:val="9"/>
    </w:pPr>
  </w:style>
  <w:style w:type="paragraph" w:customStyle="1" w:styleId="Heading5NoTOC">
    <w:name w:val="Heading 5 No TOC"/>
    <w:basedOn w:val="Heading5"/>
    <w:next w:val="BodyTextPostHead"/>
    <w:link w:val="Heading5NoTOCChar"/>
    <w:rsid w:val="00FE6739"/>
    <w:pPr>
      <w:keepNext/>
      <w:keepLines/>
      <w:outlineLvl w:val="9"/>
    </w:pPr>
    <w:rPr>
      <w:rFonts w:cstheme="majorHAnsi"/>
      <w:color w:val="000000"/>
    </w:rPr>
  </w:style>
  <w:style w:type="paragraph" w:customStyle="1" w:styleId="Heading6NoTOC">
    <w:name w:val="Heading 6 No TOC"/>
    <w:basedOn w:val="Heading6"/>
    <w:next w:val="BodyTextPostHead"/>
    <w:link w:val="Heading6NoTOCChar"/>
    <w:rsid w:val="00FE6739"/>
    <w:pPr>
      <w:keepNext/>
      <w:keepLines/>
      <w:outlineLvl w:val="9"/>
    </w:pPr>
    <w:rPr>
      <w:color w:val="000000"/>
    </w:rPr>
  </w:style>
  <w:style w:type="character" w:customStyle="1" w:styleId="Heading5NoTOCChar">
    <w:name w:val="Heading 5 No TOC Char"/>
    <w:basedOn w:val="Heading5Char"/>
    <w:link w:val="Heading5NoTOC"/>
    <w:rsid w:val="00FE6739"/>
    <w:rPr>
      <w:rFonts w:eastAsia="Calibri" w:cstheme="majorHAnsi"/>
      <w:b/>
      <w:color w:val="000000"/>
    </w:rPr>
  </w:style>
  <w:style w:type="character" w:customStyle="1" w:styleId="Heading4NoTOCChar">
    <w:name w:val="Heading 4 No TOC Char"/>
    <w:basedOn w:val="DefaultParagraphFont"/>
    <w:link w:val="Heading4NoTOC"/>
    <w:rsid w:val="00FE6739"/>
    <w:rPr>
      <w:rFonts w:asciiTheme="majorHAnsi" w:eastAsia="Times New Roman" w:hAnsiTheme="majorHAnsi" w:cs="Times New Roman"/>
      <w:b/>
      <w:i/>
      <w:iCs/>
      <w:color w:val="104B88" w:themeColor="accent1"/>
      <w:sz w:val="26"/>
      <w:szCs w:val="26"/>
    </w:rPr>
  </w:style>
  <w:style w:type="character" w:customStyle="1" w:styleId="Heading3NoTOCChar">
    <w:name w:val="Heading 3 No TOC Char"/>
    <w:basedOn w:val="Heading3Char"/>
    <w:link w:val="Heading3NoTOC"/>
    <w:rsid w:val="00FE6739"/>
    <w:rPr>
      <w:rFonts w:asciiTheme="majorHAnsi" w:eastAsia="Times New Roman" w:hAnsiTheme="majorHAnsi" w:cs="Times New Roman"/>
      <w:b/>
      <w:color w:val="104B88" w:themeColor="accent1"/>
      <w:sz w:val="28"/>
      <w:szCs w:val="26"/>
    </w:rPr>
  </w:style>
  <w:style w:type="paragraph" w:customStyle="1" w:styleId="AgendaTime">
    <w:name w:val="Agenda Time"/>
    <w:basedOn w:val="AgendaDescription"/>
    <w:uiPriority w:val="28"/>
    <w:qFormat/>
    <w:rsid w:val="00FE6739"/>
    <w:pPr>
      <w:spacing w:before="240"/>
    </w:pPr>
    <w:rPr>
      <w:rFonts w:eastAsia="Calibri"/>
      <w:b/>
      <w:color w:val="000000"/>
    </w:rPr>
  </w:style>
  <w:style w:type="paragraph" w:customStyle="1" w:styleId="AgendaItem">
    <w:name w:val="Agenda Item"/>
    <w:basedOn w:val="AgendaDescription"/>
    <w:next w:val="AgendaDescription"/>
    <w:uiPriority w:val="28"/>
    <w:qFormat/>
    <w:rsid w:val="00FE6739"/>
    <w:pPr>
      <w:spacing w:before="240"/>
    </w:pPr>
    <w:rPr>
      <w:rFonts w:eastAsia="Calibri"/>
      <w:b/>
    </w:rPr>
  </w:style>
  <w:style w:type="paragraph" w:customStyle="1" w:styleId="AgendaDescription">
    <w:name w:val="Agenda Description"/>
    <w:basedOn w:val="BodyText"/>
    <w:uiPriority w:val="28"/>
    <w:qFormat/>
    <w:rsid w:val="00FE6739"/>
    <w:pPr>
      <w:spacing w:before="120"/>
    </w:pPr>
    <w:rPr>
      <w:rFonts w:eastAsia="Times New Roman"/>
    </w:rPr>
  </w:style>
  <w:style w:type="paragraph" w:customStyle="1" w:styleId="AgendaLocation">
    <w:name w:val="Agenda Location"/>
    <w:basedOn w:val="AgendaDescription"/>
    <w:uiPriority w:val="28"/>
    <w:qFormat/>
    <w:rsid w:val="00FE6739"/>
    <w:pPr>
      <w:spacing w:before="240"/>
    </w:pPr>
    <w:rPr>
      <w:rFonts w:eastAsia="Calibri"/>
      <w:b/>
      <w:i/>
      <w:color w:val="000000"/>
    </w:rPr>
  </w:style>
  <w:style w:type="table" w:customStyle="1" w:styleId="TableStyle-Agenda">
    <w:name w:val="_Table Style-Agenda"/>
    <w:basedOn w:val="TableNormal"/>
    <w:uiPriority w:val="99"/>
    <w:rsid w:val="00735D4D"/>
    <w:tblPr/>
    <w:tblStylePr w:type="firstRow">
      <w:pPr>
        <w:wordWrap/>
        <w:spacing w:beforeLines="0" w:before="0" w:beforeAutospacing="0" w:afterLines="0" w:after="0" w:afterAutospacing="0" w:line="276" w:lineRule="auto"/>
        <w:jc w:val="left"/>
      </w:pPr>
      <w:rPr>
        <w:b w:val="0"/>
        <w:color w:val="FFFFFF" w:themeColor="background1"/>
      </w:rPr>
      <w:tblPr/>
      <w:tcPr>
        <w:shd w:val="clear" w:color="auto" w:fill="104B88" w:themeFill="accent1"/>
        <w:vAlign w:val="bottom"/>
      </w:tcPr>
    </w:tblStylePr>
  </w:style>
  <w:style w:type="paragraph" w:customStyle="1" w:styleId="AgendaColumnHeading">
    <w:name w:val="Agenda Column Heading"/>
    <w:basedOn w:val="AgendaDescription"/>
    <w:uiPriority w:val="28"/>
    <w:rsid w:val="00FE6739"/>
    <w:pPr>
      <w:spacing w:before="60" w:after="60"/>
    </w:pPr>
    <w:rPr>
      <w:b/>
    </w:rPr>
  </w:style>
  <w:style w:type="character" w:customStyle="1" w:styleId="Heading6NoTOCChar">
    <w:name w:val="Heading 6 No TOC Char"/>
    <w:basedOn w:val="Heading6Char"/>
    <w:link w:val="Heading6NoTOC"/>
    <w:rsid w:val="00FE6739"/>
    <w:rPr>
      <w:rFonts w:eastAsia="Calibri" w:cs="Times New Roman"/>
      <w:b/>
      <w:i/>
      <w:color w:val="000000"/>
    </w:rPr>
  </w:style>
  <w:style w:type="paragraph" w:customStyle="1" w:styleId="DocumentSubtitle">
    <w:name w:val="Document Subtitle"/>
    <w:basedOn w:val="Heading1"/>
    <w:rsid w:val="00684357"/>
    <w:pPr>
      <w:spacing w:after="480"/>
      <w:outlineLvl w:val="9"/>
    </w:pPr>
    <w:rPr>
      <w:rFonts w:eastAsia="Calibri"/>
      <w:color w:val="53565A" w:themeColor="text1"/>
      <w:sz w:val="60"/>
      <w:szCs w:val="24"/>
    </w:rPr>
  </w:style>
  <w:style w:type="character" w:styleId="FollowedHyperlink">
    <w:name w:val="FollowedHyperlink"/>
    <w:basedOn w:val="DefaultParagraphFont"/>
    <w:uiPriority w:val="99"/>
    <w:semiHidden/>
    <w:unhideWhenUsed/>
    <w:rsid w:val="00FE6739"/>
    <w:rPr>
      <w:color w:val="800080" w:themeColor="followedHyperlink"/>
      <w:u w:val="single"/>
    </w:rPr>
  </w:style>
  <w:style w:type="character" w:styleId="PlaceholderText">
    <w:name w:val="Placeholder Text"/>
    <w:basedOn w:val="DefaultParagraphFont"/>
    <w:uiPriority w:val="99"/>
    <w:semiHidden/>
    <w:rsid w:val="00FE6739"/>
    <w:rPr>
      <w:color w:val="808080"/>
    </w:rPr>
  </w:style>
  <w:style w:type="character" w:styleId="Emphasis">
    <w:name w:val="Emphasis"/>
    <w:uiPriority w:val="20"/>
    <w:qFormat/>
    <w:rsid w:val="00FE6739"/>
    <w:rPr>
      <w:i/>
      <w:iCs/>
    </w:rPr>
  </w:style>
  <w:style w:type="character" w:customStyle="1" w:styleId="CaptionChar">
    <w:name w:val="Caption Char"/>
    <w:basedOn w:val="BodyTextChar"/>
    <w:link w:val="Caption"/>
    <w:uiPriority w:val="35"/>
    <w:rsid w:val="00987326"/>
    <w:rPr>
      <w:rFonts w:asciiTheme="majorHAnsi" w:eastAsia="Calibri" w:hAnsiTheme="majorHAnsi" w:cs="Times New Roman"/>
      <w:b/>
      <w:iCs/>
      <w:szCs w:val="18"/>
    </w:rPr>
  </w:style>
  <w:style w:type="paragraph" w:customStyle="1" w:styleId="Heading1Demo">
    <w:name w:val="Heading 1 Demo"/>
    <w:basedOn w:val="Heading1"/>
    <w:rsid w:val="00965FBF"/>
    <w:pPr>
      <w:outlineLvl w:val="9"/>
    </w:pPr>
    <w:rPr>
      <w:rFonts w:eastAsia="Arial" w:cs="Times New Roman"/>
    </w:rPr>
  </w:style>
  <w:style w:type="paragraph" w:customStyle="1" w:styleId="Heading2NoTOC">
    <w:name w:val="Heading 2 No TOC"/>
    <w:link w:val="Heading2NoTOCChar"/>
    <w:uiPriority w:val="9"/>
    <w:qFormat/>
    <w:rsid w:val="00270243"/>
    <w:pPr>
      <w:keepNext/>
      <w:keepLines/>
      <w:spacing w:before="240" w:after="120" w:line="240" w:lineRule="auto"/>
    </w:pPr>
    <w:rPr>
      <w:rFonts w:asciiTheme="majorHAnsi" w:eastAsia="Times New Roman" w:hAnsiTheme="majorHAnsi" w:cs="Times New Roman"/>
      <w:b/>
      <w:bCs/>
      <w:color w:val="104B88" w:themeColor="accent1"/>
      <w:sz w:val="36"/>
      <w:szCs w:val="36"/>
    </w:rPr>
  </w:style>
  <w:style w:type="character" w:customStyle="1" w:styleId="Heading2NoTOCChar">
    <w:name w:val="Heading 2 No TOC Char"/>
    <w:basedOn w:val="DefaultParagraphFont"/>
    <w:link w:val="Heading2NoTOC"/>
    <w:uiPriority w:val="9"/>
    <w:rsid w:val="00270243"/>
    <w:rPr>
      <w:rFonts w:asciiTheme="majorHAnsi" w:eastAsia="Times New Roman" w:hAnsiTheme="majorHAnsi" w:cs="Times New Roman"/>
      <w:b/>
      <w:bCs/>
      <w:color w:val="104B88" w:themeColor="accent1"/>
      <w:sz w:val="36"/>
      <w:szCs w:val="36"/>
    </w:rPr>
  </w:style>
  <w:style w:type="paragraph" w:customStyle="1" w:styleId="AppxTitle">
    <w:name w:val="Appx Title"/>
    <w:basedOn w:val="Heading2"/>
    <w:next w:val="BodyTextPostHead"/>
    <w:qFormat/>
    <w:rsid w:val="009D1700"/>
  </w:style>
  <w:style w:type="paragraph" w:customStyle="1" w:styleId="Table11ColumnHeading">
    <w:name w:val="Table 11 Column Heading"/>
    <w:basedOn w:val="Table11Basic"/>
    <w:qFormat/>
    <w:rsid w:val="005849A7"/>
    <w:pPr>
      <w:jc w:val="center"/>
    </w:pPr>
    <w:rPr>
      <w:b/>
      <w:color w:val="FFFFFF" w:themeColor="background1"/>
    </w:rPr>
  </w:style>
  <w:style w:type="paragraph" w:customStyle="1" w:styleId="Table11RowHeading">
    <w:name w:val="Table 11 Row Heading"/>
    <w:basedOn w:val="Table11Basic"/>
    <w:qFormat/>
    <w:rsid w:val="005849A7"/>
    <w:rPr>
      <w:b/>
    </w:rPr>
  </w:style>
  <w:style w:type="paragraph" w:customStyle="1" w:styleId="Table10ColumnHeading">
    <w:name w:val="Table 10 Column Heading"/>
    <w:basedOn w:val="Table10Basic"/>
    <w:qFormat/>
    <w:rsid w:val="005849A7"/>
    <w:pPr>
      <w:jc w:val="center"/>
    </w:pPr>
    <w:rPr>
      <w:b/>
      <w:color w:val="FFFFFF" w:themeColor="background1"/>
    </w:rPr>
  </w:style>
  <w:style w:type="paragraph" w:customStyle="1" w:styleId="Table10RowHeading">
    <w:name w:val="Table 10 Row Heading"/>
    <w:basedOn w:val="Table10Basic"/>
    <w:qFormat/>
    <w:rsid w:val="005849A7"/>
    <w:rPr>
      <w:b/>
    </w:rPr>
  </w:style>
  <w:style w:type="paragraph" w:customStyle="1" w:styleId="TableTitle">
    <w:name w:val="Table Title"/>
    <w:basedOn w:val="HeadingFont"/>
    <w:qFormat/>
    <w:rsid w:val="001627C7"/>
    <w:pPr>
      <w:keepLines/>
      <w:spacing w:before="240" w:after="120"/>
    </w:pPr>
    <w:rPr>
      <w:rFonts w:eastAsia="Times New Roman" w:cs="Times"/>
      <w:b/>
    </w:rPr>
  </w:style>
  <w:style w:type="character" w:customStyle="1" w:styleId="TableHeading">
    <w:name w:val="Table Heading"/>
    <w:uiPriority w:val="1"/>
    <w:qFormat/>
    <w:rsid w:val="007642C7"/>
    <w:rPr>
      <w:b/>
      <w:color w:val="auto"/>
    </w:rPr>
  </w:style>
  <w:style w:type="paragraph" w:customStyle="1" w:styleId="FigureTitle">
    <w:name w:val="Figure Title"/>
    <w:basedOn w:val="Caption"/>
    <w:rsid w:val="00636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elgarr01\AppData\Local\Microsoft\Windows\INetCache\Content.Outlook\ZBE17S71\www.louisville.edu\education\keep"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file:///C:\Users\elgarr01\AppData\Local\Microsoft\Windows\INetCache\Content.Outlook\ZBE17S71\www.louisville.edu\education\keep"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2019_AIR_Corporate_MS-Office_Branding">
  <a:themeElements>
    <a:clrScheme name="Kentucky Department of Education">
      <a:dk1>
        <a:srgbClr val="53565A"/>
      </a:dk1>
      <a:lt1>
        <a:srgbClr val="FFFFFF"/>
      </a:lt1>
      <a:dk2>
        <a:srgbClr val="000000"/>
      </a:dk2>
      <a:lt2>
        <a:srgbClr val="E7EDF3"/>
      </a:lt2>
      <a:accent1>
        <a:srgbClr val="104B88"/>
      </a:accent1>
      <a:accent2>
        <a:srgbClr val="D5A129"/>
      </a:accent2>
      <a:accent3>
        <a:srgbClr val="6F2116"/>
      </a:accent3>
      <a:accent4>
        <a:srgbClr val="2F523D"/>
      </a:accent4>
      <a:accent5>
        <a:srgbClr val="36A7E9"/>
      </a:accent5>
      <a:accent6>
        <a:srgbClr val="696C70"/>
      </a:accent6>
      <a:hlink>
        <a:srgbClr val="0000FF"/>
      </a:hlink>
      <a:folHlink>
        <a:srgbClr val="800080"/>
      </a:folHlink>
    </a:clrScheme>
    <a:fontScheme name="Kentucky Dept of E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9525">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D12F-80A6-4EBA-A8FE-7883143F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 Reed</dc:creator>
  <cp:keywords/>
  <dc:description/>
  <cp:lastModifiedBy>Eric L Garrett</cp:lastModifiedBy>
  <cp:revision>2</cp:revision>
  <cp:lastPrinted>2019-10-04T21:04:00Z</cp:lastPrinted>
  <dcterms:created xsi:type="dcterms:W3CDTF">2019-12-19T19:33:00Z</dcterms:created>
  <dcterms:modified xsi:type="dcterms:W3CDTF">2019-12-19T19:33:00Z</dcterms:modified>
</cp:coreProperties>
</file>