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2FFEA" w14:textId="77777777" w:rsidR="00BA3CCF" w:rsidRDefault="00BA3CCF" w:rsidP="00D73F4A">
      <w:pPr>
        <w:spacing w:line="480" w:lineRule="auto"/>
        <w:jc w:val="center"/>
        <w:rPr>
          <w:rFonts w:ascii="Arial" w:hAnsi="Arial" w:cs="Arial"/>
          <w:sz w:val="52"/>
        </w:rPr>
      </w:pPr>
    </w:p>
    <w:p w14:paraId="346096FD" w14:textId="77777777" w:rsidR="0013553F" w:rsidRDefault="0013553F" w:rsidP="00D73F4A">
      <w:pPr>
        <w:spacing w:line="480" w:lineRule="auto"/>
        <w:jc w:val="center"/>
        <w:rPr>
          <w:rFonts w:ascii="Arial" w:hAnsi="Arial" w:cs="Arial"/>
          <w:sz w:val="52"/>
        </w:rPr>
      </w:pPr>
    </w:p>
    <w:p w14:paraId="788D3FB9" w14:textId="77777777" w:rsidR="0013553F" w:rsidRDefault="0013553F" w:rsidP="00D73F4A">
      <w:pPr>
        <w:spacing w:line="480" w:lineRule="auto"/>
        <w:jc w:val="center"/>
        <w:rPr>
          <w:rFonts w:ascii="Arial" w:hAnsi="Arial" w:cs="Arial"/>
          <w:sz w:val="52"/>
        </w:rPr>
      </w:pPr>
    </w:p>
    <w:p w14:paraId="5DD297EA" w14:textId="77777777" w:rsidR="00D73F4A" w:rsidRPr="006E79EB" w:rsidRDefault="003009D1" w:rsidP="00D73F4A">
      <w:pPr>
        <w:spacing w:line="480" w:lineRule="auto"/>
        <w:jc w:val="center"/>
        <w:rPr>
          <w:rFonts w:ascii="Arial" w:hAnsi="Arial" w:cs="Arial"/>
          <w:sz w:val="52"/>
        </w:rPr>
      </w:pPr>
      <w:r>
        <w:rPr>
          <w:rFonts w:ascii="Arial" w:hAnsi="Arial" w:cs="Arial"/>
          <w:noProof/>
          <w:sz w:val="52"/>
        </w:rPr>
        <w:drawing>
          <wp:inline distT="0" distB="0" distL="0" distR="0" wp14:anchorId="7C8113E4" wp14:editId="7EE50045">
            <wp:extent cx="3810000" cy="8096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810000" cy="809625"/>
                    </a:xfrm>
                    <a:prstGeom prst="rect">
                      <a:avLst/>
                    </a:prstGeom>
                    <a:noFill/>
                    <a:ln w="9525">
                      <a:noFill/>
                      <a:miter lim="800000"/>
                      <a:headEnd/>
                      <a:tailEnd/>
                    </a:ln>
                  </pic:spPr>
                </pic:pic>
              </a:graphicData>
            </a:graphic>
          </wp:inline>
        </w:drawing>
      </w:r>
    </w:p>
    <w:p w14:paraId="6483EEBF" w14:textId="58D4BDD6" w:rsidR="00D73F4A" w:rsidRDefault="00D73F4A" w:rsidP="00660BE4">
      <w:pPr>
        <w:spacing w:line="480" w:lineRule="auto"/>
        <w:jc w:val="center"/>
        <w:rPr>
          <w:rFonts w:ascii="Arial" w:hAnsi="Arial" w:cs="Arial"/>
          <w:color w:val="FF0000"/>
          <w:sz w:val="36"/>
        </w:rPr>
      </w:pPr>
      <w:r w:rsidRPr="006E79EB">
        <w:rPr>
          <w:rFonts w:ascii="Arial" w:hAnsi="Arial" w:cs="Arial"/>
          <w:color w:val="FF0000"/>
          <w:sz w:val="36"/>
        </w:rPr>
        <w:t xml:space="preserve">Department of </w:t>
      </w:r>
      <w:r w:rsidR="0058601D">
        <w:rPr>
          <w:rFonts w:ascii="Arial" w:hAnsi="Arial" w:cs="Arial"/>
          <w:color w:val="FF0000"/>
          <w:sz w:val="36"/>
        </w:rPr>
        <w:t xml:space="preserve">Counseling and </w:t>
      </w:r>
      <w:r w:rsidR="00660BE4">
        <w:rPr>
          <w:rFonts w:ascii="Arial" w:hAnsi="Arial" w:cs="Arial"/>
          <w:color w:val="FF0000"/>
          <w:sz w:val="36"/>
        </w:rPr>
        <w:t>Human Development</w:t>
      </w:r>
    </w:p>
    <w:p w14:paraId="5633C1C7" w14:textId="77777777" w:rsidR="00660BE4" w:rsidRPr="006E79EB" w:rsidRDefault="00660BE4" w:rsidP="00660BE4">
      <w:pPr>
        <w:spacing w:line="480" w:lineRule="auto"/>
        <w:jc w:val="center"/>
        <w:rPr>
          <w:rFonts w:ascii="Arial" w:hAnsi="Arial" w:cs="Arial"/>
          <w:color w:val="FF0000"/>
          <w:sz w:val="36"/>
        </w:rPr>
      </w:pPr>
    </w:p>
    <w:p w14:paraId="346AEF87" w14:textId="77777777" w:rsidR="00D73F4A" w:rsidRDefault="00D73F4A" w:rsidP="00D73F4A">
      <w:pPr>
        <w:spacing w:line="480" w:lineRule="auto"/>
        <w:jc w:val="center"/>
        <w:rPr>
          <w:rFonts w:ascii="Arial" w:hAnsi="Arial" w:cs="Arial"/>
          <w:sz w:val="32"/>
        </w:rPr>
      </w:pPr>
    </w:p>
    <w:p w14:paraId="0573D53B" w14:textId="77777777" w:rsidR="00D73F4A" w:rsidRPr="006E79EB" w:rsidRDefault="00D73F4A" w:rsidP="00D73F4A">
      <w:pPr>
        <w:spacing w:line="480" w:lineRule="auto"/>
        <w:jc w:val="center"/>
        <w:rPr>
          <w:rFonts w:ascii="Arial" w:hAnsi="Arial" w:cs="Arial"/>
          <w:sz w:val="32"/>
        </w:rPr>
      </w:pPr>
    </w:p>
    <w:p w14:paraId="47C7DAFA" w14:textId="77777777" w:rsidR="00D73F4A" w:rsidRPr="006E79EB" w:rsidRDefault="00D73F4A" w:rsidP="00D73F4A">
      <w:pPr>
        <w:spacing w:line="480" w:lineRule="auto"/>
        <w:jc w:val="center"/>
        <w:rPr>
          <w:rFonts w:ascii="Arial" w:hAnsi="Arial" w:cs="Arial"/>
          <w:sz w:val="48"/>
        </w:rPr>
      </w:pPr>
      <w:r w:rsidRPr="006E79EB">
        <w:rPr>
          <w:rFonts w:ascii="Arial" w:hAnsi="Arial" w:cs="Arial"/>
          <w:sz w:val="48"/>
        </w:rPr>
        <w:t>Counseling Psychology Program</w:t>
      </w:r>
    </w:p>
    <w:p w14:paraId="5928788B" w14:textId="77777777" w:rsidR="00D73F4A" w:rsidRPr="006E79EB" w:rsidRDefault="00D73F4A" w:rsidP="00D73F4A">
      <w:pPr>
        <w:spacing w:line="480" w:lineRule="auto"/>
        <w:jc w:val="center"/>
        <w:rPr>
          <w:rFonts w:ascii="Arial" w:hAnsi="Arial" w:cs="Arial"/>
          <w:sz w:val="48"/>
        </w:rPr>
      </w:pPr>
      <w:r w:rsidRPr="006E79EB">
        <w:rPr>
          <w:rFonts w:ascii="Arial" w:hAnsi="Arial" w:cs="Arial"/>
          <w:sz w:val="48"/>
        </w:rPr>
        <w:t>Doctoral Student Handbook</w:t>
      </w:r>
    </w:p>
    <w:p w14:paraId="610F1153" w14:textId="77777777" w:rsidR="00D73F4A" w:rsidRPr="006E79EB" w:rsidRDefault="00D73F4A" w:rsidP="00D73F4A">
      <w:pPr>
        <w:spacing w:line="480" w:lineRule="auto"/>
        <w:jc w:val="center"/>
        <w:rPr>
          <w:rFonts w:ascii="Arial" w:hAnsi="Arial" w:cs="Arial"/>
          <w:sz w:val="44"/>
        </w:rPr>
      </w:pPr>
    </w:p>
    <w:p w14:paraId="1A188588" w14:textId="77777777" w:rsidR="00256AFE" w:rsidRDefault="00256AFE" w:rsidP="00D73F4A">
      <w:pPr>
        <w:jc w:val="center"/>
        <w:rPr>
          <w:rFonts w:ascii="Arial" w:hAnsi="Arial" w:cs="Arial"/>
          <w:sz w:val="24"/>
          <w:szCs w:val="24"/>
        </w:rPr>
      </w:pPr>
    </w:p>
    <w:p w14:paraId="39C77252" w14:textId="77777777" w:rsidR="00D73F4A" w:rsidRPr="006E79EB" w:rsidRDefault="00A01448" w:rsidP="00D73F4A">
      <w:pPr>
        <w:jc w:val="center"/>
        <w:rPr>
          <w:rFonts w:ascii="Arial" w:hAnsi="Arial" w:cs="Arial"/>
          <w:sz w:val="24"/>
          <w:szCs w:val="24"/>
        </w:rPr>
      </w:pPr>
      <w:r>
        <w:rPr>
          <w:rFonts w:ascii="Arial" w:hAnsi="Arial" w:cs="Arial"/>
          <w:noProof/>
        </w:rPr>
        <mc:AlternateContent>
          <mc:Choice Requires="wps">
            <w:drawing>
              <wp:inline distT="0" distB="0" distL="0" distR="0" wp14:anchorId="32484D61" wp14:editId="1ACD54E3">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53B7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14:paraId="33798B4E" w14:textId="77777777" w:rsidR="00D73F4A" w:rsidRPr="006E79EB" w:rsidRDefault="00D73F4A" w:rsidP="00D73F4A">
      <w:pPr>
        <w:jc w:val="center"/>
        <w:rPr>
          <w:rFonts w:ascii="Arial" w:hAnsi="Arial" w:cs="Arial"/>
          <w:sz w:val="24"/>
          <w:szCs w:val="24"/>
        </w:rPr>
      </w:pPr>
    </w:p>
    <w:p w14:paraId="58E20F2B" w14:textId="77777777" w:rsidR="00D73F4A" w:rsidRDefault="00D73F4A" w:rsidP="00D73F4A">
      <w:pPr>
        <w:jc w:val="center"/>
        <w:rPr>
          <w:rFonts w:ascii="Arial" w:hAnsi="Arial" w:cs="Arial"/>
          <w:sz w:val="24"/>
          <w:szCs w:val="24"/>
        </w:rPr>
      </w:pPr>
    </w:p>
    <w:p w14:paraId="1919276B" w14:textId="347EC2A7" w:rsidR="00BB650B" w:rsidRDefault="00BB650B" w:rsidP="00D73F4A">
      <w:pPr>
        <w:jc w:val="center"/>
        <w:rPr>
          <w:rFonts w:ascii="Arial" w:hAnsi="Arial" w:cs="Arial"/>
          <w:sz w:val="24"/>
          <w:szCs w:val="24"/>
        </w:rPr>
      </w:pPr>
    </w:p>
    <w:p w14:paraId="7DFE51F6" w14:textId="77777777" w:rsidR="007F4A59" w:rsidRPr="006E79EB" w:rsidRDefault="007F4A59" w:rsidP="00D73F4A">
      <w:pPr>
        <w:jc w:val="center"/>
        <w:rPr>
          <w:rFonts w:ascii="Arial" w:hAnsi="Arial" w:cs="Arial"/>
          <w:sz w:val="24"/>
          <w:szCs w:val="24"/>
        </w:rPr>
      </w:pPr>
    </w:p>
    <w:p w14:paraId="2FA81176" w14:textId="77777777" w:rsidR="00D73F4A" w:rsidRPr="006E79EB" w:rsidRDefault="00D73F4A" w:rsidP="00D73F4A">
      <w:pPr>
        <w:spacing w:line="480" w:lineRule="auto"/>
        <w:ind w:left="2880" w:firstLine="720"/>
        <w:rPr>
          <w:rFonts w:ascii="Arial" w:hAnsi="Arial" w:cs="Arial"/>
          <w:sz w:val="24"/>
        </w:rPr>
      </w:pPr>
      <w:r w:rsidRPr="006E79EB">
        <w:rPr>
          <w:rFonts w:ascii="Arial" w:hAnsi="Arial" w:cs="Arial"/>
        </w:rPr>
        <w:t xml:space="preserve"> </w:t>
      </w:r>
    </w:p>
    <w:p w14:paraId="0D37D02C" w14:textId="77777777" w:rsidR="006152DA" w:rsidRPr="002409D1" w:rsidRDefault="00447007" w:rsidP="00C95CE9">
      <w:pPr>
        <w:tabs>
          <w:tab w:val="left" w:pos="8820"/>
        </w:tabs>
        <w:jc w:val="center"/>
        <w:rPr>
          <w:rFonts w:ascii="Arial" w:hAnsi="Arial" w:cs="Arial"/>
          <w:sz w:val="24"/>
          <w:szCs w:val="24"/>
        </w:rPr>
      </w:pPr>
      <w:r w:rsidRPr="002409D1">
        <w:rPr>
          <w:rFonts w:ascii="Arial" w:hAnsi="Arial" w:cs="Arial"/>
          <w:b/>
          <w:sz w:val="24"/>
          <w:szCs w:val="24"/>
        </w:rPr>
        <w:lastRenderedPageBreak/>
        <w:t>Preface</w:t>
      </w:r>
    </w:p>
    <w:p w14:paraId="3139D5C4" w14:textId="77777777" w:rsidR="00D73F4A" w:rsidRPr="00495142" w:rsidRDefault="00D73F4A" w:rsidP="00D73F4A">
      <w:pPr>
        <w:jc w:val="center"/>
        <w:rPr>
          <w:rFonts w:ascii="Arial" w:hAnsi="Arial" w:cs="Arial"/>
          <w:sz w:val="24"/>
          <w:szCs w:val="24"/>
        </w:rPr>
      </w:pPr>
    </w:p>
    <w:p w14:paraId="12CA995F" w14:textId="22D5F720" w:rsidR="00D73F4A" w:rsidRPr="00495142" w:rsidRDefault="00D73F4A" w:rsidP="00D73F4A">
      <w:pPr>
        <w:rPr>
          <w:rFonts w:ascii="Arial" w:hAnsi="Arial" w:cs="Arial"/>
          <w:sz w:val="24"/>
          <w:szCs w:val="24"/>
        </w:rPr>
      </w:pPr>
      <w:r w:rsidRPr="00495142">
        <w:rPr>
          <w:rFonts w:ascii="Arial" w:hAnsi="Arial" w:cs="Arial"/>
          <w:sz w:val="24"/>
          <w:szCs w:val="24"/>
        </w:rPr>
        <w:t xml:space="preserve">This handbook is written primarily for students enrolled in the doctoral program in Counseling Psychology but may be used by prospective students to gauge the requirements and rigor of the </w:t>
      </w:r>
      <w:r w:rsidR="001472D3" w:rsidRPr="00495142">
        <w:rPr>
          <w:rFonts w:ascii="Arial" w:hAnsi="Arial" w:cs="Arial"/>
          <w:sz w:val="24"/>
          <w:szCs w:val="24"/>
        </w:rPr>
        <w:t xml:space="preserve">APA-accredited </w:t>
      </w:r>
      <w:r w:rsidRPr="00495142">
        <w:rPr>
          <w:rFonts w:ascii="Arial" w:hAnsi="Arial" w:cs="Arial"/>
          <w:sz w:val="24"/>
          <w:szCs w:val="24"/>
        </w:rPr>
        <w:t>Counseling Psychology Program (</w:t>
      </w:r>
      <w:r w:rsidR="00422951" w:rsidRPr="00495142">
        <w:rPr>
          <w:rFonts w:ascii="Arial" w:hAnsi="Arial" w:cs="Arial"/>
          <w:sz w:val="24"/>
          <w:szCs w:val="24"/>
        </w:rPr>
        <w:t>CPY</w:t>
      </w:r>
      <w:r w:rsidRPr="00495142">
        <w:rPr>
          <w:rFonts w:ascii="Arial" w:hAnsi="Arial" w:cs="Arial"/>
          <w:sz w:val="24"/>
          <w:szCs w:val="24"/>
        </w:rPr>
        <w:t xml:space="preserve">).  It is designed to be used in conjunction with and as a supplement to the Graduate School Catalog, as well as other publications such as the University of Louisville Graduate Student Handbook (found online at </w:t>
      </w:r>
      <w:r w:rsidR="00256AFE" w:rsidRPr="00495142">
        <w:rPr>
          <w:rFonts w:ascii="Arial" w:hAnsi="Arial" w:cs="Arial"/>
          <w:sz w:val="24"/>
          <w:szCs w:val="24"/>
        </w:rPr>
        <w:t>http://louisville.edu/dos/students/code-of-student-conduct.html</w:t>
      </w:r>
      <w:r w:rsidRPr="00495142">
        <w:rPr>
          <w:rFonts w:ascii="Arial" w:hAnsi="Arial" w:cs="Arial"/>
          <w:sz w:val="24"/>
          <w:szCs w:val="24"/>
        </w:rPr>
        <w:t xml:space="preserve">). </w:t>
      </w:r>
      <w:r w:rsidR="00B7660F" w:rsidRPr="00495142">
        <w:rPr>
          <w:rFonts w:ascii="Arial" w:hAnsi="Arial" w:cs="Arial"/>
          <w:sz w:val="24"/>
          <w:szCs w:val="24"/>
        </w:rPr>
        <w:t>ECPY</w:t>
      </w:r>
    </w:p>
    <w:p w14:paraId="016A8AD6" w14:textId="77777777" w:rsidR="00D73F4A" w:rsidRPr="00495142" w:rsidRDefault="00D73F4A" w:rsidP="00D73F4A">
      <w:pPr>
        <w:rPr>
          <w:rFonts w:ascii="Arial" w:hAnsi="Arial" w:cs="Arial"/>
          <w:sz w:val="24"/>
          <w:szCs w:val="24"/>
        </w:rPr>
      </w:pPr>
    </w:p>
    <w:p w14:paraId="6F5CE57E" w14:textId="77777777" w:rsidR="00D73F4A" w:rsidRPr="00495142" w:rsidRDefault="00D73F4A" w:rsidP="00D73F4A">
      <w:pPr>
        <w:rPr>
          <w:rFonts w:ascii="Arial" w:hAnsi="Arial" w:cs="Arial"/>
          <w:sz w:val="24"/>
          <w:szCs w:val="24"/>
        </w:rPr>
      </w:pPr>
      <w:r w:rsidRPr="00495142">
        <w:rPr>
          <w:rFonts w:ascii="Arial" w:hAnsi="Arial" w:cs="Arial"/>
          <w:sz w:val="24"/>
          <w:szCs w:val="24"/>
        </w:rPr>
        <w:t>Nothing in this handbook super</w:t>
      </w:r>
      <w:r w:rsidR="00A621D4" w:rsidRPr="00495142">
        <w:rPr>
          <w:rFonts w:ascii="Arial" w:hAnsi="Arial" w:cs="Arial"/>
          <w:sz w:val="24"/>
          <w:szCs w:val="24"/>
        </w:rPr>
        <w:t>s</w:t>
      </w:r>
      <w:r w:rsidRPr="00495142">
        <w:rPr>
          <w:rFonts w:ascii="Arial" w:hAnsi="Arial" w:cs="Arial"/>
          <w:sz w:val="24"/>
          <w:szCs w:val="24"/>
        </w:rPr>
        <w:t xml:space="preserve">edes any existing Graduate School, College, or University regulation.  However, certain program requirements are legitimately more stringent than those stated in the Graduate School Catalog. Throughout their degree program students should bear in mind that it is the responsibility of the student to know and follow the academic requirements of the Graduate School, the department, and the program, as well as the conduct requirements detailed in the Code of Student Conduct.  Since students are obligated by the requirements elucidated in the catalogs published for their year of entry into the Graduate School and their doctoral program, they should retain the Graduate School Catalog and the Counseling Psychology Program Handbook from the year that they entered the Counseling Psychology Program.  In addition, students should acquaint themselves with any updates regarding the Student Code of Conduct and the American Psychological Association </w:t>
      </w:r>
      <w:r w:rsidR="00090349" w:rsidRPr="00495142">
        <w:rPr>
          <w:rFonts w:ascii="Arial" w:hAnsi="Arial" w:cs="Arial"/>
          <w:sz w:val="24"/>
          <w:szCs w:val="24"/>
        </w:rPr>
        <w:t xml:space="preserve">Ethical Principles </w:t>
      </w:r>
      <w:r w:rsidR="00A621D4" w:rsidRPr="00495142">
        <w:rPr>
          <w:rFonts w:ascii="Arial" w:hAnsi="Arial" w:cs="Arial"/>
          <w:sz w:val="24"/>
          <w:szCs w:val="24"/>
        </w:rPr>
        <w:t xml:space="preserve">of </w:t>
      </w:r>
      <w:r w:rsidR="00090349" w:rsidRPr="00495142">
        <w:rPr>
          <w:rFonts w:ascii="Arial" w:hAnsi="Arial" w:cs="Arial"/>
          <w:sz w:val="24"/>
          <w:szCs w:val="24"/>
        </w:rPr>
        <w:t>Psychologists and</w:t>
      </w:r>
      <w:r w:rsidRPr="00495142">
        <w:rPr>
          <w:rFonts w:ascii="Arial" w:hAnsi="Arial" w:cs="Arial"/>
          <w:sz w:val="24"/>
          <w:szCs w:val="24"/>
        </w:rPr>
        <w:t xml:space="preserve"> </w:t>
      </w:r>
      <w:r w:rsidR="00090349" w:rsidRPr="00495142">
        <w:rPr>
          <w:rFonts w:ascii="Arial" w:hAnsi="Arial" w:cs="Arial"/>
          <w:sz w:val="24"/>
          <w:szCs w:val="24"/>
        </w:rPr>
        <w:t xml:space="preserve">Code of </w:t>
      </w:r>
      <w:r w:rsidRPr="00495142">
        <w:rPr>
          <w:rFonts w:ascii="Arial" w:hAnsi="Arial" w:cs="Arial"/>
          <w:sz w:val="24"/>
          <w:szCs w:val="24"/>
        </w:rPr>
        <w:t>Conduct.</w:t>
      </w:r>
    </w:p>
    <w:p w14:paraId="59DD03FD" w14:textId="1E7B5B9B" w:rsidR="00D73F4A" w:rsidRPr="00495142" w:rsidRDefault="00D73F4A" w:rsidP="00D73F4A">
      <w:pPr>
        <w:tabs>
          <w:tab w:val="left" w:pos="0"/>
        </w:tabs>
        <w:rPr>
          <w:rFonts w:ascii="Arial" w:hAnsi="Arial" w:cs="Arial"/>
          <w:sz w:val="24"/>
          <w:szCs w:val="24"/>
        </w:rPr>
      </w:pPr>
    </w:p>
    <w:p w14:paraId="7A471910" w14:textId="77777777" w:rsidR="00A83C8E" w:rsidRPr="00495142" w:rsidRDefault="00A83C8E" w:rsidP="00A83C8E">
      <w:pPr>
        <w:rPr>
          <w:rFonts w:ascii="Arial" w:hAnsi="Arial" w:cs="Arial"/>
          <w:sz w:val="24"/>
          <w:szCs w:val="24"/>
        </w:rPr>
      </w:pPr>
      <w:r w:rsidRPr="00495142">
        <w:rPr>
          <w:rFonts w:ascii="Arial" w:hAnsi="Arial" w:cs="Arial"/>
          <w:sz w:val="24"/>
          <w:szCs w:val="24"/>
        </w:rPr>
        <w:t>The University of Louisville’s Counseling Psychology Program faculty members look forward to working with you in your pursuit of a doctoral degree!</w:t>
      </w:r>
    </w:p>
    <w:p w14:paraId="7D761954" w14:textId="33E30CCB" w:rsidR="00A83C8E" w:rsidRPr="00495142" w:rsidRDefault="00A83C8E" w:rsidP="00D73F4A">
      <w:pPr>
        <w:tabs>
          <w:tab w:val="left" w:pos="0"/>
        </w:tabs>
        <w:rPr>
          <w:rFonts w:ascii="Arial" w:hAnsi="Arial" w:cs="Arial"/>
          <w:sz w:val="24"/>
          <w:szCs w:val="24"/>
        </w:rPr>
      </w:pPr>
    </w:p>
    <w:p w14:paraId="286E87F6" w14:textId="77777777" w:rsidR="00A83C8E" w:rsidRPr="00495142" w:rsidRDefault="00A83C8E" w:rsidP="00D73F4A">
      <w:pPr>
        <w:tabs>
          <w:tab w:val="left" w:pos="0"/>
        </w:tabs>
        <w:rPr>
          <w:rFonts w:ascii="Arial" w:hAnsi="Arial" w:cs="Arial"/>
          <w:sz w:val="24"/>
          <w:szCs w:val="24"/>
        </w:rPr>
      </w:pPr>
    </w:p>
    <w:p w14:paraId="0EEEF7F9" w14:textId="3FBA784F" w:rsidR="00D73F4A" w:rsidRPr="00495142" w:rsidRDefault="00D73F4A" w:rsidP="00D73F4A">
      <w:pPr>
        <w:tabs>
          <w:tab w:val="left" w:pos="0"/>
        </w:tabs>
        <w:rPr>
          <w:rFonts w:ascii="Arial" w:hAnsi="Arial" w:cs="Arial"/>
          <w:sz w:val="24"/>
          <w:szCs w:val="24"/>
        </w:rPr>
      </w:pPr>
      <w:r w:rsidRPr="00495142">
        <w:rPr>
          <w:rFonts w:ascii="Arial" w:hAnsi="Arial" w:cs="Arial"/>
          <w:sz w:val="24"/>
          <w:szCs w:val="24"/>
        </w:rPr>
        <w:t xml:space="preserve">Contact information for the </w:t>
      </w:r>
      <w:r w:rsidR="00B409AF" w:rsidRPr="00495142">
        <w:rPr>
          <w:rFonts w:ascii="Arial" w:hAnsi="Arial" w:cs="Arial"/>
          <w:sz w:val="24"/>
          <w:szCs w:val="24"/>
        </w:rPr>
        <w:t>Director of Training</w:t>
      </w:r>
      <w:r w:rsidR="00254C30" w:rsidRPr="00495142">
        <w:rPr>
          <w:rFonts w:ascii="Arial" w:hAnsi="Arial" w:cs="Arial"/>
          <w:sz w:val="24"/>
          <w:szCs w:val="24"/>
        </w:rPr>
        <w:t>:</w:t>
      </w:r>
      <w:r w:rsidRPr="00495142">
        <w:rPr>
          <w:rFonts w:ascii="Arial" w:hAnsi="Arial" w:cs="Arial"/>
          <w:sz w:val="24"/>
          <w:szCs w:val="24"/>
        </w:rPr>
        <w:t xml:space="preserve"> </w:t>
      </w:r>
    </w:p>
    <w:p w14:paraId="00ABD6FD" w14:textId="77777777" w:rsidR="00D73F4A" w:rsidRPr="00495142" w:rsidRDefault="00D73F4A" w:rsidP="00D73F4A">
      <w:pPr>
        <w:rPr>
          <w:rFonts w:ascii="Arial" w:hAnsi="Arial" w:cs="Arial"/>
          <w:sz w:val="24"/>
          <w:szCs w:val="24"/>
        </w:rPr>
      </w:pPr>
    </w:p>
    <w:p w14:paraId="3B86BE31" w14:textId="360351DD" w:rsidR="002B1869" w:rsidRPr="00495142" w:rsidRDefault="00DC40E4" w:rsidP="002B1869">
      <w:pPr>
        <w:rPr>
          <w:rFonts w:ascii="Arial" w:hAnsi="Arial" w:cs="Arial"/>
          <w:sz w:val="24"/>
          <w:szCs w:val="24"/>
        </w:rPr>
      </w:pPr>
      <w:r w:rsidRPr="00495142">
        <w:rPr>
          <w:rFonts w:ascii="Arial" w:hAnsi="Arial" w:cs="Arial"/>
          <w:sz w:val="24"/>
          <w:szCs w:val="24"/>
        </w:rPr>
        <w:t>Mark M. Leach</w:t>
      </w:r>
      <w:r w:rsidR="00256AFE" w:rsidRPr="00495142">
        <w:rPr>
          <w:rFonts w:ascii="Arial" w:hAnsi="Arial" w:cs="Arial"/>
          <w:sz w:val="24"/>
          <w:szCs w:val="24"/>
        </w:rPr>
        <w:t>, Ph.D.</w:t>
      </w:r>
    </w:p>
    <w:p w14:paraId="75D669B1" w14:textId="6FA653DA" w:rsidR="002D3B7C" w:rsidRPr="00495142" w:rsidRDefault="00874B81" w:rsidP="002B1869">
      <w:pPr>
        <w:rPr>
          <w:rFonts w:ascii="Arial" w:hAnsi="Arial" w:cs="Arial"/>
          <w:sz w:val="24"/>
          <w:szCs w:val="24"/>
        </w:rPr>
      </w:pPr>
      <w:r w:rsidRPr="00495142">
        <w:rPr>
          <w:rFonts w:ascii="Arial" w:hAnsi="Arial" w:cs="Arial"/>
          <w:sz w:val="24"/>
          <w:szCs w:val="24"/>
        </w:rPr>
        <w:t>Director of Training</w:t>
      </w:r>
      <w:r w:rsidR="002D3B7C" w:rsidRPr="00495142">
        <w:rPr>
          <w:rFonts w:ascii="Arial" w:hAnsi="Arial" w:cs="Arial"/>
          <w:sz w:val="24"/>
          <w:szCs w:val="24"/>
        </w:rPr>
        <w:t xml:space="preserve"> </w:t>
      </w:r>
    </w:p>
    <w:p w14:paraId="66D8A285" w14:textId="1F6FD8CB" w:rsidR="002B1869" w:rsidRPr="00495142" w:rsidRDefault="00A403E6" w:rsidP="002B1869">
      <w:pPr>
        <w:rPr>
          <w:rFonts w:ascii="Arial" w:hAnsi="Arial" w:cs="Arial"/>
          <w:sz w:val="24"/>
          <w:szCs w:val="24"/>
        </w:rPr>
      </w:pPr>
      <w:r w:rsidRPr="00495142">
        <w:rPr>
          <w:rFonts w:ascii="Arial" w:hAnsi="Arial" w:cs="Arial"/>
          <w:sz w:val="24"/>
          <w:szCs w:val="24"/>
        </w:rPr>
        <w:t>CEHD</w:t>
      </w:r>
      <w:r w:rsidR="002B1869" w:rsidRPr="00495142">
        <w:rPr>
          <w:rFonts w:ascii="Arial" w:hAnsi="Arial" w:cs="Arial"/>
          <w:sz w:val="24"/>
          <w:szCs w:val="24"/>
        </w:rPr>
        <w:t xml:space="preserve"> </w:t>
      </w:r>
      <w:r w:rsidR="00874B81" w:rsidRPr="00495142">
        <w:rPr>
          <w:rFonts w:ascii="Arial" w:hAnsi="Arial" w:cs="Arial"/>
          <w:sz w:val="24"/>
          <w:szCs w:val="24"/>
        </w:rPr>
        <w:t>320A</w:t>
      </w:r>
    </w:p>
    <w:p w14:paraId="1FDFB39E" w14:textId="163342DD" w:rsidR="00256AFE" w:rsidRPr="00495142" w:rsidRDefault="00256AFE" w:rsidP="002B1869">
      <w:pPr>
        <w:rPr>
          <w:rFonts w:ascii="Arial" w:hAnsi="Arial" w:cs="Arial"/>
          <w:sz w:val="24"/>
          <w:szCs w:val="24"/>
        </w:rPr>
      </w:pPr>
      <w:r w:rsidRPr="00495142">
        <w:rPr>
          <w:rFonts w:ascii="Arial" w:hAnsi="Arial" w:cs="Arial"/>
          <w:sz w:val="24"/>
          <w:szCs w:val="24"/>
        </w:rPr>
        <w:t>502-852-</w:t>
      </w:r>
      <w:r w:rsidR="00B90922" w:rsidRPr="00495142">
        <w:rPr>
          <w:rFonts w:ascii="Arial" w:hAnsi="Arial" w:cs="Arial"/>
          <w:sz w:val="24"/>
          <w:szCs w:val="24"/>
        </w:rPr>
        <w:t xml:space="preserve">0588 </w:t>
      </w:r>
    </w:p>
    <w:p w14:paraId="63FA6C11" w14:textId="4798CE62" w:rsidR="002B1869" w:rsidRPr="00495142" w:rsidRDefault="00B90922" w:rsidP="002B1869">
      <w:pPr>
        <w:rPr>
          <w:rFonts w:ascii="Arial" w:hAnsi="Arial" w:cs="Arial"/>
          <w:sz w:val="24"/>
          <w:szCs w:val="24"/>
        </w:rPr>
      </w:pPr>
      <w:r w:rsidRPr="00495142">
        <w:rPr>
          <w:rFonts w:ascii="Arial" w:hAnsi="Arial" w:cs="Arial"/>
          <w:sz w:val="24"/>
          <w:szCs w:val="24"/>
        </w:rPr>
        <w:t>m.leach</w:t>
      </w:r>
      <w:r w:rsidR="00256AFE" w:rsidRPr="00495142">
        <w:rPr>
          <w:rFonts w:ascii="Arial" w:hAnsi="Arial" w:cs="Arial"/>
          <w:sz w:val="24"/>
          <w:szCs w:val="24"/>
        </w:rPr>
        <w:t xml:space="preserve">@louisville.edu </w:t>
      </w:r>
    </w:p>
    <w:p w14:paraId="1C8B804B" w14:textId="77777777" w:rsidR="00B409AF" w:rsidRPr="00495142" w:rsidRDefault="00B409AF" w:rsidP="002B1869">
      <w:pPr>
        <w:rPr>
          <w:rFonts w:ascii="Arial" w:hAnsi="Arial" w:cs="Arial"/>
          <w:sz w:val="24"/>
          <w:szCs w:val="24"/>
        </w:rPr>
      </w:pPr>
    </w:p>
    <w:p w14:paraId="1910C6CF" w14:textId="77777777" w:rsidR="002B1869" w:rsidRPr="00495142" w:rsidRDefault="002B1869" w:rsidP="002B1869">
      <w:pPr>
        <w:rPr>
          <w:rFonts w:ascii="Arial" w:hAnsi="Arial" w:cs="Arial"/>
          <w:sz w:val="24"/>
          <w:szCs w:val="24"/>
        </w:rPr>
      </w:pPr>
    </w:p>
    <w:p w14:paraId="33A7A5A1" w14:textId="77777777" w:rsidR="00D73F4A" w:rsidRPr="00495142" w:rsidRDefault="00D73F4A" w:rsidP="00D73F4A">
      <w:pPr>
        <w:tabs>
          <w:tab w:val="left" w:pos="0"/>
        </w:tabs>
        <w:rPr>
          <w:rFonts w:ascii="Arial" w:hAnsi="Arial" w:cs="Arial"/>
          <w:sz w:val="24"/>
          <w:szCs w:val="24"/>
        </w:rPr>
      </w:pPr>
      <w:r w:rsidRPr="00495142">
        <w:rPr>
          <w:rFonts w:ascii="Arial" w:hAnsi="Arial" w:cs="Arial"/>
          <w:sz w:val="24"/>
          <w:szCs w:val="24"/>
        </w:rPr>
        <w:t xml:space="preserve">Questions </w:t>
      </w:r>
      <w:r w:rsidR="001A4C39" w:rsidRPr="00495142">
        <w:rPr>
          <w:rFonts w:ascii="Arial" w:hAnsi="Arial" w:cs="Arial"/>
          <w:sz w:val="24"/>
          <w:szCs w:val="24"/>
        </w:rPr>
        <w:t xml:space="preserve">regarding accreditation </w:t>
      </w:r>
      <w:r w:rsidRPr="00495142">
        <w:rPr>
          <w:rFonts w:ascii="Arial" w:hAnsi="Arial" w:cs="Arial"/>
          <w:sz w:val="24"/>
          <w:szCs w:val="24"/>
        </w:rPr>
        <w:t>may also be directed to the American Psychological Association:</w:t>
      </w:r>
    </w:p>
    <w:p w14:paraId="4189CE55" w14:textId="77777777" w:rsidR="00D73F4A" w:rsidRPr="00495142" w:rsidRDefault="00D73F4A" w:rsidP="00D73F4A">
      <w:pPr>
        <w:tabs>
          <w:tab w:val="left" w:pos="0"/>
        </w:tabs>
        <w:rPr>
          <w:rFonts w:ascii="Arial" w:hAnsi="Arial" w:cs="Arial"/>
          <w:sz w:val="24"/>
          <w:szCs w:val="24"/>
        </w:rPr>
      </w:pPr>
    </w:p>
    <w:p w14:paraId="5EBD593C" w14:textId="77777777" w:rsidR="00D73F4A" w:rsidRPr="00495142" w:rsidRDefault="00D73F4A" w:rsidP="00D73F4A">
      <w:pPr>
        <w:tabs>
          <w:tab w:val="left" w:pos="0"/>
        </w:tabs>
        <w:rPr>
          <w:rFonts w:ascii="Arial" w:hAnsi="Arial" w:cs="Arial"/>
          <w:sz w:val="24"/>
          <w:szCs w:val="24"/>
        </w:rPr>
      </w:pPr>
      <w:r w:rsidRPr="00495142">
        <w:rPr>
          <w:rFonts w:ascii="Arial" w:hAnsi="Arial" w:cs="Arial"/>
          <w:sz w:val="24"/>
          <w:szCs w:val="24"/>
        </w:rPr>
        <w:t>Office of Program Consultation and Accreditation</w:t>
      </w:r>
      <w:r w:rsidR="00DF1DE4" w:rsidRPr="00495142">
        <w:rPr>
          <w:rFonts w:ascii="Arial" w:hAnsi="Arial" w:cs="Arial"/>
          <w:sz w:val="24"/>
          <w:szCs w:val="24"/>
        </w:rPr>
        <w:t xml:space="preserve"> for the American Psychological</w:t>
      </w:r>
      <w:r w:rsidRPr="00495142">
        <w:rPr>
          <w:rFonts w:ascii="Arial" w:hAnsi="Arial" w:cs="Arial"/>
          <w:sz w:val="24"/>
          <w:szCs w:val="24"/>
        </w:rPr>
        <w:t xml:space="preserve"> Association</w:t>
      </w:r>
      <w:r w:rsidRPr="00495142">
        <w:rPr>
          <w:rFonts w:ascii="Arial" w:hAnsi="Arial" w:cs="Arial"/>
          <w:sz w:val="24"/>
          <w:szCs w:val="24"/>
        </w:rPr>
        <w:br/>
        <w:t>750 First Street, NE • Washington, DC • 20002-4242</w:t>
      </w:r>
      <w:r w:rsidRPr="00495142">
        <w:rPr>
          <w:rFonts w:ascii="Arial" w:hAnsi="Arial" w:cs="Arial"/>
          <w:sz w:val="24"/>
          <w:szCs w:val="24"/>
        </w:rPr>
        <w:br/>
        <w:t>Phone: 202-336-5979 • TDD/TTY: 202-336-6123</w:t>
      </w:r>
      <w:r w:rsidRPr="00495142">
        <w:rPr>
          <w:rFonts w:ascii="Arial" w:hAnsi="Arial" w:cs="Arial"/>
          <w:sz w:val="24"/>
          <w:szCs w:val="24"/>
        </w:rPr>
        <w:br/>
        <w:t xml:space="preserve">Email: </w:t>
      </w:r>
      <w:hyperlink r:id="rId11" w:history="1">
        <w:r w:rsidRPr="00495142">
          <w:rPr>
            <w:rStyle w:val="Hyperlink"/>
            <w:rFonts w:ascii="Arial" w:hAnsi="Arial" w:cs="Arial"/>
            <w:sz w:val="24"/>
            <w:szCs w:val="24"/>
          </w:rPr>
          <w:t>apaaccred@apa.org</w:t>
        </w:r>
      </w:hyperlink>
    </w:p>
    <w:p w14:paraId="21154224" w14:textId="77777777" w:rsidR="00D73F4A" w:rsidRPr="00495142" w:rsidRDefault="00D73F4A" w:rsidP="00D73F4A">
      <w:pPr>
        <w:tabs>
          <w:tab w:val="left" w:pos="0"/>
        </w:tabs>
        <w:rPr>
          <w:rFonts w:ascii="Arial" w:hAnsi="Arial" w:cs="Arial"/>
          <w:sz w:val="24"/>
          <w:szCs w:val="24"/>
        </w:rPr>
      </w:pPr>
    </w:p>
    <w:p w14:paraId="479735C5" w14:textId="77777777" w:rsidR="00D73F4A" w:rsidRPr="00495142" w:rsidRDefault="00D73F4A" w:rsidP="00D73F4A">
      <w:pPr>
        <w:rPr>
          <w:rFonts w:ascii="Arial" w:hAnsi="Arial" w:cs="Arial"/>
          <w:sz w:val="24"/>
          <w:szCs w:val="24"/>
        </w:rPr>
      </w:pPr>
    </w:p>
    <w:p w14:paraId="275D5CFB" w14:textId="77777777" w:rsidR="00D73F4A" w:rsidRPr="00495142" w:rsidRDefault="00D73F4A" w:rsidP="00D73F4A">
      <w:pPr>
        <w:rPr>
          <w:rFonts w:ascii="Arial" w:hAnsi="Arial" w:cs="Arial"/>
          <w:sz w:val="24"/>
          <w:szCs w:val="24"/>
        </w:rPr>
      </w:pPr>
    </w:p>
    <w:p w14:paraId="43C4C7AD" w14:textId="77777777" w:rsidR="00D73F4A" w:rsidRPr="00495142" w:rsidRDefault="00D73F4A" w:rsidP="00D73F4A">
      <w:pPr>
        <w:rPr>
          <w:rFonts w:ascii="Arial" w:hAnsi="Arial" w:cs="Arial"/>
          <w:sz w:val="24"/>
          <w:szCs w:val="24"/>
        </w:rPr>
      </w:pPr>
    </w:p>
    <w:p w14:paraId="6F2CFE0E" w14:textId="77777777" w:rsidR="00D73F4A" w:rsidRPr="00495142" w:rsidRDefault="00D73F4A" w:rsidP="00D73F4A">
      <w:pPr>
        <w:rPr>
          <w:rFonts w:ascii="Arial" w:hAnsi="Arial" w:cs="Arial"/>
          <w:sz w:val="24"/>
          <w:szCs w:val="24"/>
        </w:rPr>
      </w:pPr>
    </w:p>
    <w:p w14:paraId="2C1B407F" w14:textId="77777777" w:rsidR="00D73F4A" w:rsidRPr="00495142" w:rsidRDefault="00D73F4A" w:rsidP="00D73F4A">
      <w:pPr>
        <w:rPr>
          <w:rFonts w:ascii="Arial" w:hAnsi="Arial" w:cs="Arial"/>
          <w:sz w:val="24"/>
          <w:szCs w:val="24"/>
        </w:rPr>
      </w:pPr>
    </w:p>
    <w:p w14:paraId="091BB89D" w14:textId="77777777" w:rsidR="00C95CE9" w:rsidRPr="002409D1" w:rsidRDefault="002B1869" w:rsidP="00C95CE9">
      <w:pPr>
        <w:ind w:right="288"/>
        <w:jc w:val="center"/>
        <w:rPr>
          <w:rFonts w:ascii="Arial" w:hAnsi="Arial" w:cs="Arial"/>
          <w:b/>
          <w:i/>
          <w:sz w:val="24"/>
          <w:szCs w:val="24"/>
        </w:rPr>
      </w:pPr>
      <w:r w:rsidRPr="00495142">
        <w:rPr>
          <w:rFonts w:ascii="Arial" w:hAnsi="Arial" w:cs="Arial"/>
          <w:b/>
          <w:sz w:val="24"/>
          <w:szCs w:val="24"/>
        </w:rPr>
        <w:br w:type="page"/>
      </w:r>
      <w:r w:rsidR="00C95CE9" w:rsidRPr="002409D1">
        <w:rPr>
          <w:rFonts w:ascii="Arial" w:hAnsi="Arial" w:cs="Arial"/>
          <w:b/>
          <w:i/>
          <w:sz w:val="24"/>
          <w:szCs w:val="24"/>
        </w:rPr>
        <w:lastRenderedPageBreak/>
        <w:t>The University of Louisville Counseling Psychology Program</w:t>
      </w:r>
    </w:p>
    <w:p w14:paraId="078613CA" w14:textId="77777777" w:rsidR="00C95CE9" w:rsidRPr="002409D1" w:rsidRDefault="00C95CE9">
      <w:pPr>
        <w:jc w:val="center"/>
        <w:rPr>
          <w:rFonts w:ascii="Arial" w:hAnsi="Arial" w:cs="Arial"/>
          <w:b/>
          <w:sz w:val="24"/>
          <w:szCs w:val="24"/>
        </w:rPr>
      </w:pPr>
    </w:p>
    <w:p w14:paraId="2C8600B6" w14:textId="77777777" w:rsidR="006152DA" w:rsidRPr="002409D1" w:rsidRDefault="00447007">
      <w:pPr>
        <w:jc w:val="center"/>
        <w:rPr>
          <w:rFonts w:ascii="Arial" w:hAnsi="Arial" w:cs="Arial"/>
          <w:b/>
          <w:sz w:val="24"/>
          <w:szCs w:val="24"/>
        </w:rPr>
      </w:pPr>
      <w:r w:rsidRPr="002409D1">
        <w:rPr>
          <w:rFonts w:ascii="Arial" w:hAnsi="Arial" w:cs="Arial"/>
          <w:b/>
          <w:sz w:val="24"/>
          <w:szCs w:val="24"/>
        </w:rPr>
        <w:t>Mission Statements and Philosophies</w:t>
      </w:r>
    </w:p>
    <w:p w14:paraId="2BD5FEEA" w14:textId="77777777" w:rsidR="00D73F4A" w:rsidRPr="00495142" w:rsidRDefault="00D73F4A" w:rsidP="00D73F4A">
      <w:pPr>
        <w:ind w:right="288"/>
        <w:rPr>
          <w:rFonts w:ascii="Arial" w:hAnsi="Arial" w:cs="Arial"/>
          <w:sz w:val="24"/>
          <w:szCs w:val="24"/>
        </w:rPr>
      </w:pPr>
    </w:p>
    <w:p w14:paraId="5B915C11" w14:textId="77777777" w:rsidR="00D73F4A" w:rsidRPr="00495142" w:rsidRDefault="00D73F4A" w:rsidP="00D73F4A">
      <w:pPr>
        <w:ind w:right="288"/>
        <w:rPr>
          <w:rFonts w:ascii="Arial" w:hAnsi="Arial" w:cs="Arial"/>
          <w:b/>
          <w:i/>
          <w:sz w:val="24"/>
          <w:szCs w:val="24"/>
        </w:rPr>
      </w:pPr>
    </w:p>
    <w:p w14:paraId="7285CE1E" w14:textId="77777777" w:rsidR="000D56C9" w:rsidRPr="00495142" w:rsidRDefault="000D56C9" w:rsidP="00D73F4A">
      <w:pPr>
        <w:ind w:right="288"/>
        <w:rPr>
          <w:rFonts w:ascii="Arial" w:hAnsi="Arial" w:cs="Arial"/>
          <w:b/>
          <w:i/>
          <w:sz w:val="24"/>
          <w:szCs w:val="24"/>
        </w:rPr>
      </w:pPr>
      <w:r w:rsidRPr="00495142">
        <w:rPr>
          <w:rFonts w:ascii="Arial" w:hAnsi="Arial" w:cs="Arial"/>
          <w:b/>
          <w:i/>
          <w:sz w:val="24"/>
          <w:szCs w:val="24"/>
        </w:rPr>
        <w:t>Philosophy and Training Model</w:t>
      </w:r>
    </w:p>
    <w:p w14:paraId="3DB1DB10" w14:textId="77777777" w:rsidR="00C95CE9" w:rsidRPr="00495142" w:rsidRDefault="00C95CE9" w:rsidP="00D73F4A">
      <w:pPr>
        <w:ind w:right="288"/>
        <w:rPr>
          <w:rFonts w:ascii="Arial" w:hAnsi="Arial" w:cs="Arial"/>
          <w:b/>
          <w:i/>
          <w:sz w:val="24"/>
          <w:szCs w:val="24"/>
        </w:rPr>
      </w:pPr>
    </w:p>
    <w:p w14:paraId="1C67F581" w14:textId="77777777" w:rsidR="007C424D" w:rsidRPr="00495142" w:rsidRDefault="007C424D" w:rsidP="007C424D">
      <w:pPr>
        <w:rPr>
          <w:rFonts w:ascii="Arial" w:hAnsi="Arial" w:cs="Arial"/>
          <w:sz w:val="24"/>
          <w:szCs w:val="24"/>
        </w:rPr>
      </w:pPr>
      <w:r w:rsidRPr="00495142">
        <w:rPr>
          <w:rFonts w:ascii="Arial" w:hAnsi="Arial" w:cs="Arial"/>
          <w:sz w:val="24"/>
          <w:szCs w:val="24"/>
        </w:rPr>
        <w:t>The Counseling Psychology Program at the University of Louisville is designed to train professionals in the science and practice of psychology, while emphasizing counseling psychology approaches to research, practice, consultation, supervision, and training. The program subscribes to a competencies-based model in which practice is grounded in the science of psychology and critical inquiry, and science is often driven by practice. All counseling psychology students are placed in their first year of practicum at the departmental Cardinal Success Program which serves historically underserved individuals in Louisville and beyond. The Cardinal Success Program includes two facilities, one at a high school and one as a community-based clinic, and a wide-range of collaborations with partner organizations in which many students spend some of their 1</w:t>
      </w:r>
      <w:r w:rsidRPr="00495142">
        <w:rPr>
          <w:rFonts w:ascii="Arial" w:hAnsi="Arial" w:cs="Arial"/>
          <w:sz w:val="24"/>
          <w:szCs w:val="24"/>
          <w:vertAlign w:val="superscript"/>
        </w:rPr>
        <w:t>st</w:t>
      </w:r>
      <w:r w:rsidRPr="00495142">
        <w:rPr>
          <w:rFonts w:ascii="Arial" w:hAnsi="Arial" w:cs="Arial"/>
          <w:sz w:val="24"/>
          <w:szCs w:val="24"/>
        </w:rPr>
        <w:t xml:space="preserve"> year practicum under supervision counseling psychology faculty and Cardinal Success Program staff. This placement gives students first-hand counseling, research, consultation, and outreach experiences in communities that have significant needs. The Cardinal Success Program is the result of many individuals in the department with strong social justice beliefs and has the backing of the university as well as local government leaders. In the following practicum years, students are placed in a variety of counseling agencies, including many types of mental health centers, VA and other hospitals, and counseling centers. </w:t>
      </w:r>
    </w:p>
    <w:p w14:paraId="5B4226B6" w14:textId="77777777" w:rsidR="007C424D" w:rsidRPr="00495142" w:rsidRDefault="007C424D" w:rsidP="007C424D">
      <w:pPr>
        <w:rPr>
          <w:rFonts w:ascii="Arial" w:hAnsi="Arial" w:cs="Arial"/>
          <w:sz w:val="24"/>
          <w:szCs w:val="24"/>
        </w:rPr>
      </w:pPr>
    </w:p>
    <w:p w14:paraId="6BA1E3D9" w14:textId="2F339458" w:rsidR="00A01448" w:rsidRPr="00495142" w:rsidRDefault="001472D3" w:rsidP="001472D3">
      <w:pPr>
        <w:rPr>
          <w:rFonts w:ascii="Arial" w:hAnsi="Arial" w:cs="Arial"/>
          <w:sz w:val="24"/>
          <w:szCs w:val="24"/>
        </w:rPr>
      </w:pPr>
      <w:r w:rsidRPr="00495142">
        <w:rPr>
          <w:rFonts w:ascii="Arial" w:hAnsi="Arial" w:cs="Arial"/>
          <w:sz w:val="24"/>
          <w:szCs w:val="24"/>
        </w:rPr>
        <w:t xml:space="preserve">The program produces: </w:t>
      </w:r>
    </w:p>
    <w:p w14:paraId="7D0AA97C" w14:textId="48D4BD53" w:rsidR="001D0A8D" w:rsidRPr="00495142" w:rsidRDefault="001472D3" w:rsidP="001472D3">
      <w:pPr>
        <w:rPr>
          <w:rFonts w:ascii="Arial" w:hAnsi="Arial" w:cs="Arial"/>
          <w:sz w:val="24"/>
          <w:szCs w:val="24"/>
        </w:rPr>
      </w:pPr>
      <w:r w:rsidRPr="00495142">
        <w:rPr>
          <w:rFonts w:ascii="Arial" w:hAnsi="Arial" w:cs="Arial"/>
          <w:sz w:val="24"/>
          <w:szCs w:val="24"/>
        </w:rPr>
        <w:t xml:space="preserve">a) psychologists who are capable of contributing to the empirical and theoretical literature in counseling and psychology </w:t>
      </w:r>
    </w:p>
    <w:p w14:paraId="76A772AD" w14:textId="77777777" w:rsidR="001D0A8D" w:rsidRPr="00495142" w:rsidRDefault="001472D3" w:rsidP="001472D3">
      <w:pPr>
        <w:rPr>
          <w:rFonts w:ascii="Arial" w:hAnsi="Arial" w:cs="Arial"/>
          <w:sz w:val="24"/>
          <w:szCs w:val="24"/>
        </w:rPr>
      </w:pPr>
      <w:r w:rsidRPr="00495142">
        <w:rPr>
          <w:rFonts w:ascii="Arial" w:hAnsi="Arial" w:cs="Arial"/>
          <w:sz w:val="24"/>
          <w:szCs w:val="24"/>
        </w:rPr>
        <w:t xml:space="preserve">(b) practitioners who are equipped to foster human development and to prevent the emergence of psychological problems as well as to remediate psychopathology, and </w:t>
      </w:r>
    </w:p>
    <w:p w14:paraId="3CAEEAE0" w14:textId="2EEDDF97" w:rsidR="001472D3" w:rsidRPr="00495142" w:rsidRDefault="001472D3" w:rsidP="001472D3">
      <w:pPr>
        <w:rPr>
          <w:rFonts w:ascii="Arial" w:hAnsi="Arial" w:cs="Arial"/>
          <w:sz w:val="24"/>
          <w:szCs w:val="24"/>
        </w:rPr>
      </w:pPr>
      <w:r w:rsidRPr="00495142">
        <w:rPr>
          <w:rFonts w:ascii="Arial" w:hAnsi="Arial" w:cs="Arial"/>
          <w:sz w:val="24"/>
          <w:szCs w:val="24"/>
        </w:rPr>
        <w:t>(c) professionals who are committed to working with diverse populations in metropolitan settings, in accordance with the metropolitan mission of the University of Louisville.</w:t>
      </w:r>
    </w:p>
    <w:p w14:paraId="1D7574B6" w14:textId="77777777" w:rsidR="001472D3" w:rsidRPr="00495142" w:rsidRDefault="001472D3" w:rsidP="001472D3">
      <w:pPr>
        <w:pStyle w:val="BodyText2"/>
        <w:ind w:right="720"/>
        <w:rPr>
          <w:rFonts w:ascii="Arial" w:hAnsi="Arial" w:cs="Arial"/>
          <w:szCs w:val="24"/>
        </w:rPr>
      </w:pPr>
    </w:p>
    <w:p w14:paraId="08EFA9F4" w14:textId="49C14D82" w:rsidR="00795D78" w:rsidRPr="00495142" w:rsidRDefault="00795D78" w:rsidP="00795D78">
      <w:pPr>
        <w:rPr>
          <w:rFonts w:ascii="Arial" w:hAnsi="Arial" w:cs="Arial"/>
          <w:sz w:val="24"/>
          <w:szCs w:val="24"/>
        </w:rPr>
      </w:pPr>
      <w:r w:rsidRPr="00495142">
        <w:rPr>
          <w:rFonts w:ascii="Arial" w:hAnsi="Arial" w:cs="Arial"/>
          <w:sz w:val="24"/>
          <w:szCs w:val="24"/>
        </w:rPr>
        <w:t xml:space="preserve">The Counseling Psychology Program first achieved accreditation from the Council on Accreditation of the American Psychological Association on November 15, 1999.  Our next site visit is scheduled for </w:t>
      </w:r>
      <w:r w:rsidR="00DE6347" w:rsidRPr="00495142">
        <w:rPr>
          <w:rFonts w:ascii="Arial" w:hAnsi="Arial" w:cs="Arial"/>
          <w:sz w:val="24"/>
          <w:szCs w:val="24"/>
        </w:rPr>
        <w:t>2027</w:t>
      </w:r>
      <w:r w:rsidRPr="00495142">
        <w:rPr>
          <w:rFonts w:ascii="Arial" w:hAnsi="Arial" w:cs="Arial"/>
          <w:sz w:val="24"/>
          <w:szCs w:val="24"/>
        </w:rPr>
        <w:t>.</w:t>
      </w:r>
    </w:p>
    <w:p w14:paraId="6D57BA7F" w14:textId="77777777" w:rsidR="00E0230F" w:rsidRPr="00495142" w:rsidRDefault="00E0230F" w:rsidP="00E0230F">
      <w:pPr>
        <w:ind w:right="720"/>
        <w:rPr>
          <w:rFonts w:ascii="Arial" w:hAnsi="Arial" w:cs="Arial"/>
          <w:sz w:val="24"/>
          <w:szCs w:val="24"/>
        </w:rPr>
      </w:pPr>
    </w:p>
    <w:p w14:paraId="3DEB67F8" w14:textId="7F67A34A" w:rsidR="00844454" w:rsidRPr="00495142" w:rsidRDefault="00844454" w:rsidP="004B0D5C">
      <w:pPr>
        <w:ind w:right="720"/>
        <w:rPr>
          <w:rFonts w:ascii="Arial" w:hAnsi="Arial" w:cs="Arial"/>
          <w:b/>
          <w:i/>
          <w:sz w:val="24"/>
          <w:szCs w:val="24"/>
        </w:rPr>
      </w:pPr>
      <w:r w:rsidRPr="00495142">
        <w:rPr>
          <w:rFonts w:ascii="Arial" w:hAnsi="Arial" w:cs="Arial"/>
          <w:b/>
          <w:i/>
          <w:sz w:val="24"/>
          <w:szCs w:val="24"/>
        </w:rPr>
        <w:t>Counseling Psychology Values</w:t>
      </w:r>
      <w:r w:rsidRPr="00495142">
        <w:rPr>
          <w:rFonts w:ascii="Arial" w:hAnsi="Arial" w:cs="Arial"/>
          <w:b/>
          <w:i/>
          <w:sz w:val="24"/>
          <w:szCs w:val="24"/>
          <w:vertAlign w:val="superscript"/>
        </w:rPr>
        <w:t>1</w:t>
      </w:r>
    </w:p>
    <w:p w14:paraId="0B007395" w14:textId="45F0483E" w:rsidR="00E0230F" w:rsidRPr="00495142" w:rsidRDefault="00E0230F" w:rsidP="00E0230F">
      <w:pPr>
        <w:ind w:right="720"/>
        <w:rPr>
          <w:rFonts w:ascii="Arial" w:hAnsi="Arial" w:cs="Arial"/>
          <w:b/>
          <w:sz w:val="24"/>
          <w:szCs w:val="24"/>
        </w:rPr>
      </w:pPr>
    </w:p>
    <w:p w14:paraId="7C270A41" w14:textId="6F9EA198" w:rsidR="00D16BAE" w:rsidRPr="00495142" w:rsidRDefault="00E0230F" w:rsidP="00D16BAE">
      <w:pPr>
        <w:rPr>
          <w:rFonts w:ascii="Arial" w:hAnsi="Arial" w:cs="Arial"/>
          <w:sz w:val="24"/>
          <w:szCs w:val="24"/>
        </w:rPr>
      </w:pPr>
      <w:r w:rsidRPr="00495142">
        <w:rPr>
          <w:rFonts w:ascii="Arial" w:hAnsi="Arial" w:cs="Arial"/>
          <w:sz w:val="24"/>
          <w:szCs w:val="24"/>
        </w:rPr>
        <w:t xml:space="preserve">Over the years, counseling psychologists have engaged in thoughtful and ongoing dialogue regarding the qualities that characterize counseling psychology as a specialty (Gelso &amp; Fretz, 2001; Rude, Weissberg, &amp; Gazda, 1988; Whiteley, 1984).  The study and practice of career development and counseling, systematic training in interpersonal skills, and the provision of preventive, remedial, and educational interventions have historically been employed as prominent descriptors of counseling psychology.  In addition, </w:t>
      </w:r>
      <w:r w:rsidR="00D16BAE" w:rsidRPr="00495142">
        <w:rPr>
          <w:rFonts w:ascii="Arial" w:hAnsi="Arial" w:cs="Arial"/>
          <w:sz w:val="24"/>
          <w:szCs w:val="24"/>
        </w:rPr>
        <w:t xml:space="preserve">Counseling psychology as a field has emphasized attention to issues of cultural and individual diversity serving as leaders in promoting diversity in APA guidelines including the recent adoption of the Guidelines for Working with Transgender, Gender Nonconforming People (APA, 2015), the Multicultural Guidelines on Education, Training, Research, Practice and Organizational Change (APA, </w:t>
      </w:r>
      <w:r w:rsidR="00DC070F" w:rsidRPr="00495142">
        <w:rPr>
          <w:rFonts w:ascii="Arial" w:hAnsi="Arial" w:cs="Arial"/>
          <w:sz w:val="24"/>
          <w:szCs w:val="24"/>
        </w:rPr>
        <w:t>2003</w:t>
      </w:r>
      <w:r w:rsidR="00D16BAE" w:rsidRPr="00495142">
        <w:rPr>
          <w:rFonts w:ascii="Arial" w:hAnsi="Arial" w:cs="Arial"/>
          <w:sz w:val="24"/>
          <w:szCs w:val="24"/>
        </w:rPr>
        <w:t xml:space="preserve">), the Guidelines for Psychological Practice with Lesbian, Gay, and Bisexual Clients (APA, 2012), the Guidelines for Psychological Practice with Older Adults (APA, </w:t>
      </w:r>
      <w:r w:rsidR="00D16BAE" w:rsidRPr="00495142">
        <w:rPr>
          <w:rFonts w:ascii="Arial" w:hAnsi="Arial" w:cs="Arial"/>
          <w:sz w:val="24"/>
          <w:szCs w:val="24"/>
        </w:rPr>
        <w:lastRenderedPageBreak/>
        <w:t>2014), the Guidelines for Psychological Practice with Girls and Women (APA, 2007), and those for other groups that may be addressed in the future.</w:t>
      </w:r>
    </w:p>
    <w:p w14:paraId="2B5ED07B" w14:textId="261B3477" w:rsidR="00844454" w:rsidRPr="00495142" w:rsidRDefault="00E0230F" w:rsidP="00844454">
      <w:pPr>
        <w:ind w:firstLine="720"/>
        <w:rPr>
          <w:rFonts w:ascii="Arial" w:hAnsi="Arial" w:cs="Arial"/>
          <w:sz w:val="24"/>
          <w:szCs w:val="24"/>
        </w:rPr>
      </w:pPr>
      <w:r w:rsidRPr="00495142">
        <w:rPr>
          <w:rFonts w:ascii="Arial" w:hAnsi="Arial" w:cs="Arial"/>
          <w:sz w:val="24"/>
          <w:szCs w:val="24"/>
        </w:rPr>
        <w:t>The integration of theory, research, and practice and respect for diversity has been emphasized since the inception of Counseling Psychology as a specialty field.</w:t>
      </w:r>
    </w:p>
    <w:p w14:paraId="6F70BEBF" w14:textId="268B07D5" w:rsidR="00844454" w:rsidRPr="00495142" w:rsidRDefault="00E0230F" w:rsidP="00844454">
      <w:pPr>
        <w:rPr>
          <w:rFonts w:ascii="Arial" w:hAnsi="Arial" w:cs="Arial"/>
          <w:sz w:val="24"/>
          <w:szCs w:val="24"/>
        </w:rPr>
      </w:pPr>
      <w:r w:rsidRPr="00495142">
        <w:rPr>
          <w:rFonts w:ascii="Arial" w:hAnsi="Arial" w:cs="Arial"/>
          <w:sz w:val="24"/>
          <w:szCs w:val="24"/>
        </w:rPr>
        <w:t>            Throughout this dialogue a consensus has emerged that the field of counseling psychology is best defined by its distinctive philosophical perspective, reflected in our model, rather than by particular settings or clients served.  Gelso and Fretz (2001) proposed unifying themes of counseling psychology, which were embellished by the Council of Counseling Psychology Training Programs.  These philosophical themes are  (a) a focus on working within a developmental framework across a wide range of psychological functioning; (b) a focus on assets and strengths, regardless of level of functioning; (c) the inclusion of relatively brief counseling approaches; (d) an emphasis on person-environment interactions, rather than an exclusive focus on either person or environment; (e) an emphasis on prevention, including psycho-educational interventions; (f) emphasis on the educational and vocational lives of individuals; (g) a strong commitment to attending to issues of culture, race, and ethnicity, as well as other areas of individual diversity such as gender, age, ability, socioeconomic status and sexual orientation; and (h) evaluation and improvement through critical thinking and a commitment to the scientific approach.</w:t>
      </w:r>
    </w:p>
    <w:p w14:paraId="53528AD7" w14:textId="0324984F" w:rsidR="00844454" w:rsidRPr="00495142" w:rsidRDefault="00E0230F" w:rsidP="00844454">
      <w:pPr>
        <w:rPr>
          <w:rFonts w:ascii="Arial" w:hAnsi="Arial" w:cs="Arial"/>
          <w:sz w:val="24"/>
          <w:szCs w:val="24"/>
        </w:rPr>
      </w:pPr>
      <w:r w:rsidRPr="00495142">
        <w:rPr>
          <w:rFonts w:ascii="Arial" w:hAnsi="Arial" w:cs="Arial"/>
          <w:sz w:val="24"/>
          <w:szCs w:val="24"/>
        </w:rPr>
        <w:t>            Attention to life-span development and transitions has traditionally been and remains a critical element in the practice of counseling psychology.  Developmental issues are approached from two major perspectives: (a) the need to anticipate typical or normative problems associated with the full range of development in the design of educational and preventive measures; and (b) the need to take into account developmental differences in the design and application of counseling psychology interventions for the treatment of adjustment and remedial problems.  Understanding of both types of problems requires awareness of the developmental background, predisposing conditions, and critical person-environment interactions that influence behavior.</w:t>
      </w:r>
    </w:p>
    <w:p w14:paraId="20A531D9" w14:textId="1BB7651E" w:rsidR="00844454" w:rsidRPr="00495142" w:rsidRDefault="00E0230F" w:rsidP="00844454">
      <w:pPr>
        <w:rPr>
          <w:rFonts w:ascii="Arial" w:hAnsi="Arial" w:cs="Arial"/>
          <w:sz w:val="24"/>
          <w:szCs w:val="24"/>
        </w:rPr>
      </w:pPr>
      <w:r w:rsidRPr="00495142">
        <w:rPr>
          <w:rFonts w:ascii="Arial" w:hAnsi="Arial" w:cs="Arial"/>
          <w:sz w:val="24"/>
          <w:szCs w:val="24"/>
        </w:rPr>
        <w:t>            The broadening of the developmental focus to encompass the entire life span has brought about changes in how counseling psychologists understand the emphases and boundaries of their specialty. Consequently, the focus of research and training has expanded to include a wider range of preventive and remedial</w:t>
      </w:r>
      <w:r w:rsidR="004A7E1A" w:rsidRPr="00495142">
        <w:rPr>
          <w:rFonts w:ascii="Arial" w:hAnsi="Arial" w:cs="Arial"/>
          <w:sz w:val="24"/>
          <w:szCs w:val="24"/>
        </w:rPr>
        <w:t xml:space="preserve"> interventions </w:t>
      </w:r>
      <w:r w:rsidRPr="00495142">
        <w:rPr>
          <w:rFonts w:ascii="Arial" w:hAnsi="Arial" w:cs="Arial"/>
          <w:sz w:val="24"/>
          <w:szCs w:val="24"/>
        </w:rPr>
        <w:t>than was characteristic of counseling psychology in its formative years.</w:t>
      </w:r>
    </w:p>
    <w:p w14:paraId="7C762034" w14:textId="54CB62D6" w:rsidR="00844454" w:rsidRPr="00495142" w:rsidRDefault="00E0230F" w:rsidP="00844454">
      <w:pPr>
        <w:rPr>
          <w:rFonts w:ascii="Arial" w:hAnsi="Arial" w:cs="Arial"/>
          <w:sz w:val="24"/>
          <w:szCs w:val="24"/>
        </w:rPr>
      </w:pPr>
      <w:r w:rsidRPr="00495142">
        <w:rPr>
          <w:rFonts w:ascii="Arial" w:hAnsi="Arial" w:cs="Arial"/>
          <w:sz w:val="24"/>
          <w:szCs w:val="24"/>
        </w:rPr>
        <w:t>            Counseling psychology's developmental and adaptive orientation necessitates an understanding of normal as well as abnormal human development, from individual, couples, family, group, systems, and organizational perspectives.  This developmental framework promotes the integration of theory, research, and practice across the content areas of counseling psychology. Counseling psychology promotes the optimal development of individuals, families, groups, and environmental systems from a culture-centered perspective.</w:t>
      </w:r>
    </w:p>
    <w:p w14:paraId="5ABE6AF1" w14:textId="28A5B238" w:rsidR="00844454" w:rsidRPr="00495142" w:rsidRDefault="00844454" w:rsidP="00844454">
      <w:pPr>
        <w:rPr>
          <w:rFonts w:ascii="Arial" w:hAnsi="Arial" w:cs="Arial"/>
        </w:rPr>
      </w:pPr>
      <w:r w:rsidRPr="00495142">
        <w:rPr>
          <w:rFonts w:ascii="Arial" w:hAnsi="Arial" w:cs="Arial"/>
          <w:vertAlign w:val="superscript"/>
        </w:rPr>
        <w:t>1</w:t>
      </w:r>
      <w:r w:rsidRPr="00495142">
        <w:rPr>
          <w:rFonts w:ascii="Arial" w:hAnsi="Arial" w:cs="Arial"/>
        </w:rPr>
        <w:t>Downloaded on August 1, 2010 from http://www.ccptp.org/trainingdirectorpage5.html</w:t>
      </w:r>
    </w:p>
    <w:p w14:paraId="2CC566CF" w14:textId="77777777" w:rsidR="00D73F4A" w:rsidRPr="00495142" w:rsidRDefault="00D73F4A" w:rsidP="00D73F4A">
      <w:pPr>
        <w:rPr>
          <w:rFonts w:ascii="Arial" w:hAnsi="Arial" w:cs="Arial"/>
          <w:b/>
          <w:sz w:val="24"/>
          <w:szCs w:val="24"/>
        </w:rPr>
      </w:pPr>
    </w:p>
    <w:p w14:paraId="2C05DC8E" w14:textId="6F59D7C6" w:rsidR="00B42EA7" w:rsidRPr="000E1058" w:rsidRDefault="00B42EA7" w:rsidP="004B0D5C">
      <w:pPr>
        <w:rPr>
          <w:rFonts w:ascii="Arial" w:hAnsi="Arial" w:cs="Arial"/>
          <w:i/>
          <w:sz w:val="24"/>
          <w:szCs w:val="24"/>
        </w:rPr>
      </w:pPr>
      <w:r w:rsidRPr="000E1058">
        <w:rPr>
          <w:rFonts w:ascii="Arial" w:hAnsi="Arial" w:cs="Arial"/>
          <w:b/>
          <w:bCs/>
          <w:i/>
          <w:sz w:val="24"/>
          <w:szCs w:val="24"/>
        </w:rPr>
        <w:t>Counseling Psychology Values Statement Addressing Diversity</w:t>
      </w:r>
      <w:r w:rsidR="00962910">
        <w:rPr>
          <w:rFonts w:ascii="Arial" w:hAnsi="Arial" w:cs="Arial"/>
          <w:b/>
          <w:bCs/>
          <w:i/>
          <w:sz w:val="24"/>
          <w:szCs w:val="24"/>
          <w:vertAlign w:val="superscript"/>
        </w:rPr>
        <w:t>2</w:t>
      </w:r>
    </w:p>
    <w:p w14:paraId="77EB06C1" w14:textId="77777777" w:rsidR="00FA412F" w:rsidRPr="000E1058" w:rsidRDefault="00FA412F" w:rsidP="00B42EA7">
      <w:pPr>
        <w:rPr>
          <w:rFonts w:ascii="Arial" w:hAnsi="Arial" w:cs="Arial"/>
          <w:sz w:val="24"/>
          <w:szCs w:val="24"/>
        </w:rPr>
      </w:pPr>
    </w:p>
    <w:p w14:paraId="0E6F0BC8" w14:textId="64B7B440" w:rsidR="00FA412F" w:rsidRPr="000E1058" w:rsidRDefault="00FA412F" w:rsidP="00B42EA7">
      <w:pPr>
        <w:rPr>
          <w:rFonts w:ascii="Arial" w:hAnsi="Arial" w:cs="Arial"/>
          <w:sz w:val="24"/>
          <w:szCs w:val="24"/>
        </w:rPr>
      </w:pPr>
      <w:r w:rsidRPr="000E1058">
        <w:rPr>
          <w:rFonts w:ascii="Arial" w:hAnsi="Arial" w:cs="Arial"/>
          <w:sz w:val="24"/>
          <w:szCs w:val="24"/>
        </w:rPr>
        <w:t xml:space="preserve">The Counseling Psychology Program at the University of Louisville adheres to the values and ethics put forward by the American Psychological Association. Students are expected to adhere to the highest professional and ethical standards. Upon entry into the program students are expected to become familiar with the Ethical Principles </w:t>
      </w:r>
      <w:r w:rsidR="00090349" w:rsidRPr="000E1058">
        <w:rPr>
          <w:rFonts w:ascii="Arial" w:hAnsi="Arial" w:cs="Arial"/>
          <w:sz w:val="24"/>
          <w:szCs w:val="24"/>
        </w:rPr>
        <w:t xml:space="preserve">of Psychologists </w:t>
      </w:r>
      <w:r w:rsidRPr="000E1058">
        <w:rPr>
          <w:rFonts w:ascii="Arial" w:hAnsi="Arial" w:cs="Arial"/>
          <w:sz w:val="24"/>
          <w:szCs w:val="24"/>
        </w:rPr>
        <w:t>and Code of Conduct (</w:t>
      </w:r>
      <w:r w:rsidR="006E1F0F" w:rsidRPr="000E1058">
        <w:rPr>
          <w:rFonts w:ascii="Arial" w:hAnsi="Arial" w:cs="Arial"/>
          <w:sz w:val="24"/>
          <w:szCs w:val="24"/>
        </w:rPr>
        <w:t>20</w:t>
      </w:r>
      <w:r w:rsidR="006E1F0F">
        <w:rPr>
          <w:rFonts w:ascii="Arial" w:hAnsi="Arial" w:cs="Arial"/>
          <w:sz w:val="24"/>
          <w:szCs w:val="24"/>
        </w:rPr>
        <w:t>17</w:t>
      </w:r>
      <w:r w:rsidRPr="000E1058">
        <w:rPr>
          <w:rFonts w:ascii="Arial" w:hAnsi="Arial" w:cs="Arial"/>
          <w:sz w:val="24"/>
          <w:szCs w:val="24"/>
        </w:rPr>
        <w:t>) and the vari</w:t>
      </w:r>
      <w:r w:rsidR="00090349" w:rsidRPr="000E1058">
        <w:rPr>
          <w:rFonts w:ascii="Arial" w:hAnsi="Arial" w:cs="Arial"/>
          <w:sz w:val="24"/>
          <w:szCs w:val="24"/>
        </w:rPr>
        <w:t>ous specialty guidelines published by APA.</w:t>
      </w:r>
    </w:p>
    <w:p w14:paraId="5523C043" w14:textId="768AE412" w:rsidR="00B42EA7" w:rsidRPr="000E1058" w:rsidRDefault="00B42EA7" w:rsidP="00B42EA7">
      <w:pPr>
        <w:rPr>
          <w:rFonts w:ascii="Arial" w:hAnsi="Arial" w:cs="Arial"/>
          <w:sz w:val="24"/>
          <w:szCs w:val="24"/>
        </w:rPr>
      </w:pPr>
      <w:r w:rsidRPr="000E1058">
        <w:rPr>
          <w:rFonts w:ascii="Arial" w:hAnsi="Arial" w:cs="Arial"/>
          <w:sz w:val="24"/>
          <w:szCs w:val="24"/>
        </w:rPr>
        <w:br/>
        <w:t xml:space="preserve">Respect for diversity and for values different from one’s own is a central value of counseling psychology training programs. The valuing of diversity is also consistent with the profession of psychology as mandated by the American Psychological Association’s </w:t>
      </w:r>
      <w:r w:rsidR="00844454" w:rsidRPr="000E1058">
        <w:rPr>
          <w:rFonts w:ascii="Arial" w:hAnsi="Arial" w:cs="Arial"/>
          <w:i/>
          <w:sz w:val="24"/>
          <w:szCs w:val="24"/>
        </w:rPr>
        <w:t xml:space="preserve">Ethical Principles </w:t>
      </w:r>
      <w:r w:rsidR="00090349" w:rsidRPr="000E1058">
        <w:rPr>
          <w:rFonts w:ascii="Arial" w:hAnsi="Arial" w:cs="Arial"/>
          <w:i/>
          <w:sz w:val="24"/>
          <w:szCs w:val="24"/>
        </w:rPr>
        <w:t xml:space="preserve">of Psychologists </w:t>
      </w:r>
      <w:r w:rsidR="00844454" w:rsidRPr="000E1058">
        <w:rPr>
          <w:rFonts w:ascii="Arial" w:hAnsi="Arial" w:cs="Arial"/>
          <w:i/>
          <w:sz w:val="24"/>
          <w:szCs w:val="24"/>
        </w:rPr>
        <w:t>and Code of Conduct</w:t>
      </w:r>
      <w:r w:rsidRPr="000E1058">
        <w:rPr>
          <w:rFonts w:ascii="Arial" w:hAnsi="Arial" w:cs="Arial"/>
          <w:sz w:val="24"/>
          <w:szCs w:val="24"/>
        </w:rPr>
        <w:t xml:space="preserve"> (</w:t>
      </w:r>
      <w:r w:rsidR="006E1F0F" w:rsidRPr="000E1058">
        <w:rPr>
          <w:rFonts w:ascii="Arial" w:hAnsi="Arial" w:cs="Arial"/>
          <w:sz w:val="24"/>
          <w:szCs w:val="24"/>
        </w:rPr>
        <w:t>20</w:t>
      </w:r>
      <w:r w:rsidR="006E1F0F">
        <w:rPr>
          <w:rFonts w:ascii="Arial" w:hAnsi="Arial" w:cs="Arial"/>
          <w:sz w:val="24"/>
          <w:szCs w:val="24"/>
        </w:rPr>
        <w:t>17</w:t>
      </w:r>
      <w:r w:rsidRPr="000E1058">
        <w:rPr>
          <w:rFonts w:ascii="Arial" w:hAnsi="Arial" w:cs="Arial"/>
          <w:sz w:val="24"/>
          <w:szCs w:val="24"/>
        </w:rPr>
        <w:t xml:space="preserve">) and as discussed in the </w:t>
      </w:r>
      <w:r w:rsidR="00844454" w:rsidRPr="000E1058">
        <w:rPr>
          <w:rFonts w:ascii="Arial" w:hAnsi="Arial" w:cs="Arial"/>
          <w:i/>
          <w:sz w:val="24"/>
          <w:szCs w:val="24"/>
        </w:rPr>
        <w:t xml:space="preserve">Guidelines and Principles of </w:t>
      </w:r>
      <w:r w:rsidR="00844454" w:rsidRPr="000E1058">
        <w:rPr>
          <w:rFonts w:ascii="Arial" w:hAnsi="Arial" w:cs="Arial"/>
          <w:i/>
          <w:sz w:val="24"/>
          <w:szCs w:val="24"/>
        </w:rPr>
        <w:lastRenderedPageBreak/>
        <w:t>Programs in Professional Psychology</w:t>
      </w:r>
      <w:r w:rsidRPr="000E1058">
        <w:rPr>
          <w:rFonts w:ascii="Arial" w:hAnsi="Arial" w:cs="Arial"/>
          <w:sz w:val="24"/>
          <w:szCs w:val="24"/>
        </w:rPr>
        <w:t xml:space="preserve"> (APA, 2005). More recently there has been a call for counseling psychologists to actively work and advocate for social justice and prevent further oppression in society.  Counseling psychologists provide services, teach, and/or engage in research with or pertaining to members of social groups that have often been devalued, viewed as deficient, or otherwise marginalized in the larger society. </w:t>
      </w:r>
    </w:p>
    <w:p w14:paraId="5793A48D" w14:textId="77777777" w:rsidR="00B42EA7" w:rsidRPr="000E1058" w:rsidRDefault="00B42EA7" w:rsidP="00B42EA7">
      <w:pPr>
        <w:rPr>
          <w:rFonts w:ascii="Arial" w:hAnsi="Arial" w:cs="Arial"/>
          <w:sz w:val="24"/>
          <w:szCs w:val="24"/>
        </w:rPr>
      </w:pPr>
      <w:r w:rsidRPr="000E1058">
        <w:rPr>
          <w:rFonts w:ascii="Arial" w:hAnsi="Arial" w:cs="Arial"/>
          <w:sz w:val="24"/>
          <w:szCs w:val="24"/>
        </w:rPr>
        <w:t> </w:t>
      </w:r>
    </w:p>
    <w:p w14:paraId="561CA9BC" w14:textId="77777777" w:rsidR="00B42EA7" w:rsidRPr="000E1058" w:rsidRDefault="00B42EA7" w:rsidP="00B42EA7">
      <w:pPr>
        <w:rPr>
          <w:rFonts w:ascii="Arial" w:hAnsi="Arial" w:cs="Arial"/>
          <w:sz w:val="24"/>
          <w:szCs w:val="24"/>
        </w:rPr>
      </w:pPr>
      <w:r w:rsidRPr="000E1058">
        <w:rPr>
          <w:rFonts w:ascii="Arial" w:hAnsi="Arial" w:cs="Arial"/>
          <w:sz w:val="24"/>
          <w:szCs w:val="24"/>
        </w:rPr>
        <w:t xml:space="preserve">Academic training programs, internships that employ counseling psychologists and espouse counseling values, and post-doc training programs (herein “training programs”) in counseling psychology exist within multicultural communities that contain people of diverse racial, ethnic, and class backgrounds; national origins; religious, spiritual and political beliefs; physical abilities; ages; genders; gender identities, sexual orientations, and physical appearance.  Counseling psychologists believe that training communities are enriched by members’ openness to learning about others who are different than them as well as acceptance of others.  Internship trainers, professors, practicum supervisors (herein “trainers”) and students and interns (herein “trainees”) agree to work together to create training environments that are characterized by respect, safety, and trust. Further, trainers and trainees are expected to be respectful and supportive of all individuals, including, but not limited to clients, staff, peers, and research participants.  </w:t>
      </w:r>
    </w:p>
    <w:p w14:paraId="24A87C72" w14:textId="77777777" w:rsidR="00B42EA7" w:rsidRPr="000E1058" w:rsidRDefault="00B42EA7" w:rsidP="00B42EA7">
      <w:pPr>
        <w:rPr>
          <w:rFonts w:ascii="Arial" w:hAnsi="Arial" w:cs="Arial"/>
          <w:sz w:val="24"/>
          <w:szCs w:val="24"/>
        </w:rPr>
      </w:pPr>
      <w:r w:rsidRPr="000E1058">
        <w:rPr>
          <w:rFonts w:ascii="Arial" w:hAnsi="Arial" w:cs="Arial"/>
          <w:sz w:val="24"/>
          <w:szCs w:val="24"/>
        </w:rPr>
        <w:t> </w:t>
      </w:r>
    </w:p>
    <w:p w14:paraId="6EBAF183" w14:textId="66F6C558" w:rsidR="00B42EA7" w:rsidRPr="000E1058" w:rsidRDefault="00B42EA7" w:rsidP="00B42EA7">
      <w:pPr>
        <w:rPr>
          <w:rFonts w:ascii="Arial" w:hAnsi="Arial" w:cs="Arial"/>
          <w:sz w:val="24"/>
          <w:szCs w:val="24"/>
        </w:rPr>
      </w:pPr>
      <w:r w:rsidRPr="000E1058">
        <w:rPr>
          <w:rFonts w:ascii="Arial" w:hAnsi="Arial" w:cs="Arial"/>
          <w:sz w:val="24"/>
          <w:szCs w:val="24"/>
        </w:rPr>
        <w:t>Trainers recognize that no individual is completely free from all forms of bias and prejudice. Furthermore, it is expected that each training community will evidence a range of attitudes, beliefs, and behaviors. Nonetheless, trainees and trainers in counseling psychology training programs are expected to be committed to the social values of respect for diversity, inclusion, and equity. Further, trainees and trainers are expected to be committed to critical thinking and the process of self-examination so that such prejudices or</w:t>
      </w:r>
      <w:r w:rsidRPr="000E1058">
        <w:rPr>
          <w:rFonts w:ascii="Arial" w:hAnsi="Arial" w:cs="Arial"/>
          <w:color w:val="3366FF"/>
          <w:sz w:val="24"/>
          <w:szCs w:val="24"/>
        </w:rPr>
        <w:t xml:space="preserve"> </w:t>
      </w:r>
      <w:r w:rsidRPr="000E1058">
        <w:rPr>
          <w:rFonts w:ascii="Arial" w:hAnsi="Arial" w:cs="Arial"/>
          <w:sz w:val="24"/>
          <w:szCs w:val="24"/>
        </w:rPr>
        <w:t>biases (and the assumptions on which they are based) may be evaluated in the light of available scientific data, standards of the profession, and traditions of cooperation and mutual respect. Thus,</w:t>
      </w:r>
      <w:r w:rsidRPr="000E1058">
        <w:rPr>
          <w:rFonts w:ascii="Arial" w:hAnsi="Arial" w:cs="Arial"/>
          <w:color w:val="FF00FF"/>
          <w:sz w:val="24"/>
          <w:szCs w:val="24"/>
        </w:rPr>
        <w:t xml:space="preserve"> </w:t>
      </w:r>
      <w:r w:rsidRPr="000E1058">
        <w:rPr>
          <w:rFonts w:ascii="Arial" w:hAnsi="Arial" w:cs="Arial"/>
          <w:sz w:val="24"/>
          <w:szCs w:val="24"/>
        </w:rPr>
        <w:t>trainees and trainers are asked to demonstrate</w:t>
      </w:r>
      <w:r w:rsidRPr="000E1058">
        <w:rPr>
          <w:rFonts w:ascii="Arial" w:hAnsi="Arial" w:cs="Arial"/>
          <w:color w:val="FF00FF"/>
          <w:sz w:val="24"/>
          <w:szCs w:val="24"/>
        </w:rPr>
        <w:t xml:space="preserve"> </w:t>
      </w:r>
      <w:r w:rsidRPr="000E1058">
        <w:rPr>
          <w:rFonts w:ascii="Arial" w:hAnsi="Arial" w:cs="Arial"/>
          <w:sz w:val="24"/>
          <w:szCs w:val="24"/>
        </w:rPr>
        <w:t>a genuine desire to examine their own attitudes, assumptions, behaviors,</w:t>
      </w:r>
      <w:r w:rsidRPr="000E1058">
        <w:rPr>
          <w:rFonts w:ascii="Arial" w:hAnsi="Arial" w:cs="Arial"/>
          <w:color w:val="3366FF"/>
          <w:sz w:val="24"/>
          <w:szCs w:val="24"/>
        </w:rPr>
        <w:t xml:space="preserve"> </w:t>
      </w:r>
      <w:r w:rsidRPr="000E1058">
        <w:rPr>
          <w:rFonts w:ascii="Arial" w:hAnsi="Arial" w:cs="Arial"/>
          <w:sz w:val="24"/>
          <w:szCs w:val="24"/>
        </w:rPr>
        <w:t xml:space="preserve">and values and to learn to work effectively with “cultural, individual, and role differences including those based on age, gender, gender identity, race, ethnicity, culture, national origin, religion, sexual orientation, disability, language, and socioeconomic status” (APA Ethics Code, </w:t>
      </w:r>
      <w:r w:rsidR="006E1F0F" w:rsidRPr="000E1058">
        <w:rPr>
          <w:rFonts w:ascii="Arial" w:hAnsi="Arial" w:cs="Arial"/>
          <w:sz w:val="24"/>
          <w:szCs w:val="24"/>
        </w:rPr>
        <w:t>20</w:t>
      </w:r>
      <w:r w:rsidR="006E1F0F">
        <w:rPr>
          <w:rFonts w:ascii="Arial" w:hAnsi="Arial" w:cs="Arial"/>
          <w:sz w:val="24"/>
          <w:szCs w:val="24"/>
        </w:rPr>
        <w:t>17</w:t>
      </w:r>
      <w:r w:rsidRPr="000E1058">
        <w:rPr>
          <w:rFonts w:ascii="Arial" w:hAnsi="Arial" w:cs="Arial"/>
          <w:sz w:val="24"/>
          <w:szCs w:val="24"/>
        </w:rPr>
        <w:t xml:space="preserve">, Principle E). Stated simply, both trainers and trainees are expected to demonstrate a willingness to examine their personal values, and to acquire and utilize professionally relevant knowledge and skills regardless of their beliefs, attitudes, and values. </w:t>
      </w:r>
    </w:p>
    <w:p w14:paraId="14D00F1A" w14:textId="77777777" w:rsidR="00B42EA7" w:rsidRPr="000E1058" w:rsidRDefault="00B42EA7" w:rsidP="00B42EA7">
      <w:pPr>
        <w:rPr>
          <w:rFonts w:ascii="Arial" w:hAnsi="Arial" w:cs="Arial"/>
          <w:sz w:val="24"/>
          <w:szCs w:val="24"/>
        </w:rPr>
      </w:pPr>
      <w:r w:rsidRPr="000E1058">
        <w:rPr>
          <w:rFonts w:ascii="Arial" w:hAnsi="Arial" w:cs="Arial"/>
          <w:sz w:val="24"/>
          <w:szCs w:val="24"/>
        </w:rPr>
        <w:t> </w:t>
      </w:r>
    </w:p>
    <w:p w14:paraId="0CE00A20" w14:textId="77777777" w:rsidR="00B42EA7" w:rsidRPr="000E1058" w:rsidRDefault="00B42EA7" w:rsidP="00B42EA7">
      <w:pPr>
        <w:rPr>
          <w:rFonts w:ascii="Arial" w:hAnsi="Arial" w:cs="Arial"/>
          <w:sz w:val="24"/>
          <w:szCs w:val="24"/>
        </w:rPr>
      </w:pPr>
      <w:r w:rsidRPr="000E1058">
        <w:rPr>
          <w:rFonts w:ascii="Arial" w:hAnsi="Arial" w:cs="Arial"/>
          <w:sz w:val="24"/>
          <w:szCs w:val="24"/>
        </w:rPr>
        <w:t>Trainers will engage trainees in a manner inclusive and respectful of their multiple cultural identities.  Trainers will examine their own biases and prejudices in the course of their interactions with trainees so as to model and facilitate this process for their trainees.  Trainers will provide equal access, opportunity, and encouragement for trainees inclusive of their multiple cultural identities.  Where appropriate, trainers will also model the processes of personal introspection in which they desire trainees to engage.  As such, trainers will engage in and model appropriate self-disclosure and introspection with their trainees.  This can include discussions about personal life experiences, attitudes, beliefs, opinions, feelings, and personal histories.  Assuming no one is free from biases and prejudices, trainers will remain open to appropriate challenges from trainees to their held biases and prejudices.  Trainers are committed to lifelong learning relative to multicultural competence.</w:t>
      </w:r>
    </w:p>
    <w:p w14:paraId="45FB13CB" w14:textId="0BD41FBF" w:rsidR="00466CE8" w:rsidRPr="000E1058" w:rsidRDefault="00466CE8" w:rsidP="00B42EA7">
      <w:pPr>
        <w:rPr>
          <w:rFonts w:ascii="Arial" w:hAnsi="Arial" w:cs="Arial"/>
          <w:sz w:val="24"/>
          <w:szCs w:val="24"/>
        </w:rPr>
      </w:pPr>
    </w:p>
    <w:p w14:paraId="2345FA53" w14:textId="77777777" w:rsidR="00422951" w:rsidRPr="000E1058" w:rsidRDefault="00422951" w:rsidP="00422951">
      <w:pPr>
        <w:rPr>
          <w:rFonts w:ascii="Arial" w:hAnsi="Arial" w:cs="Arial"/>
          <w:sz w:val="24"/>
          <w:szCs w:val="24"/>
        </w:rPr>
      </w:pPr>
      <w:r w:rsidRPr="000E1058">
        <w:rPr>
          <w:rFonts w:ascii="Arial" w:hAnsi="Arial" w:cs="Arial"/>
          <w:sz w:val="24"/>
          <w:szCs w:val="24"/>
        </w:rPr>
        <w:t> </w:t>
      </w:r>
    </w:p>
    <w:p w14:paraId="4EA11938" w14:textId="00F95EEE" w:rsidR="00422951" w:rsidRPr="00495142" w:rsidRDefault="00962910" w:rsidP="00422951">
      <w:pPr>
        <w:rPr>
          <w:rFonts w:ascii="Arial" w:hAnsi="Arial" w:cs="Arial"/>
        </w:rPr>
      </w:pPr>
      <w:r w:rsidRPr="00495142">
        <w:rPr>
          <w:rFonts w:ascii="Arial" w:hAnsi="Arial" w:cs="Arial"/>
          <w:vertAlign w:val="superscript"/>
        </w:rPr>
        <w:t>2</w:t>
      </w:r>
      <w:r w:rsidR="00422951" w:rsidRPr="00495142">
        <w:rPr>
          <w:rFonts w:ascii="Arial" w:hAnsi="Arial" w:cs="Arial"/>
        </w:rPr>
        <w:t xml:space="preserve">This document was endorsed by the Association of Counseling Center Training Agencies (ACCTA), the Council of Counseling Psychology Training Programs (CCPTP), and the Society of Counseling Psychology (SCP) in August of 2006. </w:t>
      </w:r>
    </w:p>
    <w:p w14:paraId="63D2981C" w14:textId="422CEB48" w:rsidR="00422951" w:rsidRPr="000E1058" w:rsidRDefault="00422951" w:rsidP="00B42EA7">
      <w:pPr>
        <w:rPr>
          <w:rFonts w:ascii="Arial" w:hAnsi="Arial" w:cs="Arial"/>
          <w:sz w:val="24"/>
          <w:szCs w:val="24"/>
        </w:rPr>
      </w:pPr>
    </w:p>
    <w:p w14:paraId="09F13183" w14:textId="79BB8223" w:rsidR="00B42EA7" w:rsidRPr="00495142" w:rsidRDefault="00466CE8" w:rsidP="00B42EA7">
      <w:pPr>
        <w:rPr>
          <w:rFonts w:ascii="Arial" w:hAnsi="Arial" w:cs="Arial"/>
          <w:b/>
          <w:sz w:val="24"/>
          <w:szCs w:val="24"/>
        </w:rPr>
      </w:pPr>
      <w:r w:rsidRPr="00495142">
        <w:rPr>
          <w:rFonts w:ascii="Arial" w:hAnsi="Arial" w:cs="Arial"/>
          <w:b/>
          <w:sz w:val="24"/>
          <w:szCs w:val="24"/>
        </w:rPr>
        <w:lastRenderedPageBreak/>
        <w:t>Disclosure</w:t>
      </w:r>
    </w:p>
    <w:p w14:paraId="050537CC" w14:textId="77777777" w:rsidR="00B42EA7" w:rsidRPr="000E1058" w:rsidRDefault="00B42EA7" w:rsidP="00B42EA7">
      <w:pPr>
        <w:rPr>
          <w:rFonts w:ascii="Arial" w:hAnsi="Arial" w:cs="Arial"/>
          <w:sz w:val="24"/>
          <w:szCs w:val="24"/>
        </w:rPr>
      </w:pPr>
      <w:r w:rsidRPr="000E1058">
        <w:rPr>
          <w:rFonts w:ascii="Arial" w:hAnsi="Arial" w:cs="Arial"/>
          <w:sz w:val="24"/>
          <w:szCs w:val="24"/>
        </w:rPr>
        <w:t xml:space="preserve">Counseling psychology training programs believe providing experiences that call for trainees to self-disclose and personally introspect about personal life experiences is an essential component of the training program. Specifically, while in the program trainees will be expected to engage in self-reflection and introspection on their attitudes, beliefs, opinions, feelings and personal history.  Trainees will be expected to examine and attempt to resolve any of the above to eliminate potential negative impact on their ability to perform the functions of a psychologist, including but not limited to providing effective services to individuals from cultures and with beliefs different from their own and in accordance with APA guidelines and principles.  </w:t>
      </w:r>
    </w:p>
    <w:p w14:paraId="343A5258" w14:textId="77777777" w:rsidR="00B42EA7" w:rsidRPr="000E1058" w:rsidRDefault="00B42EA7" w:rsidP="00B42EA7">
      <w:pPr>
        <w:rPr>
          <w:rFonts w:ascii="Arial" w:hAnsi="Arial" w:cs="Arial"/>
          <w:sz w:val="24"/>
          <w:szCs w:val="24"/>
        </w:rPr>
      </w:pPr>
    </w:p>
    <w:p w14:paraId="3C75CD84" w14:textId="25A68C32" w:rsidR="00B42EA7" w:rsidRPr="000E1058" w:rsidRDefault="00B42EA7" w:rsidP="00B42EA7">
      <w:pPr>
        <w:rPr>
          <w:rFonts w:ascii="Arial" w:hAnsi="Arial" w:cs="Arial"/>
          <w:sz w:val="24"/>
          <w:szCs w:val="24"/>
        </w:rPr>
      </w:pPr>
      <w:r w:rsidRPr="000E1058">
        <w:rPr>
          <w:rFonts w:ascii="Arial" w:hAnsi="Arial" w:cs="Arial"/>
          <w:sz w:val="24"/>
          <w:szCs w:val="24"/>
        </w:rPr>
        <w:t>The APA Ethical Principles of Psychologists and Code of Conduct (</w:t>
      </w:r>
      <w:r w:rsidR="00466CE8" w:rsidRPr="000E1058">
        <w:rPr>
          <w:rFonts w:ascii="Arial" w:hAnsi="Arial" w:cs="Arial"/>
          <w:sz w:val="24"/>
          <w:szCs w:val="24"/>
        </w:rPr>
        <w:t>201</w:t>
      </w:r>
      <w:r w:rsidR="00436A60" w:rsidRPr="000E1058">
        <w:rPr>
          <w:rFonts w:ascii="Arial" w:hAnsi="Arial" w:cs="Arial"/>
          <w:sz w:val="24"/>
          <w:szCs w:val="24"/>
        </w:rPr>
        <w:t>7</w:t>
      </w:r>
      <w:r w:rsidRPr="000E1058">
        <w:rPr>
          <w:rFonts w:ascii="Arial" w:hAnsi="Arial" w:cs="Arial"/>
          <w:sz w:val="24"/>
          <w:szCs w:val="24"/>
        </w:rPr>
        <w:t>), regarding self-disclosure, states:</w:t>
      </w:r>
    </w:p>
    <w:p w14:paraId="0E5A08BD" w14:textId="77777777" w:rsidR="00B42EA7" w:rsidRPr="000E1058" w:rsidRDefault="00B42EA7" w:rsidP="00B42EA7">
      <w:pPr>
        <w:rPr>
          <w:rStyle w:val="Strong"/>
          <w:rFonts w:ascii="Arial" w:hAnsi="Arial" w:cs="Arial"/>
          <w:sz w:val="24"/>
          <w:szCs w:val="24"/>
        </w:rPr>
      </w:pPr>
    </w:p>
    <w:p w14:paraId="2F0DEE96" w14:textId="77777777" w:rsidR="00844454" w:rsidRPr="002409D1" w:rsidRDefault="00844454" w:rsidP="00844454">
      <w:pPr>
        <w:ind w:left="720"/>
        <w:rPr>
          <w:rFonts w:ascii="Arial" w:hAnsi="Arial" w:cs="Arial"/>
          <w:sz w:val="24"/>
          <w:szCs w:val="24"/>
        </w:rPr>
      </w:pPr>
      <w:r w:rsidRPr="000E1058">
        <w:rPr>
          <w:rStyle w:val="Strong"/>
          <w:rFonts w:ascii="Arial" w:hAnsi="Arial" w:cs="Arial"/>
          <w:sz w:val="24"/>
          <w:szCs w:val="24"/>
        </w:rPr>
        <w:t>7.04 Student Disclosure of Personal Information</w:t>
      </w:r>
      <w:r w:rsidRPr="000E1058">
        <w:rPr>
          <w:rFonts w:ascii="Arial" w:hAnsi="Arial" w:cs="Arial"/>
          <w:sz w:val="24"/>
          <w:szCs w:val="24"/>
        </w:rPr>
        <w:br/>
        <w:t>Psychologists do not require students or supervisees to disclose personal information in course- or program-related activities, either orally or in writing, regarding sexual history, history of abuse and neglect, psychological treatment, and relationships with parents, peers, and spouses or significant others except if (1) the program or training facility has clearly identified this requirement in its admissions and program materials or (2) the information is necessary to evaluate or obtain assistance for students whose personal problems could reasonably be judged to be preventing them from performing their training- or professionally related activities in a competent manner or posing a threat to the students or others.</w:t>
      </w:r>
    </w:p>
    <w:p w14:paraId="4486C59C" w14:textId="77777777" w:rsidR="00B42EA7" w:rsidRPr="002409D1" w:rsidRDefault="00B42EA7" w:rsidP="00B42EA7">
      <w:pPr>
        <w:rPr>
          <w:rFonts w:ascii="Arial" w:hAnsi="Arial" w:cs="Arial"/>
          <w:sz w:val="24"/>
          <w:szCs w:val="24"/>
        </w:rPr>
      </w:pPr>
    </w:p>
    <w:p w14:paraId="0157D8B4" w14:textId="77777777" w:rsidR="00844454" w:rsidRPr="000E1058" w:rsidRDefault="00FA412F" w:rsidP="00844454">
      <w:pPr>
        <w:ind w:left="720"/>
        <w:rPr>
          <w:rFonts w:ascii="Arial" w:hAnsi="Arial" w:cs="Arial"/>
          <w:sz w:val="24"/>
          <w:szCs w:val="24"/>
        </w:rPr>
      </w:pPr>
      <w:r w:rsidRPr="000E1058">
        <w:rPr>
          <w:rFonts w:ascii="Arial" w:hAnsi="Arial" w:cs="Arial"/>
          <w:sz w:val="24"/>
          <w:szCs w:val="24"/>
        </w:rPr>
        <w:t xml:space="preserve">Note: </w:t>
      </w:r>
      <w:r w:rsidR="00844454" w:rsidRPr="000E1058">
        <w:rPr>
          <w:rFonts w:ascii="Arial" w:hAnsi="Arial" w:cs="Arial"/>
          <w:sz w:val="24"/>
          <w:szCs w:val="24"/>
        </w:rPr>
        <w:t>Because of the nature of the program and its relevance to counseling psychology we often require self-disclosure and introspection of our students while in the program.</w:t>
      </w:r>
    </w:p>
    <w:p w14:paraId="22211B81" w14:textId="77777777" w:rsidR="00B42EA7" w:rsidRPr="000E1058" w:rsidRDefault="00B42EA7" w:rsidP="00B42EA7">
      <w:pPr>
        <w:rPr>
          <w:rFonts w:ascii="Arial" w:hAnsi="Arial" w:cs="Arial"/>
          <w:sz w:val="24"/>
          <w:szCs w:val="24"/>
        </w:rPr>
      </w:pPr>
    </w:p>
    <w:p w14:paraId="6B28DA7C" w14:textId="77777777" w:rsidR="00B42EA7" w:rsidRPr="000E1058" w:rsidRDefault="00B42EA7" w:rsidP="00B42EA7">
      <w:pPr>
        <w:rPr>
          <w:rFonts w:ascii="Arial" w:hAnsi="Arial" w:cs="Arial"/>
          <w:sz w:val="24"/>
          <w:szCs w:val="24"/>
        </w:rPr>
      </w:pPr>
      <w:r w:rsidRPr="000E1058">
        <w:rPr>
          <w:rFonts w:ascii="Arial" w:hAnsi="Arial" w:cs="Arial"/>
          <w:sz w:val="24"/>
          <w:szCs w:val="24"/>
        </w:rPr>
        <w:t xml:space="preserve">Members of the training community are committed to educating each other on the existence and effects of racism, sexism, ageism, heterosexism, religious intolerance, and other forms of invidious prejudice. Evidence of bias, stereotyped thinking, and prejudicial beliefs and attitudes will not go unchallenged, even when such behavior is rationalized as being a function of ignorance, joking, cultural differences, or substance abuse.   When these actions result in physical or psychological abuse, harassment, intimidation, substandard psychological services or research, or violence against persons or property, members of the training community will intervene appropriately. </w:t>
      </w:r>
    </w:p>
    <w:p w14:paraId="1952BC5A" w14:textId="77777777" w:rsidR="00B42EA7" w:rsidRPr="000E1058" w:rsidRDefault="00B42EA7" w:rsidP="00B42EA7">
      <w:pPr>
        <w:rPr>
          <w:rFonts w:ascii="Arial" w:hAnsi="Arial" w:cs="Arial"/>
          <w:sz w:val="24"/>
          <w:szCs w:val="24"/>
        </w:rPr>
      </w:pPr>
      <w:r w:rsidRPr="000E1058">
        <w:rPr>
          <w:rFonts w:ascii="Arial" w:hAnsi="Arial" w:cs="Arial"/>
          <w:sz w:val="24"/>
          <w:szCs w:val="24"/>
        </w:rPr>
        <w:t> </w:t>
      </w:r>
    </w:p>
    <w:p w14:paraId="161076C7" w14:textId="77777777" w:rsidR="00B42EA7" w:rsidRPr="000E1058" w:rsidRDefault="00B42EA7" w:rsidP="00B42EA7">
      <w:pPr>
        <w:rPr>
          <w:rFonts w:ascii="Arial" w:hAnsi="Arial" w:cs="Arial"/>
          <w:sz w:val="24"/>
          <w:szCs w:val="24"/>
        </w:rPr>
      </w:pPr>
      <w:r w:rsidRPr="000E1058">
        <w:rPr>
          <w:rFonts w:ascii="Arial" w:hAnsi="Arial" w:cs="Arial"/>
          <w:sz w:val="24"/>
          <w:szCs w:val="24"/>
        </w:rPr>
        <w:t>In summary, all members of counseling psychology training communities are committed to a training process that facilitates the development of professionally relevant knowledge and skills focused on working effectively with all individuals inclusive of</w:t>
      </w:r>
      <w:r w:rsidRPr="000E1058">
        <w:rPr>
          <w:rFonts w:ascii="Arial" w:hAnsi="Arial" w:cs="Arial"/>
          <w:color w:val="FF6600"/>
          <w:sz w:val="24"/>
          <w:szCs w:val="24"/>
        </w:rPr>
        <w:t xml:space="preserve"> </w:t>
      </w:r>
      <w:r w:rsidRPr="000E1058">
        <w:rPr>
          <w:rFonts w:ascii="Arial" w:hAnsi="Arial" w:cs="Arial"/>
          <w:sz w:val="24"/>
          <w:szCs w:val="24"/>
        </w:rPr>
        <w:t xml:space="preserve">demographics, beliefs, attitudes, and values. Members agree to engage in a mutually supportive process that examines the effects of one’s beliefs, attitudes, and values on one’s work with all clients. Such training processes are consistent with counseling psychology’s core values, respect for diversity and for values similar and different from one’s own. </w:t>
      </w:r>
    </w:p>
    <w:p w14:paraId="204F79DD" w14:textId="77777777" w:rsidR="008303D3" w:rsidRPr="00495142" w:rsidRDefault="008303D3" w:rsidP="00D73F4A">
      <w:pPr>
        <w:rPr>
          <w:rFonts w:ascii="Arial" w:hAnsi="Arial" w:cs="Arial"/>
          <w:b/>
          <w:sz w:val="24"/>
          <w:szCs w:val="24"/>
        </w:rPr>
      </w:pPr>
    </w:p>
    <w:p w14:paraId="2D58DD6C" w14:textId="77777777" w:rsidR="008303D3" w:rsidRDefault="008303D3" w:rsidP="00D73F4A">
      <w:pPr>
        <w:rPr>
          <w:rFonts w:ascii="Arial" w:hAnsi="Arial" w:cs="Arial"/>
        </w:rPr>
      </w:pPr>
    </w:p>
    <w:p w14:paraId="45334E8D" w14:textId="77777777" w:rsidR="0013553F" w:rsidRDefault="0013553F" w:rsidP="00D73F4A">
      <w:pPr>
        <w:rPr>
          <w:rFonts w:ascii="Arial" w:hAnsi="Arial" w:cs="Arial"/>
        </w:rPr>
      </w:pPr>
    </w:p>
    <w:p w14:paraId="5C595AA7" w14:textId="77777777" w:rsidR="0013553F" w:rsidRDefault="0013553F" w:rsidP="00D73F4A">
      <w:pPr>
        <w:rPr>
          <w:rFonts w:ascii="Arial" w:hAnsi="Arial" w:cs="Arial"/>
        </w:rPr>
      </w:pPr>
    </w:p>
    <w:p w14:paraId="6AF793EE" w14:textId="77777777" w:rsidR="0013553F" w:rsidRDefault="0013553F" w:rsidP="00D73F4A">
      <w:pPr>
        <w:rPr>
          <w:rFonts w:ascii="Arial" w:hAnsi="Arial" w:cs="Arial"/>
        </w:rPr>
      </w:pPr>
    </w:p>
    <w:p w14:paraId="36F2F471" w14:textId="77777777" w:rsidR="0013553F" w:rsidRDefault="0013553F" w:rsidP="00D73F4A">
      <w:pPr>
        <w:rPr>
          <w:rFonts w:ascii="Arial" w:hAnsi="Arial" w:cs="Arial"/>
        </w:rPr>
      </w:pPr>
    </w:p>
    <w:p w14:paraId="21986AF2" w14:textId="77777777" w:rsidR="0013553F" w:rsidRDefault="0013553F" w:rsidP="00D73F4A">
      <w:pPr>
        <w:rPr>
          <w:rFonts w:ascii="Arial" w:hAnsi="Arial" w:cs="Arial"/>
        </w:rPr>
      </w:pPr>
    </w:p>
    <w:p w14:paraId="144485E2" w14:textId="77777777" w:rsidR="009C7E2D" w:rsidRDefault="009C7E2D" w:rsidP="00D73F4A">
      <w:pPr>
        <w:rPr>
          <w:rFonts w:ascii="Arial" w:hAnsi="Arial" w:cs="Arial"/>
        </w:rPr>
      </w:pPr>
    </w:p>
    <w:p w14:paraId="23D0F0D1" w14:textId="77777777" w:rsidR="009C7E2D" w:rsidRDefault="009C7E2D" w:rsidP="00D73F4A">
      <w:pPr>
        <w:rPr>
          <w:rFonts w:ascii="Arial" w:hAnsi="Arial" w:cs="Arial"/>
        </w:rPr>
      </w:pPr>
    </w:p>
    <w:p w14:paraId="624BD267" w14:textId="77777777" w:rsidR="0013553F" w:rsidRDefault="0013553F" w:rsidP="00D73F4A">
      <w:pPr>
        <w:rPr>
          <w:rFonts w:ascii="Arial" w:hAnsi="Arial" w:cs="Arial"/>
        </w:rPr>
      </w:pPr>
    </w:p>
    <w:p w14:paraId="71028BFA" w14:textId="77777777" w:rsidR="008303D3" w:rsidRPr="003A039B" w:rsidRDefault="00844454" w:rsidP="008303D3">
      <w:pPr>
        <w:jc w:val="center"/>
        <w:rPr>
          <w:rFonts w:ascii="Arial" w:hAnsi="Arial" w:cs="Arial"/>
          <w:b/>
          <w:bCs/>
          <w:sz w:val="24"/>
          <w:szCs w:val="24"/>
        </w:rPr>
      </w:pPr>
      <w:r w:rsidRPr="003A039B">
        <w:rPr>
          <w:rFonts w:ascii="Arial" w:hAnsi="Arial" w:cs="Arial"/>
          <w:b/>
          <w:bCs/>
          <w:sz w:val="24"/>
          <w:szCs w:val="24"/>
        </w:rPr>
        <w:lastRenderedPageBreak/>
        <w:t xml:space="preserve">The Comprehensive Evaluation of Student-Trainee Competence in </w:t>
      </w:r>
    </w:p>
    <w:p w14:paraId="09C0DBCE" w14:textId="545F1416" w:rsidR="008303D3" w:rsidRPr="003A039B" w:rsidRDefault="00844454" w:rsidP="008303D3">
      <w:pPr>
        <w:jc w:val="center"/>
        <w:rPr>
          <w:rFonts w:ascii="Arial" w:hAnsi="Arial" w:cs="Arial"/>
          <w:b/>
          <w:bCs/>
          <w:sz w:val="24"/>
          <w:szCs w:val="24"/>
          <w:vertAlign w:val="superscript"/>
        </w:rPr>
      </w:pPr>
      <w:r w:rsidRPr="003A039B">
        <w:rPr>
          <w:rFonts w:ascii="Arial" w:hAnsi="Arial" w:cs="Arial"/>
          <w:b/>
          <w:bCs/>
          <w:sz w:val="24"/>
          <w:szCs w:val="24"/>
        </w:rPr>
        <w:t xml:space="preserve">Professional Psychology Programs </w:t>
      </w:r>
      <w:r w:rsidR="003A039B" w:rsidRPr="003A039B">
        <w:rPr>
          <w:rFonts w:ascii="Arial" w:hAnsi="Arial" w:cs="Arial"/>
          <w:b/>
          <w:bCs/>
          <w:sz w:val="24"/>
          <w:szCs w:val="24"/>
          <w:vertAlign w:val="superscript"/>
        </w:rPr>
        <w:t>3</w:t>
      </w:r>
    </w:p>
    <w:p w14:paraId="3CA0103F" w14:textId="77777777" w:rsidR="009C7E2D" w:rsidRPr="003A039B" w:rsidRDefault="009C7E2D" w:rsidP="008303D3">
      <w:pPr>
        <w:jc w:val="center"/>
        <w:rPr>
          <w:rFonts w:ascii="Arial" w:hAnsi="Arial" w:cs="Arial"/>
          <w:b/>
          <w:bCs/>
          <w:sz w:val="24"/>
          <w:szCs w:val="24"/>
        </w:rPr>
      </w:pPr>
    </w:p>
    <w:p w14:paraId="46BD1A1E" w14:textId="77777777" w:rsidR="00844454" w:rsidRPr="003A039B" w:rsidRDefault="008303D3" w:rsidP="00844454">
      <w:pPr>
        <w:pStyle w:val="BodyText"/>
        <w:spacing w:line="240" w:lineRule="auto"/>
        <w:rPr>
          <w:rFonts w:cs="Arial"/>
          <w:szCs w:val="24"/>
        </w:rPr>
      </w:pPr>
      <w:r w:rsidRPr="00495142">
        <w:rPr>
          <w:rFonts w:cs="Arial"/>
          <w:szCs w:val="24"/>
        </w:rPr>
        <w:t>Students and trainees in professional psychology programs (at the doctoral, internship, or postdoctoral level) should know—prior to program entry, and at the outset of training—that faculty, training staff, supervisors, and administrators have a professional, ethical, and potentially legal obligation to: (a) establish criteria and methods through which aspects of competence other than, and in addition to, a student-trainee's knowledge or skills may be assessed (including, but not limited to, emotional stability and well</w:t>
      </w:r>
      <w:r w:rsidR="00273EBB" w:rsidRPr="00495142">
        <w:rPr>
          <w:rFonts w:cs="Arial"/>
          <w:szCs w:val="24"/>
        </w:rPr>
        <w:t>-</w:t>
      </w:r>
      <w:r w:rsidRPr="00495142">
        <w:rPr>
          <w:rFonts w:cs="Arial"/>
          <w:szCs w:val="24"/>
        </w:rPr>
        <w:t xml:space="preserve">being, interpersonal skills, professional development, and personal fitness for practice); and, (b) ensure—insofar as possible—that the student-trainees who complete their programs are competent to manage future relationships (e.g., client, collegial, professional, public, scholarly, supervisory, teaching) in an effective and appropriate manner.  Because of this commitment, and within the parameters of their administrative authority, professional psychology education and training programs, faculty, training staff, supervisors, and administrators strive not to advance, recommend, or graduate students or trainees with demonstrable problems (e.g., cognitive, emotional, psychological, interpersonal, technical, and ethical) that may interfere with professional competence to other programs, the profession, employers, or the public at large.  </w:t>
      </w:r>
    </w:p>
    <w:p w14:paraId="5F9FD826" w14:textId="77777777" w:rsidR="008303D3" w:rsidRPr="00495142" w:rsidRDefault="008303D3" w:rsidP="008303D3">
      <w:pPr>
        <w:rPr>
          <w:rFonts w:ascii="Arial" w:hAnsi="Arial" w:cs="Arial"/>
          <w:sz w:val="24"/>
          <w:szCs w:val="24"/>
        </w:rPr>
      </w:pPr>
      <w:r w:rsidRPr="00495142">
        <w:rPr>
          <w:rFonts w:ascii="Arial" w:hAnsi="Arial" w:cs="Arial"/>
          <w:sz w:val="24"/>
          <w:szCs w:val="24"/>
        </w:rPr>
        <w:t> </w:t>
      </w:r>
    </w:p>
    <w:p w14:paraId="12340F30" w14:textId="77777777" w:rsidR="008303D3" w:rsidRPr="00495142" w:rsidRDefault="008303D3" w:rsidP="008303D3">
      <w:pPr>
        <w:rPr>
          <w:rFonts w:ascii="Arial" w:hAnsi="Arial" w:cs="Arial"/>
          <w:sz w:val="24"/>
          <w:szCs w:val="24"/>
        </w:rPr>
      </w:pPr>
      <w:r w:rsidRPr="00495142">
        <w:rPr>
          <w:rFonts w:ascii="Arial" w:hAnsi="Arial" w:cs="Arial"/>
          <w:sz w:val="24"/>
          <w:szCs w:val="24"/>
        </w:rPr>
        <w:t xml:space="preserve">As such, within a developmental framework, and with due regard for the inherent power difference between students and faculty, students and trainees should know that their faculty, training staff, and supervisors will evaluate their competence in areas other than, and in addition to, coursework, seminars, scholarship, comprehensive examinations, or related program requirements.  These evaluative areas include, but are not limited to, demonstration of sufficient: (a) interpersonal and professional competence (e.g., the ways in which student-trainees relate to clients, peers, faculty, allied professionals, the public, and individuals from diverse backgrounds or histories); (b) self-awareness, self-reflection, and self-evaluation (e.g., knowledge of the content and potential impact of one's own beliefs and values on clients, peers, faculty, allied professionals, the public, and individuals from diverse backgrounds or histories); (c) openness to processes of supervision (e.g., the ability and willingness to explore issues that either interfere with the appropriate provision of care or impede professional development or functioning); and (d) resolution of issues or problems that interfere with professional development or functioning in a satisfactory manner (e.g., by responding constructively to feedback from supervisors or program faculty; by the successful completion of remediation plans; by participating in personal therapy in order to resolve issues or problems). </w:t>
      </w:r>
    </w:p>
    <w:p w14:paraId="72374EB2" w14:textId="77777777" w:rsidR="008303D3" w:rsidRPr="00495142" w:rsidRDefault="008303D3" w:rsidP="008303D3">
      <w:pPr>
        <w:rPr>
          <w:rFonts w:ascii="Arial" w:hAnsi="Arial" w:cs="Arial"/>
          <w:sz w:val="24"/>
          <w:szCs w:val="24"/>
        </w:rPr>
      </w:pPr>
      <w:r w:rsidRPr="00495142">
        <w:rPr>
          <w:rFonts w:ascii="Arial" w:hAnsi="Arial" w:cs="Arial"/>
          <w:sz w:val="24"/>
          <w:szCs w:val="24"/>
        </w:rPr>
        <w:t> </w:t>
      </w:r>
    </w:p>
    <w:p w14:paraId="4ED2ED96" w14:textId="0D74905D" w:rsidR="008303D3" w:rsidRPr="00495142" w:rsidRDefault="008303D3" w:rsidP="008303D3">
      <w:pPr>
        <w:rPr>
          <w:rFonts w:ascii="Arial" w:hAnsi="Arial" w:cs="Arial"/>
          <w:sz w:val="24"/>
          <w:szCs w:val="24"/>
        </w:rPr>
      </w:pPr>
      <w:r w:rsidRPr="00495142">
        <w:rPr>
          <w:rFonts w:ascii="Arial" w:hAnsi="Arial" w:cs="Arial"/>
          <w:sz w:val="24"/>
          <w:szCs w:val="24"/>
        </w:rPr>
        <w:t xml:space="preserve">This policy is applicable to settings and contexts in which evaluation would appropriately occur (e.g., coursework, practica, supervision), rather than settings and contexts that are unrelated to the formal process of education and training (e.g., non-academic, social contexts).  However, irrespective of setting or context, when a student-trainee’s conduct clearly and demonstrably (a) impacts the performance, development, or functioning of the student-trainee, (b) raises questions of an ethical nature, (c) represents a risk to public safety, or (d) damages the representation of psychology to the profession or public, appropriate representatives of the program may review such conduct within the context of the program’s evaluation processes.  </w:t>
      </w:r>
    </w:p>
    <w:p w14:paraId="0CF17521" w14:textId="77777777" w:rsidR="008303D3" w:rsidRPr="00495142" w:rsidRDefault="008303D3" w:rsidP="008303D3">
      <w:pPr>
        <w:rPr>
          <w:rFonts w:ascii="Arial" w:hAnsi="Arial" w:cs="Arial"/>
          <w:sz w:val="24"/>
          <w:szCs w:val="24"/>
        </w:rPr>
      </w:pPr>
      <w:r w:rsidRPr="00495142">
        <w:rPr>
          <w:rFonts w:ascii="Arial" w:hAnsi="Arial" w:cs="Arial"/>
          <w:sz w:val="24"/>
          <w:szCs w:val="24"/>
        </w:rPr>
        <w:t> </w:t>
      </w:r>
    </w:p>
    <w:p w14:paraId="26271A1A" w14:textId="77777777" w:rsidR="008303D3" w:rsidRPr="00495142" w:rsidRDefault="008303D3" w:rsidP="008303D3">
      <w:pPr>
        <w:rPr>
          <w:rFonts w:ascii="Arial" w:hAnsi="Arial" w:cs="Arial"/>
          <w:sz w:val="24"/>
          <w:szCs w:val="24"/>
        </w:rPr>
      </w:pPr>
      <w:r w:rsidRPr="00495142">
        <w:rPr>
          <w:rFonts w:ascii="Arial" w:hAnsi="Arial" w:cs="Arial"/>
          <w:sz w:val="24"/>
          <w:szCs w:val="24"/>
        </w:rPr>
        <w:t xml:space="preserve">Although the purpose of this policy is to inform students and trainees that evaluation will occur in these areas, it should also be emphasized that a program's evaluation processes and content should typically include: (a) information regarding evaluation processes and standards (e.g., procedures should be consistent and content verifiable); (b) information regarding the primary purpose of evaluation (e.g., to facilitate student or trainee development; to enhance self-awareness, self-reflection, and self-assessment; to emphasize strengths as well as areas for improvement; to assist in the development of remediation plans when necessary); (c) more than one source of information </w:t>
      </w:r>
      <w:r w:rsidRPr="00495142">
        <w:rPr>
          <w:rFonts w:ascii="Arial" w:hAnsi="Arial" w:cs="Arial"/>
          <w:sz w:val="24"/>
          <w:szCs w:val="24"/>
        </w:rPr>
        <w:lastRenderedPageBreak/>
        <w:t xml:space="preserve">regarding the evaluative area(s) in question (e.g., across supervisors and settings); and (d) opportunities for remediation, provided that faculty, training staff, or supervisors conclude that satisfactory remediation is possible for a given student-trainee.  Finally, the criteria, methods, and processes through which student-trainees will be evaluated should be clearly specified in a program's handbook, which should also include information regarding due process policies and procedures (e.g., including, but not limited to, review of a program's evaluation processes and decisions). </w:t>
      </w:r>
    </w:p>
    <w:p w14:paraId="67EF7110" w14:textId="77777777" w:rsidR="005F687B" w:rsidRPr="00495142" w:rsidRDefault="005F687B" w:rsidP="008303D3">
      <w:pPr>
        <w:rPr>
          <w:rFonts w:ascii="Arial" w:hAnsi="Arial" w:cs="Arial"/>
          <w:sz w:val="24"/>
          <w:szCs w:val="24"/>
        </w:rPr>
      </w:pPr>
    </w:p>
    <w:p w14:paraId="245E5B5A" w14:textId="77777777" w:rsidR="008303D3" w:rsidRPr="00495142" w:rsidRDefault="00D56EA0" w:rsidP="008303D3">
      <w:pPr>
        <w:rPr>
          <w:rFonts w:ascii="Arial" w:hAnsi="Arial" w:cs="Arial"/>
          <w:sz w:val="24"/>
          <w:szCs w:val="24"/>
        </w:rPr>
      </w:pPr>
      <w:r w:rsidRPr="00495142">
        <w:rPr>
          <w:rFonts w:ascii="Arial" w:hAnsi="Arial" w:cs="Arial"/>
          <w:sz w:val="24"/>
          <w:szCs w:val="24"/>
        </w:rPr>
        <w:pict w14:anchorId="523E495A">
          <v:rect id="_x0000_i1025" style="width:178.2pt;height:.75pt" o:hrpct="330" o:hrstd="t" o:hr="t" fillcolor="#a0a0a0" stroked="f"/>
        </w:pict>
      </w:r>
    </w:p>
    <w:p w14:paraId="7379C6F7" w14:textId="752B221D" w:rsidR="00D73F4A" w:rsidRPr="00495142" w:rsidRDefault="003A039B" w:rsidP="00D73F4A">
      <w:pPr>
        <w:rPr>
          <w:rFonts w:ascii="Arial" w:hAnsi="Arial" w:cs="Arial"/>
          <w:sz w:val="24"/>
          <w:szCs w:val="24"/>
        </w:rPr>
      </w:pPr>
      <w:r w:rsidRPr="00495142">
        <w:rPr>
          <w:rFonts w:ascii="Arial" w:hAnsi="Arial" w:cs="Arial"/>
          <w:sz w:val="24"/>
          <w:szCs w:val="24"/>
        </w:rPr>
        <w:t>3</w:t>
      </w:r>
      <w:r w:rsidR="00844454" w:rsidRPr="00495142">
        <w:rPr>
          <w:rFonts w:ascii="Arial" w:hAnsi="Arial" w:cs="Arial"/>
          <w:sz w:val="24"/>
          <w:szCs w:val="24"/>
        </w:rPr>
        <w:t>This document was developed by the Student Competence Task Force of the Council of Chairs of Training Councils (CCTC) (</w:t>
      </w:r>
      <w:hyperlink r:id="rId12" w:history="1">
        <w:r w:rsidR="00844454" w:rsidRPr="00495142">
          <w:rPr>
            <w:rStyle w:val="Hyperlink"/>
            <w:rFonts w:ascii="Arial" w:hAnsi="Arial" w:cs="Arial"/>
            <w:color w:val="800080"/>
            <w:sz w:val="24"/>
            <w:szCs w:val="24"/>
          </w:rPr>
          <w:t>http://www.apa.org/ed/graduate/cctc.html</w:t>
        </w:r>
      </w:hyperlink>
      <w:r w:rsidR="00844454" w:rsidRPr="00495142">
        <w:rPr>
          <w:rFonts w:ascii="Arial" w:hAnsi="Arial" w:cs="Arial"/>
          <w:sz w:val="24"/>
          <w:szCs w:val="24"/>
        </w:rPr>
        <w:t>) and approved by the CCTC on March 25, 2004. </w:t>
      </w:r>
    </w:p>
    <w:p w14:paraId="651FBFD1" w14:textId="77777777" w:rsidR="00200608" w:rsidRPr="003A039B" w:rsidRDefault="00200608" w:rsidP="006F593C">
      <w:pPr>
        <w:jc w:val="center"/>
        <w:rPr>
          <w:rFonts w:ascii="Arial" w:hAnsi="Arial" w:cs="Arial"/>
          <w:b/>
          <w:sz w:val="24"/>
          <w:szCs w:val="24"/>
        </w:rPr>
      </w:pPr>
    </w:p>
    <w:p w14:paraId="46146637" w14:textId="77777777" w:rsidR="00200608" w:rsidRPr="003A039B" w:rsidRDefault="00200608" w:rsidP="006F593C">
      <w:pPr>
        <w:jc w:val="center"/>
        <w:rPr>
          <w:rFonts w:ascii="Arial" w:hAnsi="Arial" w:cs="Arial"/>
          <w:b/>
          <w:sz w:val="24"/>
          <w:szCs w:val="24"/>
        </w:rPr>
      </w:pPr>
    </w:p>
    <w:p w14:paraId="205A7BAC" w14:textId="26207425" w:rsidR="00D73F4A" w:rsidRPr="003A039B" w:rsidRDefault="006F593C" w:rsidP="006F593C">
      <w:pPr>
        <w:jc w:val="center"/>
        <w:rPr>
          <w:rFonts w:ascii="Arial" w:hAnsi="Arial" w:cs="Arial"/>
          <w:b/>
          <w:sz w:val="24"/>
          <w:szCs w:val="24"/>
        </w:rPr>
      </w:pPr>
      <w:r w:rsidRPr="003A039B">
        <w:rPr>
          <w:rFonts w:ascii="Arial" w:hAnsi="Arial" w:cs="Arial"/>
          <w:b/>
          <w:sz w:val="24"/>
          <w:szCs w:val="24"/>
        </w:rPr>
        <w:t>Coursework</w:t>
      </w:r>
    </w:p>
    <w:p w14:paraId="5FE0C014" w14:textId="77777777" w:rsidR="006F593C" w:rsidRPr="00495142" w:rsidRDefault="006F593C" w:rsidP="006F593C">
      <w:pPr>
        <w:pStyle w:val="Heading1"/>
        <w:spacing w:line="240" w:lineRule="auto"/>
        <w:jc w:val="both"/>
        <w:rPr>
          <w:rFonts w:cs="Arial"/>
          <w:b/>
          <w:sz w:val="24"/>
          <w:szCs w:val="24"/>
        </w:rPr>
      </w:pPr>
    </w:p>
    <w:p w14:paraId="4E5A471D" w14:textId="77777777" w:rsidR="006F593C" w:rsidRPr="00495142" w:rsidRDefault="006F593C" w:rsidP="006F593C">
      <w:pPr>
        <w:pStyle w:val="Heading1"/>
        <w:spacing w:line="240" w:lineRule="auto"/>
        <w:jc w:val="both"/>
        <w:rPr>
          <w:rFonts w:cs="Arial"/>
          <w:b/>
          <w:sz w:val="24"/>
          <w:szCs w:val="24"/>
        </w:rPr>
      </w:pPr>
      <w:r w:rsidRPr="00495142">
        <w:rPr>
          <w:rFonts w:cs="Arial"/>
          <w:b/>
          <w:sz w:val="24"/>
          <w:szCs w:val="24"/>
        </w:rPr>
        <w:t>ADVISING AND ESTABLISHING A PROGRAM OF STUDY</w:t>
      </w:r>
    </w:p>
    <w:p w14:paraId="7866FAAC" w14:textId="77777777" w:rsidR="006F593C" w:rsidRPr="00495142" w:rsidRDefault="006F593C" w:rsidP="006F593C">
      <w:pPr>
        <w:ind w:left="720"/>
        <w:jc w:val="both"/>
        <w:rPr>
          <w:rFonts w:ascii="Arial" w:hAnsi="Arial" w:cs="Arial"/>
          <w:sz w:val="24"/>
          <w:szCs w:val="24"/>
        </w:rPr>
      </w:pPr>
    </w:p>
    <w:p w14:paraId="21ABA234" w14:textId="12C8A1BB" w:rsidR="006F593C" w:rsidRPr="00495142" w:rsidRDefault="006F593C" w:rsidP="006F593C">
      <w:pPr>
        <w:rPr>
          <w:rFonts w:ascii="Arial" w:hAnsi="Arial" w:cs="Arial"/>
          <w:sz w:val="24"/>
          <w:szCs w:val="24"/>
        </w:rPr>
      </w:pPr>
      <w:r w:rsidRPr="00495142">
        <w:rPr>
          <w:rFonts w:ascii="Arial" w:hAnsi="Arial" w:cs="Arial"/>
          <w:sz w:val="24"/>
          <w:szCs w:val="24"/>
        </w:rPr>
        <w:t xml:space="preserve">Upon entry into the doctoral program, a student will be assigned a program chair, who will act as the student’s advisor throughout the program phase of their doctoral studies. As soon as the student can arrange it, they should meet with this faculty member and start the process of establishing a working relationship with him/her. If, after meeting with the assigned individual, the student decides that their interests are not a good match, the student should talk with the faculty member or training director regarding this issue.  All </w:t>
      </w:r>
      <w:r w:rsidR="00001697" w:rsidRPr="00495142">
        <w:rPr>
          <w:rFonts w:ascii="Arial" w:hAnsi="Arial" w:cs="Arial"/>
          <w:sz w:val="24"/>
          <w:szCs w:val="24"/>
        </w:rPr>
        <w:t xml:space="preserve">CPY </w:t>
      </w:r>
      <w:r w:rsidRPr="00495142">
        <w:rPr>
          <w:rFonts w:ascii="Arial" w:hAnsi="Arial" w:cs="Arial"/>
          <w:sz w:val="24"/>
          <w:szCs w:val="24"/>
        </w:rPr>
        <w:t xml:space="preserve">faculty are open to helping the student resolve this dilemma. </w:t>
      </w:r>
    </w:p>
    <w:p w14:paraId="507A792F" w14:textId="77777777" w:rsidR="006F593C" w:rsidRPr="00495142" w:rsidRDefault="006F593C" w:rsidP="006F593C">
      <w:pPr>
        <w:rPr>
          <w:rFonts w:ascii="Arial" w:hAnsi="Arial" w:cs="Arial"/>
          <w:sz w:val="24"/>
          <w:szCs w:val="24"/>
        </w:rPr>
      </w:pPr>
    </w:p>
    <w:p w14:paraId="0587E72E" w14:textId="40D84344" w:rsidR="006F593C" w:rsidRPr="00495142" w:rsidRDefault="006F593C" w:rsidP="006F593C">
      <w:pPr>
        <w:rPr>
          <w:rFonts w:ascii="Arial" w:hAnsi="Arial" w:cs="Arial"/>
          <w:sz w:val="24"/>
          <w:szCs w:val="24"/>
        </w:rPr>
      </w:pPr>
      <w:r w:rsidRPr="00495142">
        <w:rPr>
          <w:rFonts w:ascii="Arial" w:hAnsi="Arial" w:cs="Arial"/>
          <w:sz w:val="24"/>
          <w:szCs w:val="24"/>
        </w:rPr>
        <w:t xml:space="preserve">The Program Chair advises the student and monitors the student's progress until the student obtains doctoral candidacy status. After meeting with the program chair, together they will establish a Program Committee. This committee will guide the student through their doctoral training. One member is normally a </w:t>
      </w:r>
      <w:r w:rsidR="00001697" w:rsidRPr="00495142">
        <w:rPr>
          <w:rFonts w:ascii="Arial" w:hAnsi="Arial" w:cs="Arial"/>
          <w:sz w:val="24"/>
          <w:szCs w:val="24"/>
        </w:rPr>
        <w:t xml:space="preserve">CPY </w:t>
      </w:r>
      <w:r w:rsidRPr="00495142">
        <w:rPr>
          <w:rFonts w:ascii="Arial" w:hAnsi="Arial" w:cs="Arial"/>
          <w:sz w:val="24"/>
          <w:szCs w:val="24"/>
        </w:rPr>
        <w:t xml:space="preserve">faculty member. The other </w:t>
      </w:r>
      <w:r w:rsidR="007A698E" w:rsidRPr="00495142">
        <w:rPr>
          <w:rFonts w:ascii="Arial" w:hAnsi="Arial" w:cs="Arial"/>
          <w:sz w:val="24"/>
          <w:szCs w:val="24"/>
        </w:rPr>
        <w:t xml:space="preserve">could </w:t>
      </w:r>
      <w:r w:rsidRPr="00495142">
        <w:rPr>
          <w:rFonts w:ascii="Arial" w:hAnsi="Arial" w:cs="Arial"/>
          <w:sz w:val="24"/>
          <w:szCs w:val="24"/>
        </w:rPr>
        <w:t xml:space="preserve">be a graduate faculty member from the ECPY department, the College of Education and Human Development or another college or school throughout the University of Louisville. </w:t>
      </w:r>
    </w:p>
    <w:p w14:paraId="49BC80CA" w14:textId="77777777" w:rsidR="006F593C" w:rsidRPr="006E79EB" w:rsidRDefault="006F593C" w:rsidP="006F593C">
      <w:pPr>
        <w:rPr>
          <w:rFonts w:ascii="Arial" w:hAnsi="Arial" w:cs="Arial"/>
        </w:rPr>
      </w:pPr>
    </w:p>
    <w:p w14:paraId="5FA59E3F" w14:textId="77777777" w:rsidR="006F593C" w:rsidRPr="00495142" w:rsidRDefault="006F593C" w:rsidP="006F593C">
      <w:pPr>
        <w:rPr>
          <w:rFonts w:ascii="Arial" w:hAnsi="Arial" w:cs="Arial"/>
          <w:sz w:val="24"/>
          <w:szCs w:val="24"/>
        </w:rPr>
      </w:pPr>
      <w:r w:rsidRPr="00495142">
        <w:rPr>
          <w:rFonts w:ascii="Arial" w:hAnsi="Arial" w:cs="Arial"/>
          <w:sz w:val="24"/>
          <w:szCs w:val="24"/>
        </w:rPr>
        <w:t>Programs of study are individualized; however, certain courses or equivalents are required for all students in the Counseling Psychology Program.  The student’s Program Committee establishes equivalency of past courses.  The course equivalency document is contained in Appendix B, Counseling Psychology Program Doctoral Course Equivalencies.  Such factors as course level (master's vs. doctoral), recency of information, class grade, qualifications of instructor, and the department offering the course may be weighed during the evaluation by the committee.  The student may be required to present a course syllabi or course catalog description for review.  The student may appeal the outcome of this process through the regular university grievance procedure.</w:t>
      </w:r>
    </w:p>
    <w:p w14:paraId="6FB4C10F" w14:textId="77777777" w:rsidR="006F593C" w:rsidRPr="00495142" w:rsidRDefault="006F593C" w:rsidP="006F593C">
      <w:pPr>
        <w:rPr>
          <w:rFonts w:ascii="Arial" w:hAnsi="Arial" w:cs="Arial"/>
          <w:sz w:val="24"/>
          <w:szCs w:val="24"/>
        </w:rPr>
      </w:pPr>
    </w:p>
    <w:p w14:paraId="06096C33" w14:textId="566457E1" w:rsidR="00DC6DAF" w:rsidRPr="00495142" w:rsidRDefault="006F593C" w:rsidP="00DC6DAF">
      <w:pPr>
        <w:rPr>
          <w:rFonts w:ascii="Arial" w:hAnsi="Arial" w:cs="Arial"/>
          <w:sz w:val="24"/>
          <w:szCs w:val="24"/>
        </w:rPr>
      </w:pPr>
      <w:r w:rsidRPr="00495142">
        <w:rPr>
          <w:rFonts w:ascii="Arial" w:hAnsi="Arial" w:cs="Arial"/>
          <w:sz w:val="24"/>
          <w:szCs w:val="24"/>
        </w:rPr>
        <w:t xml:space="preserve">  </w:t>
      </w:r>
      <w:r w:rsidR="00DC6DAF" w:rsidRPr="00495142">
        <w:rPr>
          <w:rFonts w:ascii="Arial" w:hAnsi="Arial" w:cs="Arial"/>
          <w:sz w:val="24"/>
          <w:szCs w:val="24"/>
        </w:rPr>
        <w:t xml:space="preserve">The </w:t>
      </w:r>
      <w:r w:rsidR="00DA17F0" w:rsidRPr="00495142">
        <w:rPr>
          <w:rFonts w:ascii="Arial" w:hAnsi="Arial" w:cs="Arial"/>
          <w:sz w:val="24"/>
          <w:szCs w:val="24"/>
        </w:rPr>
        <w:t>CPY</w:t>
      </w:r>
      <w:r w:rsidR="00422951" w:rsidRPr="00495142">
        <w:rPr>
          <w:rFonts w:ascii="Arial" w:hAnsi="Arial" w:cs="Arial"/>
          <w:sz w:val="24"/>
          <w:szCs w:val="24"/>
        </w:rPr>
        <w:t xml:space="preserve"> </w:t>
      </w:r>
      <w:r w:rsidR="00DC6DAF" w:rsidRPr="00495142">
        <w:rPr>
          <w:rFonts w:ascii="Arial" w:hAnsi="Arial" w:cs="Arial"/>
          <w:sz w:val="24"/>
          <w:szCs w:val="24"/>
        </w:rPr>
        <w:t>Program includes the following courses:</w:t>
      </w:r>
    </w:p>
    <w:p w14:paraId="328894D4" w14:textId="77777777" w:rsidR="00DC6DAF" w:rsidRDefault="00DC6DAF" w:rsidP="00DC6DAF">
      <w:pPr>
        <w:rPr>
          <w:rFonts w:ascii="Arial" w:hAnsi="Arial" w:cs="Arial"/>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5670"/>
        <w:gridCol w:w="1152"/>
      </w:tblGrid>
      <w:tr w:rsidR="00DC6DAF" w:rsidRPr="009F0E98" w14:paraId="689095E6" w14:textId="77777777" w:rsidTr="00D04B80">
        <w:trPr>
          <w:cantSplit/>
          <w:tblHeader/>
          <w:jc w:val="center"/>
        </w:trPr>
        <w:tc>
          <w:tcPr>
            <w:tcW w:w="8964" w:type="dxa"/>
            <w:gridSpan w:val="3"/>
          </w:tcPr>
          <w:p w14:paraId="3CC25A9D" w14:textId="77777777" w:rsidR="00DC6DAF" w:rsidRPr="009F0E98" w:rsidRDefault="00DC6DAF" w:rsidP="00D04B80">
            <w:pPr>
              <w:pStyle w:val="Title"/>
              <w:rPr>
                <w:rFonts w:ascii="Arial" w:hAnsi="Arial" w:cs="Arial"/>
                <w:sz w:val="18"/>
                <w:szCs w:val="18"/>
              </w:rPr>
            </w:pPr>
            <w:bookmarkStart w:id="0" w:name="_Hlk115793028"/>
            <w:r w:rsidRPr="009F0E98">
              <w:rPr>
                <w:rFonts w:ascii="Arial" w:hAnsi="Arial" w:cs="Arial"/>
                <w:sz w:val="18"/>
                <w:szCs w:val="18"/>
              </w:rPr>
              <w:t>University of Louisville</w:t>
            </w:r>
          </w:p>
          <w:p w14:paraId="071B0B76" w14:textId="77777777" w:rsidR="00DC6DAF" w:rsidRPr="009F0E98" w:rsidRDefault="00DC6DAF" w:rsidP="00D04B80">
            <w:pPr>
              <w:jc w:val="center"/>
              <w:rPr>
                <w:rFonts w:ascii="Arial" w:hAnsi="Arial" w:cs="Arial"/>
                <w:b/>
                <w:bCs/>
                <w:sz w:val="18"/>
                <w:szCs w:val="18"/>
              </w:rPr>
            </w:pPr>
            <w:r w:rsidRPr="009F0E98">
              <w:rPr>
                <w:rFonts w:ascii="Arial" w:hAnsi="Arial" w:cs="Arial"/>
                <w:b/>
                <w:bCs/>
                <w:sz w:val="18"/>
                <w:szCs w:val="18"/>
              </w:rPr>
              <w:t>College of Education and Human Development</w:t>
            </w:r>
          </w:p>
          <w:p w14:paraId="339359DA" w14:textId="77777777" w:rsidR="00DC6DAF" w:rsidRPr="009F0E98" w:rsidRDefault="00DC6DAF" w:rsidP="00D04B80">
            <w:pPr>
              <w:tabs>
                <w:tab w:val="left" w:pos="-1440"/>
                <w:tab w:val="left" w:pos="-720"/>
                <w:tab w:val="left" w:pos="345"/>
                <w:tab w:val="left" w:pos="1440"/>
                <w:tab w:val="left" w:pos="7197"/>
                <w:tab w:val="left" w:pos="7338"/>
              </w:tabs>
              <w:jc w:val="center"/>
              <w:rPr>
                <w:rFonts w:ascii="Arial" w:hAnsi="Arial" w:cs="Arial"/>
                <w:b/>
                <w:sz w:val="18"/>
                <w:szCs w:val="18"/>
              </w:rPr>
            </w:pPr>
            <w:r w:rsidRPr="009F0E98">
              <w:rPr>
                <w:rFonts w:ascii="Arial" w:hAnsi="Arial" w:cs="Arial"/>
                <w:b/>
                <w:sz w:val="18"/>
                <w:szCs w:val="18"/>
              </w:rPr>
              <w:t>Ph.D. in Counseling and Personnel Services</w:t>
            </w:r>
          </w:p>
          <w:p w14:paraId="36EACB93" w14:textId="77777777" w:rsidR="00DC6DAF" w:rsidRPr="009F0E98" w:rsidRDefault="00DC6DAF" w:rsidP="00D04B80">
            <w:pPr>
              <w:jc w:val="center"/>
              <w:rPr>
                <w:rFonts w:ascii="Arial" w:hAnsi="Arial" w:cs="Arial"/>
                <w:b/>
                <w:i/>
                <w:sz w:val="18"/>
                <w:szCs w:val="18"/>
              </w:rPr>
            </w:pPr>
            <w:r w:rsidRPr="009F0E98">
              <w:rPr>
                <w:rFonts w:ascii="Arial" w:hAnsi="Arial" w:cs="Arial"/>
                <w:b/>
                <w:sz w:val="18"/>
                <w:szCs w:val="18"/>
              </w:rPr>
              <w:t>with a concentration in Counseling Psychology</w:t>
            </w:r>
          </w:p>
        </w:tc>
      </w:tr>
      <w:tr w:rsidR="00DC6DAF" w:rsidRPr="009F0E98" w14:paraId="332B78FC" w14:textId="77777777" w:rsidTr="00D04B80">
        <w:trPr>
          <w:tblHeader/>
          <w:jc w:val="center"/>
        </w:trPr>
        <w:tc>
          <w:tcPr>
            <w:tcW w:w="2142" w:type="dxa"/>
          </w:tcPr>
          <w:p w14:paraId="0DD38E0C" w14:textId="77777777" w:rsidR="00DC6DAF" w:rsidRPr="009F0E98" w:rsidRDefault="00DC6DAF" w:rsidP="00D04B80">
            <w:pPr>
              <w:rPr>
                <w:rFonts w:ascii="Arial" w:hAnsi="Arial" w:cs="Arial"/>
                <w:i/>
                <w:sz w:val="18"/>
                <w:szCs w:val="18"/>
              </w:rPr>
            </w:pPr>
          </w:p>
          <w:p w14:paraId="07FD0EA5" w14:textId="77777777" w:rsidR="00DC6DAF" w:rsidRPr="009F0E98" w:rsidRDefault="00DC6DAF" w:rsidP="00D04B80">
            <w:pPr>
              <w:rPr>
                <w:rFonts w:ascii="Arial" w:hAnsi="Arial" w:cs="Arial"/>
                <w:b/>
                <w:i/>
                <w:sz w:val="18"/>
                <w:szCs w:val="18"/>
              </w:rPr>
            </w:pPr>
            <w:r w:rsidRPr="009F0E98">
              <w:rPr>
                <w:rFonts w:ascii="Arial" w:hAnsi="Arial" w:cs="Arial"/>
                <w:b/>
                <w:i/>
                <w:sz w:val="18"/>
                <w:szCs w:val="18"/>
              </w:rPr>
              <w:t>Areas</w:t>
            </w:r>
          </w:p>
        </w:tc>
        <w:tc>
          <w:tcPr>
            <w:tcW w:w="5670" w:type="dxa"/>
          </w:tcPr>
          <w:p w14:paraId="122790D5" w14:textId="77777777" w:rsidR="00DC6DAF" w:rsidRPr="009F0E98" w:rsidRDefault="00DC6DAF" w:rsidP="00D04B80">
            <w:pPr>
              <w:rPr>
                <w:rFonts w:ascii="Arial" w:hAnsi="Arial" w:cs="Arial"/>
                <w:b/>
                <w:i/>
                <w:sz w:val="18"/>
                <w:szCs w:val="18"/>
              </w:rPr>
            </w:pPr>
          </w:p>
          <w:p w14:paraId="12EBFA66" w14:textId="77777777" w:rsidR="00DC6DAF" w:rsidRPr="009F0E98" w:rsidRDefault="00DC6DAF" w:rsidP="00D04B80">
            <w:pPr>
              <w:rPr>
                <w:rFonts w:ascii="Arial" w:hAnsi="Arial" w:cs="Arial"/>
                <w:b/>
                <w:i/>
                <w:sz w:val="18"/>
                <w:szCs w:val="18"/>
              </w:rPr>
            </w:pPr>
            <w:r w:rsidRPr="009F0E98">
              <w:rPr>
                <w:rFonts w:ascii="Arial" w:hAnsi="Arial" w:cs="Arial"/>
                <w:b/>
                <w:i/>
                <w:sz w:val="18"/>
                <w:szCs w:val="18"/>
              </w:rPr>
              <w:t>Specific Courses</w:t>
            </w:r>
          </w:p>
        </w:tc>
        <w:tc>
          <w:tcPr>
            <w:tcW w:w="1152" w:type="dxa"/>
          </w:tcPr>
          <w:p w14:paraId="01F1C552" w14:textId="77777777" w:rsidR="00DC6DAF" w:rsidRPr="009F0E98" w:rsidRDefault="00DC6DAF" w:rsidP="00D04B80">
            <w:pPr>
              <w:jc w:val="center"/>
              <w:rPr>
                <w:rFonts w:ascii="Arial" w:hAnsi="Arial" w:cs="Arial"/>
                <w:b/>
                <w:i/>
                <w:sz w:val="18"/>
                <w:szCs w:val="18"/>
              </w:rPr>
            </w:pPr>
            <w:r w:rsidRPr="009F0E98">
              <w:rPr>
                <w:rFonts w:ascii="Arial" w:hAnsi="Arial" w:cs="Arial"/>
                <w:b/>
                <w:i/>
                <w:sz w:val="18"/>
                <w:szCs w:val="18"/>
              </w:rPr>
              <w:t>#  of Semester Hours</w:t>
            </w:r>
          </w:p>
        </w:tc>
      </w:tr>
      <w:tr w:rsidR="00DC6DAF" w:rsidRPr="009F0E98" w14:paraId="20F01E07" w14:textId="77777777" w:rsidTr="00D04B80">
        <w:trPr>
          <w:jc w:val="center"/>
        </w:trPr>
        <w:tc>
          <w:tcPr>
            <w:tcW w:w="2142" w:type="dxa"/>
          </w:tcPr>
          <w:p w14:paraId="25CD3D1C" w14:textId="77777777" w:rsidR="00DC6DAF" w:rsidRPr="009F0E98" w:rsidRDefault="00DC6DAF" w:rsidP="00D04B80">
            <w:pPr>
              <w:rPr>
                <w:rFonts w:ascii="Arial" w:hAnsi="Arial" w:cs="Arial"/>
                <w:b/>
                <w:sz w:val="18"/>
                <w:szCs w:val="18"/>
              </w:rPr>
            </w:pPr>
            <w:r w:rsidRPr="009F0E98">
              <w:rPr>
                <w:rFonts w:ascii="Arial" w:hAnsi="Arial" w:cs="Arial"/>
                <w:b/>
                <w:sz w:val="18"/>
                <w:szCs w:val="18"/>
              </w:rPr>
              <w:t>Assessment</w:t>
            </w:r>
          </w:p>
        </w:tc>
        <w:tc>
          <w:tcPr>
            <w:tcW w:w="5670" w:type="dxa"/>
          </w:tcPr>
          <w:p w14:paraId="4DAE1252" w14:textId="77777777" w:rsidR="00DC6DAF" w:rsidRPr="00757FEC" w:rsidRDefault="00DC6DAF" w:rsidP="00D04B80">
            <w:pPr>
              <w:rPr>
                <w:rFonts w:ascii="Arial" w:hAnsi="Arial" w:cs="Arial"/>
                <w:sz w:val="18"/>
                <w:szCs w:val="18"/>
              </w:rPr>
            </w:pPr>
            <w:r w:rsidRPr="00757FEC">
              <w:rPr>
                <w:rFonts w:ascii="Arial" w:hAnsi="Arial" w:cs="Arial"/>
                <w:sz w:val="18"/>
                <w:szCs w:val="18"/>
              </w:rPr>
              <w:t>ECPY 740  Advanced Psychometrics in Education and Counseling</w:t>
            </w:r>
          </w:p>
          <w:p w14:paraId="2A01A1A4" w14:textId="77777777" w:rsidR="00DC6DAF" w:rsidRPr="00757FEC" w:rsidRDefault="00DC6DAF" w:rsidP="00D04B80">
            <w:pPr>
              <w:rPr>
                <w:rFonts w:ascii="Arial" w:hAnsi="Arial" w:cs="Arial"/>
                <w:sz w:val="18"/>
                <w:szCs w:val="18"/>
              </w:rPr>
            </w:pPr>
            <w:r w:rsidRPr="00757FEC">
              <w:rPr>
                <w:rFonts w:ascii="Arial" w:hAnsi="Arial" w:cs="Arial"/>
                <w:sz w:val="18"/>
                <w:szCs w:val="18"/>
              </w:rPr>
              <w:t>ECPY 648  Intellectual Assessment</w:t>
            </w:r>
          </w:p>
          <w:p w14:paraId="1BA2DFDB" w14:textId="77777777" w:rsidR="00DC6DAF" w:rsidRPr="00757FEC" w:rsidRDefault="00DC6DAF" w:rsidP="00D04B80">
            <w:pPr>
              <w:rPr>
                <w:rFonts w:ascii="Arial" w:hAnsi="Arial" w:cs="Arial"/>
                <w:sz w:val="18"/>
                <w:szCs w:val="18"/>
              </w:rPr>
            </w:pPr>
            <w:r w:rsidRPr="00757FEC">
              <w:rPr>
                <w:rFonts w:ascii="Arial" w:hAnsi="Arial" w:cs="Arial"/>
                <w:sz w:val="18"/>
                <w:szCs w:val="18"/>
              </w:rPr>
              <w:t>ECPY 649  Personality Assessment</w:t>
            </w:r>
          </w:p>
        </w:tc>
        <w:tc>
          <w:tcPr>
            <w:tcW w:w="1152" w:type="dxa"/>
          </w:tcPr>
          <w:p w14:paraId="52728EC7"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0FDC474E"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10A83B1A"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tc>
      </w:tr>
      <w:tr w:rsidR="00DC6DAF" w:rsidRPr="009F0E98" w14:paraId="575C74E4" w14:textId="77777777" w:rsidTr="00D04B80">
        <w:trPr>
          <w:jc w:val="center"/>
        </w:trPr>
        <w:tc>
          <w:tcPr>
            <w:tcW w:w="2142" w:type="dxa"/>
          </w:tcPr>
          <w:p w14:paraId="36BCB442" w14:textId="77777777" w:rsidR="00DC6DAF" w:rsidRPr="009F0E98" w:rsidRDefault="00DC6DAF" w:rsidP="00D04B80">
            <w:pPr>
              <w:rPr>
                <w:rFonts w:ascii="Arial" w:hAnsi="Arial" w:cs="Arial"/>
                <w:b/>
                <w:sz w:val="18"/>
                <w:szCs w:val="18"/>
              </w:rPr>
            </w:pPr>
            <w:r w:rsidRPr="009F0E98">
              <w:rPr>
                <w:rFonts w:ascii="Arial" w:hAnsi="Arial" w:cs="Arial"/>
                <w:b/>
                <w:sz w:val="18"/>
                <w:szCs w:val="18"/>
              </w:rPr>
              <w:lastRenderedPageBreak/>
              <w:t>Counseling Theory and Practice</w:t>
            </w:r>
          </w:p>
        </w:tc>
        <w:tc>
          <w:tcPr>
            <w:tcW w:w="5670" w:type="dxa"/>
          </w:tcPr>
          <w:p w14:paraId="005C06EC" w14:textId="77777777" w:rsidR="00DC6DAF" w:rsidRPr="00757FEC" w:rsidRDefault="00DC6DAF" w:rsidP="00D04B80">
            <w:pPr>
              <w:rPr>
                <w:rFonts w:ascii="Arial" w:hAnsi="Arial" w:cs="Arial"/>
                <w:sz w:val="18"/>
                <w:szCs w:val="18"/>
              </w:rPr>
            </w:pPr>
            <w:r w:rsidRPr="00757FEC">
              <w:rPr>
                <w:rFonts w:ascii="Arial" w:hAnsi="Arial" w:cs="Arial"/>
                <w:sz w:val="18"/>
                <w:szCs w:val="18"/>
              </w:rPr>
              <w:t>ECPY 619 Empirical &amp; Theoretical Foundations of Counseling &amp; Psychotherapy</w:t>
            </w:r>
          </w:p>
          <w:p w14:paraId="65822F06" w14:textId="77777777" w:rsidR="00DC6DAF" w:rsidRPr="00757FEC" w:rsidRDefault="00DC6DAF" w:rsidP="00D04B80">
            <w:pPr>
              <w:rPr>
                <w:rFonts w:ascii="Arial" w:hAnsi="Arial" w:cs="Arial"/>
                <w:sz w:val="18"/>
                <w:szCs w:val="18"/>
              </w:rPr>
            </w:pPr>
            <w:r w:rsidRPr="00757FEC">
              <w:rPr>
                <w:rFonts w:ascii="Arial" w:hAnsi="Arial" w:cs="Arial"/>
                <w:sz w:val="18"/>
                <w:szCs w:val="18"/>
              </w:rPr>
              <w:t xml:space="preserve">ECPY 629 Theories &amp; Techniques of Counseling &amp; Psychotherapy </w:t>
            </w:r>
          </w:p>
          <w:p w14:paraId="4E52E839" w14:textId="646A61ED" w:rsidR="00DC6DAF" w:rsidRPr="00757FEC" w:rsidRDefault="00DC6DAF" w:rsidP="00D04B80">
            <w:pPr>
              <w:rPr>
                <w:rFonts w:ascii="Arial" w:hAnsi="Arial" w:cs="Arial"/>
                <w:sz w:val="18"/>
                <w:szCs w:val="18"/>
              </w:rPr>
            </w:pPr>
            <w:r w:rsidRPr="00757FEC">
              <w:rPr>
                <w:rFonts w:ascii="Arial" w:hAnsi="Arial" w:cs="Arial"/>
                <w:sz w:val="18"/>
                <w:szCs w:val="18"/>
              </w:rPr>
              <w:t>ECPY 793 Advanced Theories of Counseling &amp; Psychology</w:t>
            </w:r>
          </w:p>
          <w:p w14:paraId="5DA3C246" w14:textId="77777777" w:rsidR="00DC6DAF" w:rsidRPr="00757FEC" w:rsidRDefault="00DC6DAF" w:rsidP="00D04B80">
            <w:pPr>
              <w:rPr>
                <w:rFonts w:ascii="Arial" w:hAnsi="Arial" w:cs="Arial"/>
                <w:sz w:val="18"/>
                <w:szCs w:val="18"/>
              </w:rPr>
            </w:pPr>
            <w:r w:rsidRPr="00757FEC">
              <w:rPr>
                <w:rFonts w:ascii="Arial" w:hAnsi="Arial" w:cs="Arial"/>
                <w:sz w:val="18"/>
                <w:szCs w:val="18"/>
              </w:rPr>
              <w:t>ECPY 671 Psychology of Career Development</w:t>
            </w:r>
          </w:p>
          <w:p w14:paraId="6E60E306" w14:textId="77777777" w:rsidR="00DC6DAF" w:rsidRPr="00757FEC" w:rsidRDefault="00DC6DAF" w:rsidP="00D04B80">
            <w:pPr>
              <w:rPr>
                <w:rFonts w:ascii="Arial" w:hAnsi="Arial" w:cs="Arial"/>
                <w:sz w:val="18"/>
                <w:szCs w:val="18"/>
              </w:rPr>
            </w:pPr>
            <w:r w:rsidRPr="00757FEC">
              <w:rPr>
                <w:rFonts w:ascii="Arial" w:hAnsi="Arial" w:cs="Arial"/>
                <w:sz w:val="18"/>
                <w:szCs w:val="18"/>
              </w:rPr>
              <w:t>ECPY 755 Counselor Supervision</w:t>
            </w:r>
          </w:p>
          <w:p w14:paraId="15F25717" w14:textId="77777777" w:rsidR="00DC6DAF" w:rsidRPr="00757FEC" w:rsidRDefault="00DC6DAF" w:rsidP="00D04B80">
            <w:pPr>
              <w:rPr>
                <w:rFonts w:ascii="Arial" w:hAnsi="Arial" w:cs="Arial"/>
                <w:sz w:val="18"/>
                <w:szCs w:val="18"/>
              </w:rPr>
            </w:pPr>
            <w:r w:rsidRPr="00757FEC">
              <w:rPr>
                <w:rFonts w:ascii="Arial" w:hAnsi="Arial" w:cs="Arial"/>
                <w:sz w:val="18"/>
                <w:szCs w:val="18"/>
              </w:rPr>
              <w:t>ECPY 626 Consultation</w:t>
            </w:r>
          </w:p>
          <w:p w14:paraId="05DFB760" w14:textId="7B7699A6" w:rsidR="00DC6DAF" w:rsidRPr="00757FEC" w:rsidRDefault="00DC6DAF" w:rsidP="00D04B80">
            <w:pPr>
              <w:rPr>
                <w:rFonts w:ascii="Arial" w:hAnsi="Arial" w:cs="Arial"/>
                <w:sz w:val="18"/>
                <w:szCs w:val="18"/>
              </w:rPr>
            </w:pPr>
            <w:r w:rsidRPr="00757FEC">
              <w:rPr>
                <w:rFonts w:ascii="Arial" w:hAnsi="Arial" w:cs="Arial"/>
                <w:sz w:val="18"/>
                <w:szCs w:val="18"/>
              </w:rPr>
              <w:t>ECPY 722 Advanced Theories of Counseling and Psychotherapy</w:t>
            </w:r>
          </w:p>
        </w:tc>
        <w:tc>
          <w:tcPr>
            <w:tcW w:w="1152" w:type="dxa"/>
          </w:tcPr>
          <w:p w14:paraId="728A9EE9"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4AFF43F5" w14:textId="77777777" w:rsidR="00DC6DAF" w:rsidRPr="00757FEC" w:rsidRDefault="00DC6DAF" w:rsidP="00D04B80">
            <w:pPr>
              <w:jc w:val="center"/>
              <w:rPr>
                <w:rFonts w:ascii="Arial" w:hAnsi="Arial" w:cs="Arial"/>
                <w:sz w:val="18"/>
                <w:szCs w:val="18"/>
              </w:rPr>
            </w:pPr>
          </w:p>
          <w:p w14:paraId="3DDEFCD3"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2E95F6EE"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4A2EDEDA"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03283B99" w14:textId="77777777" w:rsidR="00DC6DAF" w:rsidRPr="00757FEC" w:rsidRDefault="00DC6DAF" w:rsidP="00D04B80">
            <w:pPr>
              <w:jc w:val="center"/>
              <w:rPr>
                <w:rFonts w:ascii="Arial" w:hAnsi="Arial" w:cs="Arial"/>
                <w:strike/>
                <w:sz w:val="18"/>
                <w:szCs w:val="18"/>
              </w:rPr>
            </w:pPr>
            <w:r w:rsidRPr="00757FEC">
              <w:rPr>
                <w:rFonts w:ascii="Arial" w:hAnsi="Arial" w:cs="Arial"/>
                <w:sz w:val="18"/>
                <w:szCs w:val="18"/>
              </w:rPr>
              <w:t>3</w:t>
            </w:r>
          </w:p>
          <w:p w14:paraId="39830D5C"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04E16E98" w14:textId="2774437E" w:rsidR="00DC6DAF" w:rsidRPr="00757FEC" w:rsidRDefault="00DC6DAF" w:rsidP="00D04B80">
            <w:pPr>
              <w:jc w:val="center"/>
              <w:rPr>
                <w:rFonts w:ascii="Arial" w:hAnsi="Arial" w:cs="Arial"/>
                <w:sz w:val="18"/>
                <w:szCs w:val="18"/>
              </w:rPr>
            </w:pPr>
            <w:r w:rsidRPr="00757FEC">
              <w:rPr>
                <w:rFonts w:ascii="Arial" w:hAnsi="Arial" w:cs="Arial"/>
                <w:sz w:val="18"/>
                <w:szCs w:val="18"/>
              </w:rPr>
              <w:t>3</w:t>
            </w:r>
          </w:p>
        </w:tc>
      </w:tr>
      <w:tr w:rsidR="00DC6DAF" w:rsidRPr="009F0E98" w14:paraId="2C779E60" w14:textId="77777777" w:rsidTr="00D04B80">
        <w:trPr>
          <w:jc w:val="center"/>
        </w:trPr>
        <w:tc>
          <w:tcPr>
            <w:tcW w:w="2142" w:type="dxa"/>
          </w:tcPr>
          <w:p w14:paraId="10FD2719" w14:textId="77777777" w:rsidR="00DC6DAF" w:rsidRPr="009F0E98" w:rsidRDefault="00DC6DAF" w:rsidP="00D04B80">
            <w:pPr>
              <w:rPr>
                <w:rFonts w:ascii="Arial" w:hAnsi="Arial" w:cs="Arial"/>
                <w:b/>
                <w:sz w:val="18"/>
                <w:szCs w:val="18"/>
              </w:rPr>
            </w:pPr>
            <w:r w:rsidRPr="009F0E98">
              <w:rPr>
                <w:rFonts w:ascii="Arial" w:hAnsi="Arial" w:cs="Arial"/>
                <w:b/>
                <w:sz w:val="18"/>
                <w:szCs w:val="18"/>
              </w:rPr>
              <w:t>Psychological Foundations</w:t>
            </w:r>
          </w:p>
          <w:p w14:paraId="5AD19C82" w14:textId="77777777" w:rsidR="00DC6DAF" w:rsidRPr="009F0E98" w:rsidRDefault="00DC6DAF" w:rsidP="00D04B80">
            <w:pPr>
              <w:rPr>
                <w:rFonts w:ascii="Arial" w:hAnsi="Arial" w:cs="Arial"/>
                <w:sz w:val="18"/>
                <w:szCs w:val="18"/>
              </w:rPr>
            </w:pPr>
          </w:p>
          <w:p w14:paraId="366E0A6F" w14:textId="77777777" w:rsidR="00DC6DAF" w:rsidRPr="009F0E98" w:rsidRDefault="00DC6DAF" w:rsidP="00D04B80">
            <w:pPr>
              <w:rPr>
                <w:rFonts w:ascii="Arial" w:hAnsi="Arial" w:cs="Arial"/>
                <w:sz w:val="18"/>
                <w:szCs w:val="18"/>
              </w:rPr>
            </w:pPr>
          </w:p>
        </w:tc>
        <w:tc>
          <w:tcPr>
            <w:tcW w:w="5670" w:type="dxa"/>
          </w:tcPr>
          <w:p w14:paraId="36930AAF" w14:textId="77777777" w:rsidR="00DC6DAF" w:rsidRPr="00757FEC" w:rsidRDefault="00DC6DAF" w:rsidP="00D04B80">
            <w:pPr>
              <w:rPr>
                <w:rFonts w:ascii="Arial" w:hAnsi="Arial" w:cs="Arial"/>
                <w:sz w:val="18"/>
                <w:szCs w:val="18"/>
              </w:rPr>
            </w:pPr>
            <w:r w:rsidRPr="00757FEC">
              <w:rPr>
                <w:rFonts w:ascii="Arial" w:hAnsi="Arial" w:cs="Arial"/>
                <w:sz w:val="18"/>
                <w:szCs w:val="18"/>
              </w:rPr>
              <w:t xml:space="preserve">ECPY 611 Learning Theory &amp; Application </w:t>
            </w:r>
          </w:p>
          <w:p w14:paraId="420DA48E" w14:textId="77777777" w:rsidR="00DC6DAF" w:rsidRPr="00757FEC" w:rsidRDefault="00DC6DAF" w:rsidP="00D04B80">
            <w:pPr>
              <w:rPr>
                <w:rFonts w:ascii="Arial" w:hAnsi="Arial" w:cs="Arial"/>
                <w:sz w:val="18"/>
                <w:szCs w:val="18"/>
              </w:rPr>
            </w:pPr>
            <w:r w:rsidRPr="00757FEC">
              <w:rPr>
                <w:rFonts w:ascii="Arial" w:hAnsi="Arial" w:cs="Arial"/>
                <w:sz w:val="18"/>
                <w:szCs w:val="18"/>
              </w:rPr>
              <w:t>ECPY 775 Biological Bases of Behavior</w:t>
            </w:r>
          </w:p>
          <w:p w14:paraId="206EB248" w14:textId="77777777" w:rsidR="00DC6DAF" w:rsidRPr="00757FEC" w:rsidRDefault="00DC6DAF" w:rsidP="00D04B80">
            <w:pPr>
              <w:rPr>
                <w:rFonts w:ascii="Arial" w:hAnsi="Arial" w:cs="Arial"/>
                <w:sz w:val="18"/>
                <w:szCs w:val="18"/>
              </w:rPr>
            </w:pPr>
            <w:r w:rsidRPr="00757FEC">
              <w:rPr>
                <w:rFonts w:ascii="Arial" w:hAnsi="Arial" w:cs="Arial"/>
                <w:sz w:val="18"/>
                <w:szCs w:val="18"/>
              </w:rPr>
              <w:t xml:space="preserve">ECPY 712 Advanced Human Development </w:t>
            </w:r>
          </w:p>
          <w:p w14:paraId="51BA2DB3" w14:textId="77777777" w:rsidR="00DC6DAF" w:rsidRPr="00757FEC" w:rsidRDefault="00DC6DAF" w:rsidP="00D04B80">
            <w:pPr>
              <w:rPr>
                <w:rFonts w:ascii="Arial" w:hAnsi="Arial" w:cs="Arial"/>
                <w:sz w:val="18"/>
                <w:szCs w:val="18"/>
              </w:rPr>
            </w:pPr>
            <w:r w:rsidRPr="00757FEC">
              <w:rPr>
                <w:rFonts w:ascii="Arial" w:hAnsi="Arial" w:cs="Arial"/>
                <w:sz w:val="18"/>
                <w:szCs w:val="18"/>
              </w:rPr>
              <w:t xml:space="preserve">ECPY 663 Multicultural and Diversity Issues </w:t>
            </w:r>
          </w:p>
          <w:p w14:paraId="6E78190C" w14:textId="77777777" w:rsidR="00DC6DAF" w:rsidRPr="00757FEC" w:rsidRDefault="00DC6DAF" w:rsidP="00D04B80">
            <w:pPr>
              <w:rPr>
                <w:rFonts w:ascii="Arial" w:hAnsi="Arial" w:cs="Arial"/>
                <w:sz w:val="18"/>
                <w:szCs w:val="18"/>
              </w:rPr>
            </w:pPr>
            <w:r w:rsidRPr="00757FEC">
              <w:rPr>
                <w:rFonts w:ascii="Arial" w:hAnsi="Arial" w:cs="Arial"/>
                <w:sz w:val="18"/>
                <w:szCs w:val="18"/>
              </w:rPr>
              <w:t>ECPY 710 Social Ecology &amp; Social Behavior</w:t>
            </w:r>
          </w:p>
          <w:p w14:paraId="1065C637" w14:textId="77777777" w:rsidR="00DC6DAF" w:rsidRPr="00757FEC" w:rsidRDefault="00DC6DAF" w:rsidP="00D04B80">
            <w:pPr>
              <w:rPr>
                <w:rFonts w:ascii="Arial" w:hAnsi="Arial" w:cs="Arial"/>
                <w:sz w:val="18"/>
                <w:szCs w:val="18"/>
              </w:rPr>
            </w:pPr>
            <w:r w:rsidRPr="00757FEC">
              <w:rPr>
                <w:rFonts w:ascii="Arial" w:hAnsi="Arial" w:cs="Arial"/>
                <w:sz w:val="18"/>
                <w:szCs w:val="18"/>
              </w:rPr>
              <w:t>ECPY 793 Advanced Multicultural Counseling</w:t>
            </w:r>
          </w:p>
          <w:p w14:paraId="2B71F257" w14:textId="77777777" w:rsidR="00DC6DAF" w:rsidRPr="00757FEC" w:rsidRDefault="00DC6DAF" w:rsidP="00D04B80">
            <w:pPr>
              <w:rPr>
                <w:rFonts w:ascii="Arial" w:hAnsi="Arial" w:cs="Arial"/>
                <w:sz w:val="18"/>
                <w:szCs w:val="18"/>
              </w:rPr>
            </w:pPr>
            <w:r w:rsidRPr="00757FEC">
              <w:rPr>
                <w:rFonts w:ascii="Arial" w:hAnsi="Arial" w:cs="Arial"/>
                <w:sz w:val="18"/>
                <w:szCs w:val="18"/>
              </w:rPr>
              <w:t>PSYC 601 History of Psychology</w:t>
            </w:r>
          </w:p>
          <w:p w14:paraId="4D6ABC96" w14:textId="77777777" w:rsidR="00DC6DAF" w:rsidRPr="00757FEC" w:rsidRDefault="00DC6DAF" w:rsidP="00D04B80">
            <w:pPr>
              <w:rPr>
                <w:rFonts w:ascii="Arial" w:hAnsi="Arial" w:cs="Arial"/>
                <w:sz w:val="18"/>
                <w:szCs w:val="18"/>
              </w:rPr>
            </w:pPr>
          </w:p>
        </w:tc>
        <w:tc>
          <w:tcPr>
            <w:tcW w:w="1152" w:type="dxa"/>
          </w:tcPr>
          <w:p w14:paraId="12D19D30"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0E87F3FC"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10A7D135"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11119CBF" w14:textId="77777777" w:rsidR="00DC6DAF" w:rsidRPr="00757FEC" w:rsidRDefault="00DC6DAF" w:rsidP="00D04B80">
            <w:pPr>
              <w:jc w:val="center"/>
              <w:rPr>
                <w:rFonts w:ascii="Arial" w:hAnsi="Arial" w:cs="Arial"/>
                <w:sz w:val="18"/>
                <w:szCs w:val="18"/>
              </w:rPr>
            </w:pPr>
          </w:p>
          <w:p w14:paraId="6BB71198"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692AD5A0"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2B523A10"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0C8A309D"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tc>
      </w:tr>
      <w:tr w:rsidR="00DC6DAF" w:rsidRPr="009F0E98" w14:paraId="40B0AD70" w14:textId="77777777" w:rsidTr="00D04B80">
        <w:trPr>
          <w:jc w:val="center"/>
        </w:trPr>
        <w:tc>
          <w:tcPr>
            <w:tcW w:w="2142" w:type="dxa"/>
          </w:tcPr>
          <w:p w14:paraId="04038A37" w14:textId="77777777" w:rsidR="00DC6DAF" w:rsidRPr="009F0E98" w:rsidRDefault="00DC6DAF" w:rsidP="00D04B80">
            <w:pPr>
              <w:rPr>
                <w:rFonts w:ascii="Arial" w:hAnsi="Arial" w:cs="Arial"/>
                <w:b/>
                <w:sz w:val="18"/>
                <w:szCs w:val="18"/>
              </w:rPr>
            </w:pPr>
            <w:r w:rsidRPr="009F0E98">
              <w:rPr>
                <w:rFonts w:ascii="Arial" w:hAnsi="Arial" w:cs="Arial"/>
                <w:b/>
                <w:sz w:val="18"/>
                <w:szCs w:val="18"/>
              </w:rPr>
              <w:t>Psychopathology</w:t>
            </w:r>
          </w:p>
        </w:tc>
        <w:tc>
          <w:tcPr>
            <w:tcW w:w="5670" w:type="dxa"/>
          </w:tcPr>
          <w:p w14:paraId="16DA2272" w14:textId="77777777" w:rsidR="00DC6DAF" w:rsidRPr="00757FEC" w:rsidRDefault="00DC6DAF" w:rsidP="00D04B80">
            <w:pPr>
              <w:rPr>
                <w:rFonts w:ascii="Arial" w:hAnsi="Arial" w:cs="Arial"/>
                <w:sz w:val="18"/>
                <w:szCs w:val="18"/>
              </w:rPr>
            </w:pPr>
            <w:r w:rsidRPr="00757FEC">
              <w:rPr>
                <w:rFonts w:ascii="Arial" w:hAnsi="Arial" w:cs="Arial"/>
                <w:sz w:val="18"/>
                <w:szCs w:val="18"/>
              </w:rPr>
              <w:t>ECPY 621 Differential Diagnosis &amp; Treatment in Counseling</w:t>
            </w:r>
          </w:p>
          <w:p w14:paraId="4968274F" w14:textId="77777777" w:rsidR="00DC6DAF" w:rsidRPr="00757FEC" w:rsidRDefault="00DC6DAF" w:rsidP="00D04B80">
            <w:pPr>
              <w:rPr>
                <w:rFonts w:ascii="Arial" w:hAnsi="Arial" w:cs="Arial"/>
                <w:sz w:val="18"/>
                <w:szCs w:val="18"/>
              </w:rPr>
            </w:pPr>
          </w:p>
        </w:tc>
        <w:tc>
          <w:tcPr>
            <w:tcW w:w="1152" w:type="dxa"/>
          </w:tcPr>
          <w:p w14:paraId="3BB8EEDF"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tc>
      </w:tr>
      <w:tr w:rsidR="00DC6DAF" w:rsidRPr="009F0E98" w14:paraId="2193F9A0" w14:textId="77777777" w:rsidTr="00D04B80">
        <w:trPr>
          <w:jc w:val="center"/>
        </w:trPr>
        <w:tc>
          <w:tcPr>
            <w:tcW w:w="2142" w:type="dxa"/>
          </w:tcPr>
          <w:p w14:paraId="54FA8604" w14:textId="77777777" w:rsidR="00DC6DAF" w:rsidRPr="009F0E98" w:rsidRDefault="00DC6DAF" w:rsidP="00D04B80">
            <w:pPr>
              <w:rPr>
                <w:rFonts w:ascii="Arial" w:hAnsi="Arial" w:cs="Arial"/>
                <w:b/>
                <w:sz w:val="18"/>
                <w:szCs w:val="18"/>
              </w:rPr>
            </w:pPr>
            <w:r w:rsidRPr="009F0E98">
              <w:rPr>
                <w:rFonts w:ascii="Arial" w:hAnsi="Arial" w:cs="Arial"/>
                <w:b/>
                <w:sz w:val="18"/>
                <w:szCs w:val="18"/>
              </w:rPr>
              <w:t>Legal and Ethical Issues</w:t>
            </w:r>
          </w:p>
        </w:tc>
        <w:tc>
          <w:tcPr>
            <w:tcW w:w="5670" w:type="dxa"/>
          </w:tcPr>
          <w:p w14:paraId="29F4299C" w14:textId="77777777" w:rsidR="00DC6DAF" w:rsidRPr="00757FEC" w:rsidRDefault="00DC6DAF" w:rsidP="00D04B80">
            <w:pPr>
              <w:rPr>
                <w:rFonts w:ascii="Arial" w:hAnsi="Arial" w:cs="Arial"/>
                <w:sz w:val="18"/>
                <w:szCs w:val="18"/>
              </w:rPr>
            </w:pPr>
            <w:r w:rsidRPr="00757FEC">
              <w:rPr>
                <w:rFonts w:ascii="Arial" w:hAnsi="Arial" w:cs="Arial"/>
                <w:sz w:val="18"/>
                <w:szCs w:val="18"/>
              </w:rPr>
              <w:t>ECPY 793 Professional, Ethical, &amp; Legal Issues in Counseling Psychology</w:t>
            </w:r>
          </w:p>
        </w:tc>
        <w:tc>
          <w:tcPr>
            <w:tcW w:w="1152" w:type="dxa"/>
          </w:tcPr>
          <w:p w14:paraId="16ED1D91"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tc>
      </w:tr>
      <w:tr w:rsidR="00DC6DAF" w:rsidRPr="009F0E98" w14:paraId="630066CC" w14:textId="77777777" w:rsidTr="00D04B80">
        <w:trPr>
          <w:cantSplit/>
          <w:jc w:val="center"/>
        </w:trPr>
        <w:tc>
          <w:tcPr>
            <w:tcW w:w="2142" w:type="dxa"/>
          </w:tcPr>
          <w:p w14:paraId="44DC4092" w14:textId="77777777" w:rsidR="00DC6DAF" w:rsidRPr="009F0E98" w:rsidRDefault="00DC6DAF" w:rsidP="00D04B80">
            <w:pPr>
              <w:rPr>
                <w:rFonts w:ascii="Arial" w:hAnsi="Arial" w:cs="Arial"/>
                <w:b/>
                <w:sz w:val="18"/>
                <w:szCs w:val="18"/>
              </w:rPr>
            </w:pPr>
            <w:r w:rsidRPr="009F0E98">
              <w:rPr>
                <w:rFonts w:ascii="Arial" w:hAnsi="Arial" w:cs="Arial"/>
                <w:b/>
                <w:sz w:val="18"/>
                <w:szCs w:val="18"/>
              </w:rPr>
              <w:t>Statistics and Research Methods</w:t>
            </w:r>
          </w:p>
        </w:tc>
        <w:tc>
          <w:tcPr>
            <w:tcW w:w="5670" w:type="dxa"/>
          </w:tcPr>
          <w:p w14:paraId="50A60BE3" w14:textId="77777777" w:rsidR="00DC6DAF" w:rsidRPr="00757FEC" w:rsidRDefault="00DC6DAF" w:rsidP="00D04B80">
            <w:pPr>
              <w:rPr>
                <w:rFonts w:ascii="Arial" w:hAnsi="Arial" w:cs="Arial"/>
                <w:sz w:val="18"/>
                <w:szCs w:val="18"/>
              </w:rPr>
            </w:pPr>
            <w:r w:rsidRPr="00757FEC">
              <w:rPr>
                <w:rFonts w:ascii="Arial" w:hAnsi="Arial" w:cs="Arial"/>
                <w:sz w:val="18"/>
                <w:szCs w:val="18"/>
              </w:rPr>
              <w:t xml:space="preserve">ELFH 701 Intermediate Statistics </w:t>
            </w:r>
          </w:p>
          <w:p w14:paraId="0D22DE0E" w14:textId="210F26C0" w:rsidR="00DC6DAF" w:rsidRDefault="00DC6DAF" w:rsidP="00D04B80">
            <w:pPr>
              <w:rPr>
                <w:rFonts w:ascii="Arial" w:hAnsi="Arial" w:cs="Arial"/>
                <w:sz w:val="18"/>
                <w:szCs w:val="18"/>
              </w:rPr>
            </w:pPr>
            <w:r w:rsidRPr="00757FEC">
              <w:rPr>
                <w:rFonts w:ascii="Arial" w:hAnsi="Arial" w:cs="Arial"/>
                <w:sz w:val="18"/>
                <w:szCs w:val="18"/>
              </w:rPr>
              <w:t>ELFH 702 Applied Multiple Regression</w:t>
            </w:r>
            <w:r w:rsidR="00E536B5">
              <w:rPr>
                <w:rFonts w:ascii="Arial" w:hAnsi="Arial" w:cs="Arial"/>
                <w:sz w:val="18"/>
                <w:szCs w:val="18"/>
              </w:rPr>
              <w:t xml:space="preserve"> or</w:t>
            </w:r>
          </w:p>
          <w:p w14:paraId="5D4E55AF" w14:textId="1ABB9CE1" w:rsidR="00E536B5" w:rsidRPr="00757FEC" w:rsidRDefault="00E536B5" w:rsidP="00D04B80">
            <w:pPr>
              <w:rPr>
                <w:rFonts w:ascii="Arial" w:hAnsi="Arial" w:cs="Arial"/>
                <w:sz w:val="18"/>
                <w:szCs w:val="18"/>
              </w:rPr>
            </w:pPr>
            <w:r>
              <w:rPr>
                <w:rFonts w:ascii="Arial" w:hAnsi="Arial" w:cs="Arial"/>
                <w:sz w:val="18"/>
                <w:szCs w:val="18"/>
              </w:rPr>
              <w:t>ELFH 703 Multivariate Statistics</w:t>
            </w:r>
          </w:p>
          <w:p w14:paraId="0DAD89B8" w14:textId="77777777" w:rsidR="00DC6DAF" w:rsidRPr="00757FEC" w:rsidRDefault="00DC6DAF" w:rsidP="00D04B80">
            <w:pPr>
              <w:rPr>
                <w:rFonts w:ascii="Arial" w:hAnsi="Arial" w:cs="Arial"/>
                <w:sz w:val="18"/>
                <w:szCs w:val="18"/>
              </w:rPr>
            </w:pPr>
          </w:p>
          <w:p w14:paraId="55890806" w14:textId="77777777" w:rsidR="00DC6DAF" w:rsidRPr="00757FEC" w:rsidRDefault="00DC6DAF" w:rsidP="00D04B80">
            <w:pPr>
              <w:rPr>
                <w:rFonts w:ascii="Arial" w:hAnsi="Arial" w:cs="Arial"/>
                <w:sz w:val="18"/>
                <w:szCs w:val="18"/>
              </w:rPr>
            </w:pPr>
            <w:r w:rsidRPr="00757FEC">
              <w:rPr>
                <w:rFonts w:ascii="Arial" w:hAnsi="Arial" w:cs="Arial"/>
                <w:sz w:val="18"/>
                <w:szCs w:val="18"/>
              </w:rPr>
              <w:t>ECPY 700 Supervised Counseling Psychology Research</w:t>
            </w:r>
          </w:p>
          <w:p w14:paraId="0505A028" w14:textId="77777777" w:rsidR="00DC6DAF" w:rsidRPr="00757FEC" w:rsidRDefault="00DC6DAF" w:rsidP="00D04B80">
            <w:pPr>
              <w:rPr>
                <w:rFonts w:ascii="Arial" w:hAnsi="Arial" w:cs="Arial"/>
                <w:sz w:val="18"/>
                <w:szCs w:val="18"/>
              </w:rPr>
            </w:pPr>
            <w:r w:rsidRPr="00757FEC">
              <w:rPr>
                <w:rFonts w:ascii="Arial" w:hAnsi="Arial" w:cs="Arial"/>
                <w:sz w:val="18"/>
                <w:szCs w:val="18"/>
              </w:rPr>
              <w:t>ECPY 789 Advanced Issues in Research Design</w:t>
            </w:r>
          </w:p>
          <w:p w14:paraId="2E2ABB48" w14:textId="41DA355A" w:rsidR="00DC6DAF" w:rsidRPr="00757FEC" w:rsidRDefault="00DC6DAF" w:rsidP="00D04B80">
            <w:pPr>
              <w:rPr>
                <w:rFonts w:ascii="Arial" w:hAnsi="Arial" w:cs="Arial"/>
                <w:sz w:val="18"/>
                <w:szCs w:val="18"/>
              </w:rPr>
            </w:pPr>
            <w:r w:rsidRPr="00757FEC">
              <w:rPr>
                <w:rFonts w:ascii="Arial" w:hAnsi="Arial" w:cs="Arial"/>
                <w:sz w:val="18"/>
                <w:szCs w:val="18"/>
              </w:rPr>
              <w:t>ECPY 7XX Advanced Statistics (764/765/793/ SEM or HLM or Meta-analysis or Qualitative Methods)</w:t>
            </w:r>
          </w:p>
        </w:tc>
        <w:tc>
          <w:tcPr>
            <w:tcW w:w="1152" w:type="dxa"/>
          </w:tcPr>
          <w:p w14:paraId="385F8668"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43B42809"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7170BC74" w14:textId="6E5F850F" w:rsidR="00DC6DAF" w:rsidRDefault="00DC6DAF" w:rsidP="00D04B80">
            <w:pPr>
              <w:jc w:val="center"/>
              <w:rPr>
                <w:rFonts w:ascii="Arial" w:hAnsi="Arial" w:cs="Arial"/>
                <w:sz w:val="18"/>
                <w:szCs w:val="18"/>
              </w:rPr>
            </w:pPr>
          </w:p>
          <w:p w14:paraId="618075D3" w14:textId="77777777" w:rsidR="00E554A4" w:rsidRPr="00757FEC" w:rsidRDefault="00E554A4" w:rsidP="00D04B80">
            <w:pPr>
              <w:jc w:val="center"/>
              <w:rPr>
                <w:rFonts w:ascii="Arial" w:hAnsi="Arial" w:cs="Arial"/>
                <w:sz w:val="18"/>
                <w:szCs w:val="18"/>
              </w:rPr>
            </w:pPr>
          </w:p>
          <w:p w14:paraId="0CFAB085"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6</w:t>
            </w:r>
            <w:r w:rsidRPr="00757FEC">
              <w:rPr>
                <w:rFonts w:ascii="Arial" w:hAnsi="Arial" w:cs="Arial"/>
                <w:sz w:val="18"/>
                <w:szCs w:val="18"/>
              </w:rPr>
              <w:br/>
              <w:t>3</w:t>
            </w:r>
          </w:p>
          <w:p w14:paraId="085293E5"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tc>
      </w:tr>
      <w:tr w:rsidR="00DC6DAF" w:rsidRPr="009F0E98" w14:paraId="14812B94" w14:textId="77777777" w:rsidTr="00D04B80">
        <w:trPr>
          <w:cantSplit/>
          <w:jc w:val="center"/>
        </w:trPr>
        <w:tc>
          <w:tcPr>
            <w:tcW w:w="2142" w:type="dxa"/>
          </w:tcPr>
          <w:p w14:paraId="21747934" w14:textId="77777777" w:rsidR="00DC6DAF" w:rsidRPr="009F0E98" w:rsidRDefault="00DC6DAF" w:rsidP="00D04B80">
            <w:pPr>
              <w:rPr>
                <w:rFonts w:ascii="Arial" w:hAnsi="Arial" w:cs="Arial"/>
                <w:b/>
                <w:sz w:val="18"/>
                <w:szCs w:val="18"/>
              </w:rPr>
            </w:pPr>
            <w:r w:rsidRPr="009F0E98">
              <w:rPr>
                <w:rFonts w:ascii="Arial" w:hAnsi="Arial" w:cs="Arial"/>
                <w:b/>
                <w:sz w:val="18"/>
                <w:szCs w:val="18"/>
              </w:rPr>
              <w:t>Practicum or Other Pre-Internship Field Experience</w:t>
            </w:r>
          </w:p>
        </w:tc>
        <w:tc>
          <w:tcPr>
            <w:tcW w:w="5670" w:type="dxa"/>
          </w:tcPr>
          <w:p w14:paraId="0C5A723F" w14:textId="77777777" w:rsidR="00DC6DAF" w:rsidRPr="00757FEC" w:rsidRDefault="00DC6DAF" w:rsidP="00D04B80">
            <w:pPr>
              <w:rPr>
                <w:rFonts w:ascii="Arial" w:hAnsi="Arial" w:cs="Arial"/>
                <w:sz w:val="18"/>
                <w:szCs w:val="18"/>
              </w:rPr>
            </w:pPr>
            <w:r w:rsidRPr="00757FEC">
              <w:rPr>
                <w:rFonts w:ascii="Arial" w:hAnsi="Arial" w:cs="Arial"/>
                <w:sz w:val="18"/>
                <w:szCs w:val="18"/>
              </w:rPr>
              <w:t xml:space="preserve">ECPY 673/683 Practicum in Counseling </w:t>
            </w:r>
          </w:p>
          <w:p w14:paraId="04DD90C4" w14:textId="77777777" w:rsidR="00DC6DAF" w:rsidRPr="00757FEC" w:rsidRDefault="00DC6DAF" w:rsidP="00D04B80">
            <w:pPr>
              <w:rPr>
                <w:rFonts w:ascii="Arial" w:hAnsi="Arial" w:cs="Arial"/>
                <w:sz w:val="18"/>
                <w:szCs w:val="18"/>
              </w:rPr>
            </w:pPr>
            <w:r w:rsidRPr="00757FEC">
              <w:rPr>
                <w:rFonts w:ascii="Arial" w:hAnsi="Arial" w:cs="Arial"/>
                <w:sz w:val="18"/>
                <w:szCs w:val="18"/>
              </w:rPr>
              <w:t xml:space="preserve">ECPY 780 Advanced Practicum in Counseling </w:t>
            </w:r>
          </w:p>
          <w:p w14:paraId="43075352" w14:textId="77777777" w:rsidR="00DC6DAF" w:rsidRPr="00757FEC" w:rsidRDefault="00DC6DAF" w:rsidP="00D04B80">
            <w:pPr>
              <w:rPr>
                <w:rFonts w:ascii="Arial" w:hAnsi="Arial" w:cs="Arial"/>
                <w:sz w:val="18"/>
                <w:szCs w:val="18"/>
              </w:rPr>
            </w:pPr>
            <w:r w:rsidRPr="00757FEC">
              <w:rPr>
                <w:rFonts w:ascii="Arial" w:hAnsi="Arial" w:cs="Arial"/>
                <w:sz w:val="18"/>
                <w:szCs w:val="18"/>
              </w:rPr>
              <w:t>ECPY 680 Practicum in Counseling Psychology:  Assessment</w:t>
            </w:r>
          </w:p>
          <w:p w14:paraId="0B143966" w14:textId="77777777" w:rsidR="00DC6DAF" w:rsidRPr="00757FEC" w:rsidRDefault="00DC6DAF" w:rsidP="00D04B80">
            <w:pPr>
              <w:rPr>
                <w:rFonts w:ascii="Arial" w:hAnsi="Arial" w:cs="Arial"/>
                <w:sz w:val="18"/>
                <w:szCs w:val="18"/>
              </w:rPr>
            </w:pPr>
            <w:r w:rsidRPr="00757FEC">
              <w:rPr>
                <w:rFonts w:ascii="Arial" w:hAnsi="Arial" w:cs="Arial"/>
                <w:sz w:val="18"/>
                <w:szCs w:val="18"/>
              </w:rPr>
              <w:t>ECPY 782 Doctoral Internship in Counseling Psychology</w:t>
            </w:r>
          </w:p>
        </w:tc>
        <w:tc>
          <w:tcPr>
            <w:tcW w:w="1152" w:type="dxa"/>
          </w:tcPr>
          <w:p w14:paraId="21EAB1E8"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6</w:t>
            </w:r>
          </w:p>
          <w:p w14:paraId="43B7DF6E"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15</w:t>
            </w:r>
          </w:p>
          <w:p w14:paraId="00036A1D"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p w14:paraId="1E0A8446" w14:textId="77777777" w:rsidR="00DC6DAF" w:rsidRPr="00757FEC" w:rsidRDefault="00DC6DAF" w:rsidP="00D04B80">
            <w:pPr>
              <w:jc w:val="center"/>
              <w:rPr>
                <w:rFonts w:ascii="Arial" w:hAnsi="Arial" w:cs="Arial"/>
                <w:sz w:val="18"/>
                <w:szCs w:val="18"/>
              </w:rPr>
            </w:pPr>
            <w:r w:rsidRPr="00757FEC">
              <w:rPr>
                <w:rFonts w:ascii="Arial" w:hAnsi="Arial" w:cs="Arial"/>
                <w:sz w:val="18"/>
                <w:szCs w:val="18"/>
              </w:rPr>
              <w:t>3</w:t>
            </w:r>
          </w:p>
        </w:tc>
      </w:tr>
      <w:tr w:rsidR="00DC6DAF" w:rsidRPr="009F0E98" w14:paraId="1308E54B" w14:textId="77777777" w:rsidTr="00D04B80">
        <w:trPr>
          <w:jc w:val="center"/>
        </w:trPr>
        <w:tc>
          <w:tcPr>
            <w:tcW w:w="2142" w:type="dxa"/>
          </w:tcPr>
          <w:p w14:paraId="3A718C45" w14:textId="77777777" w:rsidR="00DC6DAF" w:rsidRPr="009F0E98" w:rsidRDefault="00DC6DAF" w:rsidP="00D04B80">
            <w:pPr>
              <w:rPr>
                <w:rFonts w:ascii="Arial" w:hAnsi="Arial" w:cs="Arial"/>
                <w:b/>
                <w:sz w:val="18"/>
                <w:szCs w:val="18"/>
              </w:rPr>
            </w:pPr>
            <w:r w:rsidRPr="009F0E98">
              <w:rPr>
                <w:rFonts w:ascii="Arial" w:hAnsi="Arial" w:cs="Arial"/>
                <w:b/>
                <w:sz w:val="18"/>
                <w:szCs w:val="18"/>
              </w:rPr>
              <w:t>Dissertation</w:t>
            </w:r>
          </w:p>
        </w:tc>
        <w:tc>
          <w:tcPr>
            <w:tcW w:w="5670" w:type="dxa"/>
          </w:tcPr>
          <w:p w14:paraId="311EF771" w14:textId="77777777" w:rsidR="00DC6DAF" w:rsidRPr="009F0E98" w:rsidRDefault="00DC6DAF" w:rsidP="00D04B80">
            <w:pPr>
              <w:rPr>
                <w:rFonts w:ascii="Arial" w:hAnsi="Arial" w:cs="Arial"/>
                <w:sz w:val="18"/>
                <w:szCs w:val="18"/>
              </w:rPr>
            </w:pPr>
            <w:r w:rsidRPr="009F0E98">
              <w:rPr>
                <w:rFonts w:ascii="Arial" w:hAnsi="Arial" w:cs="Arial"/>
                <w:sz w:val="18"/>
                <w:szCs w:val="18"/>
              </w:rPr>
              <w:t xml:space="preserve">ECPY 795 Doctoral Research </w:t>
            </w:r>
          </w:p>
        </w:tc>
        <w:tc>
          <w:tcPr>
            <w:tcW w:w="1152" w:type="dxa"/>
          </w:tcPr>
          <w:p w14:paraId="0C07670C" w14:textId="77777777" w:rsidR="00DC6DAF" w:rsidRPr="009F0E98" w:rsidRDefault="00DC6DAF" w:rsidP="00D04B80">
            <w:pPr>
              <w:jc w:val="center"/>
              <w:rPr>
                <w:rFonts w:ascii="Arial" w:hAnsi="Arial" w:cs="Arial"/>
                <w:sz w:val="18"/>
                <w:szCs w:val="18"/>
              </w:rPr>
            </w:pPr>
            <w:r w:rsidRPr="009F0E98">
              <w:rPr>
                <w:rFonts w:ascii="Arial" w:hAnsi="Arial" w:cs="Arial"/>
                <w:sz w:val="18"/>
                <w:szCs w:val="18"/>
              </w:rPr>
              <w:t>3</w:t>
            </w:r>
          </w:p>
        </w:tc>
      </w:tr>
      <w:tr w:rsidR="00DC6DAF" w:rsidRPr="009F0E98" w14:paraId="2C59E01B" w14:textId="77777777" w:rsidTr="00D04B80">
        <w:trPr>
          <w:trHeight w:val="107"/>
          <w:jc w:val="center"/>
        </w:trPr>
        <w:tc>
          <w:tcPr>
            <w:tcW w:w="2142" w:type="dxa"/>
          </w:tcPr>
          <w:p w14:paraId="57512EFC" w14:textId="77777777" w:rsidR="00DC6DAF" w:rsidRPr="009F0E98" w:rsidRDefault="00DC6DAF" w:rsidP="00D04B80">
            <w:pPr>
              <w:rPr>
                <w:rFonts w:ascii="Arial" w:hAnsi="Arial" w:cs="Arial"/>
                <w:sz w:val="18"/>
                <w:szCs w:val="18"/>
              </w:rPr>
            </w:pPr>
          </w:p>
        </w:tc>
        <w:tc>
          <w:tcPr>
            <w:tcW w:w="5670" w:type="dxa"/>
          </w:tcPr>
          <w:p w14:paraId="608450FD" w14:textId="77777777" w:rsidR="00DC6DAF" w:rsidRPr="009F0E98" w:rsidRDefault="00DC6DAF" w:rsidP="00D04B80">
            <w:pPr>
              <w:jc w:val="right"/>
              <w:rPr>
                <w:rFonts w:ascii="Arial" w:hAnsi="Arial" w:cs="Arial"/>
                <w:b/>
                <w:sz w:val="18"/>
                <w:szCs w:val="18"/>
              </w:rPr>
            </w:pPr>
            <w:r w:rsidRPr="009F0E98">
              <w:rPr>
                <w:rFonts w:ascii="Arial" w:hAnsi="Arial" w:cs="Arial"/>
                <w:b/>
                <w:sz w:val="18"/>
                <w:szCs w:val="18"/>
              </w:rPr>
              <w:t>Total Hours of Doctoral Coursework</w:t>
            </w:r>
          </w:p>
        </w:tc>
        <w:tc>
          <w:tcPr>
            <w:tcW w:w="1152" w:type="dxa"/>
          </w:tcPr>
          <w:p w14:paraId="4F23D2C6" w14:textId="47B53602" w:rsidR="00DC6DAF" w:rsidRPr="009F0E98" w:rsidRDefault="00DC6DAF" w:rsidP="00D04B80">
            <w:pPr>
              <w:jc w:val="center"/>
              <w:rPr>
                <w:rFonts w:ascii="Arial" w:hAnsi="Arial" w:cs="Arial"/>
                <w:sz w:val="18"/>
                <w:szCs w:val="18"/>
              </w:rPr>
            </w:pPr>
            <w:r>
              <w:rPr>
                <w:rFonts w:ascii="Arial" w:hAnsi="Arial" w:cs="Arial"/>
                <w:sz w:val="18"/>
                <w:szCs w:val="18"/>
              </w:rPr>
              <w:t>10</w:t>
            </w:r>
            <w:r w:rsidR="00E554A4">
              <w:rPr>
                <w:rFonts w:ascii="Arial" w:hAnsi="Arial" w:cs="Arial"/>
                <w:sz w:val="18"/>
                <w:szCs w:val="18"/>
              </w:rPr>
              <w:t>5</w:t>
            </w:r>
          </w:p>
        </w:tc>
      </w:tr>
      <w:bookmarkEnd w:id="0"/>
    </w:tbl>
    <w:p w14:paraId="0EF72E0C" w14:textId="77777777" w:rsidR="00DC6DAF" w:rsidRDefault="00DC6DAF" w:rsidP="00DC6DAF"/>
    <w:p w14:paraId="583D0C45" w14:textId="77777777" w:rsidR="006F593C" w:rsidRPr="009F0E98" w:rsidRDefault="006F593C" w:rsidP="006F593C">
      <w:pPr>
        <w:rPr>
          <w:rFonts w:ascii="Arial" w:hAnsi="Arial" w:cs="Arial"/>
          <w:sz w:val="18"/>
          <w:szCs w:val="18"/>
        </w:rPr>
      </w:pPr>
    </w:p>
    <w:p w14:paraId="390CA987" w14:textId="77777777" w:rsidR="006F593C" w:rsidRPr="009F0E98" w:rsidRDefault="006F593C" w:rsidP="006F593C">
      <w:pPr>
        <w:rPr>
          <w:rFonts w:ascii="Arial" w:hAnsi="Arial" w:cs="Arial"/>
          <w:sz w:val="18"/>
          <w:szCs w:val="18"/>
        </w:rPr>
      </w:pPr>
      <w:r w:rsidRPr="009F0E98">
        <w:rPr>
          <w:rFonts w:ascii="Arial" w:hAnsi="Arial" w:cs="Arial"/>
          <w:sz w:val="18"/>
          <w:szCs w:val="18"/>
        </w:rPr>
        <w:t>See Appendix B for course equivalencies and Appendix C for required courses</w:t>
      </w:r>
    </w:p>
    <w:p w14:paraId="35D0808D" w14:textId="77777777" w:rsidR="006F593C" w:rsidRPr="006E79EB" w:rsidRDefault="006F593C" w:rsidP="006F593C">
      <w:pPr>
        <w:autoSpaceDE w:val="0"/>
        <w:autoSpaceDN w:val="0"/>
        <w:adjustRightInd w:val="0"/>
        <w:rPr>
          <w:rFonts w:ascii="Arial" w:hAnsi="Arial" w:cs="Arial"/>
          <w:b/>
        </w:rPr>
      </w:pPr>
    </w:p>
    <w:p w14:paraId="1BBC9E0C" w14:textId="5A9696A2" w:rsidR="006F593C" w:rsidRPr="00495142" w:rsidRDefault="006F593C" w:rsidP="006F593C">
      <w:pPr>
        <w:rPr>
          <w:rFonts w:ascii="Arial" w:hAnsi="Arial" w:cs="Arial"/>
          <w:b/>
          <w:sz w:val="24"/>
          <w:szCs w:val="24"/>
        </w:rPr>
      </w:pPr>
      <w:r w:rsidRPr="00495142">
        <w:rPr>
          <w:rFonts w:ascii="Arial" w:hAnsi="Arial" w:cs="Arial"/>
          <w:sz w:val="24"/>
          <w:szCs w:val="24"/>
        </w:rPr>
        <w:t xml:space="preserve">Occasionally, </w:t>
      </w:r>
      <w:r w:rsidR="00422951" w:rsidRPr="00495142">
        <w:rPr>
          <w:rFonts w:ascii="Arial" w:hAnsi="Arial" w:cs="Arial"/>
          <w:sz w:val="24"/>
          <w:szCs w:val="24"/>
        </w:rPr>
        <w:t xml:space="preserve">CPY </w:t>
      </w:r>
      <w:r w:rsidRPr="00495142">
        <w:rPr>
          <w:rFonts w:ascii="Arial" w:hAnsi="Arial" w:cs="Arial"/>
          <w:sz w:val="24"/>
          <w:szCs w:val="24"/>
        </w:rPr>
        <w:t xml:space="preserve">doctoral students have taken additional courses during their post bachelor’s studies that may transfer into their doctoral studies.  It should be noted that </w:t>
      </w:r>
      <w:r w:rsidR="00EA14C5" w:rsidRPr="00495142">
        <w:rPr>
          <w:rFonts w:ascii="Arial" w:hAnsi="Arial" w:cs="Arial"/>
          <w:sz w:val="24"/>
          <w:szCs w:val="24"/>
        </w:rPr>
        <w:t xml:space="preserve">CPY </w:t>
      </w:r>
      <w:r w:rsidRPr="00495142">
        <w:rPr>
          <w:rFonts w:ascii="Arial" w:hAnsi="Arial" w:cs="Arial"/>
          <w:sz w:val="24"/>
          <w:szCs w:val="24"/>
        </w:rPr>
        <w:t>doctoral students must complete two full academic years and an approved predoctoral internship during their doctoral studies at the University of Louisville.  There must be at least 48 hours of credit obtained from the University of Louisville during their doctoral studies (refer to Appendix A: Counseling Psychology Program Plan of Study Form)</w:t>
      </w:r>
    </w:p>
    <w:p w14:paraId="2E0805E8" w14:textId="77777777" w:rsidR="006F593C" w:rsidRPr="00495142" w:rsidRDefault="006F593C" w:rsidP="006F593C">
      <w:pPr>
        <w:jc w:val="both"/>
        <w:rPr>
          <w:rFonts w:ascii="Arial" w:hAnsi="Arial" w:cs="Arial"/>
          <w:b/>
          <w:sz w:val="24"/>
          <w:szCs w:val="24"/>
        </w:rPr>
      </w:pPr>
    </w:p>
    <w:p w14:paraId="79F7D3EE" w14:textId="275917A0" w:rsidR="00F83022" w:rsidRPr="00495142" w:rsidRDefault="006F593C" w:rsidP="006F593C">
      <w:pPr>
        <w:jc w:val="both"/>
        <w:rPr>
          <w:rFonts w:ascii="Arial" w:hAnsi="Arial" w:cs="Arial"/>
          <w:b/>
          <w:sz w:val="24"/>
          <w:szCs w:val="24"/>
        </w:rPr>
      </w:pPr>
      <w:r w:rsidRPr="00495142">
        <w:rPr>
          <w:rFonts w:ascii="Arial" w:hAnsi="Arial" w:cs="Arial"/>
          <w:b/>
          <w:sz w:val="24"/>
          <w:szCs w:val="24"/>
        </w:rPr>
        <w:t>TRANSFER CREDIT</w:t>
      </w:r>
    </w:p>
    <w:p w14:paraId="68691482" w14:textId="4819A800" w:rsidR="006F593C" w:rsidRPr="00495142" w:rsidRDefault="006F593C" w:rsidP="006F593C">
      <w:pPr>
        <w:jc w:val="both"/>
        <w:rPr>
          <w:rFonts w:ascii="Arial" w:hAnsi="Arial" w:cs="Arial"/>
          <w:sz w:val="24"/>
          <w:szCs w:val="24"/>
        </w:rPr>
      </w:pPr>
      <w:r w:rsidRPr="00495142">
        <w:rPr>
          <w:rFonts w:ascii="Arial" w:hAnsi="Arial" w:cs="Arial"/>
          <w:sz w:val="24"/>
          <w:szCs w:val="24"/>
        </w:rPr>
        <w:t xml:space="preserve">Transfer credit will be considered on a course-by-course basis by the Core Faculty. Students arriving with a master’s degree will meet with their </w:t>
      </w:r>
      <w:r w:rsidR="00A200DE" w:rsidRPr="00495142">
        <w:rPr>
          <w:rFonts w:ascii="Arial" w:hAnsi="Arial" w:cs="Arial"/>
          <w:sz w:val="24"/>
          <w:szCs w:val="24"/>
        </w:rPr>
        <w:t xml:space="preserve">faculty </w:t>
      </w:r>
      <w:r w:rsidRPr="00495142">
        <w:rPr>
          <w:rFonts w:ascii="Arial" w:hAnsi="Arial" w:cs="Arial"/>
          <w:sz w:val="24"/>
          <w:szCs w:val="24"/>
        </w:rPr>
        <w:t>advisor to determine whether some or all of their previous program coursework will be accepted by the University of Louisville Counseling Psychology program. Careful documentation of the course(s) (e.g., course descriptions from graduate catalogues, syllabi, textbooks) for which students request transfer credit must be submitted to the student’s advisor</w:t>
      </w:r>
      <w:r w:rsidR="00A200DE" w:rsidRPr="00495142">
        <w:rPr>
          <w:rFonts w:ascii="Arial" w:hAnsi="Arial" w:cs="Arial"/>
          <w:sz w:val="24"/>
          <w:szCs w:val="24"/>
        </w:rPr>
        <w:t xml:space="preserve">. </w:t>
      </w:r>
      <w:r w:rsidRPr="00495142">
        <w:rPr>
          <w:rFonts w:ascii="Arial" w:hAnsi="Arial" w:cs="Arial"/>
          <w:sz w:val="24"/>
          <w:szCs w:val="24"/>
        </w:rPr>
        <w:t xml:space="preserve">If questions arise due to content area the advisor will submit student transfer requests to the faculty members most familiar with the course request to determine whether credit will be allowed (e.g., </w:t>
      </w:r>
      <w:r w:rsidRPr="00495142">
        <w:rPr>
          <w:rFonts w:ascii="Arial" w:hAnsi="Arial" w:cs="Arial"/>
          <w:sz w:val="24"/>
          <w:szCs w:val="24"/>
        </w:rPr>
        <w:lastRenderedPageBreak/>
        <w:t>expected content area, textbooks, readings). In addition, we have included a Credit Transfer Form (Appendix H) in which students must not only request the transfer but indicate how the old course meets the primary course requirement(s).  Entering students should put together their requests for transfer credit as soon as it is feasible prior to or within their first semester in order to facilitate their overall program planning.</w:t>
      </w:r>
    </w:p>
    <w:p w14:paraId="2244ABA6" w14:textId="77777777" w:rsidR="006F593C" w:rsidRDefault="006F593C" w:rsidP="006F593C">
      <w:pPr>
        <w:jc w:val="both"/>
        <w:rPr>
          <w:rFonts w:ascii="Arial" w:hAnsi="Arial" w:cs="Arial"/>
          <w:b/>
        </w:rPr>
      </w:pPr>
    </w:p>
    <w:p w14:paraId="31BA1ECF" w14:textId="1FED490F" w:rsidR="00002E8E" w:rsidRPr="00495142" w:rsidRDefault="00002E8E" w:rsidP="00002E8E">
      <w:pPr>
        <w:rPr>
          <w:rFonts w:ascii="Arial" w:hAnsi="Arial" w:cs="Arial"/>
          <w:b/>
          <w:caps/>
          <w:sz w:val="24"/>
          <w:szCs w:val="24"/>
        </w:rPr>
      </w:pPr>
      <w:r w:rsidRPr="00495142">
        <w:rPr>
          <w:rFonts w:ascii="Arial" w:hAnsi="Arial" w:cs="Arial"/>
          <w:b/>
          <w:caps/>
          <w:sz w:val="24"/>
          <w:szCs w:val="24"/>
        </w:rPr>
        <w:t xml:space="preserve">GRADES:  X’s and </w:t>
      </w:r>
      <w:r w:rsidR="00495142">
        <w:rPr>
          <w:rFonts w:ascii="Arial" w:hAnsi="Arial" w:cs="Arial"/>
          <w:b/>
          <w:caps/>
          <w:sz w:val="24"/>
          <w:szCs w:val="24"/>
        </w:rPr>
        <w:t>Incompletes</w:t>
      </w:r>
    </w:p>
    <w:p w14:paraId="3CD746A2" w14:textId="593C6835" w:rsidR="00002E8E" w:rsidRPr="00495142" w:rsidRDefault="00002E8E" w:rsidP="00002E8E">
      <w:pPr>
        <w:rPr>
          <w:rFonts w:ascii="Arial" w:hAnsi="Arial" w:cs="Arial"/>
          <w:sz w:val="24"/>
          <w:szCs w:val="24"/>
        </w:rPr>
      </w:pPr>
      <w:r w:rsidRPr="00495142">
        <w:rPr>
          <w:rFonts w:ascii="Arial" w:hAnsi="Arial" w:cs="Arial"/>
          <w:sz w:val="24"/>
          <w:szCs w:val="24"/>
        </w:rPr>
        <w:t xml:space="preserve">Students may be allowed a maximum of two “X” or “I” (incomplete) grades (or combination; excluding practicum and internship grades) </w:t>
      </w:r>
      <w:r w:rsidR="00CB1B9E" w:rsidRPr="00495142">
        <w:rPr>
          <w:rFonts w:ascii="Arial" w:hAnsi="Arial" w:cs="Arial"/>
          <w:sz w:val="24"/>
          <w:szCs w:val="24"/>
        </w:rPr>
        <w:t>during any semester</w:t>
      </w:r>
      <w:r w:rsidRPr="00495142">
        <w:rPr>
          <w:rFonts w:ascii="Arial" w:hAnsi="Arial" w:cs="Arial"/>
          <w:sz w:val="24"/>
          <w:szCs w:val="24"/>
        </w:rPr>
        <w:t xml:space="preserve"> </w:t>
      </w:r>
      <w:r w:rsidR="00B15FE0" w:rsidRPr="00495142">
        <w:rPr>
          <w:rFonts w:ascii="Arial" w:hAnsi="Arial" w:cs="Arial"/>
          <w:sz w:val="24"/>
          <w:szCs w:val="24"/>
        </w:rPr>
        <w:t xml:space="preserve">within </w:t>
      </w:r>
      <w:r w:rsidRPr="00495142">
        <w:rPr>
          <w:rFonts w:ascii="Arial" w:hAnsi="Arial" w:cs="Arial"/>
          <w:sz w:val="24"/>
          <w:szCs w:val="24"/>
        </w:rPr>
        <w:t xml:space="preserve">their graduate training. Any additional X or I grades will result in the student not being allowed to progress with their practicum placement, and the student must develop a plan to get the X and I grades changed and this plan be approved by the program faculty. If an incomplete grade is not changed within the following semester, excluding the summer semester, it will change to a grade of F, as per </w:t>
      </w:r>
      <w:r w:rsidR="00F03B22" w:rsidRPr="00495142">
        <w:rPr>
          <w:rFonts w:ascii="Arial" w:hAnsi="Arial" w:cs="Arial"/>
          <w:sz w:val="24"/>
          <w:szCs w:val="24"/>
        </w:rPr>
        <w:t xml:space="preserve">Graduate School </w:t>
      </w:r>
      <w:r w:rsidRPr="00495142">
        <w:rPr>
          <w:rFonts w:ascii="Arial" w:hAnsi="Arial" w:cs="Arial"/>
          <w:sz w:val="24"/>
          <w:szCs w:val="24"/>
        </w:rPr>
        <w:t xml:space="preserve">policy. No F grades will be changed by faculty at a later date and will result in an automatic termination review by the program faculty, followed by the department faculty. It is the student’s responsibility </w:t>
      </w:r>
      <w:r w:rsidR="00642DE4" w:rsidRPr="00495142">
        <w:rPr>
          <w:rFonts w:ascii="Arial" w:hAnsi="Arial" w:cs="Arial"/>
          <w:sz w:val="24"/>
          <w:szCs w:val="24"/>
        </w:rPr>
        <w:t>by</w:t>
      </w:r>
      <w:r w:rsidR="002F3540" w:rsidRPr="00495142">
        <w:rPr>
          <w:rFonts w:ascii="Arial" w:hAnsi="Arial" w:cs="Arial"/>
          <w:sz w:val="24"/>
          <w:szCs w:val="24"/>
        </w:rPr>
        <w:t xml:space="preserve"> </w:t>
      </w:r>
      <w:r w:rsidR="00642DE4" w:rsidRPr="00495142">
        <w:rPr>
          <w:rFonts w:ascii="Arial" w:hAnsi="Arial" w:cs="Arial"/>
          <w:sz w:val="24"/>
          <w:szCs w:val="24"/>
        </w:rPr>
        <w:t>complet</w:t>
      </w:r>
      <w:r w:rsidR="002F3540" w:rsidRPr="00495142">
        <w:rPr>
          <w:rFonts w:ascii="Arial" w:hAnsi="Arial" w:cs="Arial"/>
          <w:sz w:val="24"/>
          <w:szCs w:val="24"/>
        </w:rPr>
        <w:t xml:space="preserve">ing </w:t>
      </w:r>
      <w:r w:rsidR="007A0AC8" w:rsidRPr="00495142">
        <w:rPr>
          <w:rFonts w:ascii="Arial" w:hAnsi="Arial" w:cs="Arial"/>
          <w:sz w:val="24"/>
          <w:szCs w:val="24"/>
        </w:rPr>
        <w:t xml:space="preserve">outstanding </w:t>
      </w:r>
      <w:r w:rsidR="002F3540" w:rsidRPr="00495142">
        <w:rPr>
          <w:rFonts w:ascii="Arial" w:hAnsi="Arial" w:cs="Arial"/>
          <w:sz w:val="24"/>
          <w:szCs w:val="24"/>
        </w:rPr>
        <w:t xml:space="preserve">materials </w:t>
      </w:r>
      <w:r w:rsidRPr="00495142">
        <w:rPr>
          <w:rFonts w:ascii="Arial" w:hAnsi="Arial" w:cs="Arial"/>
          <w:sz w:val="24"/>
          <w:szCs w:val="24"/>
        </w:rPr>
        <w:t xml:space="preserve">to make sure that a grade of I is changed by the </w:t>
      </w:r>
      <w:r w:rsidR="003A3D84" w:rsidRPr="00495142">
        <w:rPr>
          <w:rFonts w:ascii="Arial" w:hAnsi="Arial" w:cs="Arial"/>
          <w:sz w:val="24"/>
          <w:szCs w:val="24"/>
        </w:rPr>
        <w:t xml:space="preserve">end of the </w:t>
      </w:r>
      <w:r w:rsidRPr="00495142">
        <w:rPr>
          <w:rFonts w:ascii="Arial" w:hAnsi="Arial" w:cs="Arial"/>
          <w:sz w:val="24"/>
          <w:szCs w:val="24"/>
        </w:rPr>
        <w:t>following semester, excluding the summer semester. A grade of I or two Xs during the internship application semester will result in the student not being considered in good academic standing and the student will not be allowed to submit an application.</w:t>
      </w:r>
    </w:p>
    <w:p w14:paraId="514ECE97" w14:textId="440ADE4E" w:rsidR="00002E8E" w:rsidRDefault="00002E8E" w:rsidP="006F593C">
      <w:pPr>
        <w:jc w:val="both"/>
        <w:rPr>
          <w:rFonts w:ascii="Arial" w:hAnsi="Arial" w:cs="Arial"/>
          <w:b/>
          <w:sz w:val="24"/>
          <w:szCs w:val="24"/>
        </w:rPr>
      </w:pPr>
    </w:p>
    <w:p w14:paraId="1E1EE977" w14:textId="77777777" w:rsidR="00495142" w:rsidRPr="00495142" w:rsidRDefault="00495142" w:rsidP="006F593C">
      <w:pPr>
        <w:jc w:val="both"/>
        <w:rPr>
          <w:rFonts w:ascii="Arial" w:hAnsi="Arial" w:cs="Arial"/>
          <w:b/>
          <w:sz w:val="24"/>
          <w:szCs w:val="24"/>
        </w:rPr>
      </w:pPr>
    </w:p>
    <w:p w14:paraId="737AD486" w14:textId="73392188" w:rsidR="006F593C" w:rsidRPr="00495142" w:rsidRDefault="006F593C" w:rsidP="0080461D">
      <w:pPr>
        <w:jc w:val="center"/>
        <w:rPr>
          <w:rFonts w:ascii="Arial" w:hAnsi="Arial" w:cs="Arial"/>
          <w:b/>
          <w:sz w:val="24"/>
          <w:szCs w:val="24"/>
        </w:rPr>
      </w:pPr>
      <w:r w:rsidRPr="00495142">
        <w:rPr>
          <w:rFonts w:ascii="Arial" w:hAnsi="Arial" w:cs="Arial"/>
          <w:b/>
          <w:sz w:val="24"/>
          <w:szCs w:val="24"/>
        </w:rPr>
        <w:t>COMPREHENSIVE EXAMINATIONS</w:t>
      </w:r>
    </w:p>
    <w:p w14:paraId="64B93226" w14:textId="77777777" w:rsidR="00002E8E" w:rsidRPr="00495142" w:rsidRDefault="00002E8E" w:rsidP="006F593C">
      <w:pPr>
        <w:jc w:val="both"/>
        <w:rPr>
          <w:rFonts w:ascii="Arial" w:hAnsi="Arial" w:cs="Arial"/>
          <w:b/>
          <w:i/>
          <w:sz w:val="24"/>
          <w:szCs w:val="24"/>
        </w:rPr>
      </w:pPr>
    </w:p>
    <w:p w14:paraId="60EC5837" w14:textId="5758581C" w:rsidR="006F593C" w:rsidRPr="00495142" w:rsidRDefault="006F593C" w:rsidP="006F593C">
      <w:pPr>
        <w:jc w:val="both"/>
        <w:rPr>
          <w:rFonts w:ascii="Arial" w:hAnsi="Arial" w:cs="Arial"/>
          <w:b/>
          <w:i/>
          <w:sz w:val="24"/>
          <w:szCs w:val="24"/>
        </w:rPr>
      </w:pPr>
      <w:r w:rsidRPr="00495142">
        <w:rPr>
          <w:rFonts w:ascii="Arial" w:hAnsi="Arial" w:cs="Arial"/>
          <w:b/>
          <w:i/>
          <w:sz w:val="24"/>
          <w:szCs w:val="24"/>
        </w:rPr>
        <w:t>Structure of the Comprehensive Examination</w:t>
      </w:r>
    </w:p>
    <w:p w14:paraId="66011D14" w14:textId="7677B030" w:rsidR="006F593C" w:rsidRPr="00495142" w:rsidRDefault="006F593C" w:rsidP="006F593C">
      <w:pPr>
        <w:rPr>
          <w:rFonts w:ascii="Arial" w:hAnsi="Arial" w:cs="Arial"/>
          <w:sz w:val="24"/>
          <w:szCs w:val="24"/>
        </w:rPr>
      </w:pPr>
      <w:r w:rsidRPr="00495142">
        <w:rPr>
          <w:rFonts w:ascii="Arial" w:hAnsi="Arial" w:cs="Arial"/>
          <w:sz w:val="24"/>
          <w:szCs w:val="24"/>
        </w:rPr>
        <w:t xml:space="preserve">The structure of the Comprehensive exam is determined by the Program </w:t>
      </w:r>
      <w:r w:rsidR="00C60A47" w:rsidRPr="00495142">
        <w:rPr>
          <w:rFonts w:ascii="Arial" w:hAnsi="Arial" w:cs="Arial"/>
          <w:sz w:val="24"/>
          <w:szCs w:val="24"/>
        </w:rPr>
        <w:t>Faculty</w:t>
      </w:r>
      <w:r w:rsidRPr="00495142">
        <w:rPr>
          <w:rFonts w:ascii="Arial" w:hAnsi="Arial" w:cs="Arial"/>
          <w:sz w:val="24"/>
          <w:szCs w:val="24"/>
        </w:rPr>
        <w:t xml:space="preserve">. The </w:t>
      </w:r>
      <w:r w:rsidR="00C60A47" w:rsidRPr="00495142">
        <w:rPr>
          <w:rFonts w:ascii="Arial" w:hAnsi="Arial" w:cs="Arial"/>
          <w:sz w:val="24"/>
          <w:szCs w:val="24"/>
        </w:rPr>
        <w:t xml:space="preserve">faculty </w:t>
      </w:r>
      <w:r w:rsidRPr="00495142">
        <w:rPr>
          <w:rFonts w:ascii="Arial" w:hAnsi="Arial" w:cs="Arial"/>
          <w:sz w:val="24"/>
          <w:szCs w:val="24"/>
        </w:rPr>
        <w:t xml:space="preserve">decides who will write questions in each area and who </w:t>
      </w:r>
      <w:r w:rsidR="00C60A47" w:rsidRPr="00495142">
        <w:rPr>
          <w:rFonts w:ascii="Arial" w:hAnsi="Arial" w:cs="Arial"/>
          <w:sz w:val="24"/>
          <w:szCs w:val="24"/>
        </w:rPr>
        <w:t>will</w:t>
      </w:r>
      <w:r w:rsidR="00377C94" w:rsidRPr="00495142">
        <w:rPr>
          <w:rFonts w:ascii="Arial" w:hAnsi="Arial" w:cs="Arial"/>
          <w:sz w:val="24"/>
          <w:szCs w:val="24"/>
        </w:rPr>
        <w:t xml:space="preserve"> </w:t>
      </w:r>
      <w:r w:rsidR="00C60A47" w:rsidRPr="00495142">
        <w:rPr>
          <w:rFonts w:ascii="Arial" w:hAnsi="Arial" w:cs="Arial"/>
          <w:sz w:val="24"/>
          <w:szCs w:val="24"/>
        </w:rPr>
        <w:t xml:space="preserve">evaluate the </w:t>
      </w:r>
      <w:r w:rsidR="00377C94" w:rsidRPr="00495142">
        <w:rPr>
          <w:rFonts w:ascii="Arial" w:hAnsi="Arial" w:cs="Arial"/>
          <w:sz w:val="24"/>
          <w:szCs w:val="24"/>
        </w:rPr>
        <w:t>student’s responses</w:t>
      </w:r>
      <w:r w:rsidRPr="00495142">
        <w:rPr>
          <w:rFonts w:ascii="Arial" w:hAnsi="Arial" w:cs="Arial"/>
          <w:sz w:val="24"/>
          <w:szCs w:val="24"/>
        </w:rPr>
        <w:t xml:space="preserve">.  </w:t>
      </w:r>
      <w:r w:rsidR="00377C94" w:rsidRPr="00495142">
        <w:rPr>
          <w:rFonts w:ascii="Arial" w:hAnsi="Arial" w:cs="Arial"/>
          <w:sz w:val="24"/>
          <w:szCs w:val="24"/>
        </w:rPr>
        <w:t>S</w:t>
      </w:r>
      <w:r w:rsidRPr="00495142">
        <w:rPr>
          <w:rFonts w:ascii="Arial" w:hAnsi="Arial" w:cs="Arial"/>
          <w:sz w:val="24"/>
          <w:szCs w:val="24"/>
        </w:rPr>
        <w:t xml:space="preserve">tudents know beforehand who will write </w:t>
      </w:r>
      <w:r w:rsidR="00377C94" w:rsidRPr="00495142">
        <w:rPr>
          <w:rFonts w:ascii="Arial" w:hAnsi="Arial" w:cs="Arial"/>
          <w:sz w:val="24"/>
          <w:szCs w:val="24"/>
        </w:rPr>
        <w:t xml:space="preserve">and evaluate </w:t>
      </w:r>
      <w:r w:rsidRPr="00495142">
        <w:rPr>
          <w:rFonts w:ascii="Arial" w:hAnsi="Arial" w:cs="Arial"/>
          <w:sz w:val="24"/>
          <w:szCs w:val="24"/>
        </w:rPr>
        <w:t xml:space="preserve">the questions. </w:t>
      </w:r>
    </w:p>
    <w:p w14:paraId="53C58612" w14:textId="77777777" w:rsidR="006F593C" w:rsidRPr="00495142" w:rsidRDefault="006F593C" w:rsidP="006F593C">
      <w:pPr>
        <w:rPr>
          <w:rFonts w:ascii="Arial" w:hAnsi="Arial" w:cs="Arial"/>
          <w:sz w:val="24"/>
          <w:szCs w:val="24"/>
        </w:rPr>
      </w:pPr>
    </w:p>
    <w:p w14:paraId="6E229958" w14:textId="3D8ABBA2" w:rsidR="009C7E2D" w:rsidRPr="00495142" w:rsidRDefault="006F593C" w:rsidP="006F593C">
      <w:pPr>
        <w:rPr>
          <w:rFonts w:ascii="Arial" w:hAnsi="Arial" w:cs="Arial"/>
          <w:sz w:val="24"/>
          <w:szCs w:val="24"/>
        </w:rPr>
      </w:pPr>
      <w:r w:rsidRPr="00495142">
        <w:rPr>
          <w:rFonts w:ascii="Arial" w:hAnsi="Arial" w:cs="Arial"/>
          <w:sz w:val="24"/>
          <w:szCs w:val="24"/>
        </w:rPr>
        <w:t xml:space="preserve">The current exam structure is that students are given </w:t>
      </w:r>
      <w:r w:rsidR="00377C94" w:rsidRPr="00495142">
        <w:rPr>
          <w:rFonts w:ascii="Arial" w:hAnsi="Arial" w:cs="Arial"/>
          <w:sz w:val="24"/>
          <w:szCs w:val="24"/>
        </w:rPr>
        <w:t xml:space="preserve">two </w:t>
      </w:r>
      <w:r w:rsidRPr="00495142">
        <w:rPr>
          <w:rFonts w:ascii="Arial" w:hAnsi="Arial" w:cs="Arial"/>
          <w:sz w:val="24"/>
          <w:szCs w:val="24"/>
        </w:rPr>
        <w:t>week</w:t>
      </w:r>
      <w:r w:rsidR="00377C94" w:rsidRPr="00495142">
        <w:rPr>
          <w:rFonts w:ascii="Arial" w:hAnsi="Arial" w:cs="Arial"/>
          <w:sz w:val="24"/>
          <w:szCs w:val="24"/>
        </w:rPr>
        <w:t>s</w:t>
      </w:r>
      <w:r w:rsidRPr="00495142">
        <w:rPr>
          <w:rFonts w:ascii="Arial" w:hAnsi="Arial" w:cs="Arial"/>
          <w:sz w:val="24"/>
          <w:szCs w:val="24"/>
        </w:rPr>
        <w:t xml:space="preserve"> to respond to the following </w:t>
      </w:r>
      <w:r w:rsidR="00377C94" w:rsidRPr="00495142">
        <w:rPr>
          <w:rFonts w:ascii="Arial" w:hAnsi="Arial" w:cs="Arial"/>
          <w:sz w:val="24"/>
          <w:szCs w:val="24"/>
        </w:rPr>
        <w:t>three</w:t>
      </w:r>
      <w:r w:rsidRPr="00495142">
        <w:rPr>
          <w:rFonts w:ascii="Arial" w:hAnsi="Arial" w:cs="Arial"/>
          <w:sz w:val="24"/>
          <w:szCs w:val="24"/>
        </w:rPr>
        <w:t xml:space="preserve"> sections in writing: theory, ethics/professional issues, and assessment/practice. Further, a </w:t>
      </w:r>
      <w:r w:rsidR="00377C94" w:rsidRPr="00495142">
        <w:rPr>
          <w:rFonts w:ascii="Arial" w:hAnsi="Arial" w:cs="Arial"/>
          <w:sz w:val="24"/>
          <w:szCs w:val="24"/>
        </w:rPr>
        <w:t>fourth</w:t>
      </w:r>
      <w:r w:rsidRPr="00495142">
        <w:rPr>
          <w:rFonts w:ascii="Arial" w:hAnsi="Arial" w:cs="Arial"/>
          <w:sz w:val="24"/>
          <w:szCs w:val="24"/>
        </w:rPr>
        <w:t xml:space="preserve"> section is an oral examination. The comprehensive examination</w:t>
      </w:r>
      <w:r w:rsidR="00615786" w:rsidRPr="00495142">
        <w:rPr>
          <w:rFonts w:ascii="Arial" w:hAnsi="Arial" w:cs="Arial"/>
          <w:sz w:val="24"/>
          <w:szCs w:val="24"/>
        </w:rPr>
        <w:t xml:space="preserve"> </w:t>
      </w:r>
      <w:r w:rsidRPr="00495142">
        <w:rPr>
          <w:rFonts w:ascii="Arial" w:hAnsi="Arial" w:cs="Arial"/>
          <w:sz w:val="24"/>
          <w:szCs w:val="24"/>
        </w:rPr>
        <w:t xml:space="preserve">is typically done during late May. It is administered only one time per year. Students are required to take all </w:t>
      </w:r>
      <w:r w:rsidR="00377C94" w:rsidRPr="00495142">
        <w:rPr>
          <w:rFonts w:ascii="Arial" w:hAnsi="Arial" w:cs="Arial"/>
          <w:sz w:val="24"/>
          <w:szCs w:val="24"/>
        </w:rPr>
        <w:t xml:space="preserve">three </w:t>
      </w:r>
      <w:r w:rsidRPr="00495142">
        <w:rPr>
          <w:rFonts w:ascii="Arial" w:hAnsi="Arial" w:cs="Arial"/>
          <w:sz w:val="24"/>
          <w:szCs w:val="24"/>
        </w:rPr>
        <w:t xml:space="preserve">written sections during the </w:t>
      </w:r>
      <w:r w:rsidR="00BA7723" w:rsidRPr="00495142">
        <w:rPr>
          <w:rFonts w:ascii="Arial" w:hAnsi="Arial" w:cs="Arial"/>
          <w:sz w:val="24"/>
          <w:szCs w:val="24"/>
        </w:rPr>
        <w:t>two-week</w:t>
      </w:r>
      <w:r w:rsidR="00365862" w:rsidRPr="00495142">
        <w:rPr>
          <w:rFonts w:ascii="Arial" w:hAnsi="Arial" w:cs="Arial"/>
          <w:sz w:val="24"/>
          <w:szCs w:val="24"/>
        </w:rPr>
        <w:t xml:space="preserve"> period</w:t>
      </w:r>
      <w:r w:rsidRPr="00495142">
        <w:rPr>
          <w:rFonts w:ascii="Arial" w:hAnsi="Arial" w:cs="Arial"/>
          <w:sz w:val="24"/>
          <w:szCs w:val="24"/>
        </w:rPr>
        <w:t xml:space="preserve">. The oral section consists of a case study that is provided to the student 45 min prior to the examination. The oral examination covers several areas including, diagnosis/assessment, ethics, cultural and individual differences, conceptualization, empirical bases for interventions, personal awareness, and presentation style. All sections are evenly weighted. There are </w:t>
      </w:r>
      <w:r w:rsidR="001B7B84" w:rsidRPr="00495142">
        <w:rPr>
          <w:rFonts w:ascii="Arial" w:hAnsi="Arial" w:cs="Arial"/>
          <w:sz w:val="24"/>
          <w:szCs w:val="24"/>
        </w:rPr>
        <w:t xml:space="preserve">a minimum of </w:t>
      </w:r>
      <w:r w:rsidRPr="00495142">
        <w:rPr>
          <w:rFonts w:ascii="Arial" w:hAnsi="Arial" w:cs="Arial"/>
          <w:sz w:val="24"/>
          <w:szCs w:val="24"/>
        </w:rPr>
        <w:t xml:space="preserve">3 evaluators for the oral section (the student’s program chair cannot be an evaluator).   </w:t>
      </w:r>
    </w:p>
    <w:p w14:paraId="338A4FB7" w14:textId="77777777" w:rsidR="00F83022" w:rsidRPr="00495142" w:rsidRDefault="00F83022" w:rsidP="006F593C">
      <w:pPr>
        <w:jc w:val="both"/>
        <w:rPr>
          <w:rFonts w:ascii="Arial" w:hAnsi="Arial" w:cs="Arial"/>
          <w:b/>
          <w:i/>
          <w:sz w:val="24"/>
          <w:szCs w:val="24"/>
        </w:rPr>
      </w:pPr>
    </w:p>
    <w:p w14:paraId="356614DC" w14:textId="2B2AE327" w:rsidR="006F593C" w:rsidRPr="00495142" w:rsidRDefault="006F593C" w:rsidP="006F593C">
      <w:pPr>
        <w:jc w:val="both"/>
        <w:rPr>
          <w:rFonts w:ascii="Arial" w:hAnsi="Arial" w:cs="Arial"/>
          <w:b/>
          <w:i/>
          <w:sz w:val="24"/>
          <w:szCs w:val="24"/>
        </w:rPr>
      </w:pPr>
      <w:r w:rsidRPr="00495142">
        <w:rPr>
          <w:rFonts w:ascii="Arial" w:hAnsi="Arial" w:cs="Arial"/>
          <w:b/>
          <w:i/>
          <w:sz w:val="24"/>
          <w:szCs w:val="24"/>
        </w:rPr>
        <w:t>Eligibility to Sit for the Comprehensive Examination</w:t>
      </w:r>
    </w:p>
    <w:p w14:paraId="283B0F2B" w14:textId="5483A6F9" w:rsidR="006F593C" w:rsidRPr="00495142" w:rsidRDefault="006F593C" w:rsidP="006F593C">
      <w:pPr>
        <w:rPr>
          <w:rFonts w:ascii="Arial" w:hAnsi="Arial" w:cs="Arial"/>
          <w:b/>
          <w:sz w:val="24"/>
          <w:szCs w:val="24"/>
        </w:rPr>
      </w:pPr>
      <w:r w:rsidRPr="00495142">
        <w:rPr>
          <w:rFonts w:ascii="Arial" w:hAnsi="Arial" w:cs="Arial"/>
          <w:sz w:val="24"/>
          <w:szCs w:val="24"/>
        </w:rPr>
        <w:t xml:space="preserve">To be eligible to take the comprehensive examination, a student must be entering their final year of training.  In </w:t>
      </w:r>
      <w:r w:rsidR="001B7B84" w:rsidRPr="00495142">
        <w:rPr>
          <w:rFonts w:ascii="Arial" w:hAnsi="Arial" w:cs="Arial"/>
          <w:sz w:val="24"/>
          <w:szCs w:val="24"/>
        </w:rPr>
        <w:t>addition,</w:t>
      </w:r>
      <w:r w:rsidRPr="00495142">
        <w:rPr>
          <w:rFonts w:ascii="Arial" w:hAnsi="Arial" w:cs="Arial"/>
          <w:sz w:val="24"/>
          <w:szCs w:val="24"/>
        </w:rPr>
        <w:t xml:space="preserve"> they must be in good standing academically, and any </w:t>
      </w:r>
      <w:r w:rsidR="002D5380" w:rsidRPr="00495142">
        <w:rPr>
          <w:rFonts w:ascii="Arial" w:hAnsi="Arial" w:cs="Arial"/>
          <w:sz w:val="24"/>
          <w:szCs w:val="24"/>
        </w:rPr>
        <w:t>”</w:t>
      </w:r>
      <w:r w:rsidR="001B7B84" w:rsidRPr="00495142">
        <w:rPr>
          <w:rFonts w:ascii="Arial" w:hAnsi="Arial" w:cs="Arial"/>
          <w:sz w:val="24"/>
          <w:szCs w:val="24"/>
        </w:rPr>
        <w:t>X</w:t>
      </w:r>
      <w:r w:rsidR="002D5380" w:rsidRPr="00495142">
        <w:rPr>
          <w:rFonts w:ascii="Arial" w:hAnsi="Arial" w:cs="Arial"/>
          <w:sz w:val="24"/>
          <w:szCs w:val="24"/>
        </w:rPr>
        <w:t>”</w:t>
      </w:r>
      <w:r w:rsidR="001B7B84" w:rsidRPr="00495142">
        <w:rPr>
          <w:rFonts w:ascii="Arial" w:hAnsi="Arial" w:cs="Arial"/>
          <w:sz w:val="24"/>
          <w:szCs w:val="24"/>
        </w:rPr>
        <w:t xml:space="preserve"> or </w:t>
      </w:r>
      <w:r w:rsidR="002D5380" w:rsidRPr="00495142">
        <w:rPr>
          <w:rFonts w:ascii="Arial" w:hAnsi="Arial" w:cs="Arial"/>
          <w:sz w:val="24"/>
          <w:szCs w:val="24"/>
        </w:rPr>
        <w:t>“</w:t>
      </w:r>
      <w:r w:rsidR="001B7B84" w:rsidRPr="00495142">
        <w:rPr>
          <w:rFonts w:ascii="Arial" w:hAnsi="Arial" w:cs="Arial"/>
          <w:sz w:val="24"/>
          <w:szCs w:val="24"/>
        </w:rPr>
        <w:t>I</w:t>
      </w:r>
      <w:r w:rsidR="002D5380" w:rsidRPr="00495142">
        <w:rPr>
          <w:rFonts w:ascii="Arial" w:hAnsi="Arial" w:cs="Arial"/>
          <w:sz w:val="24"/>
          <w:szCs w:val="24"/>
        </w:rPr>
        <w:t>”</w:t>
      </w:r>
      <w:r w:rsidRPr="00495142">
        <w:rPr>
          <w:rFonts w:ascii="Arial" w:hAnsi="Arial" w:cs="Arial"/>
          <w:sz w:val="24"/>
          <w:szCs w:val="24"/>
        </w:rPr>
        <w:t xml:space="preserve"> </w:t>
      </w:r>
      <w:r w:rsidR="002D5380" w:rsidRPr="00495142">
        <w:rPr>
          <w:rFonts w:ascii="Arial" w:hAnsi="Arial" w:cs="Arial"/>
          <w:sz w:val="24"/>
          <w:szCs w:val="24"/>
        </w:rPr>
        <w:t xml:space="preserve">grades </w:t>
      </w:r>
      <w:r w:rsidRPr="00495142">
        <w:rPr>
          <w:rFonts w:ascii="Arial" w:hAnsi="Arial" w:cs="Arial"/>
          <w:sz w:val="24"/>
          <w:szCs w:val="24"/>
        </w:rPr>
        <w:t xml:space="preserve"> must be completed prior to sitting for the exam.  The DCT is responsible to make sure that all doctoral comprehensive examination applicants have met all requirements prior to them taking the exam. A student must have passed all </w:t>
      </w:r>
      <w:r w:rsidR="005E4544" w:rsidRPr="00495142">
        <w:rPr>
          <w:rFonts w:ascii="Arial" w:hAnsi="Arial" w:cs="Arial"/>
          <w:sz w:val="24"/>
          <w:szCs w:val="24"/>
        </w:rPr>
        <w:t xml:space="preserve">three </w:t>
      </w:r>
      <w:r w:rsidRPr="00495142">
        <w:rPr>
          <w:rFonts w:ascii="Arial" w:hAnsi="Arial" w:cs="Arial"/>
          <w:sz w:val="24"/>
          <w:szCs w:val="24"/>
        </w:rPr>
        <w:t>written sections and the oral section of the comprehensive examination to be eligible to apply to internship sites</w:t>
      </w:r>
      <w:r w:rsidRPr="00495142">
        <w:rPr>
          <w:rFonts w:ascii="Arial" w:hAnsi="Arial" w:cs="Arial"/>
          <w:b/>
          <w:sz w:val="24"/>
          <w:szCs w:val="24"/>
        </w:rPr>
        <w:t xml:space="preserve">.  </w:t>
      </w:r>
    </w:p>
    <w:p w14:paraId="7CC1B6E4" w14:textId="77777777" w:rsidR="006F593C" w:rsidRPr="00495142" w:rsidRDefault="006F593C" w:rsidP="006F593C">
      <w:pPr>
        <w:jc w:val="both"/>
        <w:rPr>
          <w:rFonts w:ascii="Arial" w:hAnsi="Arial" w:cs="Arial"/>
          <w:b/>
          <w:sz w:val="24"/>
          <w:szCs w:val="24"/>
        </w:rPr>
      </w:pPr>
    </w:p>
    <w:p w14:paraId="39D26EA4" w14:textId="71C845CE" w:rsidR="006F593C" w:rsidRPr="00495142" w:rsidRDefault="006F593C" w:rsidP="006F593C">
      <w:pPr>
        <w:jc w:val="both"/>
        <w:rPr>
          <w:rFonts w:ascii="Arial" w:hAnsi="Arial" w:cs="Arial"/>
          <w:b/>
          <w:i/>
          <w:sz w:val="24"/>
          <w:szCs w:val="24"/>
        </w:rPr>
      </w:pPr>
      <w:r w:rsidRPr="00495142">
        <w:rPr>
          <w:rFonts w:ascii="Arial" w:hAnsi="Arial" w:cs="Arial"/>
          <w:b/>
          <w:i/>
          <w:sz w:val="24"/>
          <w:szCs w:val="24"/>
        </w:rPr>
        <w:t>Passing the Comprehensive Examination</w:t>
      </w:r>
    </w:p>
    <w:p w14:paraId="58EB5F4B" w14:textId="391F1FF2" w:rsidR="006F593C" w:rsidRPr="00495142" w:rsidRDefault="006F593C" w:rsidP="006F593C">
      <w:pPr>
        <w:rPr>
          <w:rFonts w:ascii="Arial" w:hAnsi="Arial" w:cs="Arial"/>
          <w:sz w:val="24"/>
          <w:szCs w:val="24"/>
        </w:rPr>
      </w:pPr>
      <w:r w:rsidRPr="00495142">
        <w:rPr>
          <w:rFonts w:ascii="Arial" w:hAnsi="Arial" w:cs="Arial"/>
          <w:sz w:val="24"/>
          <w:szCs w:val="24"/>
        </w:rPr>
        <w:t>Consistent with the CEHD handbook, a student is give</w:t>
      </w:r>
      <w:r w:rsidR="0043002C" w:rsidRPr="00495142">
        <w:rPr>
          <w:rFonts w:ascii="Arial" w:hAnsi="Arial" w:cs="Arial"/>
          <w:sz w:val="24"/>
          <w:szCs w:val="24"/>
        </w:rPr>
        <w:t>n</w:t>
      </w:r>
      <w:r w:rsidRPr="00495142">
        <w:rPr>
          <w:rFonts w:ascii="Arial" w:hAnsi="Arial" w:cs="Arial"/>
          <w:sz w:val="24"/>
          <w:szCs w:val="24"/>
        </w:rPr>
        <w:t xml:space="preserve"> two attempts to pass the Comprehensive Examination. Failure to pass the examination after two attempts will result in the dismissal of the student from the Counseling Psychology Program.</w:t>
      </w:r>
    </w:p>
    <w:p w14:paraId="58B3B8A8" w14:textId="77777777" w:rsidR="006F593C" w:rsidRPr="00495142" w:rsidRDefault="006F593C" w:rsidP="006F593C">
      <w:pPr>
        <w:rPr>
          <w:rFonts w:ascii="Arial" w:hAnsi="Arial" w:cs="Arial"/>
          <w:sz w:val="24"/>
          <w:szCs w:val="24"/>
        </w:rPr>
      </w:pPr>
    </w:p>
    <w:p w14:paraId="58FC037F" w14:textId="0CABA735" w:rsidR="00441ED8" w:rsidRPr="00495142" w:rsidRDefault="006F593C" w:rsidP="00441ED8">
      <w:pPr>
        <w:rPr>
          <w:rFonts w:ascii="Arial" w:hAnsi="Arial" w:cs="Arial"/>
          <w:sz w:val="24"/>
          <w:szCs w:val="24"/>
        </w:rPr>
      </w:pPr>
      <w:r w:rsidRPr="00495142">
        <w:rPr>
          <w:rFonts w:ascii="Arial" w:hAnsi="Arial" w:cs="Arial"/>
          <w:sz w:val="24"/>
          <w:szCs w:val="24"/>
        </w:rPr>
        <w:t xml:space="preserve">Consistent with the CEHD handbook, a student must retake </w:t>
      </w:r>
      <w:r w:rsidRPr="00495142">
        <w:rPr>
          <w:rFonts w:ascii="Arial" w:hAnsi="Arial" w:cs="Arial"/>
          <w:sz w:val="24"/>
          <w:szCs w:val="24"/>
          <w:u w:val="single"/>
        </w:rPr>
        <w:t>all</w:t>
      </w:r>
      <w:r w:rsidRPr="00495142">
        <w:rPr>
          <w:rFonts w:ascii="Arial" w:hAnsi="Arial" w:cs="Arial"/>
          <w:sz w:val="24"/>
          <w:szCs w:val="24"/>
        </w:rPr>
        <w:t xml:space="preserve"> sections of the written comprehensive examination if </w:t>
      </w:r>
      <w:r w:rsidR="00E23E6A" w:rsidRPr="00495142">
        <w:rPr>
          <w:rFonts w:ascii="Arial" w:hAnsi="Arial" w:cs="Arial"/>
          <w:sz w:val="24"/>
          <w:szCs w:val="24"/>
        </w:rPr>
        <w:t>half or more</w:t>
      </w:r>
      <w:r w:rsidRPr="00495142">
        <w:rPr>
          <w:rFonts w:ascii="Arial" w:hAnsi="Arial" w:cs="Arial"/>
          <w:sz w:val="24"/>
          <w:szCs w:val="24"/>
        </w:rPr>
        <w:t xml:space="preserve"> of the written sections are failed. Consistently, a student must retake </w:t>
      </w:r>
      <w:r w:rsidRPr="00495142">
        <w:rPr>
          <w:rFonts w:ascii="Arial" w:hAnsi="Arial" w:cs="Arial"/>
          <w:sz w:val="24"/>
          <w:szCs w:val="24"/>
          <w:u w:val="single"/>
        </w:rPr>
        <w:t>all</w:t>
      </w:r>
      <w:r w:rsidRPr="00495142">
        <w:rPr>
          <w:rFonts w:ascii="Arial" w:hAnsi="Arial" w:cs="Arial"/>
          <w:sz w:val="24"/>
          <w:szCs w:val="24"/>
        </w:rPr>
        <w:t xml:space="preserve"> sections of the oral section if more than half of the covered areas are failed. For the Counseling Psychology Program this is defined as failing </w:t>
      </w:r>
      <w:r w:rsidR="00E23E6A" w:rsidRPr="00495142">
        <w:rPr>
          <w:rFonts w:ascii="Arial" w:hAnsi="Arial" w:cs="Arial"/>
          <w:sz w:val="24"/>
          <w:szCs w:val="24"/>
        </w:rPr>
        <w:t xml:space="preserve">two </w:t>
      </w:r>
      <w:r w:rsidRPr="00495142">
        <w:rPr>
          <w:rFonts w:ascii="Arial" w:hAnsi="Arial" w:cs="Arial"/>
          <w:sz w:val="24"/>
          <w:szCs w:val="24"/>
        </w:rPr>
        <w:t xml:space="preserve">or more of the </w:t>
      </w:r>
      <w:r w:rsidR="00E23E6A" w:rsidRPr="00495142">
        <w:rPr>
          <w:rFonts w:ascii="Arial" w:hAnsi="Arial" w:cs="Arial"/>
          <w:sz w:val="24"/>
          <w:szCs w:val="24"/>
        </w:rPr>
        <w:t xml:space="preserve">four </w:t>
      </w:r>
      <w:r w:rsidRPr="00495142">
        <w:rPr>
          <w:rFonts w:ascii="Arial" w:hAnsi="Arial" w:cs="Arial"/>
          <w:sz w:val="24"/>
          <w:szCs w:val="24"/>
        </w:rPr>
        <w:t>written and oral sections of the comprehensive examination. Failing a section is defined as two of the three raters for the question giving the student a failing rating.</w:t>
      </w:r>
      <w:r w:rsidRPr="00495142">
        <w:rPr>
          <w:rFonts w:ascii="Arial" w:hAnsi="Arial" w:cs="Arial"/>
          <w:b/>
          <w:sz w:val="24"/>
          <w:szCs w:val="24"/>
        </w:rPr>
        <w:t xml:space="preserve"> </w:t>
      </w:r>
      <w:r w:rsidRPr="00495142">
        <w:rPr>
          <w:rFonts w:ascii="Arial" w:hAnsi="Arial" w:cs="Arial"/>
          <w:sz w:val="24"/>
          <w:szCs w:val="24"/>
        </w:rPr>
        <w:t xml:space="preserve">If </w:t>
      </w:r>
      <w:r w:rsidR="00E23E6A" w:rsidRPr="00495142">
        <w:rPr>
          <w:rFonts w:ascii="Arial" w:hAnsi="Arial" w:cs="Arial"/>
          <w:sz w:val="24"/>
          <w:szCs w:val="24"/>
        </w:rPr>
        <w:t xml:space="preserve">two </w:t>
      </w:r>
      <w:r w:rsidRPr="00495142">
        <w:rPr>
          <w:rFonts w:ascii="Arial" w:hAnsi="Arial" w:cs="Arial"/>
          <w:sz w:val="24"/>
          <w:szCs w:val="24"/>
        </w:rPr>
        <w:t xml:space="preserve">or more of the sections are failed the student </w:t>
      </w:r>
      <w:r w:rsidR="00B156D0" w:rsidRPr="00495142">
        <w:rPr>
          <w:rFonts w:ascii="Arial" w:hAnsi="Arial" w:cs="Arial"/>
          <w:sz w:val="24"/>
          <w:szCs w:val="24"/>
        </w:rPr>
        <w:t xml:space="preserve">has </w:t>
      </w:r>
      <w:r w:rsidRPr="00495142">
        <w:rPr>
          <w:rFonts w:ascii="Arial" w:hAnsi="Arial" w:cs="Arial"/>
          <w:sz w:val="24"/>
          <w:szCs w:val="24"/>
        </w:rPr>
        <w:t>to retake the full comprehensive examination at the next scheduled administration. Students will receive feedback on their performance and suggestions for improvement if needed.</w:t>
      </w:r>
      <w:r w:rsidR="00441ED8" w:rsidRPr="00495142">
        <w:rPr>
          <w:rFonts w:ascii="Arial" w:hAnsi="Arial" w:cs="Arial"/>
          <w:sz w:val="24"/>
          <w:szCs w:val="24"/>
        </w:rPr>
        <w:t xml:space="preserve"> Students must retake the two sections no later than one year from the original examination date. </w:t>
      </w:r>
    </w:p>
    <w:p w14:paraId="2BD240C3" w14:textId="18EEE96F" w:rsidR="006F593C" w:rsidRPr="00495142" w:rsidRDefault="006F593C" w:rsidP="006F593C">
      <w:pPr>
        <w:rPr>
          <w:rFonts w:ascii="Arial" w:hAnsi="Arial" w:cs="Arial"/>
          <w:sz w:val="24"/>
          <w:szCs w:val="24"/>
        </w:rPr>
      </w:pPr>
    </w:p>
    <w:p w14:paraId="182ADD80" w14:textId="1DDC9259" w:rsidR="006F593C" w:rsidRPr="00495142" w:rsidRDefault="006F593C" w:rsidP="006F593C">
      <w:pPr>
        <w:rPr>
          <w:rFonts w:ascii="Arial" w:hAnsi="Arial" w:cs="Arial"/>
          <w:sz w:val="24"/>
          <w:szCs w:val="24"/>
        </w:rPr>
      </w:pPr>
      <w:r w:rsidRPr="00495142">
        <w:rPr>
          <w:rFonts w:ascii="Arial" w:hAnsi="Arial" w:cs="Arial"/>
          <w:sz w:val="24"/>
          <w:szCs w:val="24"/>
        </w:rPr>
        <w:t xml:space="preserve">A student who fails one of the </w:t>
      </w:r>
      <w:r w:rsidR="00441ED8" w:rsidRPr="00495142">
        <w:rPr>
          <w:rFonts w:ascii="Arial" w:hAnsi="Arial" w:cs="Arial"/>
          <w:sz w:val="24"/>
          <w:szCs w:val="24"/>
        </w:rPr>
        <w:t xml:space="preserve">four </w:t>
      </w:r>
      <w:r w:rsidRPr="00495142">
        <w:rPr>
          <w:rFonts w:ascii="Arial" w:hAnsi="Arial" w:cs="Arial"/>
          <w:sz w:val="24"/>
          <w:szCs w:val="24"/>
        </w:rPr>
        <w:t>written and oral sections of the comprehensive examination is allowed to</w:t>
      </w:r>
      <w:r w:rsidR="00C76E59" w:rsidRPr="00495142">
        <w:rPr>
          <w:rFonts w:ascii="Arial" w:hAnsi="Arial" w:cs="Arial"/>
          <w:sz w:val="24"/>
          <w:szCs w:val="24"/>
        </w:rPr>
        <w:t xml:space="preserve"> retake </w:t>
      </w:r>
      <w:r w:rsidR="007729BC" w:rsidRPr="00495142">
        <w:rPr>
          <w:rFonts w:ascii="Arial" w:hAnsi="Arial" w:cs="Arial"/>
          <w:sz w:val="24"/>
          <w:szCs w:val="24"/>
        </w:rPr>
        <w:t xml:space="preserve">that portion </w:t>
      </w:r>
      <w:r w:rsidR="00C76E59" w:rsidRPr="00495142">
        <w:rPr>
          <w:rFonts w:ascii="Arial" w:hAnsi="Arial" w:cs="Arial"/>
          <w:sz w:val="24"/>
          <w:szCs w:val="24"/>
        </w:rPr>
        <w:t xml:space="preserve">for a </w:t>
      </w:r>
      <w:r w:rsidRPr="00495142">
        <w:rPr>
          <w:rFonts w:ascii="Arial" w:hAnsi="Arial" w:cs="Arial"/>
          <w:sz w:val="24"/>
          <w:szCs w:val="24"/>
        </w:rPr>
        <w:t xml:space="preserve">  second attempt by the end of the next semester (not including summer) if desired. </w:t>
      </w:r>
      <w:r w:rsidR="007729BC" w:rsidRPr="00495142">
        <w:rPr>
          <w:rFonts w:ascii="Arial" w:hAnsi="Arial" w:cs="Arial"/>
          <w:sz w:val="24"/>
          <w:szCs w:val="24"/>
        </w:rPr>
        <w:t>S</w:t>
      </w:r>
      <w:r w:rsidRPr="00495142">
        <w:rPr>
          <w:rFonts w:ascii="Arial" w:hAnsi="Arial" w:cs="Arial"/>
          <w:sz w:val="24"/>
          <w:szCs w:val="24"/>
        </w:rPr>
        <w:t xml:space="preserve">tudents retaking one examination question shall be tested </w:t>
      </w:r>
      <w:r w:rsidR="00CB6A3B" w:rsidRPr="00495142">
        <w:rPr>
          <w:rFonts w:ascii="Arial" w:hAnsi="Arial" w:cs="Arial"/>
          <w:sz w:val="24"/>
          <w:szCs w:val="24"/>
        </w:rPr>
        <w:t xml:space="preserve">over </w:t>
      </w:r>
      <w:r w:rsidR="007729BC" w:rsidRPr="00495142">
        <w:rPr>
          <w:rFonts w:ascii="Arial" w:hAnsi="Arial" w:cs="Arial"/>
          <w:sz w:val="24"/>
          <w:szCs w:val="24"/>
        </w:rPr>
        <w:t xml:space="preserve">a </w:t>
      </w:r>
      <w:r w:rsidR="003C5063" w:rsidRPr="00495142">
        <w:rPr>
          <w:rFonts w:ascii="Arial" w:hAnsi="Arial" w:cs="Arial"/>
          <w:sz w:val="24"/>
          <w:szCs w:val="24"/>
        </w:rPr>
        <w:t>five-day</w:t>
      </w:r>
      <w:r w:rsidR="007729BC" w:rsidRPr="00495142">
        <w:rPr>
          <w:rFonts w:ascii="Arial" w:hAnsi="Arial" w:cs="Arial"/>
          <w:sz w:val="24"/>
          <w:szCs w:val="24"/>
        </w:rPr>
        <w:t xml:space="preserve"> period</w:t>
      </w:r>
      <w:r w:rsidRPr="00495142">
        <w:rPr>
          <w:rFonts w:ascii="Arial" w:hAnsi="Arial" w:cs="Arial"/>
          <w:sz w:val="24"/>
          <w:szCs w:val="24"/>
        </w:rPr>
        <w:t>. Student</w:t>
      </w:r>
      <w:r w:rsidR="003C5063" w:rsidRPr="00495142">
        <w:rPr>
          <w:rFonts w:ascii="Arial" w:hAnsi="Arial" w:cs="Arial"/>
          <w:sz w:val="24"/>
          <w:szCs w:val="24"/>
        </w:rPr>
        <w:t>s</w:t>
      </w:r>
      <w:r w:rsidRPr="00495142">
        <w:rPr>
          <w:rFonts w:ascii="Arial" w:hAnsi="Arial" w:cs="Arial"/>
          <w:sz w:val="24"/>
          <w:szCs w:val="24"/>
        </w:rPr>
        <w:t xml:space="preserve"> failing one section can opt to retake the failed section at the time of the next scheduled examination time, but no later than </w:t>
      </w:r>
      <w:r w:rsidR="003C5063" w:rsidRPr="00495142">
        <w:rPr>
          <w:rFonts w:ascii="Arial" w:hAnsi="Arial" w:cs="Arial"/>
          <w:sz w:val="24"/>
          <w:szCs w:val="24"/>
        </w:rPr>
        <w:t>one year from the original examination time</w:t>
      </w:r>
      <w:r w:rsidRPr="00495142">
        <w:rPr>
          <w:rFonts w:ascii="Arial" w:hAnsi="Arial" w:cs="Arial"/>
          <w:sz w:val="24"/>
          <w:szCs w:val="24"/>
        </w:rPr>
        <w:t xml:space="preserve">. Thus, students can retake the failed section either within the following semester (not including summer), </w:t>
      </w:r>
      <w:r w:rsidRPr="00495142">
        <w:rPr>
          <w:rFonts w:ascii="Arial" w:hAnsi="Arial" w:cs="Arial"/>
          <w:i/>
          <w:sz w:val="24"/>
          <w:szCs w:val="24"/>
        </w:rPr>
        <w:t>or</w:t>
      </w:r>
      <w:r w:rsidRPr="00495142">
        <w:rPr>
          <w:rFonts w:ascii="Arial" w:hAnsi="Arial" w:cs="Arial"/>
          <w:sz w:val="24"/>
          <w:szCs w:val="24"/>
        </w:rPr>
        <w:t xml:space="preserve"> the following May.</w:t>
      </w:r>
    </w:p>
    <w:p w14:paraId="3F802FD9" w14:textId="77777777" w:rsidR="006F593C" w:rsidRPr="00495142" w:rsidRDefault="006F593C" w:rsidP="006F593C">
      <w:pPr>
        <w:rPr>
          <w:rFonts w:ascii="Arial" w:hAnsi="Arial" w:cs="Arial"/>
          <w:sz w:val="24"/>
          <w:szCs w:val="24"/>
        </w:rPr>
      </w:pPr>
    </w:p>
    <w:p w14:paraId="33B86216" w14:textId="77777777" w:rsidR="006F593C" w:rsidRPr="00495142" w:rsidRDefault="006F593C" w:rsidP="006F593C">
      <w:pPr>
        <w:rPr>
          <w:rFonts w:ascii="Arial" w:hAnsi="Arial" w:cs="Arial"/>
          <w:sz w:val="24"/>
          <w:szCs w:val="24"/>
        </w:rPr>
      </w:pPr>
      <w:r w:rsidRPr="00495142">
        <w:rPr>
          <w:rFonts w:ascii="Arial" w:hAnsi="Arial" w:cs="Arial"/>
          <w:sz w:val="24"/>
          <w:szCs w:val="24"/>
        </w:rPr>
        <w:t>Upon failure of one or more sections students may be required to complete remedial work in these sections, which will be determined by the faculty. This work will take time and the intent is for students to become proficient in these areas and demonstrate it when retaking the examination. It is very highly recommended that students take a sufficient amount of time remediating in order to increase their chances at passing the examination sections.</w:t>
      </w:r>
    </w:p>
    <w:p w14:paraId="4397C00E" w14:textId="77777777" w:rsidR="006F593C" w:rsidRPr="00495142" w:rsidRDefault="006F593C" w:rsidP="006F593C">
      <w:pPr>
        <w:rPr>
          <w:rFonts w:ascii="Arial" w:hAnsi="Arial" w:cs="Arial"/>
          <w:sz w:val="24"/>
          <w:szCs w:val="24"/>
        </w:rPr>
      </w:pPr>
    </w:p>
    <w:p w14:paraId="2FAFBFAA" w14:textId="77777777" w:rsidR="006F593C" w:rsidRPr="00495142" w:rsidRDefault="006F593C" w:rsidP="006F593C">
      <w:pPr>
        <w:rPr>
          <w:rFonts w:ascii="Arial" w:hAnsi="Arial" w:cs="Arial"/>
          <w:sz w:val="24"/>
          <w:szCs w:val="24"/>
        </w:rPr>
      </w:pPr>
      <w:r w:rsidRPr="00495142">
        <w:rPr>
          <w:rFonts w:ascii="Arial" w:hAnsi="Arial" w:cs="Arial"/>
          <w:sz w:val="24"/>
          <w:szCs w:val="24"/>
        </w:rPr>
        <w:t>The re-examination must be over similar content, with similar format, rigor, and with the same allowances, such as what materials the student can bring to the examination or accommodations for disabilities, as the original examination question. The examination will be retaken in the same format as the original examination.</w:t>
      </w:r>
    </w:p>
    <w:p w14:paraId="0458A9CA" w14:textId="77777777" w:rsidR="006F593C" w:rsidRPr="00495142" w:rsidRDefault="006F593C" w:rsidP="006F593C">
      <w:pPr>
        <w:rPr>
          <w:rFonts w:ascii="Arial" w:hAnsi="Arial" w:cs="Arial"/>
          <w:sz w:val="24"/>
          <w:szCs w:val="24"/>
        </w:rPr>
      </w:pPr>
    </w:p>
    <w:p w14:paraId="5876535E" w14:textId="0D6AAA46" w:rsidR="006F593C" w:rsidRPr="00495142" w:rsidRDefault="006F593C" w:rsidP="006F593C">
      <w:pPr>
        <w:rPr>
          <w:rFonts w:ascii="Arial" w:hAnsi="Arial" w:cs="Arial"/>
          <w:sz w:val="24"/>
          <w:szCs w:val="24"/>
        </w:rPr>
      </w:pPr>
      <w:r w:rsidRPr="00495142">
        <w:rPr>
          <w:rFonts w:ascii="Arial" w:hAnsi="Arial" w:cs="Arial"/>
          <w:sz w:val="24"/>
          <w:szCs w:val="24"/>
        </w:rPr>
        <w:t xml:space="preserve">The advisor, representing the input from the program </w:t>
      </w:r>
      <w:r w:rsidR="00596AF1" w:rsidRPr="00495142">
        <w:rPr>
          <w:rFonts w:ascii="Arial" w:hAnsi="Arial" w:cs="Arial"/>
          <w:sz w:val="24"/>
          <w:szCs w:val="24"/>
        </w:rPr>
        <w:t>faculty</w:t>
      </w:r>
      <w:r w:rsidRPr="00495142">
        <w:rPr>
          <w:rFonts w:ascii="Arial" w:hAnsi="Arial" w:cs="Arial"/>
          <w:sz w:val="24"/>
          <w:szCs w:val="24"/>
        </w:rPr>
        <w:t xml:space="preserve">, is responsible for advising students of the risk of retaking an exam quickly and perhaps failing out of the program. Committee feedback is intended to help the advisor formalize a plan that enhances the chances for success. Written documentation </w:t>
      </w:r>
      <w:r w:rsidR="00EF5495" w:rsidRPr="00495142">
        <w:rPr>
          <w:rFonts w:ascii="Arial" w:hAnsi="Arial" w:cs="Arial"/>
          <w:sz w:val="24"/>
          <w:szCs w:val="24"/>
        </w:rPr>
        <w:t xml:space="preserve">(including electronic) </w:t>
      </w:r>
      <w:r w:rsidRPr="00495142">
        <w:rPr>
          <w:rFonts w:ascii="Arial" w:hAnsi="Arial" w:cs="Arial"/>
          <w:sz w:val="24"/>
          <w:szCs w:val="24"/>
        </w:rPr>
        <w:t xml:space="preserve">of the plan signed by the student and all </w:t>
      </w:r>
      <w:r w:rsidR="00F01D82" w:rsidRPr="00495142">
        <w:rPr>
          <w:rFonts w:ascii="Arial" w:hAnsi="Arial" w:cs="Arial"/>
          <w:sz w:val="24"/>
          <w:szCs w:val="24"/>
        </w:rPr>
        <w:t xml:space="preserve">program faculty </w:t>
      </w:r>
      <w:r w:rsidRPr="00495142">
        <w:rPr>
          <w:rFonts w:ascii="Arial" w:hAnsi="Arial" w:cs="Arial"/>
          <w:sz w:val="24"/>
          <w:szCs w:val="24"/>
        </w:rPr>
        <w:t>members will be placed in the student’s file.</w:t>
      </w:r>
    </w:p>
    <w:p w14:paraId="4E6924B3" w14:textId="77777777" w:rsidR="006F593C" w:rsidRPr="00495142" w:rsidRDefault="006F593C" w:rsidP="006F593C">
      <w:pPr>
        <w:rPr>
          <w:rFonts w:ascii="Arial" w:hAnsi="Arial" w:cs="Arial"/>
          <w:sz w:val="24"/>
          <w:szCs w:val="24"/>
        </w:rPr>
      </w:pPr>
    </w:p>
    <w:p w14:paraId="501585C2" w14:textId="4453D8B7" w:rsidR="00002E8E" w:rsidRPr="00495142" w:rsidRDefault="006F593C" w:rsidP="00002E8E">
      <w:pPr>
        <w:rPr>
          <w:rFonts w:ascii="Arial" w:hAnsi="Arial" w:cs="Arial"/>
          <w:sz w:val="24"/>
          <w:szCs w:val="24"/>
        </w:rPr>
      </w:pPr>
      <w:r w:rsidRPr="00495142">
        <w:rPr>
          <w:rFonts w:ascii="Arial" w:hAnsi="Arial" w:cs="Arial"/>
          <w:sz w:val="24"/>
          <w:szCs w:val="24"/>
        </w:rPr>
        <w:t>Students will be allowed to retake the comprehensive examination against advisor and program committee recommendations, though with the understanding of the implications of a second failure (dismissal from the program). If a student elects to re-take the comprehensive examination against the advice of the advisor and program committee, a written acknowledgement of this decision and the possible outcomes on the examination and program status must be signed by both the student and advisor and placed in the student’s file.</w:t>
      </w:r>
    </w:p>
    <w:p w14:paraId="5FADCC1B" w14:textId="77777777" w:rsidR="00BE2CD9" w:rsidRPr="00495142" w:rsidRDefault="00BE2CD9" w:rsidP="00002E8E">
      <w:pPr>
        <w:rPr>
          <w:rFonts w:ascii="Arial" w:hAnsi="Arial" w:cs="Arial"/>
          <w:sz w:val="24"/>
          <w:szCs w:val="24"/>
        </w:rPr>
      </w:pPr>
    </w:p>
    <w:p w14:paraId="17251C95" w14:textId="03F43D05" w:rsidR="006F593C" w:rsidRPr="00495142" w:rsidRDefault="006F593C" w:rsidP="00002E8E">
      <w:pPr>
        <w:jc w:val="center"/>
        <w:rPr>
          <w:rFonts w:ascii="Arial" w:hAnsi="Arial" w:cs="Arial"/>
          <w:b/>
          <w:sz w:val="24"/>
          <w:szCs w:val="24"/>
        </w:rPr>
      </w:pPr>
      <w:r w:rsidRPr="00495142">
        <w:rPr>
          <w:rFonts w:ascii="Arial" w:hAnsi="Arial" w:cs="Arial"/>
          <w:b/>
          <w:sz w:val="24"/>
          <w:szCs w:val="24"/>
        </w:rPr>
        <w:t>Practicum Sites and Internship</w:t>
      </w:r>
    </w:p>
    <w:p w14:paraId="05C63542" w14:textId="77777777" w:rsidR="006F593C" w:rsidRPr="00495142" w:rsidRDefault="006F593C" w:rsidP="00D73F4A">
      <w:pPr>
        <w:rPr>
          <w:rFonts w:ascii="Arial" w:hAnsi="Arial" w:cs="Arial"/>
          <w:b/>
          <w:sz w:val="24"/>
          <w:szCs w:val="24"/>
        </w:rPr>
      </w:pPr>
    </w:p>
    <w:p w14:paraId="0F5C7D3E" w14:textId="77777777" w:rsidR="006F593C" w:rsidRPr="00495142" w:rsidRDefault="006F593C" w:rsidP="006F593C">
      <w:pPr>
        <w:rPr>
          <w:rFonts w:ascii="Arial" w:hAnsi="Arial" w:cs="Arial"/>
          <w:b/>
          <w:sz w:val="24"/>
          <w:szCs w:val="24"/>
        </w:rPr>
      </w:pPr>
      <w:r w:rsidRPr="00495142">
        <w:rPr>
          <w:rFonts w:ascii="Arial" w:hAnsi="Arial" w:cs="Arial"/>
          <w:b/>
          <w:sz w:val="24"/>
          <w:szCs w:val="24"/>
        </w:rPr>
        <w:t>PRACTICUM GUIDELINES AND INFORMATION</w:t>
      </w:r>
    </w:p>
    <w:p w14:paraId="2E792E74" w14:textId="77777777" w:rsidR="00F83022" w:rsidRPr="00495142" w:rsidRDefault="00F83022" w:rsidP="006F593C">
      <w:pPr>
        <w:rPr>
          <w:rFonts w:ascii="Arial" w:hAnsi="Arial" w:cs="Arial"/>
          <w:b/>
          <w:sz w:val="24"/>
          <w:szCs w:val="24"/>
        </w:rPr>
      </w:pPr>
    </w:p>
    <w:p w14:paraId="6A3D7C5A" w14:textId="258A3B42" w:rsidR="006F593C" w:rsidRPr="00495142" w:rsidRDefault="006F593C" w:rsidP="006F593C">
      <w:pPr>
        <w:rPr>
          <w:rFonts w:ascii="Arial" w:hAnsi="Arial" w:cs="Arial"/>
          <w:sz w:val="24"/>
          <w:szCs w:val="24"/>
        </w:rPr>
      </w:pPr>
      <w:r w:rsidRPr="00495142">
        <w:rPr>
          <w:rFonts w:ascii="Arial" w:hAnsi="Arial" w:cs="Arial"/>
          <w:sz w:val="24"/>
          <w:szCs w:val="24"/>
        </w:rPr>
        <w:t xml:space="preserve">Depending on whether students are admitted with or without a master’s degree, the number of semesters in practicum will vary. There is a requirement of 12 credits or 4 semesters of Advanced Practicum and 1 semester of assessment practicum.  </w:t>
      </w:r>
      <w:r w:rsidR="004B3B97" w:rsidRPr="00495142">
        <w:rPr>
          <w:rFonts w:ascii="Arial" w:hAnsi="Arial" w:cs="Arial"/>
          <w:sz w:val="24"/>
          <w:szCs w:val="24"/>
        </w:rPr>
        <w:t>In February before the next practicum year</w:t>
      </w:r>
      <w:r w:rsidRPr="00495142">
        <w:rPr>
          <w:rFonts w:ascii="Arial" w:hAnsi="Arial" w:cs="Arial"/>
          <w:sz w:val="24"/>
          <w:szCs w:val="24"/>
        </w:rPr>
        <w:t xml:space="preserve"> </w:t>
      </w:r>
      <w:r w:rsidR="004B3B97" w:rsidRPr="00495142">
        <w:rPr>
          <w:rFonts w:ascii="Arial" w:hAnsi="Arial" w:cs="Arial"/>
          <w:sz w:val="24"/>
          <w:szCs w:val="24"/>
        </w:rPr>
        <w:lastRenderedPageBreak/>
        <w:t xml:space="preserve">students </w:t>
      </w:r>
      <w:r w:rsidRPr="00495142">
        <w:rPr>
          <w:rFonts w:ascii="Arial" w:hAnsi="Arial" w:cs="Arial"/>
          <w:sz w:val="24"/>
          <w:szCs w:val="24"/>
        </w:rPr>
        <w:t xml:space="preserve">submit an application to the </w:t>
      </w:r>
      <w:r w:rsidR="00AC39D6" w:rsidRPr="00495142">
        <w:rPr>
          <w:rFonts w:ascii="Arial" w:hAnsi="Arial" w:cs="Arial"/>
          <w:sz w:val="24"/>
          <w:szCs w:val="24"/>
        </w:rPr>
        <w:t>p</w:t>
      </w:r>
      <w:r w:rsidR="00FD7B71" w:rsidRPr="00495142">
        <w:rPr>
          <w:rFonts w:ascii="Arial" w:hAnsi="Arial" w:cs="Arial"/>
          <w:sz w:val="24"/>
          <w:szCs w:val="24"/>
        </w:rPr>
        <w:t>rac</w:t>
      </w:r>
      <w:r w:rsidR="00AC39D6" w:rsidRPr="00495142">
        <w:rPr>
          <w:rFonts w:ascii="Arial" w:hAnsi="Arial" w:cs="Arial"/>
          <w:sz w:val="24"/>
          <w:szCs w:val="24"/>
        </w:rPr>
        <w:t>t</w:t>
      </w:r>
      <w:r w:rsidR="00FD7B71" w:rsidRPr="00495142">
        <w:rPr>
          <w:rFonts w:ascii="Arial" w:hAnsi="Arial" w:cs="Arial"/>
          <w:sz w:val="24"/>
          <w:szCs w:val="24"/>
        </w:rPr>
        <w:t>icum coordinator</w:t>
      </w:r>
      <w:r w:rsidRPr="00495142">
        <w:rPr>
          <w:rFonts w:ascii="Arial" w:hAnsi="Arial" w:cs="Arial"/>
          <w:sz w:val="24"/>
          <w:szCs w:val="24"/>
        </w:rPr>
        <w:t xml:space="preserve">. Doctoral students will discuss their clinical interests with the </w:t>
      </w:r>
      <w:r w:rsidR="005D364D" w:rsidRPr="00495142">
        <w:rPr>
          <w:rFonts w:ascii="Arial" w:hAnsi="Arial" w:cs="Arial"/>
          <w:sz w:val="24"/>
          <w:szCs w:val="24"/>
        </w:rPr>
        <w:t>pract</w:t>
      </w:r>
      <w:r w:rsidR="00740C53" w:rsidRPr="00495142">
        <w:rPr>
          <w:rFonts w:ascii="Arial" w:hAnsi="Arial" w:cs="Arial"/>
          <w:sz w:val="24"/>
          <w:szCs w:val="24"/>
        </w:rPr>
        <w:t xml:space="preserve">icum coordinator </w:t>
      </w:r>
      <w:r w:rsidRPr="00495142">
        <w:rPr>
          <w:rFonts w:ascii="Arial" w:hAnsi="Arial" w:cs="Arial"/>
          <w:sz w:val="24"/>
          <w:szCs w:val="24"/>
        </w:rPr>
        <w:t>who will assign them to a practicum placement site. These placements will be based on student interest, developmental appropriateness, faculty input, and availability.</w:t>
      </w:r>
      <w:r w:rsidR="00D563DC" w:rsidRPr="00495142">
        <w:rPr>
          <w:rFonts w:ascii="Arial" w:hAnsi="Arial" w:cs="Arial"/>
          <w:sz w:val="24"/>
          <w:szCs w:val="24"/>
        </w:rPr>
        <w:t xml:space="preserve"> All students are placed at </w:t>
      </w:r>
      <w:r w:rsidR="00BF4ECF" w:rsidRPr="00495142">
        <w:rPr>
          <w:rFonts w:ascii="Arial" w:hAnsi="Arial" w:cs="Arial"/>
          <w:sz w:val="24"/>
          <w:szCs w:val="24"/>
        </w:rPr>
        <w:t>the Cardinal</w:t>
      </w:r>
      <w:r w:rsidR="00C6430E" w:rsidRPr="00495142">
        <w:rPr>
          <w:rFonts w:ascii="Arial" w:hAnsi="Arial" w:cs="Arial"/>
          <w:sz w:val="24"/>
          <w:szCs w:val="24"/>
        </w:rPr>
        <w:t xml:space="preserve"> Success Program</w:t>
      </w:r>
      <w:r w:rsidR="00D563DC" w:rsidRPr="00495142">
        <w:rPr>
          <w:rFonts w:ascii="Arial" w:hAnsi="Arial" w:cs="Arial"/>
          <w:sz w:val="24"/>
          <w:szCs w:val="24"/>
        </w:rPr>
        <w:t xml:space="preserve"> during their 1</w:t>
      </w:r>
      <w:r w:rsidR="00D563DC" w:rsidRPr="00495142">
        <w:rPr>
          <w:rFonts w:ascii="Arial" w:hAnsi="Arial" w:cs="Arial"/>
          <w:sz w:val="24"/>
          <w:szCs w:val="24"/>
          <w:vertAlign w:val="superscript"/>
        </w:rPr>
        <w:t>st</w:t>
      </w:r>
      <w:r w:rsidR="00D563DC" w:rsidRPr="00495142">
        <w:rPr>
          <w:rFonts w:ascii="Arial" w:hAnsi="Arial" w:cs="Arial"/>
          <w:sz w:val="24"/>
          <w:szCs w:val="24"/>
        </w:rPr>
        <w:t xml:space="preserve"> year</w:t>
      </w:r>
      <w:r w:rsidR="00C6430E" w:rsidRPr="00495142">
        <w:rPr>
          <w:rFonts w:ascii="Arial" w:hAnsi="Arial" w:cs="Arial"/>
          <w:sz w:val="24"/>
          <w:szCs w:val="24"/>
        </w:rPr>
        <w:t xml:space="preserve"> regardless of the degree with which they enter</w:t>
      </w:r>
      <w:r w:rsidR="00D563DC" w:rsidRPr="00495142">
        <w:rPr>
          <w:rFonts w:ascii="Arial" w:hAnsi="Arial" w:cs="Arial"/>
          <w:sz w:val="24"/>
          <w:szCs w:val="24"/>
        </w:rPr>
        <w:t xml:space="preserve">. </w:t>
      </w:r>
    </w:p>
    <w:p w14:paraId="53D877D0" w14:textId="77777777" w:rsidR="006F593C" w:rsidRPr="00495142" w:rsidRDefault="006F593C" w:rsidP="006F593C">
      <w:pPr>
        <w:rPr>
          <w:rFonts w:ascii="Arial" w:hAnsi="Arial" w:cs="Arial"/>
          <w:sz w:val="24"/>
          <w:szCs w:val="24"/>
        </w:rPr>
      </w:pPr>
    </w:p>
    <w:p w14:paraId="32794EB7" w14:textId="77777777" w:rsidR="006F593C" w:rsidRPr="00495142" w:rsidRDefault="006F593C" w:rsidP="006F593C">
      <w:pPr>
        <w:pStyle w:val="Heading1"/>
        <w:jc w:val="both"/>
        <w:rPr>
          <w:rFonts w:cs="Arial"/>
          <w:b/>
          <w:i/>
          <w:sz w:val="24"/>
          <w:szCs w:val="24"/>
        </w:rPr>
      </w:pPr>
      <w:r w:rsidRPr="00495142">
        <w:rPr>
          <w:rFonts w:cs="Arial"/>
          <w:b/>
          <w:i/>
          <w:sz w:val="24"/>
          <w:szCs w:val="24"/>
        </w:rPr>
        <w:t>Client Contact and Supervision Requirements</w:t>
      </w:r>
    </w:p>
    <w:p w14:paraId="6BB0CC57" w14:textId="2E8226AE" w:rsidR="006F593C" w:rsidRPr="00495142" w:rsidRDefault="006F593C" w:rsidP="006F593C">
      <w:pPr>
        <w:rPr>
          <w:rFonts w:ascii="Arial" w:hAnsi="Arial" w:cs="Arial"/>
          <w:sz w:val="24"/>
          <w:szCs w:val="24"/>
        </w:rPr>
      </w:pPr>
      <w:r w:rsidRPr="00495142">
        <w:rPr>
          <w:rFonts w:ascii="Arial" w:hAnsi="Arial" w:cs="Arial"/>
          <w:sz w:val="24"/>
          <w:szCs w:val="24"/>
        </w:rPr>
        <w:t xml:space="preserve">During their doctoral studies, </w:t>
      </w:r>
      <w:r w:rsidR="00E5584A" w:rsidRPr="00495142">
        <w:rPr>
          <w:rFonts w:ascii="Arial" w:hAnsi="Arial" w:cs="Arial"/>
          <w:sz w:val="24"/>
          <w:szCs w:val="24"/>
        </w:rPr>
        <w:t>students should have completed at least 450 face-to-face, program-sanctioned, verified graduate practicum hours of assessment/intervention that includes evidence-based practice and at least 150 hours of supervision by a licensed psychologist or other mental health professional (as appropriate for the jurisdiction). </w:t>
      </w:r>
      <w:r w:rsidRPr="00495142">
        <w:rPr>
          <w:rFonts w:ascii="Arial" w:hAnsi="Arial" w:cs="Arial"/>
          <w:sz w:val="24"/>
          <w:szCs w:val="24"/>
        </w:rPr>
        <w:t xml:space="preserve">.  Practicum duties include other activities such as writing case notes, processing tapes, preparing for sessions, attending care conferences, and consultation, educational enrichment, and observation activities. Practicum hours range from 15 – 20 hours per </w:t>
      </w:r>
      <w:r w:rsidR="00E5584A" w:rsidRPr="00495142">
        <w:rPr>
          <w:rFonts w:ascii="Arial" w:hAnsi="Arial" w:cs="Arial"/>
          <w:sz w:val="24"/>
          <w:szCs w:val="24"/>
        </w:rPr>
        <w:t>week unless</w:t>
      </w:r>
      <w:r w:rsidRPr="00495142">
        <w:rPr>
          <w:rFonts w:ascii="Arial" w:hAnsi="Arial" w:cs="Arial"/>
          <w:sz w:val="24"/>
          <w:szCs w:val="24"/>
        </w:rPr>
        <w:t xml:space="preserve"> the student has prior special permission </w:t>
      </w:r>
      <w:r w:rsidRPr="00495142">
        <w:rPr>
          <w:rFonts w:ascii="Arial" w:hAnsi="Arial" w:cs="Arial"/>
          <w:bCs/>
          <w:iCs/>
          <w:sz w:val="24"/>
          <w:szCs w:val="24"/>
        </w:rPr>
        <w:t>by the DCT.</w:t>
      </w:r>
      <w:r w:rsidRPr="00495142">
        <w:rPr>
          <w:rFonts w:ascii="Arial" w:hAnsi="Arial" w:cs="Arial"/>
          <w:b/>
          <w:bCs/>
          <w:iCs/>
          <w:sz w:val="24"/>
          <w:szCs w:val="24"/>
        </w:rPr>
        <w:t xml:space="preserve">  </w:t>
      </w:r>
      <w:r w:rsidRPr="00495142">
        <w:rPr>
          <w:rFonts w:ascii="Arial" w:hAnsi="Arial" w:cs="Arial"/>
          <w:bCs/>
          <w:iCs/>
          <w:sz w:val="24"/>
          <w:szCs w:val="24"/>
        </w:rPr>
        <w:t xml:space="preserve">The DCT will confer with the student’s chair prior to approval. </w:t>
      </w:r>
      <w:r w:rsidRPr="00495142">
        <w:rPr>
          <w:rFonts w:ascii="Arial" w:hAnsi="Arial" w:cs="Arial"/>
          <w:sz w:val="24"/>
          <w:szCs w:val="24"/>
        </w:rPr>
        <w:t xml:space="preserve">Direct client contact refers to individual, conjoint, and group counseling with clients.  It includes intake interviews and also sessions conducted with another counselor, if the student actively participates (otherwise, it is considered observation). It is the student’s responsibility to record the hours devoted to the various activities in practicum, </w:t>
      </w:r>
    </w:p>
    <w:p w14:paraId="789C0343" w14:textId="77777777" w:rsidR="006F593C" w:rsidRPr="00495142" w:rsidRDefault="006F593C" w:rsidP="006F593C">
      <w:pPr>
        <w:rPr>
          <w:rFonts w:ascii="Arial" w:hAnsi="Arial" w:cs="Arial"/>
          <w:sz w:val="24"/>
          <w:szCs w:val="24"/>
        </w:rPr>
      </w:pPr>
    </w:p>
    <w:p w14:paraId="1436237E" w14:textId="77777777" w:rsidR="006F593C" w:rsidRPr="00495142" w:rsidRDefault="006F593C" w:rsidP="006F593C">
      <w:pPr>
        <w:rPr>
          <w:rFonts w:ascii="Arial" w:hAnsi="Arial" w:cs="Arial"/>
          <w:sz w:val="24"/>
          <w:szCs w:val="24"/>
        </w:rPr>
      </w:pPr>
      <w:r w:rsidRPr="00495142">
        <w:rPr>
          <w:rFonts w:ascii="Arial" w:hAnsi="Arial" w:cs="Arial"/>
          <w:sz w:val="24"/>
          <w:szCs w:val="24"/>
        </w:rPr>
        <w:t>It is the joint responsibility of the student and supervisor to establish and operationalize goals at the beginning of the semester.  It is their responsibility at formal evaluation sessions to provide specific evidence of the student’s progress in these areas.  Evaluation of the student’s performance is both individualized and normative.  It takes into account the student’s own baseline and goals but also estimates the student’s performance relative to other students at the same level of training.</w:t>
      </w:r>
    </w:p>
    <w:p w14:paraId="7BFC5FE1" w14:textId="77777777" w:rsidR="006F593C" w:rsidRPr="00495142" w:rsidRDefault="006F593C" w:rsidP="006F593C">
      <w:pPr>
        <w:rPr>
          <w:rFonts w:ascii="Arial" w:hAnsi="Arial" w:cs="Arial"/>
          <w:sz w:val="24"/>
          <w:szCs w:val="24"/>
        </w:rPr>
      </w:pPr>
    </w:p>
    <w:p w14:paraId="1BF7230A" w14:textId="6A74202F" w:rsidR="006F593C" w:rsidRPr="00495142" w:rsidRDefault="006F593C" w:rsidP="006F593C">
      <w:pPr>
        <w:rPr>
          <w:rFonts w:ascii="Arial" w:hAnsi="Arial" w:cs="Arial"/>
          <w:sz w:val="24"/>
          <w:szCs w:val="24"/>
        </w:rPr>
      </w:pPr>
      <w:r w:rsidRPr="00495142">
        <w:rPr>
          <w:rFonts w:ascii="Arial" w:hAnsi="Arial" w:cs="Arial"/>
          <w:sz w:val="24"/>
          <w:szCs w:val="24"/>
        </w:rPr>
        <w:t>While evaluation should be ongoing during the course of the semester, formal evaluation takes place at the middle and end of the semester when the student and the supervisor provide the practicum instructor with written evaluation on forms provided by the department.  A copy of the form is placed in the student’s file.  The practicum instructor then assigns a grade based on the evaluation and class work/participation.</w:t>
      </w:r>
    </w:p>
    <w:p w14:paraId="73080A7A" w14:textId="77777777" w:rsidR="006F593C" w:rsidRPr="00495142" w:rsidRDefault="006F593C" w:rsidP="006F593C">
      <w:pPr>
        <w:rPr>
          <w:rFonts w:ascii="Arial" w:hAnsi="Arial" w:cs="Arial"/>
          <w:sz w:val="24"/>
          <w:szCs w:val="24"/>
        </w:rPr>
      </w:pPr>
    </w:p>
    <w:p w14:paraId="1686CDFA" w14:textId="77777777" w:rsidR="006F593C" w:rsidRPr="00495142" w:rsidRDefault="006F593C" w:rsidP="006F593C">
      <w:pPr>
        <w:pStyle w:val="Heading1"/>
        <w:rPr>
          <w:rFonts w:cs="Arial"/>
          <w:b/>
          <w:i/>
          <w:sz w:val="24"/>
          <w:szCs w:val="24"/>
        </w:rPr>
      </w:pPr>
      <w:r w:rsidRPr="00495142">
        <w:rPr>
          <w:rFonts w:cs="Arial"/>
          <w:b/>
          <w:i/>
          <w:sz w:val="24"/>
          <w:szCs w:val="24"/>
        </w:rPr>
        <w:t>Practicum Sites and Application Procedures</w:t>
      </w:r>
    </w:p>
    <w:p w14:paraId="4C98B9A0" w14:textId="77777777" w:rsidR="006F593C" w:rsidRPr="00495142" w:rsidRDefault="006F593C" w:rsidP="006F593C">
      <w:pPr>
        <w:rPr>
          <w:rFonts w:ascii="Arial" w:hAnsi="Arial" w:cs="Arial"/>
          <w:sz w:val="24"/>
          <w:szCs w:val="24"/>
        </w:rPr>
      </w:pPr>
      <w:r w:rsidRPr="00495142">
        <w:rPr>
          <w:rFonts w:ascii="Arial" w:hAnsi="Arial" w:cs="Arial"/>
          <w:sz w:val="24"/>
          <w:szCs w:val="24"/>
        </w:rPr>
        <w:t>Students planning to take practicum must apply for sites in the preceding semester, according to the following procedure:</w:t>
      </w:r>
    </w:p>
    <w:p w14:paraId="1A1605BF" w14:textId="77777777" w:rsidR="006F593C" w:rsidRPr="00495142" w:rsidRDefault="006F593C" w:rsidP="006F593C">
      <w:pPr>
        <w:rPr>
          <w:rFonts w:ascii="Arial" w:hAnsi="Arial" w:cs="Arial"/>
          <w:sz w:val="24"/>
          <w:szCs w:val="24"/>
        </w:rPr>
      </w:pPr>
    </w:p>
    <w:p w14:paraId="59E722F6" w14:textId="086998BB" w:rsidR="006F593C" w:rsidRPr="00495142" w:rsidRDefault="006F593C" w:rsidP="006F593C">
      <w:pPr>
        <w:ind w:left="720" w:hanging="720"/>
        <w:rPr>
          <w:rFonts w:ascii="Arial" w:hAnsi="Arial" w:cs="Arial"/>
          <w:sz w:val="24"/>
          <w:szCs w:val="24"/>
        </w:rPr>
      </w:pPr>
      <w:r w:rsidRPr="00495142">
        <w:rPr>
          <w:rFonts w:ascii="Arial" w:hAnsi="Arial" w:cs="Arial"/>
          <w:sz w:val="24"/>
          <w:szCs w:val="24"/>
        </w:rPr>
        <w:t>1.</w:t>
      </w:r>
      <w:r w:rsidRPr="00495142">
        <w:rPr>
          <w:rFonts w:ascii="Arial" w:hAnsi="Arial" w:cs="Arial"/>
          <w:sz w:val="24"/>
          <w:szCs w:val="24"/>
        </w:rPr>
        <w:tab/>
        <w:t xml:space="preserve">Students file a Practicum Pre-enrollment Form with the </w:t>
      </w:r>
      <w:r w:rsidR="00406CCA" w:rsidRPr="00495142">
        <w:rPr>
          <w:rFonts w:ascii="Arial" w:hAnsi="Arial" w:cs="Arial"/>
          <w:sz w:val="24"/>
          <w:szCs w:val="24"/>
        </w:rPr>
        <w:t>Practicum Coordinator</w:t>
      </w:r>
      <w:r w:rsidRPr="00495142">
        <w:rPr>
          <w:rFonts w:ascii="Arial" w:hAnsi="Arial" w:cs="Arial"/>
          <w:sz w:val="24"/>
          <w:szCs w:val="24"/>
        </w:rPr>
        <w:t xml:space="preserve"> for practicum placement assignment in early fall semester (announcements will be made) for the subsequent spring semester and summer semesters, and early spring semester (announcements will be made) for the fall semester.</w:t>
      </w:r>
    </w:p>
    <w:p w14:paraId="13352883" w14:textId="77777777" w:rsidR="006F593C" w:rsidRPr="00495142" w:rsidRDefault="006F593C" w:rsidP="006F593C">
      <w:pPr>
        <w:ind w:left="720"/>
        <w:rPr>
          <w:rFonts w:ascii="Arial" w:hAnsi="Arial" w:cs="Arial"/>
          <w:sz w:val="24"/>
          <w:szCs w:val="24"/>
        </w:rPr>
      </w:pPr>
    </w:p>
    <w:p w14:paraId="795FE7B4" w14:textId="7B086BA0" w:rsidR="006F593C" w:rsidRPr="00495142" w:rsidRDefault="006F593C" w:rsidP="006F593C">
      <w:pPr>
        <w:ind w:left="720" w:hanging="720"/>
        <w:rPr>
          <w:rFonts w:ascii="Arial" w:hAnsi="Arial" w:cs="Arial"/>
          <w:sz w:val="24"/>
          <w:szCs w:val="24"/>
        </w:rPr>
      </w:pPr>
      <w:r w:rsidRPr="00495142">
        <w:rPr>
          <w:rFonts w:ascii="Arial" w:hAnsi="Arial" w:cs="Arial"/>
          <w:sz w:val="24"/>
          <w:szCs w:val="24"/>
        </w:rPr>
        <w:t>2.</w:t>
      </w:r>
      <w:r w:rsidRPr="00495142">
        <w:rPr>
          <w:rFonts w:ascii="Arial" w:hAnsi="Arial" w:cs="Arial"/>
          <w:sz w:val="24"/>
          <w:szCs w:val="24"/>
        </w:rPr>
        <w:tab/>
        <w:t xml:space="preserve">The </w:t>
      </w:r>
      <w:r w:rsidR="00406CCA" w:rsidRPr="00495142">
        <w:rPr>
          <w:rFonts w:ascii="Arial" w:hAnsi="Arial" w:cs="Arial"/>
          <w:sz w:val="24"/>
          <w:szCs w:val="24"/>
        </w:rPr>
        <w:t>Practicum Coordinator</w:t>
      </w:r>
      <w:r w:rsidRPr="00495142">
        <w:rPr>
          <w:rFonts w:ascii="Arial" w:hAnsi="Arial" w:cs="Arial"/>
          <w:sz w:val="24"/>
          <w:szCs w:val="24"/>
        </w:rPr>
        <w:t xml:space="preserve"> assigns students to practicum sites according to a) student preference, b) developmental appropriateness, c) faculty input, and d) availability of the site. These are not necessarily in order based on needs of the practicum site and fit.</w:t>
      </w:r>
    </w:p>
    <w:p w14:paraId="6F48D47B" w14:textId="77777777" w:rsidR="006F593C" w:rsidRPr="00495142" w:rsidRDefault="006F593C" w:rsidP="006F593C">
      <w:pPr>
        <w:ind w:left="720"/>
        <w:rPr>
          <w:rFonts w:ascii="Arial" w:hAnsi="Arial" w:cs="Arial"/>
          <w:sz w:val="24"/>
          <w:szCs w:val="24"/>
        </w:rPr>
      </w:pPr>
    </w:p>
    <w:p w14:paraId="580C68B2" w14:textId="0D15D788" w:rsidR="006F593C" w:rsidRPr="00495142" w:rsidRDefault="006F593C" w:rsidP="006F593C">
      <w:pPr>
        <w:ind w:left="720" w:hanging="720"/>
        <w:rPr>
          <w:rFonts w:ascii="Arial" w:hAnsi="Arial" w:cs="Arial"/>
          <w:sz w:val="24"/>
          <w:szCs w:val="24"/>
        </w:rPr>
      </w:pPr>
      <w:r w:rsidRPr="00495142">
        <w:rPr>
          <w:rFonts w:ascii="Arial" w:hAnsi="Arial" w:cs="Arial"/>
          <w:sz w:val="24"/>
          <w:szCs w:val="24"/>
        </w:rPr>
        <w:t>3.</w:t>
      </w:r>
      <w:r w:rsidRPr="00495142">
        <w:rPr>
          <w:rFonts w:ascii="Arial" w:hAnsi="Arial" w:cs="Arial"/>
          <w:sz w:val="24"/>
          <w:szCs w:val="24"/>
        </w:rPr>
        <w:tab/>
        <w:t>Students unsatisfied with the site assignment may appeal to the Director of Training for feedback and, if appropriate, reconsideration for assignment.</w:t>
      </w:r>
    </w:p>
    <w:p w14:paraId="6F1951CC" w14:textId="77777777" w:rsidR="006F593C" w:rsidRPr="00495142" w:rsidRDefault="006F593C" w:rsidP="006F593C">
      <w:pPr>
        <w:rPr>
          <w:rFonts w:ascii="Arial" w:hAnsi="Arial" w:cs="Arial"/>
          <w:sz w:val="24"/>
          <w:szCs w:val="24"/>
        </w:rPr>
      </w:pPr>
    </w:p>
    <w:p w14:paraId="3963F6D8" w14:textId="3253A7A0" w:rsidR="006F593C" w:rsidRPr="00495142" w:rsidRDefault="006F593C" w:rsidP="006F593C">
      <w:pPr>
        <w:rPr>
          <w:rFonts w:ascii="Arial" w:hAnsi="Arial" w:cs="Arial"/>
          <w:sz w:val="24"/>
          <w:szCs w:val="24"/>
        </w:rPr>
      </w:pPr>
      <w:r w:rsidRPr="00495142">
        <w:rPr>
          <w:rFonts w:ascii="Arial" w:hAnsi="Arial" w:cs="Arial"/>
          <w:sz w:val="24"/>
          <w:szCs w:val="24"/>
        </w:rPr>
        <w:lastRenderedPageBreak/>
        <w:t xml:space="preserve">Practicum sites must be approved by the Counseling Psychology </w:t>
      </w:r>
      <w:r w:rsidR="00D06455" w:rsidRPr="00495142">
        <w:rPr>
          <w:rFonts w:ascii="Arial" w:hAnsi="Arial" w:cs="Arial"/>
          <w:sz w:val="24"/>
          <w:szCs w:val="24"/>
        </w:rPr>
        <w:t>faculty</w:t>
      </w:r>
      <w:r w:rsidRPr="00495142">
        <w:rPr>
          <w:rFonts w:ascii="Arial" w:hAnsi="Arial" w:cs="Arial"/>
          <w:sz w:val="24"/>
          <w:szCs w:val="24"/>
        </w:rPr>
        <w:t>.  Students interested in an unapproved site may ask the Director of Clinical Training to consider the site for approval but may not use the site until it has been approved.</w:t>
      </w:r>
    </w:p>
    <w:p w14:paraId="4B01A059" w14:textId="64EA3971" w:rsidR="006F593C" w:rsidRPr="00495142" w:rsidRDefault="006F593C" w:rsidP="006F593C">
      <w:pPr>
        <w:rPr>
          <w:rFonts w:ascii="Arial" w:hAnsi="Arial" w:cs="Arial"/>
          <w:sz w:val="24"/>
          <w:szCs w:val="24"/>
        </w:rPr>
      </w:pPr>
      <w:r w:rsidRPr="00495142">
        <w:rPr>
          <w:rFonts w:ascii="Arial" w:hAnsi="Arial" w:cs="Arial"/>
          <w:b/>
          <w:sz w:val="24"/>
          <w:szCs w:val="24"/>
        </w:rPr>
        <w:t>Students are required to show proof of liability insurance coverage</w:t>
      </w:r>
      <w:r w:rsidRPr="00495142">
        <w:rPr>
          <w:rFonts w:ascii="Arial" w:hAnsi="Arial" w:cs="Arial"/>
          <w:sz w:val="24"/>
          <w:szCs w:val="24"/>
        </w:rPr>
        <w:t xml:space="preserve"> </w:t>
      </w:r>
      <w:r w:rsidR="001C0E25" w:rsidRPr="00495142">
        <w:rPr>
          <w:rFonts w:ascii="Arial" w:hAnsi="Arial" w:cs="Arial"/>
          <w:sz w:val="24"/>
          <w:szCs w:val="24"/>
        </w:rPr>
        <w:t xml:space="preserve">as well as vaccinations </w:t>
      </w:r>
      <w:r w:rsidRPr="00495142">
        <w:rPr>
          <w:rFonts w:ascii="Arial" w:hAnsi="Arial" w:cs="Arial"/>
          <w:sz w:val="24"/>
          <w:szCs w:val="24"/>
        </w:rPr>
        <w:t xml:space="preserve">before they will be allowed to participate in practicum. </w:t>
      </w:r>
    </w:p>
    <w:p w14:paraId="1871550B" w14:textId="77777777" w:rsidR="006F593C" w:rsidRPr="00495142" w:rsidRDefault="006F593C" w:rsidP="006F593C">
      <w:pPr>
        <w:rPr>
          <w:rFonts w:ascii="Arial" w:hAnsi="Arial" w:cs="Arial"/>
          <w:sz w:val="24"/>
          <w:szCs w:val="24"/>
        </w:rPr>
      </w:pPr>
    </w:p>
    <w:p w14:paraId="51AA89A3" w14:textId="77777777" w:rsidR="006F593C" w:rsidRPr="00495142" w:rsidRDefault="006F593C" w:rsidP="006F593C">
      <w:pPr>
        <w:ind w:left="180"/>
        <w:rPr>
          <w:rFonts w:ascii="Arial" w:hAnsi="Arial" w:cs="Arial"/>
          <w:sz w:val="24"/>
          <w:szCs w:val="24"/>
        </w:rPr>
      </w:pPr>
    </w:p>
    <w:p w14:paraId="4A4739BE" w14:textId="77777777" w:rsidR="00D73F4A" w:rsidRPr="00495142" w:rsidRDefault="00D73F4A" w:rsidP="00D73F4A">
      <w:pPr>
        <w:rPr>
          <w:rFonts w:ascii="Arial" w:hAnsi="Arial" w:cs="Arial"/>
          <w:b/>
          <w:sz w:val="24"/>
          <w:szCs w:val="24"/>
        </w:rPr>
      </w:pPr>
      <w:r w:rsidRPr="00495142">
        <w:rPr>
          <w:rFonts w:ascii="Arial" w:hAnsi="Arial" w:cs="Arial"/>
          <w:b/>
          <w:sz w:val="24"/>
          <w:szCs w:val="24"/>
        </w:rPr>
        <w:t>RECORD KEEPING</w:t>
      </w:r>
    </w:p>
    <w:p w14:paraId="297F1A12" w14:textId="77777777" w:rsidR="00D73F4A" w:rsidRPr="00495142" w:rsidRDefault="00D73F4A" w:rsidP="00D73F4A">
      <w:pPr>
        <w:ind w:left="720"/>
        <w:rPr>
          <w:rFonts w:ascii="Arial" w:hAnsi="Arial" w:cs="Arial"/>
          <w:sz w:val="24"/>
          <w:szCs w:val="24"/>
        </w:rPr>
      </w:pPr>
    </w:p>
    <w:p w14:paraId="0C17FB89" w14:textId="2595A295" w:rsidR="00D73F4A" w:rsidRPr="00495142" w:rsidRDefault="00D73F4A" w:rsidP="00D73F4A">
      <w:pPr>
        <w:rPr>
          <w:rFonts w:ascii="Arial" w:hAnsi="Arial" w:cs="Arial"/>
          <w:sz w:val="24"/>
          <w:szCs w:val="24"/>
        </w:rPr>
      </w:pPr>
      <w:r w:rsidRPr="00495142">
        <w:rPr>
          <w:rFonts w:ascii="Arial" w:hAnsi="Arial" w:cs="Arial"/>
          <w:sz w:val="24"/>
          <w:szCs w:val="24"/>
        </w:rPr>
        <w:t>Students are expected to maintain records of all client-related work</w:t>
      </w:r>
      <w:r w:rsidR="000F2ACB" w:rsidRPr="00495142">
        <w:rPr>
          <w:rFonts w:ascii="Arial" w:hAnsi="Arial" w:cs="Arial"/>
          <w:sz w:val="24"/>
          <w:szCs w:val="24"/>
        </w:rPr>
        <w:t>, including case notes</w:t>
      </w:r>
      <w:r w:rsidRPr="00495142">
        <w:rPr>
          <w:rFonts w:ascii="Arial" w:hAnsi="Arial" w:cs="Arial"/>
          <w:sz w:val="24"/>
          <w:szCs w:val="24"/>
        </w:rPr>
        <w:t xml:space="preserve">. There are minimum hour requirements by the department for practica, as well as many internship sites, and these records will make it easier to verify clinical experiences when completing the APPIC application for Predoctoral Internships. This information can be recorded in many ways, but it needs to be documented. </w:t>
      </w:r>
      <w:r w:rsidR="006008E7" w:rsidRPr="00495142">
        <w:rPr>
          <w:rFonts w:ascii="Arial" w:hAnsi="Arial" w:cs="Arial"/>
          <w:sz w:val="24"/>
          <w:szCs w:val="24"/>
        </w:rPr>
        <w:t>Ensure that you document</w:t>
      </w:r>
      <w:r w:rsidRPr="00495142">
        <w:rPr>
          <w:rFonts w:ascii="Arial" w:hAnsi="Arial" w:cs="Arial"/>
          <w:sz w:val="24"/>
          <w:szCs w:val="24"/>
        </w:rPr>
        <w:t xml:space="preserve"> client contact hours, supervision hours, tests administered, reports written, demographic information about the client, the type of contact (i.e. family, couples, individual), and any related activity such as reviewing a chart</w:t>
      </w:r>
      <w:r w:rsidR="00BF4ECF" w:rsidRPr="00495142">
        <w:rPr>
          <w:rFonts w:ascii="Arial" w:hAnsi="Arial" w:cs="Arial"/>
          <w:sz w:val="24"/>
          <w:szCs w:val="24"/>
        </w:rPr>
        <w:t>.</w:t>
      </w:r>
      <w:r w:rsidRPr="00495142">
        <w:rPr>
          <w:rFonts w:ascii="Arial" w:hAnsi="Arial" w:cs="Arial"/>
          <w:sz w:val="24"/>
          <w:szCs w:val="24"/>
        </w:rPr>
        <w:t xml:space="preserve"> </w:t>
      </w:r>
      <w:bookmarkStart w:id="1" w:name="_Toc434400485"/>
    </w:p>
    <w:p w14:paraId="5C642C30" w14:textId="2E3912C2" w:rsidR="00D1170C" w:rsidRPr="00495142" w:rsidRDefault="00BB73C6" w:rsidP="00D1170C">
      <w:pPr>
        <w:spacing w:before="100" w:beforeAutospacing="1" w:after="100" w:afterAutospacing="1"/>
        <w:rPr>
          <w:rFonts w:ascii="Arial" w:hAnsi="Arial" w:cs="Arial"/>
          <w:sz w:val="24"/>
          <w:szCs w:val="24"/>
        </w:rPr>
      </w:pPr>
      <w:r w:rsidRPr="00495142">
        <w:rPr>
          <w:rFonts w:ascii="Arial" w:hAnsi="Arial" w:cs="Arial"/>
          <w:i/>
          <w:iCs/>
          <w:color w:val="000000"/>
          <w:sz w:val="24"/>
          <w:szCs w:val="24"/>
        </w:rPr>
        <w:t>Web and Social Media</w:t>
      </w:r>
      <w:r w:rsidR="00CC67A4" w:rsidRPr="00495142">
        <w:rPr>
          <w:rFonts w:ascii="Arial" w:hAnsi="Arial" w:cs="Arial"/>
          <w:i/>
          <w:iCs/>
          <w:color w:val="000000"/>
          <w:sz w:val="24"/>
          <w:szCs w:val="24"/>
        </w:rPr>
        <w:t>:</w:t>
      </w:r>
      <w:r w:rsidR="00D1170C" w:rsidRPr="00495142">
        <w:rPr>
          <w:rFonts w:ascii="Arial" w:hAnsi="Arial" w:cs="Arial"/>
          <w:i/>
          <w:iCs/>
          <w:color w:val="000000"/>
          <w:sz w:val="24"/>
          <w:szCs w:val="24"/>
        </w:rPr>
        <w:t xml:space="preserve"> </w:t>
      </w:r>
      <w:r w:rsidR="00EB4283" w:rsidRPr="00495142">
        <w:rPr>
          <w:rFonts w:ascii="Arial" w:hAnsi="Arial" w:cs="Arial"/>
          <w:color w:val="000000"/>
          <w:sz w:val="24"/>
          <w:szCs w:val="24"/>
        </w:rPr>
        <w:t>Psychologists and those in training</w:t>
      </w:r>
      <w:r w:rsidR="00D1170C" w:rsidRPr="00495142">
        <w:rPr>
          <w:rFonts w:ascii="Arial" w:hAnsi="Arial" w:cs="Arial"/>
          <w:color w:val="000000"/>
          <w:sz w:val="24"/>
          <w:szCs w:val="24"/>
        </w:rPr>
        <w:t xml:space="preserve"> should be particularly aware of the fact that clients can obtain personal information about their therapists using the basic and common tools of the Internet. As such, you should be particularly cognizant about the type and nature of the personal information you make publicly available on the web. You should carefully consider how you use </w:t>
      </w:r>
      <w:r w:rsidR="00F72B49" w:rsidRPr="00495142">
        <w:rPr>
          <w:rFonts w:ascii="Arial" w:hAnsi="Arial" w:cs="Arial"/>
          <w:color w:val="000000"/>
          <w:sz w:val="24"/>
          <w:szCs w:val="24"/>
        </w:rPr>
        <w:t xml:space="preserve">social media </w:t>
      </w:r>
      <w:r w:rsidR="00D1170C" w:rsidRPr="00495142">
        <w:rPr>
          <w:rFonts w:ascii="Arial" w:hAnsi="Arial" w:cs="Arial"/>
          <w:color w:val="000000"/>
          <w:sz w:val="24"/>
          <w:szCs w:val="24"/>
        </w:rPr>
        <w:t xml:space="preserve">or similar online venues. Keep in mind that you may also receive unsolicited electronic communications from your </w:t>
      </w:r>
      <w:r w:rsidR="00E850F2" w:rsidRPr="00495142">
        <w:rPr>
          <w:rFonts w:ascii="Arial" w:hAnsi="Arial" w:cs="Arial"/>
          <w:color w:val="000000"/>
          <w:sz w:val="24"/>
          <w:szCs w:val="24"/>
        </w:rPr>
        <w:t>clients,</w:t>
      </w:r>
      <w:r w:rsidR="00D1170C" w:rsidRPr="00495142">
        <w:rPr>
          <w:rFonts w:ascii="Arial" w:hAnsi="Arial" w:cs="Arial"/>
          <w:color w:val="000000"/>
          <w:sz w:val="24"/>
          <w:szCs w:val="24"/>
        </w:rPr>
        <w:t xml:space="preserve"> and you should consult with your supervisor about how to address this if it does occur. </w:t>
      </w:r>
    </w:p>
    <w:p w14:paraId="3B8F8C51" w14:textId="77777777" w:rsidR="009E02E9" w:rsidRPr="00495142" w:rsidRDefault="009E02E9" w:rsidP="009E02E9">
      <w:pPr>
        <w:jc w:val="both"/>
        <w:rPr>
          <w:rFonts w:ascii="Arial" w:hAnsi="Arial" w:cs="Arial"/>
          <w:b/>
          <w:sz w:val="24"/>
          <w:szCs w:val="24"/>
        </w:rPr>
      </w:pPr>
      <w:r w:rsidRPr="00495142">
        <w:rPr>
          <w:rFonts w:ascii="Arial" w:hAnsi="Arial" w:cs="Arial"/>
          <w:b/>
          <w:sz w:val="24"/>
          <w:szCs w:val="24"/>
        </w:rPr>
        <w:t>PREDOCTORAL INTERNSHIP</w:t>
      </w:r>
    </w:p>
    <w:p w14:paraId="44DEB2AB" w14:textId="77777777" w:rsidR="00F83022" w:rsidRPr="00495142" w:rsidRDefault="00F83022" w:rsidP="009E02E9">
      <w:pPr>
        <w:jc w:val="both"/>
        <w:rPr>
          <w:rFonts w:ascii="Arial" w:hAnsi="Arial" w:cs="Arial"/>
          <w:b/>
          <w:sz w:val="24"/>
          <w:szCs w:val="24"/>
        </w:rPr>
      </w:pPr>
    </w:p>
    <w:p w14:paraId="4CDD18CF" w14:textId="77777777" w:rsidR="00423301" w:rsidRPr="00495142" w:rsidRDefault="00423301" w:rsidP="00423301">
      <w:pPr>
        <w:rPr>
          <w:rFonts w:ascii="Arial" w:hAnsi="Arial" w:cs="Arial"/>
          <w:sz w:val="24"/>
          <w:szCs w:val="24"/>
        </w:rPr>
      </w:pPr>
      <w:r w:rsidRPr="00495142">
        <w:rPr>
          <w:rFonts w:ascii="Arial" w:hAnsi="Arial" w:cs="Arial"/>
          <w:sz w:val="24"/>
          <w:szCs w:val="24"/>
        </w:rPr>
        <w:t>Before students may apply for internship they MUST: (1) complete/pass the comprehensive examination, and (2) successfully defend their dissertation proposal.</w:t>
      </w:r>
    </w:p>
    <w:p w14:paraId="590D9E15" w14:textId="77777777" w:rsidR="00423301" w:rsidRPr="00495142" w:rsidRDefault="00423301" w:rsidP="00423301">
      <w:pPr>
        <w:rPr>
          <w:rFonts w:ascii="Arial" w:hAnsi="Arial" w:cs="Arial"/>
          <w:sz w:val="24"/>
          <w:szCs w:val="24"/>
        </w:rPr>
      </w:pPr>
    </w:p>
    <w:p w14:paraId="7A766025" w14:textId="154A8ADD" w:rsidR="00423301" w:rsidRPr="00495142" w:rsidRDefault="00423301" w:rsidP="00423301">
      <w:pPr>
        <w:rPr>
          <w:rFonts w:ascii="Arial" w:hAnsi="Arial" w:cs="Arial"/>
          <w:sz w:val="24"/>
          <w:szCs w:val="24"/>
        </w:rPr>
      </w:pPr>
      <w:r w:rsidRPr="00495142">
        <w:rPr>
          <w:rFonts w:ascii="Arial" w:hAnsi="Arial" w:cs="Arial"/>
          <w:sz w:val="24"/>
          <w:szCs w:val="24"/>
        </w:rPr>
        <w:t>States are moving closer to requiring an APA-accredited internship for licensure in accordance with a</w:t>
      </w:r>
      <w:r w:rsidR="00BF3BD3" w:rsidRPr="00495142">
        <w:rPr>
          <w:rFonts w:ascii="Arial" w:hAnsi="Arial" w:cs="Arial"/>
          <w:sz w:val="24"/>
          <w:szCs w:val="24"/>
        </w:rPr>
        <w:t xml:space="preserve">n </w:t>
      </w:r>
      <w:r w:rsidRPr="00495142">
        <w:rPr>
          <w:rFonts w:ascii="Arial" w:hAnsi="Arial" w:cs="Arial"/>
          <w:sz w:val="24"/>
          <w:szCs w:val="24"/>
        </w:rPr>
        <w:t xml:space="preserve"> APA resolution (http://www.apa.org/ed/precollege/psn/2014/01/resolution-accreditation.aspx) on health service provision. Many jobs also require an APA-accredited internship. </w:t>
      </w:r>
    </w:p>
    <w:p w14:paraId="2A536773" w14:textId="77777777" w:rsidR="00423301" w:rsidRPr="00495142" w:rsidRDefault="00423301" w:rsidP="00423301">
      <w:pPr>
        <w:rPr>
          <w:rFonts w:ascii="Arial" w:hAnsi="Arial" w:cs="Arial"/>
          <w:sz w:val="24"/>
          <w:szCs w:val="24"/>
        </w:rPr>
      </w:pPr>
    </w:p>
    <w:p w14:paraId="5CB471EE" w14:textId="5DC01F3A" w:rsidR="00423301" w:rsidRPr="00495142" w:rsidRDefault="007E6CAC" w:rsidP="00423301">
      <w:pPr>
        <w:rPr>
          <w:rFonts w:ascii="Arial" w:hAnsi="Arial" w:cs="Arial"/>
          <w:sz w:val="24"/>
          <w:szCs w:val="24"/>
        </w:rPr>
      </w:pPr>
      <w:r w:rsidRPr="00495142">
        <w:rPr>
          <w:rFonts w:ascii="Arial" w:hAnsi="Arial" w:cs="Arial"/>
          <w:sz w:val="24"/>
          <w:szCs w:val="24"/>
        </w:rPr>
        <w:t>Stude</w:t>
      </w:r>
      <w:r w:rsidR="002C38E5" w:rsidRPr="00495142">
        <w:rPr>
          <w:rFonts w:ascii="Arial" w:hAnsi="Arial" w:cs="Arial"/>
          <w:sz w:val="24"/>
          <w:szCs w:val="24"/>
        </w:rPr>
        <w:t>nts</w:t>
      </w:r>
      <w:r w:rsidRPr="00495142">
        <w:rPr>
          <w:rFonts w:ascii="Arial" w:hAnsi="Arial" w:cs="Arial"/>
          <w:sz w:val="24"/>
          <w:szCs w:val="24"/>
        </w:rPr>
        <w:t xml:space="preserve"> </w:t>
      </w:r>
      <w:r w:rsidR="00021584" w:rsidRPr="00495142">
        <w:rPr>
          <w:rFonts w:ascii="Arial" w:hAnsi="Arial" w:cs="Arial"/>
          <w:sz w:val="24"/>
          <w:szCs w:val="24"/>
        </w:rPr>
        <w:t>must apply for APA-accredited internship sites only</w:t>
      </w:r>
      <w:r w:rsidR="00095EE6" w:rsidRPr="00495142">
        <w:rPr>
          <w:rFonts w:ascii="Arial" w:hAnsi="Arial" w:cs="Arial"/>
          <w:sz w:val="24"/>
          <w:szCs w:val="24"/>
        </w:rPr>
        <w:t xml:space="preserve">. </w:t>
      </w:r>
      <w:r w:rsidR="00423301" w:rsidRPr="00495142">
        <w:rPr>
          <w:rFonts w:ascii="Arial" w:hAnsi="Arial" w:cs="Arial"/>
          <w:sz w:val="24"/>
          <w:szCs w:val="24"/>
        </w:rPr>
        <w:t>This applies to both the Match I and Match II process.</w:t>
      </w:r>
    </w:p>
    <w:p w14:paraId="1183986C" w14:textId="77777777" w:rsidR="00423301" w:rsidRPr="00495142" w:rsidRDefault="00423301" w:rsidP="00423301">
      <w:pPr>
        <w:rPr>
          <w:rFonts w:ascii="Arial" w:hAnsi="Arial" w:cs="Arial"/>
          <w:sz w:val="24"/>
          <w:szCs w:val="24"/>
        </w:rPr>
      </w:pPr>
      <w:r w:rsidRPr="00495142">
        <w:rPr>
          <w:rFonts w:ascii="Arial" w:hAnsi="Arial" w:cs="Arial"/>
          <w:sz w:val="24"/>
          <w:szCs w:val="24"/>
        </w:rPr>
        <w:t xml:space="preserve"> </w:t>
      </w:r>
    </w:p>
    <w:p w14:paraId="56C71E75" w14:textId="77777777" w:rsidR="00423301" w:rsidRPr="00495142" w:rsidRDefault="00423301" w:rsidP="009E02E9">
      <w:pPr>
        <w:rPr>
          <w:rFonts w:ascii="Arial" w:hAnsi="Arial" w:cs="Arial"/>
          <w:sz w:val="24"/>
          <w:szCs w:val="24"/>
        </w:rPr>
      </w:pPr>
    </w:p>
    <w:p w14:paraId="2FE84A24" w14:textId="77777777" w:rsidR="00423301" w:rsidRPr="00495142" w:rsidRDefault="00423301" w:rsidP="009E02E9">
      <w:pPr>
        <w:rPr>
          <w:rFonts w:ascii="Arial" w:hAnsi="Arial" w:cs="Arial"/>
          <w:sz w:val="24"/>
          <w:szCs w:val="24"/>
        </w:rPr>
      </w:pPr>
    </w:p>
    <w:p w14:paraId="543D42DD" w14:textId="77777777" w:rsidR="009E02E9" w:rsidRPr="00495142" w:rsidRDefault="009E02E9" w:rsidP="00DE3711">
      <w:pPr>
        <w:pStyle w:val="BodyText3"/>
        <w:jc w:val="center"/>
        <w:rPr>
          <w:rFonts w:cs="Arial"/>
          <w:sz w:val="24"/>
          <w:szCs w:val="24"/>
        </w:rPr>
      </w:pPr>
      <w:r w:rsidRPr="00495142">
        <w:rPr>
          <w:rFonts w:cs="Arial"/>
          <w:sz w:val="24"/>
          <w:szCs w:val="24"/>
        </w:rPr>
        <w:t>STATEMENT REGARDING STUDENT EMPLOYMENT AS PROVIDERS OF PSYCHOLOGICAL SERVICES</w:t>
      </w:r>
    </w:p>
    <w:p w14:paraId="4D3B0D2C" w14:textId="77777777" w:rsidR="009E02E9" w:rsidRPr="00495142" w:rsidRDefault="009E02E9" w:rsidP="009E02E9">
      <w:pPr>
        <w:jc w:val="both"/>
        <w:rPr>
          <w:rFonts w:ascii="Arial" w:hAnsi="Arial" w:cs="Arial"/>
          <w:sz w:val="24"/>
          <w:szCs w:val="24"/>
        </w:rPr>
      </w:pPr>
    </w:p>
    <w:p w14:paraId="6D75389C" w14:textId="7E90823F" w:rsidR="009E02E9" w:rsidRPr="00495142" w:rsidRDefault="009E02E9" w:rsidP="009E02E9">
      <w:pPr>
        <w:rPr>
          <w:rFonts w:ascii="Arial" w:hAnsi="Arial" w:cs="Arial"/>
          <w:sz w:val="24"/>
          <w:szCs w:val="24"/>
        </w:rPr>
      </w:pPr>
      <w:r w:rsidRPr="00495142">
        <w:rPr>
          <w:rFonts w:ascii="Arial" w:hAnsi="Arial" w:cs="Arial"/>
          <w:sz w:val="24"/>
          <w:szCs w:val="24"/>
        </w:rPr>
        <w:t xml:space="preserve">Questions arise occasionally regarding our students’ employment as “providers of psychological services” and the conditions surrounding their employment.  The Counseling Psychology Program subscribes to the American Psychological Association’s </w:t>
      </w:r>
      <w:r w:rsidRPr="00495142">
        <w:rPr>
          <w:rFonts w:ascii="Arial" w:hAnsi="Arial" w:cs="Arial"/>
          <w:i/>
          <w:sz w:val="24"/>
          <w:szCs w:val="24"/>
        </w:rPr>
        <w:t xml:space="preserve">Ethical Principles of Psychologists and Code of Conduct </w:t>
      </w:r>
      <w:r w:rsidRPr="00495142">
        <w:rPr>
          <w:rFonts w:ascii="Arial" w:hAnsi="Arial" w:cs="Arial"/>
          <w:sz w:val="24"/>
          <w:szCs w:val="24"/>
        </w:rPr>
        <w:t>(</w:t>
      </w:r>
      <w:r w:rsidR="00436A60" w:rsidRPr="00495142">
        <w:rPr>
          <w:rFonts w:ascii="Arial" w:hAnsi="Arial" w:cs="Arial"/>
          <w:sz w:val="24"/>
          <w:szCs w:val="24"/>
        </w:rPr>
        <w:t>2017</w:t>
      </w:r>
      <w:r w:rsidRPr="00495142">
        <w:rPr>
          <w:rFonts w:ascii="Arial" w:hAnsi="Arial" w:cs="Arial"/>
          <w:sz w:val="24"/>
          <w:szCs w:val="24"/>
        </w:rPr>
        <w:t>), and the Specialty Guidelines for the Delivery of Services.</w:t>
      </w:r>
    </w:p>
    <w:p w14:paraId="45099A87" w14:textId="77777777" w:rsidR="009E02E9" w:rsidRPr="00495142" w:rsidRDefault="009E02E9" w:rsidP="009E02E9">
      <w:pPr>
        <w:rPr>
          <w:rFonts w:ascii="Arial" w:hAnsi="Arial" w:cs="Arial"/>
          <w:sz w:val="24"/>
          <w:szCs w:val="24"/>
        </w:rPr>
      </w:pPr>
    </w:p>
    <w:p w14:paraId="1C7A0F6D" w14:textId="77777777" w:rsidR="009E02E9" w:rsidRPr="00495142" w:rsidRDefault="009E02E9" w:rsidP="009E02E9">
      <w:pPr>
        <w:ind w:left="720"/>
        <w:jc w:val="both"/>
        <w:rPr>
          <w:rFonts w:ascii="Arial" w:hAnsi="Arial" w:cs="Arial"/>
          <w:sz w:val="24"/>
          <w:szCs w:val="24"/>
        </w:rPr>
      </w:pPr>
    </w:p>
    <w:p w14:paraId="11AE8F09" w14:textId="77777777" w:rsidR="009E02E9" w:rsidRPr="00495142" w:rsidRDefault="009E02E9" w:rsidP="009E02E9">
      <w:pPr>
        <w:tabs>
          <w:tab w:val="left" w:pos="0"/>
        </w:tabs>
        <w:rPr>
          <w:rFonts w:ascii="Arial" w:hAnsi="Arial" w:cs="Arial"/>
          <w:sz w:val="24"/>
          <w:szCs w:val="24"/>
        </w:rPr>
      </w:pPr>
      <w:r w:rsidRPr="00495142">
        <w:rPr>
          <w:rFonts w:ascii="Arial" w:hAnsi="Arial" w:cs="Arial"/>
          <w:b/>
          <w:i/>
          <w:sz w:val="24"/>
          <w:szCs w:val="24"/>
        </w:rPr>
        <w:t>PROVIDERS OF COUNSELING PSYCHOLOGICAL SERVICES</w:t>
      </w:r>
      <w:r w:rsidRPr="00495142">
        <w:rPr>
          <w:rFonts w:ascii="Arial" w:hAnsi="Arial" w:cs="Arial"/>
          <w:b/>
          <w:sz w:val="24"/>
          <w:szCs w:val="24"/>
        </w:rPr>
        <w:t xml:space="preserve">: </w:t>
      </w:r>
      <w:r w:rsidRPr="00495142">
        <w:rPr>
          <w:rFonts w:ascii="Arial" w:hAnsi="Arial" w:cs="Arial"/>
          <w:sz w:val="24"/>
          <w:szCs w:val="24"/>
        </w:rPr>
        <w:t xml:space="preserve">This term subsumes two categories of providers of counseling psychological services.  These are (a) professional counseling </w:t>
      </w:r>
      <w:r w:rsidRPr="00495142">
        <w:rPr>
          <w:rFonts w:ascii="Arial" w:hAnsi="Arial" w:cs="Arial"/>
          <w:sz w:val="24"/>
          <w:szCs w:val="24"/>
        </w:rPr>
        <w:lastRenderedPageBreak/>
        <w:t>psychologists, and (b) all other persons who offer counseling psychological services under the supervision of a counseling psychologist.</w:t>
      </w:r>
    </w:p>
    <w:p w14:paraId="70B1F5DA" w14:textId="77777777" w:rsidR="009E02E9" w:rsidRPr="00495142" w:rsidRDefault="009E02E9" w:rsidP="009E02E9">
      <w:pPr>
        <w:tabs>
          <w:tab w:val="left" w:pos="180"/>
        </w:tabs>
        <w:ind w:left="180"/>
        <w:rPr>
          <w:rFonts w:ascii="Arial" w:hAnsi="Arial" w:cs="Arial"/>
          <w:sz w:val="24"/>
          <w:szCs w:val="24"/>
        </w:rPr>
      </w:pPr>
    </w:p>
    <w:p w14:paraId="7631A520" w14:textId="56394E69" w:rsidR="009E02E9" w:rsidRPr="00495142" w:rsidRDefault="009E02E9" w:rsidP="009E02E9">
      <w:pPr>
        <w:tabs>
          <w:tab w:val="left" w:pos="0"/>
        </w:tabs>
        <w:rPr>
          <w:rFonts w:ascii="Arial" w:hAnsi="Arial" w:cs="Arial"/>
          <w:sz w:val="24"/>
          <w:szCs w:val="24"/>
        </w:rPr>
      </w:pPr>
      <w:r w:rsidRPr="00495142">
        <w:rPr>
          <w:rFonts w:ascii="Arial" w:hAnsi="Arial" w:cs="Arial"/>
          <w:sz w:val="24"/>
          <w:szCs w:val="24"/>
        </w:rPr>
        <w:t xml:space="preserve">Professional counseling psychologists have a doctoral degree from an organized, sequential counseling psychology program in a regionally accredited University or professional school.  The program of study is provided in a department of psychology in a </w:t>
      </w:r>
      <w:r w:rsidR="00CC7334" w:rsidRPr="00495142">
        <w:rPr>
          <w:rFonts w:ascii="Arial" w:hAnsi="Arial" w:cs="Arial"/>
          <w:sz w:val="24"/>
          <w:szCs w:val="24"/>
        </w:rPr>
        <w:t>university</w:t>
      </w:r>
      <w:r w:rsidRPr="00495142">
        <w:rPr>
          <w:rFonts w:ascii="Arial" w:hAnsi="Arial" w:cs="Arial"/>
          <w:sz w:val="24"/>
          <w:szCs w:val="24"/>
        </w:rPr>
        <w:t xml:space="preserve"> or </w:t>
      </w:r>
      <w:r w:rsidR="00CC7334" w:rsidRPr="00495142">
        <w:rPr>
          <w:rFonts w:ascii="Arial" w:hAnsi="Arial" w:cs="Arial"/>
          <w:sz w:val="24"/>
          <w:szCs w:val="24"/>
        </w:rPr>
        <w:t xml:space="preserve">college </w:t>
      </w:r>
      <w:r w:rsidRPr="00495142">
        <w:rPr>
          <w:rFonts w:ascii="Arial" w:hAnsi="Arial" w:cs="Arial"/>
          <w:sz w:val="24"/>
          <w:szCs w:val="24"/>
        </w:rPr>
        <w:t>or in an appropriate department or other similar unit of a professional school.  Only counseling psychologists, i.e., those who meet these education and training requirements, have the minimum professional qualifications to provide unsupervised counseling psychological services.</w:t>
      </w:r>
    </w:p>
    <w:p w14:paraId="248817A4" w14:textId="77777777" w:rsidR="009E02E9" w:rsidRPr="00495142" w:rsidRDefault="009E02E9" w:rsidP="009E02E9">
      <w:pPr>
        <w:rPr>
          <w:rFonts w:ascii="Arial" w:hAnsi="Arial" w:cs="Arial"/>
          <w:sz w:val="24"/>
          <w:szCs w:val="24"/>
        </w:rPr>
      </w:pPr>
    </w:p>
    <w:p w14:paraId="13FFC5CC" w14:textId="77777777" w:rsidR="009E02E9" w:rsidRPr="00495142" w:rsidRDefault="009E02E9" w:rsidP="009E02E9">
      <w:pPr>
        <w:rPr>
          <w:rFonts w:ascii="Arial" w:hAnsi="Arial" w:cs="Arial"/>
          <w:sz w:val="24"/>
          <w:szCs w:val="24"/>
        </w:rPr>
      </w:pPr>
      <w:r w:rsidRPr="00495142">
        <w:rPr>
          <w:rFonts w:ascii="Arial" w:hAnsi="Arial" w:cs="Arial"/>
          <w:sz w:val="24"/>
          <w:szCs w:val="24"/>
        </w:rPr>
        <w:t>Consistent with the above:</w:t>
      </w:r>
    </w:p>
    <w:p w14:paraId="5653E711" w14:textId="77777777" w:rsidR="009E02E9" w:rsidRPr="00495142" w:rsidRDefault="009E02E9" w:rsidP="009E02E9">
      <w:pPr>
        <w:ind w:left="720"/>
        <w:rPr>
          <w:rFonts w:ascii="Arial" w:hAnsi="Arial" w:cs="Arial"/>
          <w:sz w:val="24"/>
          <w:szCs w:val="24"/>
        </w:rPr>
      </w:pPr>
    </w:p>
    <w:p w14:paraId="6BD46DB6" w14:textId="6F81EB4E" w:rsidR="009E02E9" w:rsidRPr="00495142" w:rsidRDefault="009E02E9" w:rsidP="009E02E9">
      <w:pPr>
        <w:ind w:left="900" w:hanging="720"/>
        <w:rPr>
          <w:rFonts w:ascii="Arial" w:hAnsi="Arial" w:cs="Arial"/>
          <w:sz w:val="24"/>
          <w:szCs w:val="24"/>
        </w:rPr>
      </w:pPr>
      <w:r w:rsidRPr="00495142">
        <w:rPr>
          <w:rFonts w:ascii="Arial" w:hAnsi="Arial" w:cs="Arial"/>
          <w:sz w:val="24"/>
          <w:szCs w:val="24"/>
        </w:rPr>
        <w:t>1.</w:t>
      </w:r>
      <w:r w:rsidRPr="00495142">
        <w:rPr>
          <w:rFonts w:ascii="Arial" w:hAnsi="Arial" w:cs="Arial"/>
          <w:sz w:val="24"/>
          <w:szCs w:val="24"/>
        </w:rPr>
        <w:tab/>
        <w:t xml:space="preserve">Graduate students in the </w:t>
      </w:r>
      <w:r w:rsidR="004A3CE9" w:rsidRPr="00495142">
        <w:rPr>
          <w:rFonts w:ascii="Arial" w:hAnsi="Arial" w:cs="Arial"/>
          <w:sz w:val="24"/>
          <w:szCs w:val="24"/>
        </w:rPr>
        <w:t xml:space="preserve">Counseling and Human Development </w:t>
      </w:r>
      <w:r w:rsidRPr="00495142">
        <w:rPr>
          <w:rFonts w:ascii="Arial" w:hAnsi="Arial" w:cs="Arial"/>
          <w:sz w:val="24"/>
          <w:szCs w:val="24"/>
        </w:rPr>
        <w:t>Department are not to engage in providing unsupervised counseling psychological services for a fee under any circumstances unless they hold a professional credential and are licensed or certified to provide such services in the Commonwealth of Kentucky or the state in which the service is provided.</w:t>
      </w:r>
    </w:p>
    <w:p w14:paraId="4F81C698" w14:textId="77777777" w:rsidR="009E02E9" w:rsidRPr="00495142" w:rsidRDefault="009E02E9" w:rsidP="009E02E9">
      <w:pPr>
        <w:ind w:left="720"/>
        <w:rPr>
          <w:rFonts w:ascii="Arial" w:hAnsi="Arial" w:cs="Arial"/>
          <w:sz w:val="24"/>
          <w:szCs w:val="24"/>
        </w:rPr>
      </w:pPr>
    </w:p>
    <w:p w14:paraId="40AC8937" w14:textId="0E7C4192" w:rsidR="009E02E9" w:rsidRPr="00495142" w:rsidRDefault="009E02E9" w:rsidP="009E02E9">
      <w:pPr>
        <w:ind w:left="900" w:hanging="720"/>
        <w:rPr>
          <w:rFonts w:ascii="Arial" w:hAnsi="Arial" w:cs="Arial"/>
          <w:sz w:val="24"/>
          <w:szCs w:val="24"/>
        </w:rPr>
      </w:pPr>
      <w:r w:rsidRPr="00495142">
        <w:rPr>
          <w:rFonts w:ascii="Arial" w:hAnsi="Arial" w:cs="Arial"/>
          <w:sz w:val="24"/>
          <w:szCs w:val="24"/>
        </w:rPr>
        <w:t>2.</w:t>
      </w:r>
      <w:r w:rsidRPr="00495142">
        <w:rPr>
          <w:rFonts w:ascii="Arial" w:hAnsi="Arial" w:cs="Arial"/>
          <w:sz w:val="24"/>
          <w:szCs w:val="24"/>
        </w:rPr>
        <w:tab/>
        <w:t xml:space="preserve">Graduate students in the Department who wish to engage in the supervised practice of providing psychological services must do so within the structure of a practicum or supervised field experience.  Students must apply for placement in a practica and, those who wish to engage in field experience (used for post-practicum experiences when students are deemed to be capable of engaging in the practice of psychology with the supervision of a psychologist) should inform the ECPY Department Clinical Training Director of their intent and provide documentation of suitable supervisor arrangements </w:t>
      </w:r>
      <w:r w:rsidRPr="00495142">
        <w:rPr>
          <w:rFonts w:ascii="Arial" w:hAnsi="Arial" w:cs="Arial"/>
          <w:i/>
          <w:sz w:val="24"/>
          <w:szCs w:val="24"/>
        </w:rPr>
        <w:t>prior</w:t>
      </w:r>
      <w:r w:rsidRPr="00495142">
        <w:rPr>
          <w:rFonts w:ascii="Arial" w:hAnsi="Arial" w:cs="Arial"/>
          <w:sz w:val="24"/>
          <w:szCs w:val="24"/>
        </w:rPr>
        <w:t xml:space="preserve"> to engaging in that practice.  The ECPY Training Director in consultation with the student’s advisor and the Counseling Psychology faculty will assess and determine the student’s readiness for field experience and recommend specific areas of enrichment.  Some students will be required to engage in additional practica experience in order to develop essential therapy and assessment skills through their practica before permission is granted.  Students </w:t>
      </w:r>
      <w:r w:rsidRPr="00495142">
        <w:rPr>
          <w:rFonts w:ascii="Arial" w:hAnsi="Arial" w:cs="Arial"/>
          <w:i/>
          <w:sz w:val="24"/>
          <w:szCs w:val="24"/>
        </w:rPr>
        <w:t>MUST</w:t>
      </w:r>
      <w:r w:rsidRPr="00495142">
        <w:rPr>
          <w:rFonts w:ascii="Arial" w:hAnsi="Arial" w:cs="Arial"/>
          <w:sz w:val="24"/>
          <w:szCs w:val="24"/>
        </w:rPr>
        <w:t xml:space="preserve"> be enrolled in a practicum </w:t>
      </w:r>
      <w:r w:rsidRPr="00495142">
        <w:rPr>
          <w:rFonts w:ascii="Arial" w:hAnsi="Arial" w:cs="Arial"/>
          <w:i/>
          <w:sz w:val="24"/>
          <w:szCs w:val="24"/>
        </w:rPr>
        <w:t>AND</w:t>
      </w:r>
      <w:r w:rsidRPr="00495142">
        <w:rPr>
          <w:rFonts w:ascii="Arial" w:hAnsi="Arial" w:cs="Arial"/>
          <w:sz w:val="24"/>
          <w:szCs w:val="24"/>
        </w:rPr>
        <w:t xml:space="preserve"> have professional liability insurance.</w:t>
      </w:r>
    </w:p>
    <w:p w14:paraId="3618CE36" w14:textId="77777777" w:rsidR="009E02E9" w:rsidRPr="00495142" w:rsidRDefault="009E02E9" w:rsidP="009E02E9">
      <w:pPr>
        <w:ind w:left="900"/>
        <w:rPr>
          <w:rFonts w:ascii="Arial" w:hAnsi="Arial" w:cs="Arial"/>
          <w:sz w:val="24"/>
          <w:szCs w:val="24"/>
        </w:rPr>
      </w:pPr>
    </w:p>
    <w:p w14:paraId="70ABAF2D" w14:textId="6A9A28CA" w:rsidR="009E02E9" w:rsidRPr="00495142" w:rsidRDefault="009E02E9" w:rsidP="009E02E9">
      <w:pPr>
        <w:numPr>
          <w:ilvl w:val="0"/>
          <w:numId w:val="1"/>
        </w:numPr>
        <w:tabs>
          <w:tab w:val="clear" w:pos="1440"/>
          <w:tab w:val="num" w:pos="900"/>
        </w:tabs>
        <w:ind w:left="900"/>
        <w:rPr>
          <w:rFonts w:ascii="Arial" w:hAnsi="Arial" w:cs="Arial"/>
          <w:sz w:val="24"/>
          <w:szCs w:val="24"/>
        </w:rPr>
      </w:pPr>
      <w:r w:rsidRPr="00495142">
        <w:rPr>
          <w:rFonts w:ascii="Arial" w:hAnsi="Arial" w:cs="Arial"/>
          <w:sz w:val="24"/>
          <w:szCs w:val="24"/>
        </w:rPr>
        <w:t xml:space="preserve">When engaging in permissible clinical practice or consulting activity, graduate students may not use their affiliation with the University of Louisville, the College of Education and Human Development, the Counseling Psychology Program, or the </w:t>
      </w:r>
      <w:r w:rsidR="008654F3" w:rsidRPr="00495142">
        <w:rPr>
          <w:rFonts w:ascii="Arial" w:hAnsi="Arial" w:cs="Arial"/>
          <w:sz w:val="24"/>
          <w:szCs w:val="24"/>
        </w:rPr>
        <w:t xml:space="preserve">Counseling and Human Development </w:t>
      </w:r>
      <w:r w:rsidRPr="00495142">
        <w:rPr>
          <w:rFonts w:ascii="Arial" w:hAnsi="Arial" w:cs="Arial"/>
          <w:sz w:val="24"/>
          <w:szCs w:val="24"/>
        </w:rPr>
        <w:t>Department as a “professional credential,” either explicitly or implicitly,</w:t>
      </w:r>
      <w:r w:rsidR="00A62937" w:rsidRPr="00495142">
        <w:rPr>
          <w:rFonts w:ascii="Arial" w:hAnsi="Arial" w:cs="Arial"/>
          <w:sz w:val="24"/>
          <w:szCs w:val="24"/>
        </w:rPr>
        <w:t xml:space="preserve"> as </w:t>
      </w:r>
      <w:r w:rsidR="003B0CE4" w:rsidRPr="00495142">
        <w:rPr>
          <w:rFonts w:ascii="Arial" w:hAnsi="Arial" w:cs="Arial"/>
          <w:sz w:val="24"/>
          <w:szCs w:val="24"/>
        </w:rPr>
        <w:t>per APA Ethics Code standard 5.01b</w:t>
      </w:r>
      <w:r w:rsidRPr="00495142">
        <w:rPr>
          <w:rFonts w:ascii="Arial" w:hAnsi="Arial" w:cs="Arial"/>
          <w:sz w:val="24"/>
          <w:szCs w:val="24"/>
        </w:rPr>
        <w:t xml:space="preserve">.  All clients must be fully informed of the student’s status as a trainee in the Counseling Psychology Doctoral Program. </w:t>
      </w:r>
    </w:p>
    <w:p w14:paraId="343E9A2B" w14:textId="77777777" w:rsidR="006F593C" w:rsidRPr="00495142" w:rsidRDefault="006F593C" w:rsidP="00D73F4A">
      <w:pPr>
        <w:pStyle w:val="Heading1"/>
        <w:spacing w:line="240" w:lineRule="auto"/>
        <w:rPr>
          <w:rFonts w:cs="Arial"/>
          <w:b/>
          <w:sz w:val="24"/>
          <w:szCs w:val="24"/>
        </w:rPr>
      </w:pPr>
    </w:p>
    <w:p w14:paraId="008713C2" w14:textId="77777777" w:rsidR="009E02E9" w:rsidRPr="00495142" w:rsidRDefault="009E02E9" w:rsidP="009E02E9">
      <w:pPr>
        <w:rPr>
          <w:rFonts w:ascii="Arial" w:hAnsi="Arial" w:cs="Arial"/>
          <w:sz w:val="24"/>
          <w:szCs w:val="24"/>
        </w:rPr>
      </w:pPr>
    </w:p>
    <w:p w14:paraId="60AD3A16" w14:textId="6AE34F71" w:rsidR="006F593C" w:rsidRPr="00495142" w:rsidRDefault="006F593C" w:rsidP="006F593C">
      <w:pPr>
        <w:pStyle w:val="Heading1"/>
        <w:spacing w:line="240" w:lineRule="auto"/>
        <w:jc w:val="center"/>
        <w:rPr>
          <w:rFonts w:cs="Arial"/>
          <w:b/>
          <w:sz w:val="24"/>
          <w:szCs w:val="24"/>
        </w:rPr>
      </w:pPr>
      <w:r w:rsidRPr="00495142">
        <w:rPr>
          <w:rFonts w:cs="Arial"/>
          <w:b/>
          <w:sz w:val="24"/>
          <w:szCs w:val="24"/>
        </w:rPr>
        <w:t>Research</w:t>
      </w:r>
    </w:p>
    <w:p w14:paraId="709A4F5B" w14:textId="77777777" w:rsidR="006F593C" w:rsidRPr="00495142" w:rsidRDefault="006F593C" w:rsidP="006F593C">
      <w:pPr>
        <w:rPr>
          <w:rFonts w:ascii="Arial" w:hAnsi="Arial" w:cs="Arial"/>
          <w:sz w:val="24"/>
          <w:szCs w:val="24"/>
        </w:rPr>
      </w:pPr>
    </w:p>
    <w:p w14:paraId="40040ADE" w14:textId="77777777" w:rsidR="00D73F4A" w:rsidRPr="00495142" w:rsidRDefault="00D73F4A" w:rsidP="00D73F4A">
      <w:pPr>
        <w:pStyle w:val="Heading1"/>
        <w:spacing w:line="240" w:lineRule="auto"/>
        <w:rPr>
          <w:rFonts w:cs="Arial"/>
          <w:b/>
          <w:sz w:val="24"/>
          <w:szCs w:val="24"/>
        </w:rPr>
      </w:pPr>
      <w:r w:rsidRPr="00495142">
        <w:rPr>
          <w:rFonts w:cs="Arial"/>
          <w:b/>
          <w:sz w:val="24"/>
          <w:szCs w:val="24"/>
        </w:rPr>
        <w:t>RESEARCH REQUIREMENT AND FOCUS</w:t>
      </w:r>
    </w:p>
    <w:p w14:paraId="7621C25C" w14:textId="77777777" w:rsidR="00D73F4A" w:rsidRPr="00495142" w:rsidRDefault="00D73F4A" w:rsidP="00D73F4A">
      <w:pPr>
        <w:rPr>
          <w:rFonts w:ascii="Arial" w:hAnsi="Arial" w:cs="Arial"/>
          <w:sz w:val="24"/>
          <w:szCs w:val="24"/>
        </w:rPr>
      </w:pPr>
    </w:p>
    <w:p w14:paraId="082A29DA" w14:textId="2359598B" w:rsidR="00D73F4A" w:rsidRPr="00495142" w:rsidRDefault="00D73F4A" w:rsidP="00D73F4A">
      <w:pPr>
        <w:tabs>
          <w:tab w:val="left" w:pos="0"/>
          <w:tab w:val="left" w:pos="360"/>
          <w:tab w:val="left" w:pos="540"/>
        </w:tabs>
        <w:rPr>
          <w:rFonts w:ascii="Arial" w:hAnsi="Arial" w:cs="Arial"/>
          <w:sz w:val="24"/>
          <w:szCs w:val="24"/>
        </w:rPr>
      </w:pPr>
      <w:r w:rsidRPr="00495142">
        <w:rPr>
          <w:rFonts w:ascii="Arial" w:hAnsi="Arial" w:cs="Arial"/>
          <w:sz w:val="24"/>
          <w:szCs w:val="24"/>
        </w:rPr>
        <w:t xml:space="preserve">In addition to required and suggested other formal coursework in research methodology, supervised experience conducting research is an important component </w:t>
      </w:r>
      <w:r w:rsidR="00265021" w:rsidRPr="00495142">
        <w:rPr>
          <w:rFonts w:ascii="Arial" w:hAnsi="Arial" w:cs="Arial"/>
          <w:sz w:val="24"/>
          <w:szCs w:val="24"/>
        </w:rPr>
        <w:t>our competencies-based training model</w:t>
      </w:r>
      <w:r w:rsidRPr="00495142">
        <w:rPr>
          <w:rFonts w:ascii="Arial" w:hAnsi="Arial" w:cs="Arial"/>
          <w:sz w:val="24"/>
          <w:szCs w:val="24"/>
        </w:rPr>
        <w:t xml:space="preserve">.  The Counseling Psychology training program provides this experience to students via a research apprenticeship with a faculty member.  This apprenticeship involves participation in the research projects of a faculty member who serves as a research mentor.  As an apprentice, a student joins a research team and assists in various phases of the research process:  conceptualizing the study </w:t>
      </w:r>
      <w:r w:rsidRPr="00495142">
        <w:rPr>
          <w:rFonts w:ascii="Arial" w:hAnsi="Arial" w:cs="Arial"/>
          <w:sz w:val="24"/>
          <w:szCs w:val="24"/>
        </w:rPr>
        <w:lastRenderedPageBreak/>
        <w:t>(e.g., formulating research questions and research hypotheses grounded in a review of the scholarly literature), articulating the research design, developing the research method (e.g., constructing psychological measures, developing experimental procedures), making arrangements to conduct the study (e.g., scheduling participants, collating material, setting up the laboratory), conducting the study, coding and entering the data, analyzing the data, and writing up the findings for publication.</w:t>
      </w:r>
    </w:p>
    <w:p w14:paraId="54944F5C" w14:textId="77777777" w:rsidR="00C021B5" w:rsidRPr="00495142" w:rsidRDefault="00C021B5" w:rsidP="00D73F4A">
      <w:pPr>
        <w:tabs>
          <w:tab w:val="left" w:pos="0"/>
          <w:tab w:val="left" w:pos="360"/>
          <w:tab w:val="left" w:pos="540"/>
        </w:tabs>
        <w:rPr>
          <w:rFonts w:ascii="Arial" w:hAnsi="Arial" w:cs="Arial"/>
          <w:sz w:val="24"/>
          <w:szCs w:val="24"/>
        </w:rPr>
      </w:pPr>
    </w:p>
    <w:p w14:paraId="58B55AFB" w14:textId="1D38A5D9" w:rsidR="00C021B5" w:rsidRPr="00495142" w:rsidRDefault="003B25E1" w:rsidP="00C021B5">
      <w:pPr>
        <w:rPr>
          <w:rFonts w:ascii="Arial" w:hAnsi="Arial" w:cs="Arial"/>
          <w:sz w:val="24"/>
          <w:szCs w:val="24"/>
        </w:rPr>
      </w:pPr>
      <w:r w:rsidRPr="00495142">
        <w:rPr>
          <w:rFonts w:ascii="Arial" w:hAnsi="Arial" w:cs="Arial"/>
          <w:sz w:val="24"/>
          <w:szCs w:val="24"/>
        </w:rPr>
        <w:t>All</w:t>
      </w:r>
      <w:r w:rsidR="00C021B5" w:rsidRPr="00495142">
        <w:rPr>
          <w:rFonts w:ascii="Arial" w:hAnsi="Arial" w:cs="Arial"/>
          <w:sz w:val="24"/>
          <w:szCs w:val="24"/>
        </w:rPr>
        <w:t xml:space="preserve"> students </w:t>
      </w:r>
      <w:r w:rsidR="00B340A3" w:rsidRPr="00495142">
        <w:rPr>
          <w:rFonts w:ascii="Arial" w:hAnsi="Arial" w:cs="Arial"/>
          <w:sz w:val="24"/>
          <w:szCs w:val="24"/>
        </w:rPr>
        <w:t>are</w:t>
      </w:r>
      <w:r w:rsidR="00C021B5" w:rsidRPr="00495142">
        <w:rPr>
          <w:rFonts w:ascii="Arial" w:hAnsi="Arial" w:cs="Arial"/>
          <w:sz w:val="24"/>
          <w:szCs w:val="24"/>
        </w:rPr>
        <w:t xml:space="preserve"> required to complete a </w:t>
      </w:r>
      <w:r w:rsidR="00BF0D1D" w:rsidRPr="00495142">
        <w:rPr>
          <w:rFonts w:ascii="Arial" w:hAnsi="Arial" w:cs="Arial"/>
          <w:sz w:val="24"/>
          <w:szCs w:val="24"/>
        </w:rPr>
        <w:t xml:space="preserve">second year (for post-baccalaureate; first year for post-master’s) </w:t>
      </w:r>
      <w:r w:rsidR="00C021B5" w:rsidRPr="00495142">
        <w:rPr>
          <w:rFonts w:ascii="Arial" w:hAnsi="Arial" w:cs="Arial"/>
          <w:sz w:val="24"/>
          <w:szCs w:val="24"/>
        </w:rPr>
        <w:t>research project (or thesis if the student desires). It is expected that students will have a significant role in this project while still being developmentally appropriate. This project does not preclude work on other research projects, though students and their faculty chair (or research mentor) should be mindful of the time requirement to complete this project. Students entering at the post-baccalaureate level must complete the project by their second year</w:t>
      </w:r>
      <w:r w:rsidR="007C7A81" w:rsidRPr="00495142">
        <w:rPr>
          <w:rFonts w:ascii="Arial" w:hAnsi="Arial" w:cs="Arial"/>
          <w:sz w:val="24"/>
          <w:szCs w:val="24"/>
        </w:rPr>
        <w:t xml:space="preserve"> (</w:t>
      </w:r>
      <w:r w:rsidR="00336128" w:rsidRPr="00495142">
        <w:rPr>
          <w:rFonts w:ascii="Arial" w:hAnsi="Arial" w:cs="Arial"/>
          <w:sz w:val="24"/>
          <w:szCs w:val="24"/>
        </w:rPr>
        <w:t xml:space="preserve">no later than </w:t>
      </w:r>
      <w:r w:rsidR="007C7A81" w:rsidRPr="00495142">
        <w:rPr>
          <w:rFonts w:ascii="Arial" w:hAnsi="Arial" w:cs="Arial"/>
          <w:sz w:val="24"/>
          <w:szCs w:val="24"/>
        </w:rPr>
        <w:t>February 1</w:t>
      </w:r>
      <w:r w:rsidR="007C7A81" w:rsidRPr="00495142">
        <w:rPr>
          <w:rFonts w:ascii="Arial" w:hAnsi="Arial" w:cs="Arial"/>
          <w:sz w:val="24"/>
          <w:szCs w:val="24"/>
          <w:vertAlign w:val="superscript"/>
        </w:rPr>
        <w:t>st</w:t>
      </w:r>
      <w:r w:rsidR="007C7A81" w:rsidRPr="00495142">
        <w:rPr>
          <w:rFonts w:ascii="Arial" w:hAnsi="Arial" w:cs="Arial"/>
          <w:sz w:val="24"/>
          <w:szCs w:val="24"/>
        </w:rPr>
        <w:t xml:space="preserve">) </w:t>
      </w:r>
      <w:r w:rsidR="00C021B5" w:rsidRPr="00495142">
        <w:rPr>
          <w:rFonts w:ascii="Arial" w:hAnsi="Arial" w:cs="Arial"/>
          <w:sz w:val="24"/>
          <w:szCs w:val="24"/>
        </w:rPr>
        <w:t xml:space="preserve">upon entry into the program.  Students entering at the post-master’s level will have to either demonstrate that they have already completed a master’s thesis or </w:t>
      </w:r>
      <w:r w:rsidR="00DF5C2F" w:rsidRPr="00495142">
        <w:rPr>
          <w:rFonts w:ascii="Arial" w:hAnsi="Arial" w:cs="Arial"/>
          <w:sz w:val="24"/>
          <w:szCs w:val="24"/>
        </w:rPr>
        <w:t>equivalent or</w:t>
      </w:r>
      <w:r w:rsidR="00C021B5" w:rsidRPr="00495142">
        <w:rPr>
          <w:rFonts w:ascii="Arial" w:hAnsi="Arial" w:cs="Arial"/>
          <w:sz w:val="24"/>
          <w:szCs w:val="24"/>
        </w:rPr>
        <w:t xml:space="preserve"> must complete it within one year upon entering the program.</w:t>
      </w:r>
      <w:r w:rsidR="00D57098" w:rsidRPr="00495142">
        <w:rPr>
          <w:rFonts w:ascii="Arial" w:hAnsi="Arial" w:cs="Arial"/>
          <w:sz w:val="24"/>
          <w:szCs w:val="24"/>
        </w:rPr>
        <w:t xml:space="preserve"> Determining whether a preexisting project fulfills the requirements of the master’s equivalent required for our program rests with the program faculty.</w:t>
      </w:r>
      <w:r w:rsidR="00C021B5" w:rsidRPr="00495142">
        <w:rPr>
          <w:rFonts w:ascii="Arial" w:hAnsi="Arial" w:cs="Arial"/>
          <w:sz w:val="24"/>
          <w:szCs w:val="24"/>
        </w:rPr>
        <w:t xml:space="preserve"> Failure to complete the research project in the </w:t>
      </w:r>
      <w:r w:rsidR="0079358C" w:rsidRPr="00495142">
        <w:rPr>
          <w:rFonts w:ascii="Arial" w:hAnsi="Arial" w:cs="Arial"/>
          <w:sz w:val="24"/>
          <w:szCs w:val="24"/>
        </w:rPr>
        <w:t>a</w:t>
      </w:r>
      <w:r w:rsidR="00C021B5" w:rsidRPr="00495142">
        <w:rPr>
          <w:rFonts w:ascii="Arial" w:hAnsi="Arial" w:cs="Arial"/>
          <w:sz w:val="24"/>
          <w:szCs w:val="24"/>
        </w:rPr>
        <w:t>l</w:t>
      </w:r>
      <w:r w:rsidR="00D57098" w:rsidRPr="00495142">
        <w:rPr>
          <w:rFonts w:ascii="Arial" w:hAnsi="Arial" w:cs="Arial"/>
          <w:sz w:val="24"/>
          <w:szCs w:val="24"/>
        </w:rPr>
        <w:t>l</w:t>
      </w:r>
      <w:r w:rsidR="00C021B5" w:rsidRPr="00495142">
        <w:rPr>
          <w:rFonts w:ascii="Arial" w:hAnsi="Arial" w:cs="Arial"/>
          <w:sz w:val="24"/>
          <w:szCs w:val="24"/>
        </w:rPr>
        <w:t xml:space="preserve">otted time </w:t>
      </w:r>
      <w:r w:rsidR="007C7A81" w:rsidRPr="00495142">
        <w:rPr>
          <w:rFonts w:ascii="Arial" w:hAnsi="Arial" w:cs="Arial"/>
          <w:sz w:val="24"/>
          <w:szCs w:val="24"/>
        </w:rPr>
        <w:t>(by February 1</w:t>
      </w:r>
      <w:r w:rsidR="007C7A81" w:rsidRPr="00495142">
        <w:rPr>
          <w:rFonts w:ascii="Arial" w:hAnsi="Arial" w:cs="Arial"/>
          <w:sz w:val="24"/>
          <w:szCs w:val="24"/>
          <w:vertAlign w:val="superscript"/>
        </w:rPr>
        <w:t>st</w:t>
      </w:r>
      <w:r w:rsidR="007C7A81" w:rsidRPr="00495142">
        <w:rPr>
          <w:rFonts w:ascii="Arial" w:hAnsi="Arial" w:cs="Arial"/>
          <w:sz w:val="24"/>
          <w:szCs w:val="24"/>
        </w:rPr>
        <w:t xml:space="preserve"> in their second year) </w:t>
      </w:r>
      <w:r w:rsidR="00C021B5" w:rsidRPr="00495142">
        <w:rPr>
          <w:rFonts w:ascii="Arial" w:hAnsi="Arial" w:cs="Arial"/>
          <w:sz w:val="24"/>
          <w:szCs w:val="24"/>
        </w:rPr>
        <w:t xml:space="preserve">will result in </w:t>
      </w:r>
      <w:r w:rsidR="00D57098" w:rsidRPr="00495142">
        <w:rPr>
          <w:rFonts w:ascii="Arial" w:hAnsi="Arial" w:cs="Arial"/>
          <w:sz w:val="24"/>
          <w:szCs w:val="24"/>
        </w:rPr>
        <w:t>the student</w:t>
      </w:r>
      <w:r w:rsidR="00C021B5" w:rsidRPr="00495142">
        <w:rPr>
          <w:rFonts w:ascii="Arial" w:hAnsi="Arial" w:cs="Arial"/>
          <w:sz w:val="24"/>
          <w:szCs w:val="24"/>
        </w:rPr>
        <w:t xml:space="preserve"> discontinuing </w:t>
      </w:r>
      <w:r w:rsidR="0079358C" w:rsidRPr="00495142">
        <w:rPr>
          <w:rFonts w:ascii="Arial" w:hAnsi="Arial" w:cs="Arial"/>
          <w:sz w:val="24"/>
          <w:szCs w:val="24"/>
        </w:rPr>
        <w:t xml:space="preserve">progress with </w:t>
      </w:r>
      <w:r w:rsidR="00D57098" w:rsidRPr="00495142">
        <w:rPr>
          <w:rFonts w:ascii="Arial" w:hAnsi="Arial" w:cs="Arial"/>
          <w:sz w:val="24"/>
          <w:szCs w:val="24"/>
        </w:rPr>
        <w:t>any</w:t>
      </w:r>
      <w:r w:rsidR="0079358C" w:rsidRPr="00495142">
        <w:rPr>
          <w:rFonts w:ascii="Arial" w:hAnsi="Arial" w:cs="Arial"/>
          <w:sz w:val="24"/>
          <w:szCs w:val="24"/>
        </w:rPr>
        <w:t xml:space="preserve"> </w:t>
      </w:r>
      <w:r w:rsidR="00C021B5" w:rsidRPr="00495142">
        <w:rPr>
          <w:rFonts w:ascii="Arial" w:hAnsi="Arial" w:cs="Arial"/>
          <w:sz w:val="24"/>
          <w:szCs w:val="24"/>
        </w:rPr>
        <w:t>clinical practicum</w:t>
      </w:r>
      <w:r w:rsidR="001472D3" w:rsidRPr="00495142">
        <w:rPr>
          <w:rFonts w:ascii="Arial" w:hAnsi="Arial" w:cs="Arial"/>
          <w:sz w:val="24"/>
          <w:szCs w:val="24"/>
        </w:rPr>
        <w:t xml:space="preserve"> until the project is completed</w:t>
      </w:r>
      <w:r w:rsidR="00C021B5" w:rsidRPr="00495142">
        <w:rPr>
          <w:rFonts w:ascii="Arial" w:hAnsi="Arial" w:cs="Arial"/>
          <w:sz w:val="24"/>
          <w:szCs w:val="24"/>
        </w:rPr>
        <w:t xml:space="preserve">, and their progress in the program </w:t>
      </w:r>
      <w:r w:rsidR="00D9700A" w:rsidRPr="00495142">
        <w:rPr>
          <w:rFonts w:ascii="Arial" w:hAnsi="Arial" w:cs="Arial"/>
          <w:sz w:val="24"/>
          <w:szCs w:val="24"/>
        </w:rPr>
        <w:t xml:space="preserve">may </w:t>
      </w:r>
      <w:r w:rsidR="00C021B5" w:rsidRPr="00495142">
        <w:rPr>
          <w:rFonts w:ascii="Arial" w:hAnsi="Arial" w:cs="Arial"/>
          <w:sz w:val="24"/>
          <w:szCs w:val="24"/>
        </w:rPr>
        <w:t xml:space="preserve">be evaluated to determine whether they should continue in the program. Upon completion of the research project </w:t>
      </w:r>
      <w:r w:rsidR="0079358C" w:rsidRPr="00495142">
        <w:rPr>
          <w:rFonts w:ascii="Arial" w:hAnsi="Arial" w:cs="Arial"/>
          <w:sz w:val="24"/>
          <w:szCs w:val="24"/>
        </w:rPr>
        <w:t xml:space="preserve">to the satisfaction of the </w:t>
      </w:r>
      <w:r w:rsidR="00D9700A" w:rsidRPr="00495142">
        <w:rPr>
          <w:rFonts w:ascii="Arial" w:hAnsi="Arial" w:cs="Arial"/>
          <w:sz w:val="24"/>
          <w:szCs w:val="24"/>
        </w:rPr>
        <w:t>research advisor</w:t>
      </w:r>
      <w:r w:rsidR="0079358C" w:rsidRPr="00495142">
        <w:rPr>
          <w:rFonts w:ascii="Arial" w:hAnsi="Arial" w:cs="Arial"/>
          <w:sz w:val="24"/>
          <w:szCs w:val="24"/>
        </w:rPr>
        <w:t xml:space="preserve">, </w:t>
      </w:r>
      <w:r w:rsidR="00C021B5" w:rsidRPr="00495142">
        <w:rPr>
          <w:rFonts w:ascii="Arial" w:hAnsi="Arial" w:cs="Arial"/>
          <w:sz w:val="24"/>
          <w:szCs w:val="24"/>
        </w:rPr>
        <w:t xml:space="preserve">the </w:t>
      </w:r>
      <w:r w:rsidR="00BA0174" w:rsidRPr="00495142">
        <w:rPr>
          <w:rFonts w:ascii="Arial" w:hAnsi="Arial" w:cs="Arial"/>
          <w:sz w:val="24"/>
          <w:szCs w:val="24"/>
        </w:rPr>
        <w:t>research</w:t>
      </w:r>
      <w:r w:rsidR="00D9700A" w:rsidRPr="00495142">
        <w:rPr>
          <w:rFonts w:ascii="Arial" w:hAnsi="Arial" w:cs="Arial"/>
          <w:sz w:val="24"/>
          <w:szCs w:val="24"/>
        </w:rPr>
        <w:t xml:space="preserve"> advisor</w:t>
      </w:r>
      <w:r w:rsidR="00C021B5" w:rsidRPr="00495142">
        <w:rPr>
          <w:rFonts w:ascii="Arial" w:hAnsi="Arial" w:cs="Arial"/>
          <w:sz w:val="24"/>
          <w:szCs w:val="24"/>
        </w:rPr>
        <w:t xml:space="preserve"> will submit a letter of completion to the Director of Clinical Training, which will then be placed in the student’s file.</w:t>
      </w:r>
    </w:p>
    <w:p w14:paraId="407031DD" w14:textId="77777777" w:rsidR="00C021B5" w:rsidRPr="00495142" w:rsidRDefault="00C021B5" w:rsidP="00D73F4A">
      <w:pPr>
        <w:tabs>
          <w:tab w:val="left" w:pos="0"/>
          <w:tab w:val="left" w:pos="360"/>
          <w:tab w:val="left" w:pos="540"/>
        </w:tabs>
        <w:rPr>
          <w:rFonts w:ascii="Arial" w:hAnsi="Arial" w:cs="Arial"/>
          <w:sz w:val="24"/>
          <w:szCs w:val="24"/>
        </w:rPr>
      </w:pPr>
    </w:p>
    <w:p w14:paraId="2B35CD98" w14:textId="77777777" w:rsidR="00D73F4A" w:rsidRPr="00495142" w:rsidRDefault="00D73F4A" w:rsidP="00D73F4A">
      <w:pPr>
        <w:tabs>
          <w:tab w:val="left" w:pos="0"/>
        </w:tabs>
        <w:rPr>
          <w:rFonts w:ascii="Arial" w:hAnsi="Arial" w:cs="Arial"/>
          <w:sz w:val="24"/>
          <w:szCs w:val="24"/>
        </w:rPr>
      </w:pPr>
      <w:r w:rsidRPr="00495142">
        <w:rPr>
          <w:rFonts w:ascii="Arial" w:hAnsi="Arial" w:cs="Arial"/>
          <w:sz w:val="24"/>
          <w:szCs w:val="24"/>
        </w:rPr>
        <w:t xml:space="preserve">The research apprenticeship is formalized by enrollment in ECPY 700.  Students are required to earn a minimum of 6 credit hours in ECPY 700 distributed across two full academic years.  With their research mentor, students negotiate a contract that defines their responsibilities on the research project for the upcoming semester and the publication credit they will receive from the project if all duties are fulfilled.  Students enroll in ECPY 700 at the outset of their doctoral program to begin their "socialization" into the research enterprise as early as possible.  The counseling psychology faculty </w:t>
      </w:r>
      <w:r w:rsidR="00C021B5" w:rsidRPr="00495142">
        <w:rPr>
          <w:rFonts w:ascii="Arial" w:hAnsi="Arial" w:cs="Arial"/>
          <w:sz w:val="24"/>
          <w:szCs w:val="24"/>
        </w:rPr>
        <w:t xml:space="preserve">may </w:t>
      </w:r>
      <w:r w:rsidRPr="00495142">
        <w:rPr>
          <w:rFonts w:ascii="Arial" w:hAnsi="Arial" w:cs="Arial"/>
          <w:sz w:val="24"/>
          <w:szCs w:val="24"/>
        </w:rPr>
        <w:t xml:space="preserve">assign incoming students to research teams based on the student’s interests and experience. </w:t>
      </w:r>
    </w:p>
    <w:p w14:paraId="4A1CFFAF" w14:textId="77777777" w:rsidR="00D73F4A" w:rsidRPr="00495142" w:rsidRDefault="00D73F4A" w:rsidP="00D73F4A">
      <w:pPr>
        <w:tabs>
          <w:tab w:val="left" w:pos="0"/>
        </w:tabs>
        <w:rPr>
          <w:rFonts w:ascii="Arial" w:hAnsi="Arial" w:cs="Arial"/>
          <w:sz w:val="24"/>
          <w:szCs w:val="24"/>
        </w:rPr>
      </w:pPr>
    </w:p>
    <w:p w14:paraId="5589B0A5" w14:textId="77777777" w:rsidR="00D73F4A" w:rsidRPr="00495142" w:rsidRDefault="00D73F4A" w:rsidP="00D73F4A">
      <w:pPr>
        <w:tabs>
          <w:tab w:val="left" w:pos="0"/>
        </w:tabs>
        <w:rPr>
          <w:rFonts w:ascii="Arial" w:hAnsi="Arial" w:cs="Arial"/>
          <w:sz w:val="24"/>
          <w:szCs w:val="24"/>
        </w:rPr>
      </w:pPr>
      <w:r w:rsidRPr="00495142">
        <w:rPr>
          <w:rFonts w:ascii="Arial" w:hAnsi="Arial" w:cs="Arial"/>
          <w:sz w:val="24"/>
          <w:szCs w:val="24"/>
        </w:rPr>
        <w:t>By serving as a member of a research team, students develop deeper insight into the research process as well as the substantive areas of research.  This experience prepares students to conduct independent research, including their dissertation research.  More generally, this experience encourages students to think like scientists--to subject ideas to rational and empirical scrutiny--in all their professional activities.</w:t>
      </w:r>
    </w:p>
    <w:p w14:paraId="2A892E85" w14:textId="77777777" w:rsidR="00BA47DC" w:rsidRPr="00495142" w:rsidRDefault="00BA47DC" w:rsidP="00D73F4A">
      <w:pPr>
        <w:tabs>
          <w:tab w:val="left" w:pos="0"/>
        </w:tabs>
        <w:rPr>
          <w:rFonts w:ascii="Arial" w:hAnsi="Arial" w:cs="Arial"/>
          <w:sz w:val="24"/>
          <w:szCs w:val="24"/>
        </w:rPr>
      </w:pPr>
    </w:p>
    <w:p w14:paraId="6BCA7C0E" w14:textId="77777777" w:rsidR="00BA47DC" w:rsidRPr="00495142" w:rsidRDefault="00BA47DC" w:rsidP="00BA47DC">
      <w:pPr>
        <w:tabs>
          <w:tab w:val="left" w:pos="0"/>
        </w:tabs>
        <w:rPr>
          <w:rFonts w:ascii="Arial" w:hAnsi="Arial" w:cs="Arial"/>
          <w:b/>
          <w:sz w:val="24"/>
          <w:szCs w:val="24"/>
        </w:rPr>
      </w:pPr>
      <w:r w:rsidRPr="00495142">
        <w:rPr>
          <w:rFonts w:ascii="Arial" w:hAnsi="Arial" w:cs="Arial"/>
          <w:b/>
          <w:sz w:val="24"/>
          <w:szCs w:val="24"/>
        </w:rPr>
        <w:t>INDIVIDUALIZED STUDY IN RESEARCH</w:t>
      </w:r>
    </w:p>
    <w:p w14:paraId="520619D3" w14:textId="77777777" w:rsidR="00BA47DC" w:rsidRPr="00495142" w:rsidRDefault="00BA47DC" w:rsidP="00BA47DC">
      <w:pPr>
        <w:tabs>
          <w:tab w:val="left" w:pos="0"/>
        </w:tabs>
        <w:rPr>
          <w:rFonts w:ascii="Arial" w:hAnsi="Arial" w:cs="Arial"/>
          <w:sz w:val="24"/>
          <w:szCs w:val="24"/>
        </w:rPr>
      </w:pPr>
    </w:p>
    <w:p w14:paraId="4F198D7E" w14:textId="35CCF6E6" w:rsidR="00BA47DC" w:rsidRPr="00495142" w:rsidRDefault="00BA47DC" w:rsidP="00BA47DC">
      <w:pPr>
        <w:tabs>
          <w:tab w:val="left" w:pos="0"/>
        </w:tabs>
        <w:rPr>
          <w:rFonts w:ascii="Arial" w:hAnsi="Arial" w:cs="Arial"/>
          <w:sz w:val="24"/>
          <w:szCs w:val="24"/>
        </w:rPr>
      </w:pPr>
      <w:r w:rsidRPr="00495142">
        <w:rPr>
          <w:rFonts w:ascii="Arial" w:hAnsi="Arial" w:cs="Arial"/>
          <w:sz w:val="24"/>
          <w:szCs w:val="24"/>
        </w:rPr>
        <w:t xml:space="preserve">In adhering to the </w:t>
      </w:r>
      <w:r w:rsidR="00265021" w:rsidRPr="00495142">
        <w:rPr>
          <w:rFonts w:ascii="Arial" w:hAnsi="Arial" w:cs="Arial"/>
          <w:sz w:val="24"/>
          <w:szCs w:val="24"/>
        </w:rPr>
        <w:t>competencies-based</w:t>
      </w:r>
      <w:r w:rsidRPr="00495142">
        <w:rPr>
          <w:rFonts w:ascii="Arial" w:hAnsi="Arial" w:cs="Arial"/>
          <w:sz w:val="24"/>
          <w:szCs w:val="24"/>
        </w:rPr>
        <w:t xml:space="preserve"> model of professional training, the Counseling Psychology program emphasizes the training of research skills. Consequently, in addition to taking coursework in various research and statistical methods, students work with faculty members with whom they may share or develop research interests and become involved in ongoing research projects. Another purpose is to aid in the development of research projects for the student resulting in presentations at professional meetings, publications in professional journals, and to lay the groundwork for the doctoral dissertation. </w:t>
      </w:r>
    </w:p>
    <w:p w14:paraId="2255EC73" w14:textId="77777777" w:rsidR="00EB4283" w:rsidRPr="00495142" w:rsidRDefault="00EB4283" w:rsidP="00BA47DC">
      <w:pPr>
        <w:tabs>
          <w:tab w:val="left" w:pos="0"/>
        </w:tabs>
        <w:rPr>
          <w:rFonts w:ascii="Arial" w:hAnsi="Arial" w:cs="Arial"/>
          <w:sz w:val="24"/>
          <w:szCs w:val="24"/>
        </w:rPr>
      </w:pPr>
    </w:p>
    <w:p w14:paraId="20FAFB67" w14:textId="5D793E6B" w:rsidR="00D73F4A" w:rsidRPr="00495142" w:rsidRDefault="00BA47DC" w:rsidP="006F593C">
      <w:pPr>
        <w:tabs>
          <w:tab w:val="left" w:pos="0"/>
        </w:tabs>
        <w:rPr>
          <w:rFonts w:ascii="Arial" w:hAnsi="Arial" w:cs="Arial"/>
          <w:b/>
          <w:sz w:val="24"/>
          <w:szCs w:val="24"/>
        </w:rPr>
      </w:pPr>
      <w:r w:rsidRPr="00495142">
        <w:rPr>
          <w:rFonts w:ascii="Arial" w:hAnsi="Arial" w:cs="Arial"/>
          <w:sz w:val="24"/>
          <w:szCs w:val="24"/>
        </w:rPr>
        <w:t xml:space="preserve">Students are strongly encouraged to begin thinking about dissertation topics, selection of the committee and performing any preliminary work prior to the taking of the comprehensive examinations. While the formal proposal meeting cannot be held until the student passes all </w:t>
      </w:r>
      <w:r w:rsidRPr="00495142">
        <w:rPr>
          <w:rFonts w:ascii="Arial" w:hAnsi="Arial" w:cs="Arial"/>
          <w:sz w:val="24"/>
          <w:szCs w:val="24"/>
        </w:rPr>
        <w:lastRenderedPageBreak/>
        <w:t>comprehensive examinations, this procedure should not be misconstrued as prohibiting preparatory work toward the project until the exams are completed. Students are strongly encouraged to begin developing a comprehensive review of literature in their area of interest for dissertation research as early as practical.</w:t>
      </w:r>
      <w:bookmarkEnd w:id="1"/>
    </w:p>
    <w:p w14:paraId="5C20FBDE" w14:textId="77777777" w:rsidR="00F83022" w:rsidRPr="00495142" w:rsidRDefault="00F83022" w:rsidP="00D73F4A">
      <w:pPr>
        <w:jc w:val="both"/>
        <w:rPr>
          <w:rFonts w:ascii="Arial" w:hAnsi="Arial" w:cs="Arial"/>
          <w:b/>
          <w:sz w:val="24"/>
          <w:szCs w:val="24"/>
        </w:rPr>
      </w:pPr>
    </w:p>
    <w:p w14:paraId="17DA03F8" w14:textId="4181D485" w:rsidR="00D73F4A" w:rsidRDefault="00D73F4A" w:rsidP="00D73F4A">
      <w:pPr>
        <w:jc w:val="both"/>
        <w:rPr>
          <w:rFonts w:ascii="Arial" w:hAnsi="Arial" w:cs="Arial"/>
          <w:b/>
          <w:sz w:val="24"/>
          <w:szCs w:val="24"/>
        </w:rPr>
      </w:pPr>
      <w:r w:rsidRPr="00495142">
        <w:rPr>
          <w:rFonts w:ascii="Arial" w:hAnsi="Arial" w:cs="Arial"/>
          <w:b/>
          <w:sz w:val="24"/>
          <w:szCs w:val="24"/>
        </w:rPr>
        <w:t>DOCTORAL DISSERTATION</w:t>
      </w:r>
    </w:p>
    <w:p w14:paraId="2CC2CE68" w14:textId="77777777" w:rsidR="00495142" w:rsidRPr="00495142" w:rsidRDefault="00495142" w:rsidP="00D73F4A">
      <w:pPr>
        <w:jc w:val="both"/>
        <w:rPr>
          <w:rFonts w:ascii="Arial" w:hAnsi="Arial" w:cs="Arial"/>
          <w:b/>
          <w:sz w:val="24"/>
          <w:szCs w:val="24"/>
        </w:rPr>
      </w:pPr>
    </w:p>
    <w:p w14:paraId="4F0C8FBA" w14:textId="77777777" w:rsidR="00267E20" w:rsidRPr="00495142" w:rsidRDefault="00267E20" w:rsidP="00267E20">
      <w:pPr>
        <w:tabs>
          <w:tab w:val="left" w:pos="-1152"/>
          <w:tab w:val="left" w:pos="-720"/>
          <w:tab w:val="left" w:pos="-72"/>
          <w:tab w:val="left" w:pos="648"/>
          <w:tab w:val="left" w:pos="1440"/>
        </w:tabs>
        <w:rPr>
          <w:rFonts w:ascii="Arial" w:hAnsi="Arial" w:cs="Arial"/>
          <w:i/>
          <w:sz w:val="24"/>
          <w:szCs w:val="24"/>
        </w:rPr>
      </w:pPr>
      <w:r w:rsidRPr="00495142">
        <w:rPr>
          <w:rFonts w:ascii="Arial" w:hAnsi="Arial" w:cs="Arial"/>
          <w:b/>
          <w:i/>
          <w:sz w:val="24"/>
          <w:szCs w:val="24"/>
        </w:rPr>
        <w:t>Dissertation Process</w:t>
      </w:r>
    </w:p>
    <w:p w14:paraId="2FF2B39B" w14:textId="77777777" w:rsidR="00B81D6E" w:rsidRPr="00495142" w:rsidRDefault="00267E20" w:rsidP="00267E20">
      <w:pPr>
        <w:tabs>
          <w:tab w:val="left" w:pos="-1152"/>
          <w:tab w:val="left" w:pos="-720"/>
          <w:tab w:val="left" w:pos="-72"/>
          <w:tab w:val="left" w:pos="648"/>
          <w:tab w:val="left" w:pos="1440"/>
        </w:tabs>
        <w:rPr>
          <w:rFonts w:ascii="Arial" w:hAnsi="Arial" w:cs="Arial"/>
          <w:sz w:val="24"/>
          <w:szCs w:val="24"/>
        </w:rPr>
      </w:pPr>
      <w:r w:rsidRPr="00495142">
        <w:rPr>
          <w:rFonts w:ascii="Arial" w:hAnsi="Arial" w:cs="Arial"/>
          <w:sz w:val="24"/>
          <w:szCs w:val="24"/>
        </w:rPr>
        <w:t>For each student, the specific timetable for dissertation process and completion will vary. However, the overall sequence of events is identical. Each student works with his/her chair to develop a research topic and proposal, though the primary responsibility for developing a topic falls to the student. The primary purpose of completing a dissertation is to demonstrate research competency.  Dissertation topics shall be applicable to counseling psychology and make a unique scientific contribution to the field.</w:t>
      </w:r>
      <w:r w:rsidR="00B81D6E" w:rsidRPr="00495142">
        <w:rPr>
          <w:rFonts w:ascii="Arial" w:hAnsi="Arial" w:cs="Arial"/>
          <w:sz w:val="24"/>
          <w:szCs w:val="24"/>
        </w:rPr>
        <w:t xml:space="preserve"> The topic and methodology chosen should be consistent with the expertise of the chair and committee members. Topics and methods falling outside of these expertise areas will not be approved.</w:t>
      </w:r>
    </w:p>
    <w:p w14:paraId="0CE0FD68" w14:textId="77777777" w:rsidR="00B81D6E" w:rsidRPr="00495142" w:rsidRDefault="00B81D6E" w:rsidP="00267E20">
      <w:pPr>
        <w:tabs>
          <w:tab w:val="left" w:pos="-1152"/>
          <w:tab w:val="left" w:pos="-720"/>
          <w:tab w:val="left" w:pos="-72"/>
          <w:tab w:val="left" w:pos="648"/>
          <w:tab w:val="left" w:pos="1440"/>
        </w:tabs>
        <w:rPr>
          <w:rFonts w:ascii="Arial" w:hAnsi="Arial" w:cs="Arial"/>
          <w:sz w:val="24"/>
          <w:szCs w:val="24"/>
        </w:rPr>
      </w:pPr>
    </w:p>
    <w:p w14:paraId="2E6625D2" w14:textId="5DC8D018" w:rsidR="007E0F7A" w:rsidRPr="00495142" w:rsidRDefault="00267E20" w:rsidP="00267E20">
      <w:pPr>
        <w:tabs>
          <w:tab w:val="left" w:pos="-1152"/>
          <w:tab w:val="left" w:pos="-720"/>
          <w:tab w:val="left" w:pos="-72"/>
          <w:tab w:val="left" w:pos="648"/>
          <w:tab w:val="left" w:pos="1440"/>
        </w:tabs>
        <w:rPr>
          <w:rFonts w:ascii="Arial" w:hAnsi="Arial" w:cs="Arial"/>
          <w:sz w:val="24"/>
          <w:szCs w:val="24"/>
        </w:rPr>
      </w:pPr>
      <w:r w:rsidRPr="00495142">
        <w:rPr>
          <w:rFonts w:ascii="Arial" w:hAnsi="Arial" w:cs="Arial"/>
          <w:sz w:val="24"/>
          <w:szCs w:val="24"/>
        </w:rPr>
        <w:t xml:space="preserve">In conjunction with the chair, the student will develop a </w:t>
      </w:r>
      <w:r w:rsidR="001174E1" w:rsidRPr="00495142">
        <w:rPr>
          <w:rFonts w:ascii="Arial" w:hAnsi="Arial" w:cs="Arial"/>
          <w:sz w:val="24"/>
          <w:szCs w:val="24"/>
        </w:rPr>
        <w:t xml:space="preserve">minimum of a </w:t>
      </w:r>
      <w:r w:rsidRPr="00495142">
        <w:rPr>
          <w:rFonts w:ascii="Arial" w:hAnsi="Arial" w:cs="Arial"/>
          <w:sz w:val="24"/>
          <w:szCs w:val="24"/>
        </w:rPr>
        <w:t xml:space="preserve">four-person dissertation committee, two of which must be from the counseling psychology program (the chair </w:t>
      </w:r>
      <w:r w:rsidR="001174E1" w:rsidRPr="00495142">
        <w:rPr>
          <w:rFonts w:ascii="Arial" w:hAnsi="Arial" w:cs="Arial"/>
          <w:sz w:val="24"/>
          <w:szCs w:val="24"/>
        </w:rPr>
        <w:t xml:space="preserve">must </w:t>
      </w:r>
      <w:r w:rsidRPr="00495142">
        <w:rPr>
          <w:rFonts w:ascii="Arial" w:hAnsi="Arial" w:cs="Arial"/>
          <w:sz w:val="24"/>
          <w:szCs w:val="24"/>
        </w:rPr>
        <w:t xml:space="preserve">be from the counseling psychology program). </w:t>
      </w:r>
      <w:r w:rsidR="00BC63F2" w:rsidRPr="00495142">
        <w:rPr>
          <w:rFonts w:ascii="Arial" w:hAnsi="Arial" w:cs="Arial"/>
          <w:sz w:val="24"/>
          <w:szCs w:val="24"/>
        </w:rPr>
        <w:t xml:space="preserve">In </w:t>
      </w:r>
      <w:r w:rsidR="007E0F7A" w:rsidRPr="00495142">
        <w:rPr>
          <w:rFonts w:ascii="Arial" w:hAnsi="Arial" w:cs="Arial"/>
          <w:sz w:val="24"/>
          <w:szCs w:val="24"/>
        </w:rPr>
        <w:t>some</w:t>
      </w:r>
      <w:r w:rsidR="00BC63F2" w:rsidRPr="00495142">
        <w:rPr>
          <w:rFonts w:ascii="Arial" w:hAnsi="Arial" w:cs="Arial"/>
          <w:sz w:val="24"/>
          <w:szCs w:val="24"/>
        </w:rPr>
        <w:t xml:space="preserve"> cases a student can select a co-chair outside of the program, though one of the co-chairs must still be a counseling psychology faculty member.</w:t>
      </w:r>
      <w:r w:rsidR="007E0F7A" w:rsidRPr="00495142">
        <w:rPr>
          <w:rFonts w:ascii="Arial" w:hAnsi="Arial" w:cs="Arial"/>
          <w:sz w:val="24"/>
          <w:szCs w:val="24"/>
        </w:rPr>
        <w:t xml:space="preserve"> Note that if co-chairs are used then the committee will have five members, three of which will be counseling psychologists. </w:t>
      </w:r>
      <w:r w:rsidRPr="00495142">
        <w:rPr>
          <w:rFonts w:ascii="Arial" w:hAnsi="Arial" w:cs="Arial"/>
          <w:sz w:val="24"/>
          <w:szCs w:val="24"/>
        </w:rPr>
        <w:t xml:space="preserve"> All but one member of the committee must also be University of Louisville Graduate Faculty members or hold similar rank at other universities. After arriving at a mutual decision regarding the composition of the committee, the student is responsible for contacting the prospective dissertation committee members and asking whether they would agree to be a member of the committee. </w:t>
      </w:r>
    </w:p>
    <w:p w14:paraId="1FC5B51E" w14:textId="77777777" w:rsidR="007E0F7A" w:rsidRPr="00495142" w:rsidRDefault="007E0F7A" w:rsidP="00267E20">
      <w:pPr>
        <w:tabs>
          <w:tab w:val="left" w:pos="-1152"/>
          <w:tab w:val="left" w:pos="-720"/>
          <w:tab w:val="left" w:pos="-72"/>
          <w:tab w:val="left" w:pos="648"/>
          <w:tab w:val="left" w:pos="1440"/>
        </w:tabs>
        <w:rPr>
          <w:rFonts w:ascii="Arial" w:hAnsi="Arial" w:cs="Arial"/>
          <w:sz w:val="24"/>
          <w:szCs w:val="24"/>
        </w:rPr>
      </w:pPr>
    </w:p>
    <w:p w14:paraId="7EC212D7" w14:textId="7BE5FF58" w:rsidR="00267E20" w:rsidRPr="00495142" w:rsidRDefault="00267E20" w:rsidP="00267E20">
      <w:pPr>
        <w:tabs>
          <w:tab w:val="left" w:pos="-1152"/>
          <w:tab w:val="left" w:pos="-720"/>
          <w:tab w:val="left" w:pos="-72"/>
          <w:tab w:val="left" w:pos="648"/>
          <w:tab w:val="left" w:pos="1440"/>
        </w:tabs>
        <w:rPr>
          <w:rFonts w:ascii="Arial" w:hAnsi="Arial" w:cs="Arial"/>
          <w:sz w:val="24"/>
          <w:szCs w:val="24"/>
        </w:rPr>
      </w:pPr>
      <w:r w:rsidRPr="00495142">
        <w:rPr>
          <w:rFonts w:ascii="Arial" w:hAnsi="Arial" w:cs="Arial"/>
          <w:sz w:val="24"/>
          <w:szCs w:val="24"/>
        </w:rPr>
        <w:t>Committee members can assist the student during the proposal process (e.g.</w:t>
      </w:r>
      <w:r w:rsidR="00E71DCE" w:rsidRPr="00495142">
        <w:rPr>
          <w:rFonts w:ascii="Arial" w:hAnsi="Arial" w:cs="Arial"/>
          <w:sz w:val="24"/>
          <w:szCs w:val="24"/>
        </w:rPr>
        <w:t>,</w:t>
      </w:r>
      <w:r w:rsidRPr="00495142">
        <w:rPr>
          <w:rFonts w:ascii="Arial" w:hAnsi="Arial" w:cs="Arial"/>
          <w:sz w:val="24"/>
          <w:szCs w:val="24"/>
        </w:rPr>
        <w:t xml:space="preserve"> recommend readings, suggest additional methodological considerations). Students should coordinate with their chair about potential changes suggested by the committee members. The student will then write the proposal in conjunction with the style agreed upon by the committee. </w:t>
      </w:r>
      <w:r w:rsidR="00B81D6E" w:rsidRPr="00495142">
        <w:rPr>
          <w:rFonts w:ascii="Arial" w:hAnsi="Arial" w:cs="Arial"/>
          <w:sz w:val="24"/>
          <w:szCs w:val="24"/>
        </w:rPr>
        <w:t xml:space="preserve">The writing style and format for organization of the dissertation is variable depending on the committee </w:t>
      </w:r>
      <w:r w:rsidR="000A0A6D" w:rsidRPr="00495142">
        <w:rPr>
          <w:rFonts w:ascii="Arial" w:hAnsi="Arial" w:cs="Arial"/>
          <w:sz w:val="24"/>
          <w:szCs w:val="24"/>
        </w:rPr>
        <w:t>requirements but</w:t>
      </w:r>
      <w:r w:rsidR="00B81D6E" w:rsidRPr="00495142">
        <w:rPr>
          <w:rFonts w:ascii="Arial" w:hAnsi="Arial" w:cs="Arial"/>
          <w:sz w:val="24"/>
          <w:szCs w:val="24"/>
        </w:rPr>
        <w:t xml:space="preserve"> is dictated by the APA publication manual and guidelines </w:t>
      </w:r>
      <w:hyperlink r:id="rId13" w:history="1">
        <w:r w:rsidR="00B81D6E" w:rsidRPr="00495142">
          <w:rPr>
            <w:rStyle w:val="Hyperlink"/>
            <w:rFonts w:ascii="Arial" w:hAnsi="Arial" w:cs="Arial"/>
            <w:sz w:val="24"/>
            <w:szCs w:val="24"/>
          </w:rPr>
          <w:t>http://www.apastyle.org</w:t>
        </w:r>
      </w:hyperlink>
      <w:r w:rsidR="00495142">
        <w:rPr>
          <w:rStyle w:val="Hyperlink"/>
          <w:rFonts w:ascii="Arial" w:hAnsi="Arial" w:cs="Arial"/>
          <w:sz w:val="24"/>
          <w:szCs w:val="24"/>
        </w:rPr>
        <w:t>.</w:t>
      </w:r>
      <w:r w:rsidR="00B81D6E" w:rsidRPr="00495142">
        <w:rPr>
          <w:rFonts w:ascii="Arial" w:hAnsi="Arial" w:cs="Arial"/>
          <w:sz w:val="24"/>
          <w:szCs w:val="24"/>
        </w:rPr>
        <w:t xml:space="preserve"> </w:t>
      </w:r>
      <w:r w:rsidRPr="00495142">
        <w:rPr>
          <w:rFonts w:ascii="Arial" w:hAnsi="Arial" w:cs="Arial"/>
          <w:sz w:val="24"/>
          <w:szCs w:val="24"/>
        </w:rPr>
        <w:t xml:space="preserve">The dissertation chair spearheads the </w:t>
      </w:r>
      <w:r w:rsidR="004F2F4D" w:rsidRPr="00495142">
        <w:rPr>
          <w:rFonts w:ascii="Arial" w:hAnsi="Arial" w:cs="Arial"/>
          <w:sz w:val="24"/>
          <w:szCs w:val="24"/>
        </w:rPr>
        <w:t>process,</w:t>
      </w:r>
      <w:r w:rsidRPr="00495142">
        <w:rPr>
          <w:rFonts w:ascii="Arial" w:hAnsi="Arial" w:cs="Arial"/>
          <w:sz w:val="24"/>
          <w:szCs w:val="24"/>
        </w:rPr>
        <w:t xml:space="preserve"> and all information goes through the chair and the student. Note that any changes in committee members must be mutually agreed upon by the </w:t>
      </w:r>
      <w:r w:rsidR="00FC6842" w:rsidRPr="00495142">
        <w:rPr>
          <w:rFonts w:ascii="Arial" w:hAnsi="Arial" w:cs="Arial"/>
          <w:sz w:val="24"/>
          <w:szCs w:val="24"/>
        </w:rPr>
        <w:t xml:space="preserve">student, </w:t>
      </w:r>
      <w:r w:rsidRPr="00495142">
        <w:rPr>
          <w:rFonts w:ascii="Arial" w:hAnsi="Arial" w:cs="Arial"/>
          <w:sz w:val="24"/>
          <w:szCs w:val="24"/>
        </w:rPr>
        <w:t>chair and committee member</w:t>
      </w:r>
      <w:r w:rsidR="00FC6842" w:rsidRPr="00495142">
        <w:rPr>
          <w:rFonts w:ascii="Arial" w:hAnsi="Arial" w:cs="Arial"/>
          <w:sz w:val="24"/>
          <w:szCs w:val="24"/>
        </w:rPr>
        <w:t>s</w:t>
      </w:r>
      <w:r w:rsidRPr="00495142">
        <w:rPr>
          <w:rFonts w:ascii="Arial" w:hAnsi="Arial" w:cs="Arial"/>
          <w:sz w:val="24"/>
          <w:szCs w:val="24"/>
        </w:rPr>
        <w:t xml:space="preserve">. Students are expected to discuss the change with the chair first and then the faculty member. If students wish to change chairs, it should be discussed with the </w:t>
      </w:r>
      <w:r w:rsidR="00FC6842" w:rsidRPr="00495142">
        <w:rPr>
          <w:rFonts w:ascii="Arial" w:hAnsi="Arial" w:cs="Arial"/>
          <w:sz w:val="24"/>
          <w:szCs w:val="24"/>
        </w:rPr>
        <w:t xml:space="preserve">current </w:t>
      </w:r>
      <w:r w:rsidRPr="00495142">
        <w:rPr>
          <w:rFonts w:ascii="Arial" w:hAnsi="Arial" w:cs="Arial"/>
          <w:sz w:val="24"/>
          <w:szCs w:val="24"/>
        </w:rPr>
        <w:t xml:space="preserve">chair. If this is not possible then the student may opt to contact the Director of </w:t>
      </w:r>
      <w:r w:rsidR="007E0F7A" w:rsidRPr="00495142">
        <w:rPr>
          <w:rFonts w:ascii="Arial" w:hAnsi="Arial" w:cs="Arial"/>
          <w:sz w:val="24"/>
          <w:szCs w:val="24"/>
        </w:rPr>
        <w:t xml:space="preserve">Clinical </w:t>
      </w:r>
      <w:r w:rsidRPr="00495142">
        <w:rPr>
          <w:rFonts w:ascii="Arial" w:hAnsi="Arial" w:cs="Arial"/>
          <w:sz w:val="24"/>
          <w:szCs w:val="24"/>
        </w:rPr>
        <w:t xml:space="preserve">Training first </w:t>
      </w:r>
      <w:r w:rsidR="004F2F4D" w:rsidRPr="00495142">
        <w:rPr>
          <w:rFonts w:ascii="Arial" w:hAnsi="Arial" w:cs="Arial"/>
          <w:sz w:val="24"/>
          <w:szCs w:val="24"/>
        </w:rPr>
        <w:t xml:space="preserve">and </w:t>
      </w:r>
      <w:r w:rsidRPr="00495142">
        <w:rPr>
          <w:rFonts w:ascii="Arial" w:hAnsi="Arial" w:cs="Arial"/>
          <w:sz w:val="24"/>
          <w:szCs w:val="24"/>
        </w:rPr>
        <w:t xml:space="preserve">the Department Chair second. </w:t>
      </w:r>
    </w:p>
    <w:p w14:paraId="7659C53A" w14:textId="070FF590" w:rsidR="00267E20" w:rsidRPr="00495142" w:rsidRDefault="00267E20" w:rsidP="00267E20">
      <w:pPr>
        <w:tabs>
          <w:tab w:val="left" w:pos="-1152"/>
          <w:tab w:val="left" w:pos="-720"/>
          <w:tab w:val="left" w:pos="-72"/>
          <w:tab w:val="left" w:pos="648"/>
          <w:tab w:val="left" w:pos="1440"/>
        </w:tabs>
        <w:rPr>
          <w:rFonts w:ascii="Arial" w:hAnsi="Arial" w:cs="Arial"/>
          <w:sz w:val="24"/>
          <w:szCs w:val="24"/>
        </w:rPr>
      </w:pPr>
    </w:p>
    <w:p w14:paraId="0A4C53CE" w14:textId="17E01C30" w:rsidR="00CB3C8F" w:rsidRPr="00495142" w:rsidRDefault="00FC701F" w:rsidP="00267E20">
      <w:pPr>
        <w:tabs>
          <w:tab w:val="left" w:pos="-1152"/>
          <w:tab w:val="left" w:pos="-720"/>
          <w:tab w:val="left" w:pos="-72"/>
          <w:tab w:val="left" w:pos="648"/>
          <w:tab w:val="left" w:pos="1440"/>
        </w:tabs>
        <w:rPr>
          <w:rFonts w:ascii="Arial" w:hAnsi="Arial" w:cs="Arial"/>
          <w:b/>
          <w:bCs/>
          <w:sz w:val="24"/>
          <w:szCs w:val="24"/>
        </w:rPr>
      </w:pPr>
      <w:r w:rsidRPr="00495142">
        <w:rPr>
          <w:rFonts w:ascii="Arial" w:hAnsi="Arial" w:cs="Arial"/>
          <w:b/>
          <w:bCs/>
          <w:sz w:val="24"/>
          <w:szCs w:val="24"/>
        </w:rPr>
        <w:t>*</w:t>
      </w:r>
      <w:r w:rsidR="00CB3C8F" w:rsidRPr="00495142">
        <w:rPr>
          <w:rFonts w:ascii="Arial" w:hAnsi="Arial" w:cs="Arial"/>
          <w:b/>
          <w:bCs/>
          <w:sz w:val="24"/>
          <w:szCs w:val="24"/>
        </w:rPr>
        <w:t>Note that dissertations require multiple drafts, and a good guideline is that each draft will take a minimum of 1 month, assuming that students can make changes within two weeks, followed by the allowable two weeks for the chair to</w:t>
      </w:r>
      <w:r w:rsidR="00495142">
        <w:rPr>
          <w:rFonts w:ascii="Arial" w:hAnsi="Arial" w:cs="Arial"/>
          <w:b/>
          <w:bCs/>
          <w:sz w:val="24"/>
          <w:szCs w:val="24"/>
        </w:rPr>
        <w:t xml:space="preserve"> review</w:t>
      </w:r>
      <w:r w:rsidR="00CB3C8F" w:rsidRPr="00495142">
        <w:rPr>
          <w:rFonts w:ascii="Arial" w:hAnsi="Arial" w:cs="Arial"/>
          <w:b/>
          <w:bCs/>
          <w:sz w:val="24"/>
          <w:szCs w:val="24"/>
        </w:rPr>
        <w:t>.</w:t>
      </w:r>
    </w:p>
    <w:p w14:paraId="3B330CB4" w14:textId="77777777" w:rsidR="00CB3C8F" w:rsidRPr="00495142" w:rsidRDefault="00CB3C8F" w:rsidP="00267E20">
      <w:pPr>
        <w:tabs>
          <w:tab w:val="left" w:pos="-1152"/>
          <w:tab w:val="left" w:pos="-720"/>
          <w:tab w:val="left" w:pos="-72"/>
          <w:tab w:val="left" w:pos="648"/>
          <w:tab w:val="left" w:pos="1440"/>
        </w:tabs>
        <w:rPr>
          <w:rFonts w:ascii="Arial" w:hAnsi="Arial" w:cs="Arial"/>
          <w:sz w:val="24"/>
          <w:szCs w:val="24"/>
        </w:rPr>
      </w:pPr>
    </w:p>
    <w:p w14:paraId="6CF03D7A" w14:textId="0BA62BAB" w:rsidR="00267E20" w:rsidRPr="00495142" w:rsidRDefault="00267E20" w:rsidP="00267E20">
      <w:pPr>
        <w:tabs>
          <w:tab w:val="left" w:pos="-1152"/>
          <w:tab w:val="left" w:pos="-720"/>
          <w:tab w:val="left" w:pos="-72"/>
          <w:tab w:val="left" w:pos="648"/>
          <w:tab w:val="left" w:pos="1440"/>
        </w:tabs>
        <w:rPr>
          <w:rFonts w:ascii="Arial" w:hAnsi="Arial" w:cs="Arial"/>
          <w:sz w:val="24"/>
          <w:szCs w:val="24"/>
        </w:rPr>
      </w:pPr>
      <w:r w:rsidRPr="00495142">
        <w:rPr>
          <w:rFonts w:ascii="Arial" w:hAnsi="Arial" w:cs="Arial"/>
          <w:sz w:val="24"/>
          <w:szCs w:val="24"/>
        </w:rPr>
        <w:t xml:space="preserve">Once the chair determines the proposal is ready to distribute to the committee, copies with a standard cover letter (see </w:t>
      </w:r>
      <w:r w:rsidR="00F20FFD" w:rsidRPr="00495142">
        <w:rPr>
          <w:rFonts w:ascii="Arial" w:hAnsi="Arial" w:cs="Arial"/>
          <w:b/>
          <w:sz w:val="24"/>
          <w:szCs w:val="24"/>
        </w:rPr>
        <w:t>X</w:t>
      </w:r>
      <w:r w:rsidRPr="00495142">
        <w:rPr>
          <w:rFonts w:ascii="Arial" w:hAnsi="Arial" w:cs="Arial"/>
          <w:sz w:val="24"/>
          <w:szCs w:val="24"/>
        </w:rPr>
        <w:t xml:space="preserve">) are provided </w:t>
      </w:r>
      <w:r w:rsidR="00FC6842" w:rsidRPr="00495142">
        <w:rPr>
          <w:rFonts w:ascii="Arial" w:hAnsi="Arial" w:cs="Arial"/>
          <w:sz w:val="24"/>
          <w:szCs w:val="24"/>
        </w:rPr>
        <w:t xml:space="preserve">by the student </w:t>
      </w:r>
      <w:r w:rsidRPr="00495142">
        <w:rPr>
          <w:rFonts w:ascii="Arial" w:hAnsi="Arial" w:cs="Arial"/>
          <w:sz w:val="24"/>
          <w:szCs w:val="24"/>
        </w:rPr>
        <w:t>to committee members. Committee members will have 14 full days for manuscript review and feedback</w:t>
      </w:r>
      <w:r w:rsidR="00FC6842" w:rsidRPr="00495142">
        <w:rPr>
          <w:rFonts w:ascii="Arial" w:hAnsi="Arial" w:cs="Arial"/>
          <w:sz w:val="24"/>
          <w:szCs w:val="24"/>
        </w:rPr>
        <w:t xml:space="preserve"> to the committee chair</w:t>
      </w:r>
      <w:r w:rsidRPr="00495142">
        <w:rPr>
          <w:rFonts w:ascii="Arial" w:hAnsi="Arial" w:cs="Arial"/>
          <w:sz w:val="24"/>
          <w:szCs w:val="24"/>
        </w:rPr>
        <w:t xml:space="preserve">. If all committee members agree the proposal is ready to defend, the student is permitted to schedule the proposal defense. If one or more of the committee members deem revisions necessary prior to defense, the </w:t>
      </w:r>
      <w:r w:rsidRPr="00495142">
        <w:rPr>
          <w:rFonts w:ascii="Arial" w:hAnsi="Arial" w:cs="Arial"/>
          <w:sz w:val="24"/>
          <w:szCs w:val="24"/>
        </w:rPr>
        <w:lastRenderedPageBreak/>
        <w:t xml:space="preserve">student consults with these members and the committee chair in order to address suggested changes. When suggested revisions are completed, he/she redistributes the proposal to the committee through the chair. The committee members have 7 days in which to reply. Note that some committee members may not provide additional feedback at this step to the student. Additional revisions follow the same timetable, that is, committee members have 7 days to review the document and provide feedback to the chair. If the changes are approved, the student may schedule the defense. </w:t>
      </w:r>
      <w:r w:rsidR="007E0F7A" w:rsidRPr="00495142">
        <w:rPr>
          <w:rFonts w:ascii="Arial" w:hAnsi="Arial" w:cs="Arial"/>
          <w:sz w:val="24"/>
          <w:szCs w:val="24"/>
        </w:rPr>
        <w:t xml:space="preserve">Students are not to arrange the scheduling of the </w:t>
      </w:r>
      <w:r w:rsidR="00A07A19" w:rsidRPr="00495142">
        <w:rPr>
          <w:rFonts w:ascii="Arial" w:hAnsi="Arial" w:cs="Arial"/>
          <w:sz w:val="24"/>
          <w:szCs w:val="24"/>
        </w:rPr>
        <w:t xml:space="preserve">oral </w:t>
      </w:r>
      <w:r w:rsidR="007E0F7A" w:rsidRPr="00495142">
        <w:rPr>
          <w:rFonts w:ascii="Arial" w:hAnsi="Arial" w:cs="Arial"/>
          <w:sz w:val="24"/>
          <w:szCs w:val="24"/>
        </w:rPr>
        <w:t xml:space="preserve">defense until all committee members have agreed that it can be defended. In other words, </w:t>
      </w:r>
      <w:r w:rsidR="002B5E20" w:rsidRPr="00495142">
        <w:rPr>
          <w:rFonts w:ascii="Arial" w:hAnsi="Arial" w:cs="Arial"/>
          <w:sz w:val="24"/>
          <w:szCs w:val="24"/>
        </w:rPr>
        <w:t xml:space="preserve">submitting </w:t>
      </w:r>
      <w:r w:rsidR="007E0F7A" w:rsidRPr="00495142">
        <w:rPr>
          <w:rFonts w:ascii="Arial" w:hAnsi="Arial" w:cs="Arial"/>
          <w:sz w:val="24"/>
          <w:szCs w:val="24"/>
        </w:rPr>
        <w:t xml:space="preserve">the proposal to committee members and </w:t>
      </w:r>
      <w:r w:rsidR="00A07A19" w:rsidRPr="00495142">
        <w:rPr>
          <w:rFonts w:ascii="Arial" w:hAnsi="Arial" w:cs="Arial"/>
          <w:sz w:val="24"/>
          <w:szCs w:val="24"/>
        </w:rPr>
        <w:t xml:space="preserve">immediately </w:t>
      </w:r>
      <w:r w:rsidR="007E0F7A" w:rsidRPr="00495142">
        <w:rPr>
          <w:rFonts w:ascii="Arial" w:hAnsi="Arial" w:cs="Arial"/>
          <w:sz w:val="24"/>
          <w:szCs w:val="24"/>
        </w:rPr>
        <w:t>scheduling the defense for 14 days later is unacceptable. Once permitted to defend, t</w:t>
      </w:r>
      <w:r w:rsidRPr="00495142">
        <w:rPr>
          <w:rFonts w:ascii="Arial" w:hAnsi="Arial" w:cs="Arial"/>
          <w:sz w:val="24"/>
          <w:szCs w:val="24"/>
        </w:rPr>
        <w:t>he scheduling of the defense, room, and any equipment arrangements are the responsibility of the student.</w:t>
      </w:r>
    </w:p>
    <w:p w14:paraId="57735174" w14:textId="77777777" w:rsidR="00267E20" w:rsidRPr="00495142" w:rsidRDefault="00267E20" w:rsidP="00267E20">
      <w:pPr>
        <w:tabs>
          <w:tab w:val="left" w:pos="-1152"/>
          <w:tab w:val="left" w:pos="-720"/>
          <w:tab w:val="left" w:pos="-72"/>
          <w:tab w:val="left" w:pos="648"/>
          <w:tab w:val="left" w:pos="1440"/>
        </w:tabs>
        <w:rPr>
          <w:rFonts w:ascii="Arial" w:hAnsi="Arial" w:cs="Arial"/>
          <w:sz w:val="24"/>
          <w:szCs w:val="24"/>
        </w:rPr>
      </w:pPr>
    </w:p>
    <w:p w14:paraId="7E08AAC6" w14:textId="3FD39590" w:rsidR="009C2CA2" w:rsidRPr="00495142" w:rsidRDefault="009C2CA2" w:rsidP="009C2CA2">
      <w:pPr>
        <w:rPr>
          <w:rFonts w:ascii="Arial" w:hAnsi="Arial" w:cs="Arial"/>
          <w:sz w:val="24"/>
          <w:szCs w:val="24"/>
        </w:rPr>
      </w:pPr>
      <w:r w:rsidRPr="00495142">
        <w:rPr>
          <w:rFonts w:ascii="Arial" w:hAnsi="Arial" w:cs="Arial"/>
          <w:sz w:val="24"/>
          <w:szCs w:val="24"/>
        </w:rPr>
        <w:t xml:space="preserve">At the </w:t>
      </w:r>
      <w:r w:rsidR="00A07A19" w:rsidRPr="00495142">
        <w:rPr>
          <w:rFonts w:ascii="Arial" w:hAnsi="Arial" w:cs="Arial"/>
          <w:sz w:val="24"/>
          <w:szCs w:val="24"/>
        </w:rPr>
        <w:t xml:space="preserve">oral defense meeting of the dissertation </w:t>
      </w:r>
      <w:r w:rsidRPr="00495142">
        <w:rPr>
          <w:rFonts w:ascii="Arial" w:hAnsi="Arial" w:cs="Arial"/>
          <w:sz w:val="24"/>
          <w:szCs w:val="24"/>
        </w:rPr>
        <w:t>proposal, a full critical examination of the proposed research will be conducted. Any changes recommended by the committee must be incorporated into the proposal</w:t>
      </w:r>
      <w:r w:rsidR="00A07A19" w:rsidRPr="00495142">
        <w:rPr>
          <w:rFonts w:ascii="Arial" w:hAnsi="Arial" w:cs="Arial"/>
          <w:sz w:val="24"/>
          <w:szCs w:val="24"/>
        </w:rPr>
        <w:t>, and the student cannot go forth with data collection until all changes have been made to the satisfaction of all committee members</w:t>
      </w:r>
      <w:r w:rsidR="00310385" w:rsidRPr="00495142">
        <w:rPr>
          <w:rFonts w:ascii="Arial" w:hAnsi="Arial" w:cs="Arial"/>
          <w:sz w:val="24"/>
          <w:szCs w:val="24"/>
        </w:rPr>
        <w:t>.</w:t>
      </w:r>
      <w:r w:rsidRPr="00495142">
        <w:rPr>
          <w:rFonts w:ascii="Arial" w:hAnsi="Arial" w:cs="Arial"/>
          <w:sz w:val="24"/>
          <w:szCs w:val="24"/>
        </w:rPr>
        <w:t xml:space="preserve"> All committee members sign off on the proposal, as agreed upon, to prevent future misunderstanding</w:t>
      </w:r>
      <w:r w:rsidR="00A07A19" w:rsidRPr="00495142">
        <w:rPr>
          <w:rFonts w:ascii="Arial" w:hAnsi="Arial" w:cs="Arial"/>
          <w:sz w:val="24"/>
          <w:szCs w:val="24"/>
        </w:rPr>
        <w:t>s</w:t>
      </w:r>
      <w:r w:rsidRPr="00495142">
        <w:rPr>
          <w:rFonts w:ascii="Arial" w:hAnsi="Arial" w:cs="Arial"/>
          <w:sz w:val="24"/>
          <w:szCs w:val="24"/>
        </w:rPr>
        <w:t>. The Dissertation Committee chair keeps this proposal and keeps the sign off sheet on file</w:t>
      </w:r>
      <w:r w:rsidR="003009D1" w:rsidRPr="00495142">
        <w:rPr>
          <w:rFonts w:ascii="Arial" w:hAnsi="Arial" w:cs="Arial"/>
          <w:sz w:val="24"/>
          <w:szCs w:val="24"/>
        </w:rPr>
        <w:t xml:space="preserve"> (See Appendix E).</w:t>
      </w:r>
    </w:p>
    <w:p w14:paraId="2D8C73C1" w14:textId="77777777" w:rsidR="009C2CA2" w:rsidRPr="00495142" w:rsidRDefault="009C2CA2" w:rsidP="00267E20">
      <w:pPr>
        <w:tabs>
          <w:tab w:val="left" w:pos="-1152"/>
          <w:tab w:val="left" w:pos="-720"/>
          <w:tab w:val="left" w:pos="-72"/>
          <w:tab w:val="left" w:pos="648"/>
          <w:tab w:val="left" w:pos="1440"/>
        </w:tabs>
        <w:rPr>
          <w:rFonts w:ascii="Arial" w:hAnsi="Arial" w:cs="Arial"/>
          <w:sz w:val="24"/>
          <w:szCs w:val="24"/>
        </w:rPr>
      </w:pPr>
    </w:p>
    <w:p w14:paraId="6A6AE51C" w14:textId="3AB8C95F" w:rsidR="00267E20" w:rsidRPr="00495142" w:rsidRDefault="00267E20" w:rsidP="00267E20">
      <w:pPr>
        <w:rPr>
          <w:rFonts w:ascii="Arial" w:hAnsi="Arial" w:cs="Arial"/>
          <w:sz w:val="24"/>
          <w:szCs w:val="24"/>
        </w:rPr>
      </w:pPr>
      <w:r w:rsidRPr="00495142">
        <w:rPr>
          <w:rFonts w:ascii="Arial" w:hAnsi="Arial" w:cs="Arial"/>
          <w:sz w:val="24"/>
          <w:szCs w:val="24"/>
        </w:rPr>
        <w:t xml:space="preserve">Once the proposal is successfully defended, the student must </w:t>
      </w:r>
      <w:r w:rsidR="00171FB8" w:rsidRPr="00495142">
        <w:rPr>
          <w:rFonts w:ascii="Arial" w:hAnsi="Arial" w:cs="Arial"/>
          <w:sz w:val="24"/>
          <w:szCs w:val="24"/>
        </w:rPr>
        <w:t>complete requirements for the</w:t>
      </w:r>
      <w:r w:rsidRPr="00495142">
        <w:rPr>
          <w:rFonts w:ascii="Arial" w:hAnsi="Arial" w:cs="Arial"/>
          <w:sz w:val="24"/>
          <w:szCs w:val="24"/>
        </w:rPr>
        <w:t xml:space="preserve"> Institutional Review Board - Human Subjects Protection Program</w:t>
      </w:r>
      <w:r w:rsidR="0056005F" w:rsidRPr="00495142">
        <w:rPr>
          <w:rFonts w:ascii="Arial" w:hAnsi="Arial" w:cs="Arial"/>
          <w:sz w:val="24"/>
          <w:szCs w:val="24"/>
        </w:rPr>
        <w:t xml:space="preserve"> (see https://louisville.edu/research/researchers/compliance/irb)</w:t>
      </w:r>
      <w:r w:rsidRPr="00495142">
        <w:rPr>
          <w:rFonts w:ascii="Arial" w:hAnsi="Arial" w:cs="Arial"/>
          <w:sz w:val="24"/>
          <w:szCs w:val="24"/>
        </w:rPr>
        <w:t xml:space="preserve">.   Also, the doctoral student and dissertation committee chair must </w:t>
      </w:r>
      <w:r w:rsidR="00473999" w:rsidRPr="00495142">
        <w:rPr>
          <w:rFonts w:ascii="Arial" w:hAnsi="Arial" w:cs="Arial"/>
          <w:sz w:val="24"/>
          <w:szCs w:val="24"/>
        </w:rPr>
        <w:t xml:space="preserve">have </w:t>
      </w:r>
      <w:r w:rsidRPr="00495142">
        <w:rPr>
          <w:rFonts w:ascii="Arial" w:hAnsi="Arial" w:cs="Arial"/>
          <w:sz w:val="24"/>
          <w:szCs w:val="24"/>
        </w:rPr>
        <w:t>complete</w:t>
      </w:r>
      <w:r w:rsidR="00E05762" w:rsidRPr="00495142">
        <w:rPr>
          <w:rFonts w:ascii="Arial" w:hAnsi="Arial" w:cs="Arial"/>
          <w:sz w:val="24"/>
          <w:szCs w:val="24"/>
        </w:rPr>
        <w:t>d</w:t>
      </w:r>
      <w:r w:rsidRPr="00495142">
        <w:rPr>
          <w:rFonts w:ascii="Arial" w:hAnsi="Arial" w:cs="Arial"/>
          <w:sz w:val="24"/>
          <w:szCs w:val="24"/>
        </w:rPr>
        <w:t xml:space="preserve"> </w:t>
      </w:r>
      <w:r w:rsidR="00473999" w:rsidRPr="00495142">
        <w:rPr>
          <w:rFonts w:ascii="Arial" w:hAnsi="Arial" w:cs="Arial"/>
          <w:sz w:val="24"/>
          <w:szCs w:val="24"/>
        </w:rPr>
        <w:t>CITI training (see https://louisville.edu/research/researchers/compliance/research-integrity/citi-program)</w:t>
      </w:r>
      <w:r w:rsidRPr="00495142">
        <w:rPr>
          <w:rFonts w:ascii="Arial" w:hAnsi="Arial" w:cs="Arial"/>
          <w:sz w:val="24"/>
          <w:szCs w:val="24"/>
        </w:rPr>
        <w:t>.</w:t>
      </w:r>
    </w:p>
    <w:p w14:paraId="21E44542" w14:textId="77777777" w:rsidR="00267E20" w:rsidRPr="00495142" w:rsidRDefault="00267E20" w:rsidP="00267E20">
      <w:pPr>
        <w:rPr>
          <w:rFonts w:ascii="Arial" w:hAnsi="Arial" w:cs="Arial"/>
          <w:sz w:val="24"/>
          <w:szCs w:val="24"/>
        </w:rPr>
      </w:pPr>
    </w:p>
    <w:p w14:paraId="6BBA125F" w14:textId="77777777" w:rsidR="00267E20" w:rsidRPr="00495142" w:rsidRDefault="00267E20" w:rsidP="00267E20">
      <w:pPr>
        <w:rPr>
          <w:rFonts w:ascii="Arial" w:hAnsi="Arial" w:cs="Arial"/>
          <w:sz w:val="24"/>
          <w:szCs w:val="24"/>
        </w:rPr>
      </w:pPr>
      <w:r w:rsidRPr="00495142">
        <w:rPr>
          <w:rFonts w:ascii="Arial" w:hAnsi="Arial" w:cs="Arial"/>
          <w:sz w:val="24"/>
          <w:szCs w:val="24"/>
        </w:rPr>
        <w:t xml:space="preserve">Data may not be collected until the research is approved by the IRB. Once the IRB Committee approval has been obtained the data may be gathered and the study completed. </w:t>
      </w:r>
    </w:p>
    <w:p w14:paraId="5C5FA5F8" w14:textId="77777777" w:rsidR="00267E20" w:rsidRPr="00495142" w:rsidRDefault="00267E20" w:rsidP="00267E20">
      <w:pPr>
        <w:tabs>
          <w:tab w:val="left" w:pos="-1152"/>
          <w:tab w:val="left" w:pos="-720"/>
          <w:tab w:val="left" w:pos="-72"/>
          <w:tab w:val="left" w:pos="648"/>
          <w:tab w:val="left" w:pos="1440"/>
        </w:tabs>
        <w:rPr>
          <w:rFonts w:ascii="Arial" w:hAnsi="Arial" w:cs="Arial"/>
          <w:sz w:val="24"/>
          <w:szCs w:val="24"/>
        </w:rPr>
      </w:pPr>
    </w:p>
    <w:p w14:paraId="5C6F04D1" w14:textId="273671FA" w:rsidR="00267E20" w:rsidRPr="00495142" w:rsidRDefault="00267E20" w:rsidP="00267E20">
      <w:pPr>
        <w:tabs>
          <w:tab w:val="left" w:pos="-1152"/>
          <w:tab w:val="left" w:pos="-720"/>
          <w:tab w:val="left" w:pos="-72"/>
          <w:tab w:val="left" w:pos="648"/>
          <w:tab w:val="left" w:pos="1440"/>
        </w:tabs>
        <w:rPr>
          <w:rFonts w:ascii="Arial" w:hAnsi="Arial" w:cs="Arial"/>
          <w:sz w:val="24"/>
          <w:szCs w:val="24"/>
        </w:rPr>
      </w:pPr>
      <w:r w:rsidRPr="00495142">
        <w:rPr>
          <w:rFonts w:ascii="Arial" w:hAnsi="Arial" w:cs="Arial"/>
          <w:sz w:val="24"/>
          <w:szCs w:val="24"/>
        </w:rPr>
        <w:t xml:space="preserve">It is important to note that the successfully defended proposal represents a </w:t>
      </w:r>
      <w:r w:rsidRPr="00495142">
        <w:rPr>
          <w:rFonts w:ascii="Arial" w:hAnsi="Arial" w:cs="Arial"/>
          <w:i/>
          <w:sz w:val="24"/>
          <w:szCs w:val="24"/>
        </w:rPr>
        <w:t>contract</w:t>
      </w:r>
      <w:r w:rsidRPr="00495142">
        <w:rPr>
          <w:rFonts w:ascii="Arial" w:hAnsi="Arial" w:cs="Arial"/>
          <w:sz w:val="24"/>
          <w:szCs w:val="24"/>
        </w:rPr>
        <w:t xml:space="preserve"> between the student and the committee. Any subsequent changes in procedure, design, method, etc. must be brought to the </w:t>
      </w:r>
      <w:r w:rsidR="00844454" w:rsidRPr="00495142">
        <w:rPr>
          <w:rFonts w:ascii="Arial" w:hAnsi="Arial" w:cs="Arial"/>
          <w:i/>
          <w:sz w:val="24"/>
          <w:szCs w:val="24"/>
        </w:rPr>
        <w:t>entire</w:t>
      </w:r>
      <w:r w:rsidRPr="00495142">
        <w:rPr>
          <w:rFonts w:ascii="Arial" w:hAnsi="Arial" w:cs="Arial"/>
          <w:sz w:val="24"/>
          <w:szCs w:val="24"/>
        </w:rPr>
        <w:t xml:space="preserve"> committee for approval. The process for the dissertation defense is analogous to the proposal defense process. The student and chair work together </w:t>
      </w:r>
      <w:r w:rsidR="007E0F7A" w:rsidRPr="00495142">
        <w:rPr>
          <w:rFonts w:ascii="Arial" w:hAnsi="Arial" w:cs="Arial"/>
          <w:sz w:val="24"/>
          <w:szCs w:val="24"/>
        </w:rPr>
        <w:t xml:space="preserve">on </w:t>
      </w:r>
      <w:r w:rsidRPr="00495142">
        <w:rPr>
          <w:rFonts w:ascii="Arial" w:hAnsi="Arial" w:cs="Arial"/>
          <w:sz w:val="24"/>
          <w:szCs w:val="24"/>
        </w:rPr>
        <w:t xml:space="preserve">drafts. Once the chair determines the manuscript is ready for committee review, it is sent out with a cover letter </w:t>
      </w:r>
      <w:r w:rsidR="007E0F7A" w:rsidRPr="00495142">
        <w:rPr>
          <w:rFonts w:ascii="Arial" w:hAnsi="Arial" w:cs="Arial"/>
          <w:sz w:val="24"/>
          <w:szCs w:val="24"/>
        </w:rPr>
        <w:t xml:space="preserve">(Appendix E) </w:t>
      </w:r>
      <w:r w:rsidRPr="00495142">
        <w:rPr>
          <w:rFonts w:ascii="Arial" w:hAnsi="Arial" w:cs="Arial"/>
          <w:sz w:val="24"/>
          <w:szCs w:val="24"/>
        </w:rPr>
        <w:t xml:space="preserve">and the committee is provided 14 days to review and suggest changes. As with the prospective, with </w:t>
      </w:r>
      <w:r w:rsidR="00970C52" w:rsidRPr="00495142">
        <w:rPr>
          <w:rFonts w:ascii="Arial" w:hAnsi="Arial" w:cs="Arial"/>
          <w:sz w:val="24"/>
          <w:szCs w:val="24"/>
        </w:rPr>
        <w:t xml:space="preserve">full </w:t>
      </w:r>
      <w:r w:rsidRPr="00495142">
        <w:rPr>
          <w:rFonts w:ascii="Arial" w:hAnsi="Arial" w:cs="Arial"/>
          <w:sz w:val="24"/>
          <w:szCs w:val="24"/>
        </w:rPr>
        <w:t xml:space="preserve">committee approval, the student schedules the dissertation defense. </w:t>
      </w:r>
      <w:r w:rsidRPr="00495142">
        <w:rPr>
          <w:rFonts w:ascii="Arial" w:hAnsi="Arial" w:cs="Arial"/>
          <w:sz w:val="24"/>
          <w:szCs w:val="24"/>
          <w:u w:val="single"/>
        </w:rPr>
        <w:t xml:space="preserve">Proposal and defense of the dissertation cannot be scheduled the first or last week of semesters, or during university holidays. </w:t>
      </w:r>
      <w:r w:rsidRPr="00495142">
        <w:rPr>
          <w:rFonts w:ascii="Arial" w:hAnsi="Arial" w:cs="Arial"/>
          <w:sz w:val="24"/>
          <w:szCs w:val="24"/>
        </w:rPr>
        <w:t xml:space="preserve">The </w:t>
      </w:r>
      <w:r w:rsidR="00021854" w:rsidRPr="00495142">
        <w:rPr>
          <w:rFonts w:ascii="Arial" w:hAnsi="Arial" w:cs="Arial"/>
          <w:sz w:val="24"/>
          <w:szCs w:val="24"/>
        </w:rPr>
        <w:t>Grad</w:t>
      </w:r>
      <w:r w:rsidR="0088049F" w:rsidRPr="00495142">
        <w:rPr>
          <w:rFonts w:ascii="Arial" w:hAnsi="Arial" w:cs="Arial"/>
          <w:sz w:val="24"/>
          <w:szCs w:val="24"/>
        </w:rPr>
        <w:t>ua</w:t>
      </w:r>
      <w:r w:rsidR="00021854" w:rsidRPr="00495142">
        <w:rPr>
          <w:rFonts w:ascii="Arial" w:hAnsi="Arial" w:cs="Arial"/>
          <w:sz w:val="24"/>
          <w:szCs w:val="24"/>
        </w:rPr>
        <w:t>te School</w:t>
      </w:r>
      <w:r w:rsidRPr="00495142">
        <w:rPr>
          <w:rFonts w:ascii="Arial" w:hAnsi="Arial" w:cs="Arial"/>
          <w:sz w:val="24"/>
          <w:szCs w:val="24"/>
        </w:rPr>
        <w:t xml:space="preserve"> provides detailed information regarding dissertation deadlines and manuscript preparation. </w:t>
      </w:r>
    </w:p>
    <w:p w14:paraId="2A18AB15" w14:textId="77777777" w:rsidR="00267E20" w:rsidRPr="00495142" w:rsidRDefault="00267E20" w:rsidP="00267E20">
      <w:pPr>
        <w:tabs>
          <w:tab w:val="left" w:pos="-1152"/>
          <w:tab w:val="left" w:pos="-720"/>
          <w:tab w:val="left" w:pos="-72"/>
          <w:tab w:val="left" w:pos="648"/>
          <w:tab w:val="left" w:pos="1440"/>
        </w:tabs>
        <w:rPr>
          <w:rFonts w:ascii="Arial" w:hAnsi="Arial" w:cs="Arial"/>
          <w:sz w:val="24"/>
          <w:szCs w:val="24"/>
        </w:rPr>
      </w:pPr>
    </w:p>
    <w:p w14:paraId="0F68005A" w14:textId="77777777" w:rsidR="005E455E" w:rsidRPr="00495142" w:rsidRDefault="005E455E" w:rsidP="005E455E">
      <w:pPr>
        <w:tabs>
          <w:tab w:val="left" w:pos="-1152"/>
          <w:tab w:val="left" w:pos="-720"/>
          <w:tab w:val="left" w:pos="-72"/>
          <w:tab w:val="left" w:pos="648"/>
          <w:tab w:val="left" w:pos="1440"/>
        </w:tabs>
        <w:rPr>
          <w:rFonts w:ascii="Arial" w:hAnsi="Arial" w:cs="Arial"/>
          <w:b/>
          <w:i/>
          <w:sz w:val="24"/>
          <w:szCs w:val="24"/>
        </w:rPr>
      </w:pPr>
      <w:r w:rsidRPr="00495142">
        <w:rPr>
          <w:rFonts w:ascii="Arial" w:hAnsi="Arial" w:cs="Arial"/>
          <w:b/>
          <w:i/>
          <w:sz w:val="24"/>
          <w:szCs w:val="24"/>
        </w:rPr>
        <w:t>Acceptable Research Designs</w:t>
      </w:r>
    </w:p>
    <w:p w14:paraId="23E22742" w14:textId="3BEC6B6D" w:rsidR="005E455E" w:rsidRPr="00495142" w:rsidRDefault="005E455E" w:rsidP="005E455E">
      <w:pPr>
        <w:tabs>
          <w:tab w:val="left" w:pos="-1152"/>
          <w:tab w:val="left" w:pos="-720"/>
          <w:tab w:val="left" w:pos="-72"/>
          <w:tab w:val="left" w:pos="648"/>
          <w:tab w:val="left" w:pos="1440"/>
        </w:tabs>
        <w:rPr>
          <w:rFonts w:ascii="Arial" w:hAnsi="Arial" w:cs="Arial"/>
          <w:sz w:val="24"/>
          <w:szCs w:val="24"/>
        </w:rPr>
      </w:pPr>
      <w:r w:rsidRPr="00495142">
        <w:rPr>
          <w:rFonts w:ascii="Arial" w:hAnsi="Arial" w:cs="Arial"/>
          <w:sz w:val="24"/>
          <w:szCs w:val="24"/>
        </w:rPr>
        <w:t>Various research designs have been evaluated in terms of their suitability for doctoral dissertations.  At least one member of the committee must be intimately familiar with the design used in the dissertation</w:t>
      </w:r>
      <w:r w:rsidRPr="00495142">
        <w:rPr>
          <w:rFonts w:ascii="Arial" w:hAnsi="Arial" w:cs="Arial"/>
          <w:i/>
          <w:sz w:val="24"/>
          <w:szCs w:val="24"/>
        </w:rPr>
        <w:t xml:space="preserve"> </w:t>
      </w:r>
      <w:r w:rsidRPr="00495142">
        <w:rPr>
          <w:rFonts w:ascii="Arial" w:hAnsi="Arial" w:cs="Arial"/>
          <w:sz w:val="24"/>
          <w:szCs w:val="24"/>
        </w:rPr>
        <w:t xml:space="preserve"> A committee member’s familiarity should be based on his/her experience conducting studies with that </w:t>
      </w:r>
      <w:r w:rsidR="00F6481E" w:rsidRPr="00495142">
        <w:rPr>
          <w:rFonts w:ascii="Arial" w:hAnsi="Arial" w:cs="Arial"/>
          <w:sz w:val="24"/>
          <w:szCs w:val="24"/>
        </w:rPr>
        <w:t>design, or</w:t>
      </w:r>
      <w:r w:rsidR="0045475B" w:rsidRPr="00495142">
        <w:rPr>
          <w:rFonts w:ascii="Arial" w:hAnsi="Arial" w:cs="Arial"/>
          <w:sz w:val="24"/>
          <w:szCs w:val="24"/>
        </w:rPr>
        <w:t xml:space="preserve"> training</w:t>
      </w:r>
      <w:r w:rsidRPr="00495142">
        <w:rPr>
          <w:rFonts w:ascii="Arial" w:hAnsi="Arial" w:cs="Arial"/>
          <w:sz w:val="24"/>
          <w:szCs w:val="24"/>
        </w:rPr>
        <w:t xml:space="preserve">. Ideally, the committee member should have presented </w:t>
      </w:r>
      <w:r w:rsidR="009C2CA2" w:rsidRPr="00495142">
        <w:rPr>
          <w:rFonts w:ascii="Arial" w:hAnsi="Arial" w:cs="Arial"/>
          <w:sz w:val="24"/>
          <w:szCs w:val="24"/>
        </w:rPr>
        <w:t xml:space="preserve">research using </w:t>
      </w:r>
      <w:r w:rsidRPr="00495142">
        <w:rPr>
          <w:rFonts w:ascii="Arial" w:hAnsi="Arial" w:cs="Arial"/>
          <w:sz w:val="24"/>
          <w:szCs w:val="24"/>
        </w:rPr>
        <w:t xml:space="preserve">this </w:t>
      </w:r>
      <w:r w:rsidR="009C2CA2" w:rsidRPr="00495142">
        <w:rPr>
          <w:rFonts w:ascii="Arial" w:hAnsi="Arial" w:cs="Arial"/>
          <w:sz w:val="24"/>
          <w:szCs w:val="24"/>
        </w:rPr>
        <w:t>design</w:t>
      </w:r>
      <w:r w:rsidRPr="00495142">
        <w:rPr>
          <w:rFonts w:ascii="Arial" w:hAnsi="Arial" w:cs="Arial"/>
          <w:sz w:val="24"/>
          <w:szCs w:val="24"/>
        </w:rPr>
        <w:t xml:space="preserve"> at a professional conference or in a peer-reviewed journal. </w:t>
      </w:r>
    </w:p>
    <w:p w14:paraId="3608C90C" w14:textId="77777777" w:rsidR="005E455E" w:rsidRPr="00495142" w:rsidRDefault="005E455E" w:rsidP="005E455E">
      <w:pPr>
        <w:tabs>
          <w:tab w:val="left" w:pos="-1152"/>
          <w:tab w:val="left" w:pos="-720"/>
          <w:tab w:val="left" w:pos="-72"/>
          <w:tab w:val="left" w:pos="648"/>
          <w:tab w:val="left" w:pos="1440"/>
        </w:tabs>
        <w:rPr>
          <w:rFonts w:ascii="Arial" w:hAnsi="Arial" w:cs="Arial"/>
          <w:sz w:val="24"/>
          <w:szCs w:val="24"/>
        </w:rPr>
      </w:pPr>
    </w:p>
    <w:p w14:paraId="3C9905C2" w14:textId="58EE3BFF" w:rsidR="005E455E" w:rsidRPr="00495142" w:rsidRDefault="005E455E" w:rsidP="00495142">
      <w:pPr>
        <w:tabs>
          <w:tab w:val="left" w:pos="-1152"/>
          <w:tab w:val="left" w:pos="-720"/>
          <w:tab w:val="left" w:pos="-72"/>
          <w:tab w:val="left" w:pos="648"/>
          <w:tab w:val="left" w:pos="1440"/>
        </w:tabs>
        <w:rPr>
          <w:rFonts w:ascii="Arial" w:hAnsi="Arial" w:cs="Arial"/>
          <w:sz w:val="24"/>
          <w:szCs w:val="24"/>
        </w:rPr>
      </w:pPr>
      <w:r w:rsidRPr="00495142">
        <w:rPr>
          <w:rFonts w:ascii="Arial" w:hAnsi="Arial" w:cs="Arial"/>
          <w:sz w:val="24"/>
          <w:szCs w:val="24"/>
        </w:rPr>
        <w:t xml:space="preserve">The suitability of any research design will be evaluated based on the ability of design to advance the knowledge in a given domain. Various methods are </w:t>
      </w:r>
      <w:r w:rsidR="00AE770F" w:rsidRPr="00495142">
        <w:rPr>
          <w:rFonts w:ascii="Arial" w:hAnsi="Arial" w:cs="Arial"/>
          <w:sz w:val="24"/>
          <w:szCs w:val="24"/>
        </w:rPr>
        <w:t>appropriate,</w:t>
      </w:r>
      <w:r w:rsidRPr="00495142">
        <w:rPr>
          <w:rFonts w:ascii="Arial" w:hAnsi="Arial" w:cs="Arial"/>
          <w:sz w:val="24"/>
          <w:szCs w:val="24"/>
        </w:rPr>
        <w:t xml:space="preserve"> and some designs may be more or less realistic</w:t>
      </w:r>
      <w:r w:rsidR="009C2CA2" w:rsidRPr="00495142">
        <w:rPr>
          <w:rFonts w:ascii="Arial" w:hAnsi="Arial" w:cs="Arial"/>
          <w:sz w:val="24"/>
          <w:szCs w:val="24"/>
        </w:rPr>
        <w:t xml:space="preserve"> to complete in a reasonable time</w:t>
      </w:r>
      <w:r w:rsidR="00495142">
        <w:rPr>
          <w:rFonts w:ascii="Arial" w:hAnsi="Arial" w:cs="Arial"/>
          <w:sz w:val="24"/>
          <w:szCs w:val="24"/>
        </w:rPr>
        <w:t>-</w:t>
      </w:r>
      <w:r w:rsidR="009C2CA2" w:rsidRPr="00495142">
        <w:rPr>
          <w:rFonts w:ascii="Arial" w:hAnsi="Arial" w:cs="Arial"/>
          <w:sz w:val="24"/>
          <w:szCs w:val="24"/>
        </w:rPr>
        <w:t>frame.</w:t>
      </w:r>
      <w:r w:rsidRPr="00495142">
        <w:rPr>
          <w:rFonts w:ascii="Arial" w:hAnsi="Arial" w:cs="Arial"/>
          <w:sz w:val="24"/>
          <w:szCs w:val="24"/>
        </w:rPr>
        <w:t xml:space="preserve"> </w:t>
      </w:r>
      <w:r w:rsidR="007A7E7C" w:rsidRPr="00495142">
        <w:rPr>
          <w:rFonts w:ascii="Arial" w:hAnsi="Arial" w:cs="Arial"/>
          <w:sz w:val="24"/>
          <w:szCs w:val="24"/>
        </w:rPr>
        <w:t>Acceptable designs are:</w:t>
      </w:r>
      <w:r w:rsidRPr="00495142">
        <w:rPr>
          <w:rFonts w:ascii="Arial" w:hAnsi="Arial" w:cs="Arial"/>
          <w:sz w:val="24"/>
          <w:szCs w:val="24"/>
        </w:rPr>
        <w:t xml:space="preserve"> True Experimental</w:t>
      </w:r>
      <w:r w:rsidR="002B1908" w:rsidRPr="00495142">
        <w:rPr>
          <w:rFonts w:ascii="Arial" w:hAnsi="Arial" w:cs="Arial"/>
          <w:sz w:val="24"/>
          <w:szCs w:val="24"/>
        </w:rPr>
        <w:t>, Quasi-experimental, Correlational, Qualitative, Mix</w:t>
      </w:r>
      <w:r w:rsidR="00495142">
        <w:rPr>
          <w:rFonts w:ascii="Arial" w:hAnsi="Arial" w:cs="Arial"/>
          <w:sz w:val="24"/>
          <w:szCs w:val="24"/>
        </w:rPr>
        <w:t>e</w:t>
      </w:r>
      <w:r w:rsidR="002B1908" w:rsidRPr="00495142">
        <w:rPr>
          <w:rFonts w:ascii="Arial" w:hAnsi="Arial" w:cs="Arial"/>
          <w:sz w:val="24"/>
          <w:szCs w:val="24"/>
        </w:rPr>
        <w:t>d-Meth</w:t>
      </w:r>
      <w:r w:rsidR="0085133F" w:rsidRPr="00495142">
        <w:rPr>
          <w:rFonts w:ascii="Arial" w:hAnsi="Arial" w:cs="Arial"/>
          <w:sz w:val="24"/>
          <w:szCs w:val="24"/>
        </w:rPr>
        <w:t>o</w:t>
      </w:r>
      <w:r w:rsidR="002B1908" w:rsidRPr="00495142">
        <w:rPr>
          <w:rFonts w:ascii="Arial" w:hAnsi="Arial" w:cs="Arial"/>
          <w:sz w:val="24"/>
          <w:szCs w:val="24"/>
        </w:rPr>
        <w:t>ds</w:t>
      </w:r>
      <w:r w:rsidR="0085133F" w:rsidRPr="00495142">
        <w:rPr>
          <w:rFonts w:ascii="Arial" w:hAnsi="Arial" w:cs="Arial"/>
          <w:sz w:val="24"/>
          <w:szCs w:val="24"/>
        </w:rPr>
        <w:t xml:space="preserve">, and Meta-Analysis. </w:t>
      </w:r>
      <w:r w:rsidR="002B1908" w:rsidRPr="00495142">
        <w:rPr>
          <w:rFonts w:ascii="Arial" w:hAnsi="Arial" w:cs="Arial"/>
          <w:sz w:val="24"/>
          <w:szCs w:val="24"/>
        </w:rPr>
        <w:t xml:space="preserve"> </w:t>
      </w:r>
    </w:p>
    <w:p w14:paraId="557EB885" w14:textId="77777777" w:rsidR="005E455E" w:rsidRPr="00495142" w:rsidRDefault="005E455E" w:rsidP="005E455E">
      <w:pPr>
        <w:tabs>
          <w:tab w:val="left" w:pos="-1152"/>
          <w:tab w:val="left" w:pos="-720"/>
          <w:tab w:val="left" w:pos="-72"/>
          <w:tab w:val="left" w:pos="648"/>
          <w:tab w:val="left" w:pos="1440"/>
        </w:tabs>
        <w:rPr>
          <w:rFonts w:ascii="Arial" w:hAnsi="Arial" w:cs="Arial"/>
          <w:b/>
          <w:sz w:val="24"/>
          <w:szCs w:val="24"/>
        </w:rPr>
      </w:pPr>
    </w:p>
    <w:p w14:paraId="7979A65F" w14:textId="77777777" w:rsidR="005E455E" w:rsidRPr="00495142" w:rsidRDefault="005E455E" w:rsidP="005E455E">
      <w:pPr>
        <w:tabs>
          <w:tab w:val="left" w:pos="-1152"/>
          <w:tab w:val="left" w:pos="-720"/>
          <w:tab w:val="left" w:pos="-72"/>
          <w:tab w:val="left" w:pos="648"/>
          <w:tab w:val="left" w:pos="1440"/>
        </w:tabs>
        <w:rPr>
          <w:rFonts w:ascii="Arial" w:hAnsi="Arial" w:cs="Arial"/>
          <w:b/>
          <w:i/>
          <w:sz w:val="24"/>
          <w:szCs w:val="24"/>
        </w:rPr>
      </w:pPr>
      <w:r w:rsidRPr="00495142">
        <w:rPr>
          <w:rFonts w:ascii="Arial" w:hAnsi="Arial" w:cs="Arial"/>
          <w:b/>
          <w:i/>
          <w:sz w:val="24"/>
          <w:szCs w:val="24"/>
        </w:rPr>
        <w:t>Unacceptable Research Designs</w:t>
      </w:r>
    </w:p>
    <w:p w14:paraId="297C64E0" w14:textId="60A12E11" w:rsidR="005E455E" w:rsidRPr="00495142" w:rsidRDefault="005E455E" w:rsidP="00390CAB">
      <w:pPr>
        <w:tabs>
          <w:tab w:val="left" w:pos="-1152"/>
          <w:tab w:val="left" w:pos="-720"/>
          <w:tab w:val="left" w:pos="-72"/>
          <w:tab w:val="left" w:pos="648"/>
          <w:tab w:val="left" w:pos="1440"/>
        </w:tabs>
        <w:rPr>
          <w:rFonts w:ascii="Arial" w:hAnsi="Arial" w:cs="Arial"/>
          <w:sz w:val="24"/>
          <w:szCs w:val="24"/>
        </w:rPr>
      </w:pPr>
      <w:r w:rsidRPr="00495142">
        <w:rPr>
          <w:rFonts w:ascii="Arial" w:hAnsi="Arial" w:cs="Arial"/>
          <w:sz w:val="24"/>
          <w:szCs w:val="24"/>
        </w:rPr>
        <w:t>The following designs are not acceptable under any conditions: descriptive studies (</w:t>
      </w:r>
      <w:r w:rsidR="00285A1A" w:rsidRPr="00495142">
        <w:rPr>
          <w:rFonts w:ascii="Arial" w:hAnsi="Arial" w:cs="Arial"/>
          <w:sz w:val="24"/>
          <w:szCs w:val="24"/>
        </w:rPr>
        <w:t>e.g.,</w:t>
      </w:r>
      <w:r w:rsidRPr="00495142">
        <w:rPr>
          <w:rFonts w:ascii="Arial" w:hAnsi="Arial" w:cs="Arial"/>
          <w:sz w:val="24"/>
          <w:szCs w:val="24"/>
        </w:rPr>
        <w:t xml:space="preserve"> how many clients drop out of therapy), theoretical reviews (</w:t>
      </w:r>
      <w:r w:rsidR="00285A1A" w:rsidRPr="00495142">
        <w:rPr>
          <w:rFonts w:ascii="Arial" w:hAnsi="Arial" w:cs="Arial"/>
          <w:sz w:val="24"/>
          <w:szCs w:val="24"/>
        </w:rPr>
        <w:t>i.e.</w:t>
      </w:r>
      <w:r w:rsidRPr="00495142">
        <w:rPr>
          <w:rFonts w:ascii="Arial" w:hAnsi="Arial" w:cs="Arial"/>
          <w:sz w:val="24"/>
          <w:szCs w:val="24"/>
        </w:rPr>
        <w:t xml:space="preserve"> summarizing the theoretical literature in a domain), and "ex post facto" wherein the study was not developed to analyze the research question. If students want to use preexisting data sets, they should consult their committee chair and committee to determine the appropriateness of using this data. While developmental designs are of great value, they are seen as inappropriate for students in the Counseling Psychology Program, given the nature of the data collection process. </w:t>
      </w:r>
    </w:p>
    <w:p w14:paraId="24369B7A" w14:textId="77777777" w:rsidR="005E455E" w:rsidRPr="00495142" w:rsidRDefault="005E455E" w:rsidP="00D73F4A">
      <w:pPr>
        <w:rPr>
          <w:rFonts w:ascii="Arial" w:hAnsi="Arial" w:cs="Arial"/>
          <w:sz w:val="24"/>
          <w:szCs w:val="24"/>
        </w:rPr>
      </w:pPr>
    </w:p>
    <w:p w14:paraId="5DF75057" w14:textId="77777777" w:rsidR="00D73F4A" w:rsidRPr="00495142" w:rsidRDefault="00D73F4A" w:rsidP="00D73F4A">
      <w:pPr>
        <w:rPr>
          <w:rFonts w:ascii="Arial" w:hAnsi="Arial" w:cs="Arial"/>
          <w:b/>
          <w:i/>
          <w:sz w:val="24"/>
          <w:szCs w:val="24"/>
        </w:rPr>
      </w:pPr>
      <w:r w:rsidRPr="00495142">
        <w:rPr>
          <w:rFonts w:ascii="Arial" w:hAnsi="Arial" w:cs="Arial"/>
          <w:b/>
          <w:i/>
          <w:sz w:val="24"/>
          <w:szCs w:val="24"/>
        </w:rPr>
        <w:t>Oral Defense of the Dissertation</w:t>
      </w:r>
    </w:p>
    <w:p w14:paraId="73D1FC35" w14:textId="7072CF06" w:rsidR="006E1CE2" w:rsidRPr="00495142" w:rsidRDefault="006E1CE2" w:rsidP="006E1CE2">
      <w:pPr>
        <w:rPr>
          <w:rFonts w:ascii="Arial" w:hAnsi="Arial" w:cs="Arial"/>
          <w:sz w:val="24"/>
          <w:szCs w:val="24"/>
        </w:rPr>
      </w:pPr>
      <w:r w:rsidRPr="00495142">
        <w:rPr>
          <w:rFonts w:ascii="Arial" w:hAnsi="Arial" w:cs="Arial"/>
          <w:sz w:val="24"/>
          <w:szCs w:val="24"/>
        </w:rPr>
        <w:t xml:space="preserve">When the committee chair and the student </w:t>
      </w:r>
      <w:r w:rsidR="009C2CA2" w:rsidRPr="00495142">
        <w:rPr>
          <w:rFonts w:ascii="Arial" w:hAnsi="Arial" w:cs="Arial"/>
          <w:sz w:val="24"/>
          <w:szCs w:val="24"/>
        </w:rPr>
        <w:t xml:space="preserve">believe </w:t>
      </w:r>
      <w:r w:rsidRPr="00495142">
        <w:rPr>
          <w:rFonts w:ascii="Arial" w:hAnsi="Arial" w:cs="Arial"/>
          <w:sz w:val="24"/>
          <w:szCs w:val="24"/>
        </w:rPr>
        <w:t xml:space="preserve">that the </w:t>
      </w:r>
      <w:r w:rsidR="009C2CA2" w:rsidRPr="00495142">
        <w:rPr>
          <w:rFonts w:ascii="Arial" w:hAnsi="Arial" w:cs="Arial"/>
          <w:sz w:val="24"/>
          <w:szCs w:val="24"/>
        </w:rPr>
        <w:t xml:space="preserve">written portion of the </w:t>
      </w:r>
      <w:r w:rsidRPr="00495142">
        <w:rPr>
          <w:rFonts w:ascii="Arial" w:hAnsi="Arial" w:cs="Arial"/>
          <w:sz w:val="24"/>
          <w:szCs w:val="24"/>
        </w:rPr>
        <w:t xml:space="preserve">dissertation is finished, </w:t>
      </w:r>
      <w:r w:rsidR="00A07A19" w:rsidRPr="00495142">
        <w:rPr>
          <w:rFonts w:ascii="Arial" w:hAnsi="Arial" w:cs="Arial"/>
          <w:sz w:val="24"/>
          <w:szCs w:val="24"/>
        </w:rPr>
        <w:t xml:space="preserve">the student should submit the </w:t>
      </w:r>
      <w:r w:rsidR="009D4786" w:rsidRPr="00495142">
        <w:rPr>
          <w:rFonts w:ascii="Arial" w:hAnsi="Arial" w:cs="Arial"/>
          <w:sz w:val="24"/>
          <w:szCs w:val="24"/>
        </w:rPr>
        <w:t xml:space="preserve">dissertation draft and </w:t>
      </w:r>
      <w:r w:rsidRPr="00495142">
        <w:rPr>
          <w:rFonts w:ascii="Arial" w:hAnsi="Arial" w:cs="Arial"/>
          <w:sz w:val="24"/>
          <w:szCs w:val="24"/>
        </w:rPr>
        <w:t xml:space="preserve">an oral defense of the dissertation should be scheduled. The dissertation defense is open to the public. Students are encouraged to attend their colleagues' defenses to gain some prior exposure or desensitization to the process. A copy of the final </w:t>
      </w:r>
      <w:r w:rsidR="00331D3E" w:rsidRPr="00495142">
        <w:rPr>
          <w:rFonts w:ascii="Arial" w:hAnsi="Arial" w:cs="Arial"/>
          <w:sz w:val="24"/>
          <w:szCs w:val="24"/>
        </w:rPr>
        <w:t xml:space="preserve">(pre-defense) </w:t>
      </w:r>
      <w:r w:rsidRPr="00495142">
        <w:rPr>
          <w:rFonts w:ascii="Arial" w:hAnsi="Arial" w:cs="Arial"/>
          <w:sz w:val="24"/>
          <w:szCs w:val="24"/>
        </w:rPr>
        <w:t>dissertation should be distributed to all committee members at least two weeks prior to the oral defense (three weeks is preferable).</w:t>
      </w:r>
    </w:p>
    <w:p w14:paraId="59C57EF4" w14:textId="77777777" w:rsidR="006E1CE2" w:rsidRPr="00495142" w:rsidRDefault="006E1CE2" w:rsidP="006E1CE2">
      <w:pPr>
        <w:rPr>
          <w:rFonts w:ascii="Arial" w:hAnsi="Arial" w:cs="Arial"/>
          <w:sz w:val="24"/>
          <w:szCs w:val="24"/>
        </w:rPr>
      </w:pPr>
    </w:p>
    <w:p w14:paraId="08A440AB" w14:textId="5AB408A0" w:rsidR="0095328E" w:rsidRPr="00495142" w:rsidRDefault="00D73F4A" w:rsidP="00BC5F96">
      <w:pPr>
        <w:rPr>
          <w:rFonts w:ascii="Arial" w:hAnsi="Arial" w:cs="Arial"/>
          <w:sz w:val="24"/>
          <w:szCs w:val="24"/>
        </w:rPr>
      </w:pPr>
      <w:r w:rsidRPr="00495142">
        <w:rPr>
          <w:rFonts w:ascii="Arial" w:hAnsi="Arial" w:cs="Arial"/>
          <w:sz w:val="24"/>
          <w:szCs w:val="24"/>
        </w:rPr>
        <w:t xml:space="preserve">In conducting the oral defense, the chair of the Dissertation Committee will convene the examination by introducing the candidate, and indicating the format of the procedures to be followed. The candidate will give a short overview of the project, findings, etc. After this presentation, the candidate is questioned by members of the committee.  All members of the committee should have thoroughly familiarized themselves with the dissertation before the examination. When ample opportunity has been given for questions, the candidate and any observers should be dismissed from the room while the committee deliberates and comes to a decision regarding the adequacy of the candidate's performance. When a decision is reached, the candidate is informed and the committee chair notifies the </w:t>
      </w:r>
      <w:r w:rsidR="009741CA" w:rsidRPr="00495142">
        <w:rPr>
          <w:rFonts w:ascii="Arial" w:hAnsi="Arial" w:cs="Arial"/>
          <w:sz w:val="24"/>
          <w:szCs w:val="24"/>
        </w:rPr>
        <w:t>DCT</w:t>
      </w:r>
      <w:r w:rsidRPr="00495142">
        <w:rPr>
          <w:rFonts w:ascii="Arial" w:hAnsi="Arial" w:cs="Arial"/>
          <w:sz w:val="24"/>
          <w:szCs w:val="24"/>
        </w:rPr>
        <w:t xml:space="preserve">. </w:t>
      </w:r>
      <w:r w:rsidR="009C2CA2" w:rsidRPr="00495142">
        <w:rPr>
          <w:rFonts w:ascii="Arial" w:hAnsi="Arial" w:cs="Arial"/>
          <w:sz w:val="24"/>
          <w:szCs w:val="24"/>
        </w:rPr>
        <w:t xml:space="preserve">It should be noted that further revisions may be suggested or necessary prior to submitting the final document to the committee chair and University Library. It is the responsibility of the dissertation chair to ensure that these changes are made, unless a committee member(s) states that </w:t>
      </w:r>
      <w:r w:rsidR="0072216B" w:rsidRPr="00495142">
        <w:rPr>
          <w:rFonts w:ascii="Arial" w:hAnsi="Arial" w:cs="Arial"/>
          <w:sz w:val="24"/>
          <w:szCs w:val="24"/>
        </w:rPr>
        <w:t>they wish</w:t>
      </w:r>
      <w:r w:rsidR="009C2CA2" w:rsidRPr="00495142">
        <w:rPr>
          <w:rFonts w:ascii="Arial" w:hAnsi="Arial" w:cs="Arial"/>
          <w:sz w:val="24"/>
          <w:szCs w:val="24"/>
        </w:rPr>
        <w:t xml:space="preserve"> to see the revised version prior to final submission.</w:t>
      </w:r>
    </w:p>
    <w:p w14:paraId="2051946C" w14:textId="77777777" w:rsidR="00EE36E0" w:rsidRPr="00495142" w:rsidRDefault="00EE36E0" w:rsidP="00BC5F96">
      <w:pPr>
        <w:rPr>
          <w:rFonts w:ascii="Arial" w:hAnsi="Arial" w:cs="Arial"/>
          <w:sz w:val="24"/>
          <w:szCs w:val="24"/>
        </w:rPr>
      </w:pPr>
    </w:p>
    <w:p w14:paraId="74B7C4D4" w14:textId="77777777" w:rsidR="00EE36E0" w:rsidRPr="00495142" w:rsidRDefault="00EE36E0" w:rsidP="00BC5F96">
      <w:pPr>
        <w:rPr>
          <w:rFonts w:ascii="Arial" w:hAnsi="Arial" w:cs="Arial"/>
          <w:b/>
          <w:i/>
          <w:sz w:val="24"/>
          <w:szCs w:val="24"/>
        </w:rPr>
      </w:pPr>
      <w:r w:rsidRPr="00495142">
        <w:rPr>
          <w:rFonts w:ascii="Arial" w:hAnsi="Arial" w:cs="Arial"/>
          <w:b/>
          <w:i/>
          <w:sz w:val="24"/>
          <w:szCs w:val="24"/>
        </w:rPr>
        <w:t>Dissertation Submission</w:t>
      </w:r>
    </w:p>
    <w:p w14:paraId="4906F1CD" w14:textId="47BBD1D8" w:rsidR="00EE36E0" w:rsidRPr="00495142" w:rsidRDefault="00EE36E0" w:rsidP="00BC5F96">
      <w:pPr>
        <w:rPr>
          <w:rFonts w:ascii="Arial" w:hAnsi="Arial" w:cs="Arial"/>
          <w:sz w:val="24"/>
          <w:szCs w:val="24"/>
        </w:rPr>
      </w:pPr>
      <w:r w:rsidRPr="00495142">
        <w:rPr>
          <w:rFonts w:ascii="Arial" w:hAnsi="Arial" w:cs="Arial"/>
          <w:sz w:val="24"/>
          <w:szCs w:val="24"/>
        </w:rPr>
        <w:t>Upon successful completion of the dissertation defense</w:t>
      </w:r>
      <w:r w:rsidR="00015728" w:rsidRPr="00495142">
        <w:rPr>
          <w:rFonts w:ascii="Arial" w:hAnsi="Arial" w:cs="Arial"/>
          <w:sz w:val="24"/>
          <w:szCs w:val="24"/>
        </w:rPr>
        <w:t xml:space="preserve"> e</w:t>
      </w:r>
      <w:r w:rsidRPr="00495142">
        <w:rPr>
          <w:rFonts w:ascii="Arial" w:hAnsi="Arial" w:cs="Arial"/>
          <w:sz w:val="24"/>
          <w:szCs w:val="24"/>
        </w:rPr>
        <w:t>ach student</w:t>
      </w:r>
      <w:r w:rsidR="00015728" w:rsidRPr="00495142">
        <w:rPr>
          <w:rFonts w:ascii="Arial" w:hAnsi="Arial" w:cs="Arial"/>
          <w:sz w:val="24"/>
          <w:szCs w:val="24"/>
        </w:rPr>
        <w:t xml:space="preserve"> is required to submit a copy of the dissertation to the committee chair and the department in addition to the </w:t>
      </w:r>
      <w:r w:rsidR="004711E1" w:rsidRPr="00495142">
        <w:rPr>
          <w:rFonts w:ascii="Arial" w:hAnsi="Arial" w:cs="Arial"/>
          <w:sz w:val="24"/>
          <w:szCs w:val="24"/>
        </w:rPr>
        <w:t>Graduate School</w:t>
      </w:r>
      <w:r w:rsidR="00015728" w:rsidRPr="00495142">
        <w:rPr>
          <w:rFonts w:ascii="Arial" w:hAnsi="Arial" w:cs="Arial"/>
          <w:sz w:val="24"/>
          <w:szCs w:val="24"/>
        </w:rPr>
        <w:t>.</w:t>
      </w:r>
    </w:p>
    <w:p w14:paraId="2A7717D2" w14:textId="77777777" w:rsidR="0095328E" w:rsidRPr="00495142" w:rsidRDefault="0095328E" w:rsidP="00D73F4A">
      <w:pPr>
        <w:jc w:val="center"/>
        <w:rPr>
          <w:rFonts w:ascii="Arial" w:hAnsi="Arial" w:cs="Arial"/>
          <w:b/>
          <w:sz w:val="24"/>
          <w:szCs w:val="24"/>
        </w:rPr>
      </w:pPr>
    </w:p>
    <w:p w14:paraId="35D99EAB" w14:textId="77777777" w:rsidR="005E455E" w:rsidRPr="00495142" w:rsidRDefault="005E455E" w:rsidP="00D73F4A">
      <w:pPr>
        <w:jc w:val="center"/>
        <w:rPr>
          <w:rFonts w:ascii="Arial" w:hAnsi="Arial" w:cs="Arial"/>
          <w:b/>
          <w:sz w:val="24"/>
          <w:szCs w:val="24"/>
        </w:rPr>
      </w:pPr>
    </w:p>
    <w:p w14:paraId="0B4EBB66" w14:textId="77777777" w:rsidR="00D73F4A" w:rsidRPr="00495142" w:rsidRDefault="00D73F4A" w:rsidP="00D73F4A">
      <w:pPr>
        <w:jc w:val="center"/>
        <w:rPr>
          <w:rFonts w:ascii="Arial" w:hAnsi="Arial" w:cs="Arial"/>
          <w:b/>
          <w:sz w:val="24"/>
          <w:szCs w:val="24"/>
        </w:rPr>
      </w:pPr>
      <w:r w:rsidRPr="00495142">
        <w:rPr>
          <w:rFonts w:ascii="Arial" w:hAnsi="Arial" w:cs="Arial"/>
          <w:b/>
          <w:sz w:val="24"/>
          <w:szCs w:val="24"/>
        </w:rPr>
        <w:t>POLICIES</w:t>
      </w:r>
    </w:p>
    <w:p w14:paraId="6677EE87" w14:textId="77777777" w:rsidR="00D73F4A" w:rsidRPr="00495142" w:rsidRDefault="00D73F4A" w:rsidP="00D73F4A">
      <w:pPr>
        <w:rPr>
          <w:rFonts w:ascii="Arial" w:hAnsi="Arial" w:cs="Arial"/>
          <w:sz w:val="24"/>
          <w:szCs w:val="24"/>
        </w:rPr>
      </w:pPr>
    </w:p>
    <w:p w14:paraId="22068CE8" w14:textId="77777777" w:rsidR="00D73F4A" w:rsidRPr="00495142" w:rsidRDefault="00D73F4A" w:rsidP="00D73F4A">
      <w:pPr>
        <w:rPr>
          <w:rFonts w:ascii="Arial" w:hAnsi="Arial" w:cs="Arial"/>
          <w:b/>
          <w:sz w:val="24"/>
          <w:szCs w:val="24"/>
        </w:rPr>
      </w:pPr>
      <w:r w:rsidRPr="00495142">
        <w:rPr>
          <w:rFonts w:ascii="Arial" w:hAnsi="Arial" w:cs="Arial"/>
          <w:b/>
          <w:sz w:val="24"/>
          <w:szCs w:val="24"/>
        </w:rPr>
        <w:t>POLICY ON STUDENT CONDUCT</w:t>
      </w:r>
    </w:p>
    <w:p w14:paraId="70586E47" w14:textId="77777777" w:rsidR="00D73F4A" w:rsidRPr="00495142" w:rsidRDefault="00D73F4A" w:rsidP="00D73F4A">
      <w:pPr>
        <w:rPr>
          <w:rFonts w:ascii="Arial" w:hAnsi="Arial" w:cs="Arial"/>
          <w:b/>
          <w:sz w:val="24"/>
          <w:szCs w:val="24"/>
        </w:rPr>
      </w:pPr>
    </w:p>
    <w:p w14:paraId="0B8B9D5F" w14:textId="68923A2B" w:rsidR="00D73F4A" w:rsidRPr="00495142" w:rsidRDefault="00407EBB" w:rsidP="00D73F4A">
      <w:pPr>
        <w:rPr>
          <w:rFonts w:ascii="Arial" w:hAnsi="Arial" w:cs="Arial"/>
          <w:sz w:val="24"/>
          <w:szCs w:val="24"/>
        </w:rPr>
      </w:pPr>
      <w:r w:rsidRPr="00495142">
        <w:rPr>
          <w:rFonts w:ascii="Arial" w:hAnsi="Arial" w:cs="Arial"/>
          <w:sz w:val="24"/>
          <w:szCs w:val="24"/>
        </w:rPr>
        <w:t xml:space="preserve">Counseling psychology students </w:t>
      </w:r>
      <w:r w:rsidR="00D73F4A" w:rsidRPr="00495142">
        <w:rPr>
          <w:rFonts w:ascii="Arial" w:hAnsi="Arial" w:cs="Arial"/>
          <w:sz w:val="24"/>
          <w:szCs w:val="24"/>
        </w:rPr>
        <w:t>must be exemplary in their conduct and must display good judgment</w:t>
      </w:r>
      <w:r w:rsidR="00B6270F" w:rsidRPr="00495142">
        <w:rPr>
          <w:rFonts w:ascii="Arial" w:hAnsi="Arial" w:cs="Arial"/>
          <w:sz w:val="24"/>
          <w:szCs w:val="24"/>
        </w:rPr>
        <w:t>, both within and outside the university.</w:t>
      </w:r>
      <w:r w:rsidR="00D73F4A" w:rsidRPr="00495142">
        <w:rPr>
          <w:rFonts w:ascii="Arial" w:hAnsi="Arial" w:cs="Arial"/>
          <w:sz w:val="24"/>
          <w:szCs w:val="24"/>
        </w:rPr>
        <w:t xml:space="preserve"> </w:t>
      </w:r>
      <w:r w:rsidR="00B6270F" w:rsidRPr="00495142">
        <w:rPr>
          <w:rFonts w:ascii="Arial" w:hAnsi="Arial" w:cs="Arial"/>
          <w:sz w:val="24"/>
          <w:szCs w:val="24"/>
        </w:rPr>
        <w:t>They</w:t>
      </w:r>
      <w:r w:rsidR="00D73F4A" w:rsidRPr="00495142">
        <w:rPr>
          <w:rFonts w:ascii="Arial" w:hAnsi="Arial" w:cs="Arial"/>
          <w:sz w:val="24"/>
          <w:szCs w:val="24"/>
        </w:rPr>
        <w:t xml:space="preserve"> are expected to conduct themselves in a professional manner as practitioners, students, and citizens. Any behavior which violates professional ethics (APA </w:t>
      </w:r>
      <w:r w:rsidR="00015728" w:rsidRPr="00495142">
        <w:rPr>
          <w:rFonts w:ascii="Arial" w:hAnsi="Arial" w:cs="Arial"/>
          <w:i/>
          <w:sz w:val="24"/>
          <w:szCs w:val="24"/>
        </w:rPr>
        <w:t xml:space="preserve">Ethical Principles and </w:t>
      </w:r>
      <w:r w:rsidR="00D73F4A" w:rsidRPr="00495142">
        <w:rPr>
          <w:rFonts w:ascii="Arial" w:hAnsi="Arial" w:cs="Arial"/>
          <w:i/>
          <w:sz w:val="24"/>
          <w:szCs w:val="24"/>
        </w:rPr>
        <w:t xml:space="preserve">Code </w:t>
      </w:r>
      <w:r w:rsidR="00611E9A" w:rsidRPr="00495142">
        <w:rPr>
          <w:rFonts w:ascii="Arial" w:hAnsi="Arial" w:cs="Arial"/>
          <w:i/>
          <w:sz w:val="24"/>
          <w:szCs w:val="24"/>
        </w:rPr>
        <w:t xml:space="preserve">of </w:t>
      </w:r>
      <w:r w:rsidR="00015728" w:rsidRPr="00495142">
        <w:rPr>
          <w:rFonts w:ascii="Arial" w:hAnsi="Arial" w:cs="Arial"/>
          <w:i/>
          <w:sz w:val="24"/>
          <w:szCs w:val="24"/>
        </w:rPr>
        <w:t>Conduct</w:t>
      </w:r>
      <w:r w:rsidR="00D73F4A" w:rsidRPr="00495142">
        <w:rPr>
          <w:rFonts w:ascii="Arial" w:hAnsi="Arial" w:cs="Arial"/>
          <w:sz w:val="24"/>
          <w:szCs w:val="24"/>
        </w:rPr>
        <w:t xml:space="preserve">), campus </w:t>
      </w:r>
      <w:r w:rsidR="00FD7602" w:rsidRPr="00495142">
        <w:rPr>
          <w:rFonts w:ascii="Arial" w:hAnsi="Arial" w:cs="Arial"/>
          <w:sz w:val="24"/>
          <w:szCs w:val="24"/>
        </w:rPr>
        <w:t>regulations, or</w:t>
      </w:r>
      <w:r w:rsidR="00D73F4A" w:rsidRPr="00495142">
        <w:rPr>
          <w:rFonts w:ascii="Arial" w:hAnsi="Arial" w:cs="Arial"/>
          <w:sz w:val="24"/>
          <w:szCs w:val="24"/>
        </w:rPr>
        <w:t xml:space="preserve"> local, state, or federal laws will be cause for consideration by the program faculty as to </w:t>
      </w:r>
      <w:r w:rsidR="008F5FB0" w:rsidRPr="00495142">
        <w:rPr>
          <w:rFonts w:ascii="Arial" w:hAnsi="Arial" w:cs="Arial"/>
          <w:sz w:val="24"/>
          <w:szCs w:val="24"/>
        </w:rPr>
        <w:t>student continuation</w:t>
      </w:r>
      <w:r w:rsidR="00D73F4A" w:rsidRPr="00495142">
        <w:rPr>
          <w:rFonts w:ascii="Arial" w:hAnsi="Arial" w:cs="Arial"/>
          <w:sz w:val="24"/>
          <w:szCs w:val="24"/>
        </w:rPr>
        <w:t xml:space="preserve"> in the program. This decision is independent of decisions made at other professional, academic, and legal levels of academic excellence exhibited by the student.</w:t>
      </w:r>
    </w:p>
    <w:p w14:paraId="0620F77E" w14:textId="1AB1D637" w:rsidR="00D73F4A" w:rsidRDefault="00D73F4A" w:rsidP="00D73F4A">
      <w:pPr>
        <w:rPr>
          <w:rFonts w:ascii="Arial" w:hAnsi="Arial" w:cs="Arial"/>
          <w:sz w:val="24"/>
          <w:szCs w:val="24"/>
        </w:rPr>
      </w:pPr>
    </w:p>
    <w:p w14:paraId="3373ABB6" w14:textId="77777777" w:rsidR="007F4A59" w:rsidRPr="00495142" w:rsidRDefault="007F4A59" w:rsidP="00D73F4A">
      <w:pPr>
        <w:rPr>
          <w:rFonts w:ascii="Arial" w:hAnsi="Arial" w:cs="Arial"/>
          <w:sz w:val="24"/>
          <w:szCs w:val="24"/>
        </w:rPr>
      </w:pPr>
    </w:p>
    <w:p w14:paraId="11B5091A" w14:textId="2CDCF867" w:rsidR="00D73F4A" w:rsidRPr="00495142" w:rsidRDefault="00D73F4A" w:rsidP="00D73F4A">
      <w:pPr>
        <w:rPr>
          <w:rFonts w:ascii="Arial" w:hAnsi="Arial" w:cs="Arial"/>
          <w:i/>
          <w:sz w:val="24"/>
          <w:szCs w:val="24"/>
        </w:rPr>
      </w:pPr>
      <w:r w:rsidRPr="00495142">
        <w:rPr>
          <w:rFonts w:ascii="Arial" w:hAnsi="Arial" w:cs="Arial"/>
          <w:b/>
          <w:bCs/>
          <w:i/>
          <w:sz w:val="24"/>
          <w:szCs w:val="24"/>
        </w:rPr>
        <w:lastRenderedPageBreak/>
        <w:t xml:space="preserve">University Policy </w:t>
      </w:r>
      <w:r w:rsidR="001A5742" w:rsidRPr="00495142">
        <w:rPr>
          <w:rFonts w:ascii="Arial" w:hAnsi="Arial" w:cs="Arial"/>
          <w:b/>
          <w:bCs/>
          <w:i/>
          <w:sz w:val="24"/>
          <w:szCs w:val="24"/>
        </w:rPr>
        <w:t xml:space="preserve">on </w:t>
      </w:r>
      <w:r w:rsidRPr="00495142">
        <w:rPr>
          <w:rFonts w:ascii="Arial" w:hAnsi="Arial" w:cs="Arial"/>
          <w:b/>
          <w:bCs/>
          <w:i/>
          <w:sz w:val="24"/>
          <w:szCs w:val="24"/>
        </w:rPr>
        <w:t>Excused Absences</w:t>
      </w:r>
      <w:r w:rsidRPr="00495142">
        <w:rPr>
          <w:rFonts w:ascii="Arial" w:hAnsi="Arial" w:cs="Arial"/>
          <w:i/>
          <w:sz w:val="24"/>
          <w:szCs w:val="24"/>
        </w:rPr>
        <w:t xml:space="preserve"> </w:t>
      </w:r>
      <w:r w:rsidRPr="00495142">
        <w:rPr>
          <w:rFonts w:ascii="Arial" w:hAnsi="Arial" w:cs="Arial"/>
          <w:i/>
          <w:sz w:val="24"/>
          <w:szCs w:val="24"/>
        </w:rPr>
        <w:br/>
      </w:r>
      <w:r w:rsidRPr="00495142">
        <w:rPr>
          <w:rFonts w:ascii="Arial" w:hAnsi="Arial" w:cs="Arial"/>
          <w:sz w:val="24"/>
          <w:szCs w:val="24"/>
        </w:rPr>
        <w:br/>
        <w:t>Although each college, school, or academic unit of the University of Louisville creates its own regulations concerning class attendance, all units hold students responsible for materials covered, lectures given, papers due, exams scheduled or other evaluative measures administered during a student's absence from class.  The academy requires student participation in the learning process, measurement of student progress, and the fulfillment of basic course requirements.</w:t>
      </w:r>
      <w:r w:rsidRPr="00495142">
        <w:rPr>
          <w:rFonts w:ascii="Arial" w:hAnsi="Arial" w:cs="Arial"/>
          <w:sz w:val="24"/>
          <w:szCs w:val="24"/>
        </w:rPr>
        <w:br/>
      </w:r>
      <w:r w:rsidRPr="00495142">
        <w:rPr>
          <w:rFonts w:ascii="Arial" w:hAnsi="Arial" w:cs="Arial"/>
          <w:sz w:val="24"/>
          <w:szCs w:val="24"/>
        </w:rPr>
        <w:br/>
        <w:t xml:space="preserve">When, however, a student's participation in a university-sanctioned event or activity requires </w:t>
      </w:r>
      <w:r w:rsidR="00287B4C" w:rsidRPr="00495142">
        <w:rPr>
          <w:rFonts w:ascii="Arial" w:hAnsi="Arial" w:cs="Arial"/>
          <w:sz w:val="24"/>
          <w:szCs w:val="24"/>
        </w:rPr>
        <w:t>them</w:t>
      </w:r>
      <w:r w:rsidRPr="00495142">
        <w:rPr>
          <w:rFonts w:ascii="Arial" w:hAnsi="Arial" w:cs="Arial"/>
          <w:sz w:val="24"/>
          <w:szCs w:val="24"/>
        </w:rPr>
        <w:t xml:space="preserve"> to be absent from a class during which an examination or other measurement of academic progress is scheduled, faculty are expected to provide the student an opportunity to be evaluated at another time or by a comparable alternative evaluation method, within a reasonable period of time prior to or after the absence.</w:t>
      </w:r>
      <w:r w:rsidRPr="00495142">
        <w:rPr>
          <w:rFonts w:ascii="Arial" w:hAnsi="Arial" w:cs="Arial"/>
          <w:sz w:val="24"/>
          <w:szCs w:val="24"/>
        </w:rPr>
        <w:br/>
      </w:r>
      <w:r w:rsidRPr="00495142">
        <w:rPr>
          <w:rFonts w:ascii="Arial" w:hAnsi="Arial" w:cs="Arial"/>
          <w:sz w:val="24"/>
          <w:szCs w:val="24"/>
        </w:rPr>
        <w:br/>
      </w:r>
      <w:r w:rsidRPr="00495142">
        <w:rPr>
          <w:rFonts w:ascii="Arial" w:hAnsi="Arial" w:cs="Arial"/>
          <w:b/>
          <w:i/>
          <w:sz w:val="24"/>
          <w:szCs w:val="24"/>
        </w:rPr>
        <w:t>Student Academic Grievance Policy</w:t>
      </w:r>
      <w:r w:rsidRPr="00495142">
        <w:rPr>
          <w:rFonts w:ascii="Arial" w:hAnsi="Arial" w:cs="Arial"/>
          <w:i/>
          <w:sz w:val="24"/>
          <w:szCs w:val="24"/>
        </w:rPr>
        <w:t xml:space="preserve"> </w:t>
      </w:r>
    </w:p>
    <w:p w14:paraId="692AE5DC" w14:textId="77777777" w:rsidR="00D73F4A" w:rsidRPr="00495142" w:rsidRDefault="00D73F4A" w:rsidP="00D73F4A">
      <w:pPr>
        <w:rPr>
          <w:rFonts w:ascii="Arial" w:hAnsi="Arial" w:cs="Arial"/>
          <w:sz w:val="24"/>
          <w:szCs w:val="24"/>
        </w:rPr>
      </w:pPr>
    </w:p>
    <w:p w14:paraId="2DC12AB3" w14:textId="0832D667" w:rsidR="00D73F4A" w:rsidRPr="00495142" w:rsidRDefault="00D73F4A" w:rsidP="00D73F4A">
      <w:pPr>
        <w:rPr>
          <w:rFonts w:ascii="Arial" w:hAnsi="Arial" w:cs="Arial"/>
          <w:sz w:val="24"/>
          <w:szCs w:val="24"/>
        </w:rPr>
      </w:pPr>
      <w:r w:rsidRPr="00495142">
        <w:rPr>
          <w:rFonts w:ascii="Arial" w:hAnsi="Arial" w:cs="Arial"/>
          <w:sz w:val="24"/>
          <w:szCs w:val="24"/>
        </w:rPr>
        <w:t xml:space="preserve">All University of Louisville students have the option of filing academic grievances, which are used if and when a student believes </w:t>
      </w:r>
      <w:r w:rsidR="008E4A45" w:rsidRPr="00495142">
        <w:rPr>
          <w:rFonts w:ascii="Arial" w:hAnsi="Arial" w:cs="Arial"/>
          <w:sz w:val="24"/>
          <w:szCs w:val="24"/>
        </w:rPr>
        <w:t>they have</w:t>
      </w:r>
      <w:r w:rsidRPr="00495142">
        <w:rPr>
          <w:rFonts w:ascii="Arial" w:hAnsi="Arial" w:cs="Arial"/>
          <w:sz w:val="24"/>
          <w:szCs w:val="24"/>
        </w:rPr>
        <w:t xml:space="preserve"> been treated unfairly. Most of these problems are resolved at the departmental level.</w:t>
      </w:r>
    </w:p>
    <w:p w14:paraId="786B4C10" w14:textId="77777777" w:rsidR="00F83022" w:rsidRPr="00495142" w:rsidRDefault="00F83022" w:rsidP="00D73F4A">
      <w:pPr>
        <w:rPr>
          <w:rFonts w:ascii="Arial" w:hAnsi="Arial" w:cs="Arial"/>
          <w:sz w:val="24"/>
          <w:szCs w:val="24"/>
        </w:rPr>
      </w:pPr>
    </w:p>
    <w:p w14:paraId="388126B4" w14:textId="40C0A0DE" w:rsidR="00D73F4A" w:rsidRPr="00495142" w:rsidRDefault="00D73F4A" w:rsidP="00D73F4A">
      <w:pPr>
        <w:rPr>
          <w:rFonts w:ascii="Arial" w:hAnsi="Arial" w:cs="Arial"/>
          <w:sz w:val="24"/>
          <w:szCs w:val="24"/>
        </w:rPr>
      </w:pPr>
      <w:r w:rsidRPr="00495142">
        <w:rPr>
          <w:rFonts w:ascii="Arial" w:hAnsi="Arial" w:cs="Arial"/>
          <w:sz w:val="24"/>
          <w:szCs w:val="24"/>
        </w:rPr>
        <w:t xml:space="preserve">You </w:t>
      </w:r>
      <w:r w:rsidR="009D4786" w:rsidRPr="00495142">
        <w:rPr>
          <w:rFonts w:ascii="Arial" w:hAnsi="Arial" w:cs="Arial"/>
          <w:sz w:val="24"/>
          <w:szCs w:val="24"/>
        </w:rPr>
        <w:t xml:space="preserve">should </w:t>
      </w:r>
      <w:r w:rsidRPr="00495142">
        <w:rPr>
          <w:rFonts w:ascii="Arial" w:hAnsi="Arial" w:cs="Arial"/>
          <w:sz w:val="24"/>
          <w:szCs w:val="24"/>
        </w:rPr>
        <w:t>begin the process by speaking directly with the person whose actions have precipitated what you believe to be unfair treatment</w:t>
      </w:r>
      <w:r w:rsidR="009D4786" w:rsidRPr="00495142">
        <w:rPr>
          <w:rFonts w:ascii="Arial" w:hAnsi="Arial" w:cs="Arial"/>
          <w:sz w:val="24"/>
          <w:szCs w:val="24"/>
        </w:rPr>
        <w:t>, if you feel comfortable doing so</w:t>
      </w:r>
      <w:r w:rsidRPr="00495142">
        <w:rPr>
          <w:rFonts w:ascii="Arial" w:hAnsi="Arial" w:cs="Arial"/>
          <w:sz w:val="24"/>
          <w:szCs w:val="24"/>
        </w:rPr>
        <w:t xml:space="preserve">. If the outcome of that conference is unsatisfactory, the department has outlined a series of steps you may take. Your </w:t>
      </w:r>
      <w:r w:rsidR="0039009D" w:rsidRPr="00495142">
        <w:rPr>
          <w:rFonts w:ascii="Arial" w:hAnsi="Arial" w:cs="Arial"/>
          <w:sz w:val="24"/>
          <w:szCs w:val="24"/>
        </w:rPr>
        <w:t>advisor</w:t>
      </w:r>
      <w:r w:rsidRPr="00495142">
        <w:rPr>
          <w:rFonts w:ascii="Arial" w:hAnsi="Arial" w:cs="Arial"/>
          <w:sz w:val="24"/>
          <w:szCs w:val="24"/>
        </w:rPr>
        <w:t xml:space="preserve"> or the person fulfilling that function can advise you regarding the proper procedure.</w:t>
      </w:r>
    </w:p>
    <w:p w14:paraId="4DB69D7C" w14:textId="77777777" w:rsidR="00D73F4A" w:rsidRPr="00495142" w:rsidRDefault="00D73F4A" w:rsidP="00D73F4A">
      <w:pPr>
        <w:rPr>
          <w:rFonts w:ascii="Arial" w:hAnsi="Arial" w:cs="Arial"/>
          <w:sz w:val="24"/>
          <w:szCs w:val="24"/>
        </w:rPr>
      </w:pPr>
    </w:p>
    <w:p w14:paraId="71C46C92" w14:textId="77777777" w:rsidR="00D73F4A" w:rsidRPr="00495142" w:rsidRDefault="00D73F4A" w:rsidP="00D73F4A">
      <w:pPr>
        <w:rPr>
          <w:rFonts w:ascii="Arial" w:hAnsi="Arial" w:cs="Arial"/>
          <w:sz w:val="24"/>
          <w:szCs w:val="24"/>
        </w:rPr>
      </w:pPr>
      <w:r w:rsidRPr="00495142">
        <w:rPr>
          <w:rFonts w:ascii="Arial" w:hAnsi="Arial" w:cs="Arial"/>
          <w:sz w:val="24"/>
          <w:szCs w:val="24"/>
        </w:rPr>
        <w:t xml:space="preserve">Grievances not resolved at the departmental level can be brought to the attention of the Student Grievance Officer in the Graduate School. You cannot omit any of these steps or procedures, which have been designed to protect the legal rights of both the student and the faculty member involved in the grievance.  </w:t>
      </w:r>
    </w:p>
    <w:p w14:paraId="178604AB" w14:textId="77777777" w:rsidR="00A01D83" w:rsidRPr="00495142" w:rsidRDefault="00A01D83" w:rsidP="00D73F4A">
      <w:pPr>
        <w:rPr>
          <w:rFonts w:ascii="Arial" w:hAnsi="Arial" w:cs="Arial"/>
          <w:sz w:val="24"/>
          <w:szCs w:val="24"/>
        </w:rPr>
      </w:pPr>
    </w:p>
    <w:p w14:paraId="0B6DCFB1" w14:textId="77777777" w:rsidR="00D73F4A" w:rsidRPr="00495142" w:rsidRDefault="00D56EA0" w:rsidP="00D73F4A">
      <w:pPr>
        <w:rPr>
          <w:rFonts w:ascii="Arial" w:hAnsi="Arial" w:cs="Arial"/>
          <w:sz w:val="24"/>
          <w:szCs w:val="24"/>
        </w:rPr>
      </w:pPr>
      <w:hyperlink r:id="rId14" w:anchor="Academic_Grievance_Procedure" w:history="1">
        <w:r w:rsidR="00BA47DC" w:rsidRPr="00495142">
          <w:rPr>
            <w:rStyle w:val="Hyperlink"/>
            <w:rFonts w:ascii="Arial" w:hAnsi="Arial" w:cs="Arial"/>
            <w:sz w:val="24"/>
            <w:szCs w:val="24"/>
          </w:rPr>
          <w:t>http://louisville.edu/graduatecatalog/toc#Academic_Grievance_Procedure</w:t>
        </w:r>
      </w:hyperlink>
    </w:p>
    <w:p w14:paraId="0EC57C4A" w14:textId="77777777" w:rsidR="00BA47DC" w:rsidRPr="00495142" w:rsidRDefault="00BA47DC" w:rsidP="00D73F4A">
      <w:pPr>
        <w:rPr>
          <w:rFonts w:ascii="Arial" w:hAnsi="Arial" w:cs="Arial"/>
          <w:sz w:val="24"/>
          <w:szCs w:val="24"/>
        </w:rPr>
      </w:pPr>
    </w:p>
    <w:p w14:paraId="03BDAD77" w14:textId="77777777" w:rsidR="00D73F4A" w:rsidRPr="00495142" w:rsidRDefault="00D73F4A" w:rsidP="00D73F4A">
      <w:pPr>
        <w:rPr>
          <w:rFonts w:ascii="Arial" w:hAnsi="Arial" w:cs="Arial"/>
          <w:sz w:val="24"/>
          <w:szCs w:val="24"/>
        </w:rPr>
      </w:pPr>
    </w:p>
    <w:p w14:paraId="1EB4538C" w14:textId="38E83B0B" w:rsidR="00D73F4A" w:rsidRPr="00495142" w:rsidRDefault="000B007F" w:rsidP="00D73F4A">
      <w:pPr>
        <w:rPr>
          <w:rFonts w:ascii="Arial" w:hAnsi="Arial" w:cs="Arial"/>
          <w:b/>
          <w:sz w:val="24"/>
          <w:szCs w:val="24"/>
        </w:rPr>
      </w:pPr>
      <w:r w:rsidRPr="00495142">
        <w:rPr>
          <w:rFonts w:ascii="Arial" w:hAnsi="Arial" w:cs="Arial"/>
          <w:b/>
          <w:sz w:val="24"/>
          <w:szCs w:val="24"/>
        </w:rPr>
        <w:t>CPY</w:t>
      </w:r>
      <w:r w:rsidR="00D73F4A" w:rsidRPr="00495142">
        <w:rPr>
          <w:rFonts w:ascii="Arial" w:hAnsi="Arial" w:cs="Arial"/>
          <w:b/>
          <w:sz w:val="24"/>
          <w:szCs w:val="24"/>
        </w:rPr>
        <w:t xml:space="preserve"> STUDENT REVIEW AND RETENTION POLICY</w:t>
      </w:r>
    </w:p>
    <w:p w14:paraId="06F5E6DF" w14:textId="77777777" w:rsidR="00D73F4A" w:rsidRPr="00495142" w:rsidRDefault="00D73F4A" w:rsidP="00D73F4A">
      <w:pPr>
        <w:rPr>
          <w:rFonts w:ascii="Arial" w:hAnsi="Arial" w:cs="Arial"/>
          <w:sz w:val="24"/>
          <w:szCs w:val="24"/>
        </w:rPr>
      </w:pPr>
    </w:p>
    <w:p w14:paraId="22A6B7A7" w14:textId="76F4CE32" w:rsidR="00D73F4A" w:rsidRPr="00495142" w:rsidRDefault="00D73F4A" w:rsidP="00D73F4A">
      <w:pPr>
        <w:rPr>
          <w:rFonts w:ascii="Arial" w:hAnsi="Arial" w:cs="Arial"/>
          <w:sz w:val="24"/>
          <w:szCs w:val="24"/>
        </w:rPr>
      </w:pPr>
      <w:r w:rsidRPr="00495142">
        <w:rPr>
          <w:rFonts w:ascii="Arial" w:hAnsi="Arial" w:cs="Arial"/>
          <w:sz w:val="24"/>
          <w:szCs w:val="24"/>
        </w:rPr>
        <w:t xml:space="preserve">Successful Completion of </w:t>
      </w:r>
      <w:r w:rsidR="00D56EA0" w:rsidRPr="00495142">
        <w:rPr>
          <w:rFonts w:ascii="Arial" w:hAnsi="Arial" w:cs="Arial"/>
          <w:sz w:val="24"/>
          <w:szCs w:val="24"/>
        </w:rPr>
        <w:t>the</w:t>
      </w:r>
      <w:r w:rsidRPr="00495142">
        <w:rPr>
          <w:rFonts w:ascii="Arial" w:hAnsi="Arial" w:cs="Arial"/>
          <w:sz w:val="24"/>
          <w:szCs w:val="24"/>
        </w:rPr>
        <w:t xml:space="preserve"> Counseling Psychology</w:t>
      </w:r>
      <w:r w:rsidR="00D56EA0" w:rsidRPr="00495142">
        <w:rPr>
          <w:rFonts w:ascii="Arial" w:hAnsi="Arial" w:cs="Arial"/>
          <w:sz w:val="24"/>
          <w:szCs w:val="24"/>
        </w:rPr>
        <w:t xml:space="preserve"> program</w:t>
      </w:r>
      <w:r w:rsidRPr="00495142">
        <w:rPr>
          <w:rFonts w:ascii="Arial" w:hAnsi="Arial" w:cs="Arial"/>
          <w:sz w:val="24"/>
          <w:szCs w:val="24"/>
        </w:rPr>
        <w:t xml:space="preserve"> is based on the demonstration of effectiveness in academic, professional, and personal areas as they relate to a student’s professional objectives.  The faculty of the </w:t>
      </w:r>
      <w:r w:rsidR="001174E1" w:rsidRPr="00495142">
        <w:rPr>
          <w:rFonts w:ascii="Arial" w:hAnsi="Arial" w:cs="Arial"/>
          <w:sz w:val="24"/>
          <w:szCs w:val="24"/>
        </w:rPr>
        <w:t xml:space="preserve">Department of </w:t>
      </w:r>
      <w:r w:rsidR="00153728" w:rsidRPr="00495142">
        <w:rPr>
          <w:rFonts w:ascii="Arial" w:hAnsi="Arial" w:cs="Arial"/>
          <w:sz w:val="24"/>
          <w:szCs w:val="24"/>
        </w:rPr>
        <w:t xml:space="preserve">Counseling and Human Development </w:t>
      </w:r>
      <w:r w:rsidRPr="00495142">
        <w:rPr>
          <w:rFonts w:ascii="Arial" w:hAnsi="Arial" w:cs="Arial"/>
          <w:sz w:val="24"/>
          <w:szCs w:val="24"/>
        </w:rPr>
        <w:t>have a professional responsibility to evaluate the academic, professional, and personal development of students in the training programs.  The evaluation procedures serve two main purposes:</w:t>
      </w:r>
    </w:p>
    <w:p w14:paraId="70E055CF" w14:textId="77777777" w:rsidR="00D73F4A" w:rsidRPr="00495142" w:rsidRDefault="00D73F4A" w:rsidP="00D73F4A">
      <w:pPr>
        <w:rPr>
          <w:rFonts w:ascii="Arial" w:hAnsi="Arial" w:cs="Arial"/>
          <w:sz w:val="24"/>
          <w:szCs w:val="24"/>
        </w:rPr>
      </w:pPr>
    </w:p>
    <w:p w14:paraId="6948E5BA" w14:textId="77777777" w:rsidR="00E418D8" w:rsidRPr="00495142"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4"/>
          <w:szCs w:val="24"/>
        </w:rPr>
      </w:pPr>
      <w:r w:rsidRPr="00495142">
        <w:rPr>
          <w:rFonts w:ascii="Arial" w:hAnsi="Arial" w:cs="Arial"/>
          <w:sz w:val="24"/>
          <w:szCs w:val="24"/>
        </w:rPr>
        <w:fldChar w:fldCharType="begin"/>
      </w:r>
      <w:r w:rsidR="00D73F4A" w:rsidRPr="00495142">
        <w:rPr>
          <w:rFonts w:ascii="Arial" w:hAnsi="Arial" w:cs="Arial"/>
          <w:sz w:val="24"/>
          <w:szCs w:val="24"/>
        </w:rPr>
        <w:instrText>SEQ 1_0 \* Arabic \r 1</w:instrText>
      </w:r>
      <w:r w:rsidRPr="00495142">
        <w:rPr>
          <w:rFonts w:ascii="Arial" w:hAnsi="Arial" w:cs="Arial"/>
          <w:sz w:val="24"/>
          <w:szCs w:val="24"/>
        </w:rPr>
        <w:fldChar w:fldCharType="separate"/>
      </w:r>
      <w:r w:rsidR="0082129E" w:rsidRPr="00495142">
        <w:rPr>
          <w:rFonts w:ascii="Arial" w:hAnsi="Arial" w:cs="Arial"/>
          <w:noProof/>
          <w:sz w:val="24"/>
          <w:szCs w:val="24"/>
        </w:rPr>
        <w:t>1</w:t>
      </w:r>
      <w:r w:rsidRPr="00495142">
        <w:rPr>
          <w:rFonts w:ascii="Arial" w:hAnsi="Arial" w:cs="Arial"/>
          <w:sz w:val="24"/>
          <w:szCs w:val="24"/>
        </w:rPr>
        <w:fldChar w:fldCharType="end"/>
      </w:r>
      <w:r w:rsidR="00D73F4A" w:rsidRPr="00495142">
        <w:rPr>
          <w:rFonts w:ascii="Arial" w:hAnsi="Arial" w:cs="Arial"/>
          <w:sz w:val="24"/>
          <w:szCs w:val="24"/>
        </w:rPr>
        <w:t>.</w:t>
      </w:r>
      <w:r w:rsidR="00D73F4A" w:rsidRPr="00495142">
        <w:rPr>
          <w:rFonts w:ascii="Arial" w:hAnsi="Arial" w:cs="Arial"/>
          <w:sz w:val="24"/>
          <w:szCs w:val="24"/>
        </w:rPr>
        <w:tab/>
        <w:t>To provide students with information related to their progress that will enable them to take advantage of strengths and to remediate weaknesses in their academic, professional and personal development.</w:t>
      </w:r>
    </w:p>
    <w:p w14:paraId="2CA1F068" w14:textId="77777777" w:rsidR="00D73F4A" w:rsidRPr="00495142"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4"/>
          <w:szCs w:val="24"/>
        </w:rPr>
      </w:pPr>
      <w:r w:rsidRPr="00495142">
        <w:rPr>
          <w:rFonts w:ascii="Arial" w:hAnsi="Arial" w:cs="Arial"/>
          <w:sz w:val="24"/>
          <w:szCs w:val="24"/>
        </w:rPr>
        <w:fldChar w:fldCharType="begin"/>
      </w:r>
      <w:r w:rsidR="00D73F4A" w:rsidRPr="00495142">
        <w:rPr>
          <w:rFonts w:ascii="Arial" w:hAnsi="Arial" w:cs="Arial"/>
          <w:sz w:val="24"/>
          <w:szCs w:val="24"/>
        </w:rPr>
        <w:instrText>SEQ 1_0 \* Arabic \n</w:instrText>
      </w:r>
      <w:r w:rsidRPr="00495142">
        <w:rPr>
          <w:rFonts w:ascii="Arial" w:hAnsi="Arial" w:cs="Arial"/>
          <w:sz w:val="24"/>
          <w:szCs w:val="24"/>
        </w:rPr>
        <w:fldChar w:fldCharType="separate"/>
      </w:r>
      <w:r w:rsidR="0082129E" w:rsidRPr="00495142">
        <w:rPr>
          <w:rFonts w:ascii="Arial" w:hAnsi="Arial" w:cs="Arial"/>
          <w:noProof/>
          <w:sz w:val="24"/>
          <w:szCs w:val="24"/>
        </w:rPr>
        <w:t>2</w:t>
      </w:r>
      <w:r w:rsidRPr="00495142">
        <w:rPr>
          <w:rFonts w:ascii="Arial" w:hAnsi="Arial" w:cs="Arial"/>
          <w:sz w:val="24"/>
          <w:szCs w:val="24"/>
        </w:rPr>
        <w:fldChar w:fldCharType="end"/>
      </w:r>
      <w:r w:rsidR="00D73F4A" w:rsidRPr="00495142">
        <w:rPr>
          <w:rFonts w:ascii="Arial" w:hAnsi="Arial" w:cs="Arial"/>
          <w:sz w:val="24"/>
          <w:szCs w:val="24"/>
        </w:rPr>
        <w:t>.</w:t>
      </w:r>
      <w:r w:rsidR="00D73F4A" w:rsidRPr="00495142">
        <w:rPr>
          <w:rFonts w:ascii="Arial" w:hAnsi="Arial" w:cs="Arial"/>
          <w:sz w:val="24"/>
          <w:szCs w:val="24"/>
        </w:rPr>
        <w:tab/>
        <w:t>To provide the faculty with information about the progress of students which will facilitate decision making that is in the best interest of students and the profession they are preparing to enter.  The faculty is concerned about the suitability of a student entering a profession with evidence of satisfactory performance in academic course work but with weakness in required practical skills, or behaviors which are unethical, illegal, or unprofessional.</w:t>
      </w:r>
    </w:p>
    <w:p w14:paraId="5B908578" w14:textId="77777777" w:rsidR="00D73F4A" w:rsidRPr="00495142" w:rsidRDefault="00D73F4A" w:rsidP="00D73F4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525D3591" w14:textId="77777777" w:rsidR="00D73F4A" w:rsidRPr="00495142" w:rsidRDefault="00D73F4A" w:rsidP="00D73F4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495142">
        <w:rPr>
          <w:rFonts w:ascii="Arial" w:hAnsi="Arial" w:cs="Arial"/>
          <w:sz w:val="24"/>
          <w:szCs w:val="24"/>
        </w:rPr>
        <w:lastRenderedPageBreak/>
        <w:t>The Student Review and Retention Policy enables ECPY faculty to share and evaluate information about student progress.  Student review is an ongoing and continuous process.  Any faculty member may raise questions about a particular student’s performance and progress during regularly scheduled program or department faculty meetings. The discussions of student performance and progress will be held in executive session.  At that time, any questions about students may be raised for faculty consideration.</w:t>
      </w:r>
    </w:p>
    <w:p w14:paraId="5CDCE7DF" w14:textId="77777777" w:rsidR="00E418D8" w:rsidRPr="00495142" w:rsidRDefault="00E418D8" w:rsidP="00D73F4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21B83AF1" w14:textId="25E7B473" w:rsidR="00E418D8" w:rsidRPr="00495142" w:rsidRDefault="00E418D8" w:rsidP="00E418D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495142">
        <w:rPr>
          <w:rFonts w:ascii="Arial" w:hAnsi="Arial" w:cs="Arial"/>
          <w:sz w:val="24"/>
          <w:szCs w:val="24"/>
        </w:rPr>
        <w:t>In the Spring semester, the ECPY faculty meets to review the progress of all doctoral students</w:t>
      </w:r>
      <w:r w:rsidR="009D4786" w:rsidRPr="00495142">
        <w:rPr>
          <w:rFonts w:ascii="Arial" w:hAnsi="Arial" w:cs="Arial"/>
          <w:sz w:val="24"/>
          <w:szCs w:val="24"/>
        </w:rPr>
        <w:t xml:space="preserve"> based, in part, on a yearly evalu</w:t>
      </w:r>
      <w:r w:rsidR="00B86891" w:rsidRPr="00495142">
        <w:rPr>
          <w:rFonts w:ascii="Arial" w:hAnsi="Arial" w:cs="Arial"/>
          <w:sz w:val="24"/>
          <w:szCs w:val="24"/>
        </w:rPr>
        <w:t>a</w:t>
      </w:r>
      <w:r w:rsidR="009D4786" w:rsidRPr="00495142">
        <w:rPr>
          <w:rFonts w:ascii="Arial" w:hAnsi="Arial" w:cs="Arial"/>
          <w:sz w:val="24"/>
          <w:szCs w:val="24"/>
        </w:rPr>
        <w:t>tion form that students complete</w:t>
      </w:r>
      <w:r w:rsidRPr="00495142">
        <w:rPr>
          <w:rFonts w:ascii="Arial" w:hAnsi="Arial" w:cs="Arial"/>
          <w:sz w:val="24"/>
          <w:szCs w:val="24"/>
        </w:rPr>
        <w:t xml:space="preserve">.  The purpose of the review is to determine whether or not a student is making satisfactory progress in graduate training.  All students will receive a letter from their advisor summarizing their progress in the program, providing specific feedback in regard to areas of strengths and weaknesses.  Minimal levels of satisfactory achievement </w:t>
      </w:r>
      <w:r w:rsidR="00C77BC9" w:rsidRPr="00495142">
        <w:rPr>
          <w:rFonts w:ascii="Arial" w:hAnsi="Arial" w:cs="Arial"/>
          <w:sz w:val="24"/>
          <w:szCs w:val="24"/>
        </w:rPr>
        <w:t xml:space="preserve">are </w:t>
      </w:r>
      <w:r w:rsidRPr="00495142">
        <w:rPr>
          <w:rFonts w:ascii="Arial" w:hAnsi="Arial" w:cs="Arial"/>
          <w:sz w:val="24"/>
          <w:szCs w:val="24"/>
        </w:rPr>
        <w:t>based on multiple factors including (but not limited to) course grades, clinical work and site supervisor feedback, research progress, GA (if applicable) behaviors, professional and ethical behaviors, comprehensive examinations, teaching responsibilities, dissertation progress, and internship training</w:t>
      </w:r>
      <w:r w:rsidR="00A62AD4" w:rsidRPr="00495142">
        <w:rPr>
          <w:rFonts w:ascii="Arial" w:hAnsi="Arial" w:cs="Arial"/>
          <w:sz w:val="24"/>
          <w:szCs w:val="24"/>
        </w:rPr>
        <w:t>.</w:t>
      </w:r>
    </w:p>
    <w:p w14:paraId="33B9FCBA" w14:textId="77777777" w:rsidR="000B007F" w:rsidRPr="00495142" w:rsidRDefault="000B007F" w:rsidP="00E418D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012148DC" w14:textId="127FFD4D" w:rsidR="00E418D8" w:rsidRPr="00495142" w:rsidRDefault="00E418D8" w:rsidP="00E418D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495142">
        <w:rPr>
          <w:rFonts w:ascii="Arial" w:hAnsi="Arial" w:cs="Arial"/>
          <w:sz w:val="24"/>
          <w:szCs w:val="24"/>
        </w:rPr>
        <w:t xml:space="preserve">A student deemed not to be performing at a high academic, professional, personal, and/or scientific level will be given an indication of the areas in which improvement is needed.  Students are then encouraged to meet with advisors and/or faculty to discuss the outcome of their annual review.  Failure to make satisfactory progress academically, or reasons which are extremely serious (e.g., violation of ethics codes see Appendix </w:t>
      </w:r>
      <w:r w:rsidR="00471ECD" w:rsidRPr="00495142">
        <w:rPr>
          <w:rFonts w:ascii="Arial" w:hAnsi="Arial" w:cs="Arial"/>
          <w:sz w:val="24"/>
          <w:szCs w:val="24"/>
        </w:rPr>
        <w:t>L</w:t>
      </w:r>
      <w:r w:rsidRPr="00495142">
        <w:rPr>
          <w:rFonts w:ascii="Arial" w:hAnsi="Arial" w:cs="Arial"/>
          <w:sz w:val="24"/>
          <w:szCs w:val="24"/>
        </w:rPr>
        <w:t>) may result in a student being formally dismissed or asked to withdraw from the program and a recommendation to that effect being made to the Graduate Dean.  In such a case, the faculty will hold a formal review.</w:t>
      </w:r>
    </w:p>
    <w:p w14:paraId="74F4D8DD" w14:textId="77777777" w:rsidR="00D73F4A" w:rsidRPr="00495142"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70309849" w14:textId="77777777" w:rsidR="00D73F4A" w:rsidRPr="00495142" w:rsidRDefault="00E418D8"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495142">
        <w:rPr>
          <w:rFonts w:ascii="Arial" w:hAnsi="Arial" w:cs="Arial"/>
          <w:sz w:val="24"/>
          <w:szCs w:val="24"/>
        </w:rPr>
        <w:t>T</w:t>
      </w:r>
      <w:r w:rsidR="00D73F4A" w:rsidRPr="00495142">
        <w:rPr>
          <w:rFonts w:ascii="Arial" w:hAnsi="Arial" w:cs="Arial"/>
          <w:sz w:val="24"/>
          <w:szCs w:val="24"/>
        </w:rPr>
        <w:t xml:space="preserve">he faculty will determine one of five possible outcomes for each student and proceed utilizing appropriate protocols specified:  </w:t>
      </w:r>
    </w:p>
    <w:p w14:paraId="134F1398" w14:textId="77777777" w:rsidR="00D73F4A" w:rsidRPr="00495142"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5BAF776C" w14:textId="77777777" w:rsidR="00D73F4A" w:rsidRPr="00495142"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r w:rsidRPr="00495142">
        <w:rPr>
          <w:rFonts w:ascii="Arial" w:hAnsi="Arial" w:cs="Arial"/>
          <w:sz w:val="24"/>
          <w:szCs w:val="24"/>
        </w:rPr>
        <w:t>1.</w:t>
      </w:r>
      <w:r w:rsidRPr="00495142">
        <w:rPr>
          <w:rFonts w:ascii="Arial" w:hAnsi="Arial" w:cs="Arial"/>
          <w:sz w:val="24"/>
          <w:szCs w:val="24"/>
        </w:rPr>
        <w:tab/>
        <w:t>The student is demonstrating exceptional skill and progress in their program.  A letter addressing specific unique accomplishments of the student will be given to the student by their advisor and placed in the student’s permanent department file.</w:t>
      </w:r>
    </w:p>
    <w:p w14:paraId="758555D4" w14:textId="77777777" w:rsidR="00D73F4A" w:rsidRPr="00495142"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p>
    <w:p w14:paraId="173A9FED" w14:textId="77777777" w:rsidR="00D73F4A" w:rsidRPr="00495142"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r w:rsidRPr="00495142">
        <w:rPr>
          <w:rFonts w:ascii="Arial" w:hAnsi="Arial" w:cs="Arial"/>
          <w:sz w:val="24"/>
          <w:szCs w:val="24"/>
        </w:rPr>
        <w:t>2.</w:t>
      </w:r>
      <w:r w:rsidRPr="00495142">
        <w:rPr>
          <w:rFonts w:ascii="Arial" w:hAnsi="Arial" w:cs="Arial"/>
          <w:sz w:val="24"/>
          <w:szCs w:val="24"/>
        </w:rPr>
        <w:tab/>
        <w:t>The student is making satisfactory progress in the program.</w:t>
      </w:r>
    </w:p>
    <w:p w14:paraId="3F160EF4" w14:textId="77777777" w:rsidR="00D73F4A" w:rsidRPr="00495142"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p>
    <w:p w14:paraId="4C4887E6" w14:textId="77777777" w:rsidR="00D73F4A" w:rsidRPr="00495142"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r w:rsidRPr="00495142">
        <w:rPr>
          <w:rFonts w:ascii="Arial" w:hAnsi="Arial" w:cs="Arial"/>
          <w:sz w:val="24"/>
          <w:szCs w:val="24"/>
        </w:rPr>
        <w:t>3.</w:t>
      </w:r>
      <w:r w:rsidRPr="00495142">
        <w:rPr>
          <w:rFonts w:ascii="Arial" w:hAnsi="Arial" w:cs="Arial"/>
          <w:sz w:val="24"/>
          <w:szCs w:val="24"/>
        </w:rPr>
        <w:tab/>
        <w:t xml:space="preserve">The student is not demonstrating satisfactory progress but the issues are not judged serious enough to be placed on probation.  This student is notified to make an appointment with their advisor in order to receive feedback and to identify appropriate remediation procedures expected of the student.  </w:t>
      </w:r>
    </w:p>
    <w:p w14:paraId="1592538E" w14:textId="77777777" w:rsidR="00D73F4A" w:rsidRPr="00495142"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p>
    <w:p w14:paraId="299C2FA0" w14:textId="77777777" w:rsidR="00D73F4A" w:rsidRPr="00495142"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r w:rsidRPr="00495142">
        <w:rPr>
          <w:rFonts w:ascii="Arial" w:hAnsi="Arial" w:cs="Arial"/>
          <w:sz w:val="24"/>
          <w:szCs w:val="24"/>
        </w:rPr>
        <w:t>4.</w:t>
      </w:r>
      <w:r w:rsidRPr="00495142">
        <w:rPr>
          <w:rFonts w:ascii="Arial" w:hAnsi="Arial" w:cs="Arial"/>
          <w:sz w:val="24"/>
          <w:szCs w:val="24"/>
        </w:rPr>
        <w:tab/>
        <w:t>If, in the professional judgment of the department faculty, a student’s behavior is deemed substandard, unethical, illegal, and/or professionally unbecoming at any time during the course of training (including, but not limited to, course work, practica, externships, internships, and violations of the student code of conduct), the faculty may either place the student on probation and create a remediation program, or,</w:t>
      </w:r>
    </w:p>
    <w:p w14:paraId="67DBDA13" w14:textId="77777777" w:rsidR="00D73F4A" w:rsidRPr="00495142"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p>
    <w:p w14:paraId="7849F9A5" w14:textId="6A0F1F25" w:rsidR="00D73F4A" w:rsidRPr="007F4A59" w:rsidRDefault="00D73F4A" w:rsidP="007F4A5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7F4A59">
        <w:rPr>
          <w:rFonts w:ascii="Arial" w:hAnsi="Arial" w:cs="Arial"/>
          <w:sz w:val="24"/>
          <w:szCs w:val="24"/>
        </w:rPr>
        <w:t xml:space="preserve">Dismiss the student from the program.  </w:t>
      </w:r>
    </w:p>
    <w:p w14:paraId="06EA6AC8" w14:textId="7004991D" w:rsidR="007F4A59" w:rsidRDefault="007F4A59" w:rsidP="007F4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7B72DA67" w14:textId="35D41DEC" w:rsidR="007F4A59" w:rsidRDefault="007F4A59" w:rsidP="007F4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258CABD2" w14:textId="5E5CABE1" w:rsidR="007F4A59" w:rsidRDefault="007F4A59" w:rsidP="007F4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243AC5B6" w14:textId="77777777" w:rsidR="007F4A59" w:rsidRPr="007F4A59" w:rsidRDefault="007F4A59" w:rsidP="007F4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48FB1A9D" w14:textId="77777777" w:rsidR="00D73F4A" w:rsidRPr="00495142"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6438D39F" w14:textId="067903A2" w:rsidR="00D73F4A" w:rsidRPr="00495142" w:rsidRDefault="00423301"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495142">
        <w:rPr>
          <w:rFonts w:ascii="Arial" w:hAnsi="Arial" w:cs="Arial"/>
          <w:b/>
          <w:sz w:val="24"/>
          <w:szCs w:val="24"/>
        </w:rPr>
        <w:lastRenderedPageBreak/>
        <w:tab/>
      </w:r>
      <w:r w:rsidRPr="00495142">
        <w:rPr>
          <w:rFonts w:ascii="Arial" w:hAnsi="Arial" w:cs="Arial"/>
          <w:b/>
          <w:sz w:val="24"/>
          <w:szCs w:val="24"/>
        </w:rPr>
        <w:tab/>
      </w:r>
      <w:r w:rsidR="00D73F4A" w:rsidRPr="00495142">
        <w:rPr>
          <w:rFonts w:ascii="Arial" w:hAnsi="Arial" w:cs="Arial"/>
          <w:b/>
          <w:sz w:val="24"/>
          <w:szCs w:val="24"/>
        </w:rPr>
        <w:t>A</w:t>
      </w:r>
      <w:r w:rsidR="00D73F4A" w:rsidRPr="00495142">
        <w:rPr>
          <w:rFonts w:ascii="Arial" w:hAnsi="Arial" w:cs="Arial"/>
          <w:b/>
          <w:sz w:val="24"/>
          <w:szCs w:val="24"/>
        </w:rPr>
        <w:tab/>
        <w:t>Probation and Remediation</w:t>
      </w:r>
      <w:r w:rsidR="00D73F4A" w:rsidRPr="00495142">
        <w:rPr>
          <w:rFonts w:ascii="Arial" w:hAnsi="Arial" w:cs="Arial"/>
          <w:sz w:val="24"/>
          <w:szCs w:val="24"/>
        </w:rPr>
        <w:t xml:space="preserve">.  </w:t>
      </w:r>
      <w:r w:rsidR="005B78D3" w:rsidRPr="00495142">
        <w:rPr>
          <w:rFonts w:ascii="Arial" w:hAnsi="Arial" w:cs="Arial"/>
          <w:sz w:val="24"/>
          <w:szCs w:val="24"/>
        </w:rPr>
        <w:t>.</w:t>
      </w:r>
    </w:p>
    <w:p w14:paraId="731B6BC0" w14:textId="77777777" w:rsidR="00D73F4A" w:rsidRPr="00495142"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p>
    <w:p w14:paraId="7E01A1A7" w14:textId="77777777" w:rsidR="00D73F4A" w:rsidRPr="00495142"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495142">
        <w:rPr>
          <w:rFonts w:ascii="Arial" w:hAnsi="Arial" w:cs="Arial"/>
          <w:b/>
          <w:sz w:val="24"/>
          <w:szCs w:val="24"/>
        </w:rPr>
        <w:t>Probation and Remediation Steps</w:t>
      </w:r>
    </w:p>
    <w:p w14:paraId="5DDBE135" w14:textId="47B65C31" w:rsidR="00D73F4A" w:rsidRPr="00495142"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495142">
        <w:rPr>
          <w:rFonts w:ascii="Arial" w:hAnsi="Arial" w:cs="Arial"/>
          <w:sz w:val="24"/>
          <w:szCs w:val="24"/>
        </w:rPr>
        <w:t xml:space="preserve">If the </w:t>
      </w:r>
      <w:r w:rsidR="005B78D3" w:rsidRPr="00495142">
        <w:rPr>
          <w:rFonts w:ascii="Arial" w:hAnsi="Arial" w:cs="Arial"/>
          <w:sz w:val="24"/>
          <w:szCs w:val="24"/>
        </w:rPr>
        <w:t xml:space="preserve">program </w:t>
      </w:r>
      <w:r w:rsidRPr="00495142">
        <w:rPr>
          <w:rFonts w:ascii="Arial" w:hAnsi="Arial" w:cs="Arial"/>
          <w:sz w:val="24"/>
          <w:szCs w:val="24"/>
        </w:rPr>
        <w:t>faculty determines the student can benefit from a period of remediation, the following steps will be taken:</w:t>
      </w:r>
    </w:p>
    <w:p w14:paraId="575B9534" w14:textId="77777777" w:rsidR="00D73F4A" w:rsidRPr="00495142"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4"/>
          <w:szCs w:val="24"/>
        </w:rPr>
      </w:pPr>
    </w:p>
    <w:p w14:paraId="6F77DBC2" w14:textId="77777777" w:rsidR="00D73F4A" w:rsidRPr="00495142"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r w:rsidRPr="00495142">
        <w:rPr>
          <w:rFonts w:ascii="Arial" w:hAnsi="Arial" w:cs="Arial"/>
          <w:sz w:val="24"/>
          <w:szCs w:val="24"/>
        </w:rPr>
        <w:fldChar w:fldCharType="begin"/>
      </w:r>
      <w:r w:rsidR="00D73F4A" w:rsidRPr="00495142">
        <w:rPr>
          <w:rFonts w:ascii="Arial" w:hAnsi="Arial" w:cs="Arial"/>
          <w:sz w:val="24"/>
          <w:szCs w:val="24"/>
        </w:rPr>
        <w:instrText>SEQ 1_2 \* Arabic \r 1</w:instrText>
      </w:r>
      <w:r w:rsidRPr="00495142">
        <w:rPr>
          <w:rFonts w:ascii="Arial" w:hAnsi="Arial" w:cs="Arial"/>
          <w:sz w:val="24"/>
          <w:szCs w:val="24"/>
        </w:rPr>
        <w:fldChar w:fldCharType="separate"/>
      </w:r>
      <w:r w:rsidR="0082129E" w:rsidRPr="00495142">
        <w:rPr>
          <w:rFonts w:ascii="Arial" w:hAnsi="Arial" w:cs="Arial"/>
          <w:noProof/>
          <w:sz w:val="24"/>
          <w:szCs w:val="24"/>
        </w:rPr>
        <w:t>1</w:t>
      </w:r>
      <w:r w:rsidRPr="00495142">
        <w:rPr>
          <w:rFonts w:ascii="Arial" w:hAnsi="Arial" w:cs="Arial"/>
          <w:sz w:val="24"/>
          <w:szCs w:val="24"/>
        </w:rPr>
        <w:fldChar w:fldCharType="end"/>
      </w:r>
      <w:r w:rsidR="00D73F4A" w:rsidRPr="00495142">
        <w:rPr>
          <w:rFonts w:ascii="Arial" w:hAnsi="Arial" w:cs="Arial"/>
          <w:sz w:val="24"/>
          <w:szCs w:val="24"/>
        </w:rPr>
        <w:t>.</w:t>
      </w:r>
      <w:r w:rsidR="00D73F4A" w:rsidRPr="00495142">
        <w:rPr>
          <w:rFonts w:ascii="Arial" w:hAnsi="Arial" w:cs="Arial"/>
          <w:sz w:val="24"/>
          <w:szCs w:val="24"/>
        </w:rPr>
        <w:tab/>
        <w:t>The department chair will notify the student, in writing, that the student is on probation within the program.  Additionally, the student will be requested to make an appointment with the advisor to discuss the procedures that will be used regarding the probation.</w:t>
      </w:r>
    </w:p>
    <w:p w14:paraId="64368295" w14:textId="77777777" w:rsidR="00D73F4A" w:rsidRPr="00495142"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p>
    <w:p w14:paraId="1A3C778E" w14:textId="26E77823" w:rsidR="00D73F4A" w:rsidRPr="00495142"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r w:rsidRPr="00495142">
        <w:rPr>
          <w:rFonts w:ascii="Arial" w:hAnsi="Arial" w:cs="Arial"/>
          <w:sz w:val="24"/>
          <w:szCs w:val="24"/>
        </w:rPr>
        <w:fldChar w:fldCharType="begin"/>
      </w:r>
      <w:r w:rsidR="00D73F4A" w:rsidRPr="00495142">
        <w:rPr>
          <w:rFonts w:ascii="Arial" w:hAnsi="Arial" w:cs="Arial"/>
          <w:sz w:val="24"/>
          <w:szCs w:val="24"/>
        </w:rPr>
        <w:instrText>SEQ 1_2 \* Arabic \n</w:instrText>
      </w:r>
      <w:r w:rsidRPr="00495142">
        <w:rPr>
          <w:rFonts w:ascii="Arial" w:hAnsi="Arial" w:cs="Arial"/>
          <w:sz w:val="24"/>
          <w:szCs w:val="24"/>
        </w:rPr>
        <w:fldChar w:fldCharType="separate"/>
      </w:r>
      <w:r w:rsidR="0082129E" w:rsidRPr="00495142">
        <w:rPr>
          <w:rFonts w:ascii="Arial" w:hAnsi="Arial" w:cs="Arial"/>
          <w:noProof/>
          <w:sz w:val="24"/>
          <w:szCs w:val="24"/>
        </w:rPr>
        <w:t>2</w:t>
      </w:r>
      <w:r w:rsidRPr="00495142">
        <w:rPr>
          <w:rFonts w:ascii="Arial" w:hAnsi="Arial" w:cs="Arial"/>
          <w:sz w:val="24"/>
          <w:szCs w:val="24"/>
        </w:rPr>
        <w:fldChar w:fldCharType="end"/>
      </w:r>
      <w:r w:rsidR="00D73F4A" w:rsidRPr="00495142">
        <w:rPr>
          <w:rFonts w:ascii="Arial" w:hAnsi="Arial" w:cs="Arial"/>
          <w:sz w:val="24"/>
          <w:szCs w:val="24"/>
        </w:rPr>
        <w:t>.</w:t>
      </w:r>
      <w:r w:rsidR="00D73F4A" w:rsidRPr="00495142">
        <w:rPr>
          <w:rFonts w:ascii="Arial" w:hAnsi="Arial" w:cs="Arial"/>
          <w:sz w:val="24"/>
          <w:szCs w:val="24"/>
        </w:rPr>
        <w:tab/>
        <w:t>The student</w:t>
      </w:r>
      <w:r w:rsidR="005B78D3" w:rsidRPr="00495142">
        <w:rPr>
          <w:rFonts w:ascii="Arial" w:hAnsi="Arial" w:cs="Arial"/>
          <w:sz w:val="24"/>
          <w:szCs w:val="24"/>
        </w:rPr>
        <w:t xml:space="preserve"> and </w:t>
      </w:r>
      <w:bookmarkStart w:id="2" w:name="_GoBack"/>
      <w:bookmarkEnd w:id="2"/>
      <w:r w:rsidR="00D73F4A" w:rsidRPr="00495142">
        <w:rPr>
          <w:rFonts w:ascii="Arial" w:hAnsi="Arial" w:cs="Arial"/>
          <w:sz w:val="24"/>
          <w:szCs w:val="24"/>
        </w:rPr>
        <w:t xml:space="preserve">student’s advisor, </w:t>
      </w:r>
      <w:r w:rsidR="005B78D3" w:rsidRPr="00495142">
        <w:rPr>
          <w:rFonts w:ascii="Arial" w:hAnsi="Arial" w:cs="Arial"/>
          <w:sz w:val="24"/>
          <w:szCs w:val="24"/>
        </w:rPr>
        <w:t>with the assistance of the program faculty,</w:t>
      </w:r>
      <w:r w:rsidR="00D73F4A" w:rsidRPr="00495142">
        <w:rPr>
          <w:rFonts w:ascii="Arial" w:hAnsi="Arial" w:cs="Arial"/>
          <w:sz w:val="24"/>
          <w:szCs w:val="24"/>
        </w:rPr>
        <w:t xml:space="preserve"> develop a plan for remediation of the student’s behavior.  This plan will (a) define the student’s problem areas, (b) identify the expected behavior patterns or goals, (c) specify possible methods that could be used to reach these goals, which may include personal counseling, self-structured practica, behavioral change, and/or additional academic course work, (d) delineate specific goals and how goal attainments will be demonstrated, and (e) designate a date for goal attainment or reevaluation.</w:t>
      </w:r>
    </w:p>
    <w:p w14:paraId="1CC34BDE" w14:textId="77777777" w:rsidR="00D73F4A" w:rsidRPr="00495142"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p>
    <w:p w14:paraId="0B424FDB" w14:textId="13A4909C" w:rsidR="00D73F4A" w:rsidRPr="00495142"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r w:rsidRPr="00495142">
        <w:rPr>
          <w:rFonts w:ascii="Arial" w:hAnsi="Arial" w:cs="Arial"/>
          <w:sz w:val="24"/>
          <w:szCs w:val="24"/>
        </w:rPr>
        <w:fldChar w:fldCharType="begin"/>
      </w:r>
      <w:r w:rsidR="00D73F4A" w:rsidRPr="00495142">
        <w:rPr>
          <w:rFonts w:ascii="Arial" w:hAnsi="Arial" w:cs="Arial"/>
          <w:sz w:val="24"/>
          <w:szCs w:val="24"/>
        </w:rPr>
        <w:instrText>SEQ 1_2 \* Arabic \n</w:instrText>
      </w:r>
      <w:r w:rsidRPr="00495142">
        <w:rPr>
          <w:rFonts w:ascii="Arial" w:hAnsi="Arial" w:cs="Arial"/>
          <w:sz w:val="24"/>
          <w:szCs w:val="24"/>
        </w:rPr>
        <w:fldChar w:fldCharType="separate"/>
      </w:r>
      <w:r w:rsidR="0082129E" w:rsidRPr="00495142">
        <w:rPr>
          <w:rFonts w:ascii="Arial" w:hAnsi="Arial" w:cs="Arial"/>
          <w:noProof/>
          <w:sz w:val="24"/>
          <w:szCs w:val="24"/>
        </w:rPr>
        <w:t>3</w:t>
      </w:r>
      <w:r w:rsidRPr="00495142">
        <w:rPr>
          <w:rFonts w:ascii="Arial" w:hAnsi="Arial" w:cs="Arial"/>
          <w:sz w:val="24"/>
          <w:szCs w:val="24"/>
        </w:rPr>
        <w:fldChar w:fldCharType="end"/>
      </w:r>
      <w:r w:rsidR="00D73F4A" w:rsidRPr="00495142">
        <w:rPr>
          <w:rFonts w:ascii="Arial" w:hAnsi="Arial" w:cs="Arial"/>
          <w:sz w:val="24"/>
          <w:szCs w:val="24"/>
        </w:rPr>
        <w:t>.</w:t>
      </w:r>
      <w:r w:rsidR="00D73F4A" w:rsidRPr="00495142">
        <w:rPr>
          <w:rFonts w:ascii="Arial" w:hAnsi="Arial" w:cs="Arial"/>
          <w:sz w:val="24"/>
          <w:szCs w:val="24"/>
        </w:rPr>
        <w:tab/>
        <w:t>A copy of the approved plan will be provided to the student and a copy will be retained in the student’s file</w:t>
      </w:r>
      <w:r w:rsidR="00B53EC5" w:rsidRPr="00495142">
        <w:rPr>
          <w:rFonts w:ascii="Arial" w:hAnsi="Arial" w:cs="Arial"/>
          <w:sz w:val="24"/>
          <w:szCs w:val="24"/>
        </w:rPr>
        <w:t xml:space="preserve">.The </w:t>
      </w:r>
      <w:r w:rsidR="00D73F4A" w:rsidRPr="00495142">
        <w:rPr>
          <w:rFonts w:ascii="Arial" w:hAnsi="Arial" w:cs="Arial"/>
          <w:sz w:val="24"/>
          <w:szCs w:val="24"/>
        </w:rPr>
        <w:t>plan will be signed and dated by the student, the student’s advisor, and the department chair.</w:t>
      </w:r>
    </w:p>
    <w:p w14:paraId="09FE2D9F" w14:textId="77777777" w:rsidR="00D73F4A" w:rsidRPr="00495142"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p>
    <w:p w14:paraId="7728F4EA" w14:textId="1EE3322D" w:rsidR="00D73F4A" w:rsidRPr="00495142"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r w:rsidRPr="00495142">
        <w:rPr>
          <w:rFonts w:ascii="Arial" w:hAnsi="Arial" w:cs="Arial"/>
          <w:sz w:val="24"/>
          <w:szCs w:val="24"/>
        </w:rPr>
        <w:fldChar w:fldCharType="begin"/>
      </w:r>
      <w:r w:rsidR="00D73F4A" w:rsidRPr="00495142">
        <w:rPr>
          <w:rFonts w:ascii="Arial" w:hAnsi="Arial" w:cs="Arial"/>
          <w:sz w:val="24"/>
          <w:szCs w:val="24"/>
        </w:rPr>
        <w:instrText>SEQ 1_2 \* Arabic \n</w:instrText>
      </w:r>
      <w:r w:rsidRPr="00495142">
        <w:rPr>
          <w:rFonts w:ascii="Arial" w:hAnsi="Arial" w:cs="Arial"/>
          <w:sz w:val="24"/>
          <w:szCs w:val="24"/>
        </w:rPr>
        <w:fldChar w:fldCharType="separate"/>
      </w:r>
      <w:r w:rsidR="0082129E" w:rsidRPr="00495142">
        <w:rPr>
          <w:rFonts w:ascii="Arial" w:hAnsi="Arial" w:cs="Arial"/>
          <w:noProof/>
          <w:sz w:val="24"/>
          <w:szCs w:val="24"/>
        </w:rPr>
        <w:t>4</w:t>
      </w:r>
      <w:r w:rsidRPr="00495142">
        <w:rPr>
          <w:rFonts w:ascii="Arial" w:hAnsi="Arial" w:cs="Arial"/>
          <w:sz w:val="24"/>
          <w:szCs w:val="24"/>
        </w:rPr>
        <w:fldChar w:fldCharType="end"/>
      </w:r>
      <w:r w:rsidR="00D73F4A" w:rsidRPr="00495142">
        <w:rPr>
          <w:rFonts w:ascii="Arial" w:hAnsi="Arial" w:cs="Arial"/>
          <w:sz w:val="24"/>
          <w:szCs w:val="24"/>
        </w:rPr>
        <w:t>.</w:t>
      </w:r>
      <w:r w:rsidR="00D73F4A" w:rsidRPr="00495142">
        <w:rPr>
          <w:rFonts w:ascii="Arial" w:hAnsi="Arial" w:cs="Arial"/>
          <w:sz w:val="24"/>
          <w:szCs w:val="24"/>
        </w:rPr>
        <w:tab/>
        <w:t>At or near the date for reevaluation, the student’s progress or lack of it will be reviewed by the faculty.  The review will include a review of the faculty evaluations and any documentation provided to the advisor by the student.</w:t>
      </w:r>
    </w:p>
    <w:p w14:paraId="7948B223" w14:textId="77777777" w:rsidR="00D73F4A" w:rsidRPr="00495142"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p>
    <w:p w14:paraId="74E6CFBD" w14:textId="77777777" w:rsidR="00D73F4A" w:rsidRPr="00495142"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r w:rsidRPr="00495142">
        <w:rPr>
          <w:rFonts w:ascii="Arial" w:hAnsi="Arial" w:cs="Arial"/>
          <w:sz w:val="24"/>
          <w:szCs w:val="24"/>
        </w:rPr>
        <w:fldChar w:fldCharType="begin"/>
      </w:r>
      <w:r w:rsidR="00D73F4A" w:rsidRPr="00495142">
        <w:rPr>
          <w:rFonts w:ascii="Arial" w:hAnsi="Arial" w:cs="Arial"/>
          <w:sz w:val="24"/>
          <w:szCs w:val="24"/>
        </w:rPr>
        <w:instrText>SEQ 1_2 \* Arabic \n</w:instrText>
      </w:r>
      <w:r w:rsidRPr="00495142">
        <w:rPr>
          <w:rFonts w:ascii="Arial" w:hAnsi="Arial" w:cs="Arial"/>
          <w:sz w:val="24"/>
          <w:szCs w:val="24"/>
        </w:rPr>
        <w:fldChar w:fldCharType="separate"/>
      </w:r>
      <w:r w:rsidR="0082129E" w:rsidRPr="00495142">
        <w:rPr>
          <w:rFonts w:ascii="Arial" w:hAnsi="Arial" w:cs="Arial"/>
          <w:noProof/>
          <w:sz w:val="24"/>
          <w:szCs w:val="24"/>
        </w:rPr>
        <w:t>5</w:t>
      </w:r>
      <w:r w:rsidRPr="00495142">
        <w:rPr>
          <w:rFonts w:ascii="Arial" w:hAnsi="Arial" w:cs="Arial"/>
          <w:sz w:val="24"/>
          <w:szCs w:val="24"/>
        </w:rPr>
        <w:fldChar w:fldCharType="end"/>
      </w:r>
      <w:r w:rsidR="00D73F4A" w:rsidRPr="00495142">
        <w:rPr>
          <w:rFonts w:ascii="Arial" w:hAnsi="Arial" w:cs="Arial"/>
          <w:sz w:val="24"/>
          <w:szCs w:val="24"/>
        </w:rPr>
        <w:t>.</w:t>
      </w:r>
      <w:r w:rsidR="00D73F4A" w:rsidRPr="00495142">
        <w:rPr>
          <w:rFonts w:ascii="Arial" w:hAnsi="Arial" w:cs="Arial"/>
          <w:sz w:val="24"/>
          <w:szCs w:val="24"/>
        </w:rPr>
        <w:tab/>
        <w:t>The faculty has three options of recommendation:</w:t>
      </w:r>
    </w:p>
    <w:p w14:paraId="55BC7C92" w14:textId="77777777" w:rsidR="00D73F4A" w:rsidRPr="00495142"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p>
    <w:p w14:paraId="3B03D112" w14:textId="77777777" w:rsidR="00D73F4A" w:rsidRPr="00495142"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szCs w:val="24"/>
        </w:rPr>
      </w:pPr>
      <w:r w:rsidRPr="00495142">
        <w:rPr>
          <w:rFonts w:ascii="Arial" w:hAnsi="Arial" w:cs="Arial"/>
          <w:sz w:val="24"/>
          <w:szCs w:val="24"/>
        </w:rPr>
        <w:fldChar w:fldCharType="begin"/>
      </w:r>
      <w:r w:rsidR="00D73F4A" w:rsidRPr="00495142">
        <w:rPr>
          <w:rFonts w:ascii="Arial" w:hAnsi="Arial" w:cs="Arial"/>
          <w:sz w:val="24"/>
          <w:szCs w:val="24"/>
        </w:rPr>
        <w:instrText>SEQ 2_3 \* alphabetic \r 1</w:instrText>
      </w:r>
      <w:r w:rsidRPr="00495142">
        <w:rPr>
          <w:rFonts w:ascii="Arial" w:hAnsi="Arial" w:cs="Arial"/>
          <w:sz w:val="24"/>
          <w:szCs w:val="24"/>
        </w:rPr>
        <w:fldChar w:fldCharType="separate"/>
      </w:r>
      <w:r w:rsidR="0082129E" w:rsidRPr="00495142">
        <w:rPr>
          <w:rFonts w:ascii="Arial" w:hAnsi="Arial" w:cs="Arial"/>
          <w:noProof/>
          <w:sz w:val="24"/>
          <w:szCs w:val="24"/>
        </w:rPr>
        <w:t>a</w:t>
      </w:r>
      <w:r w:rsidRPr="00495142">
        <w:rPr>
          <w:rFonts w:ascii="Arial" w:hAnsi="Arial" w:cs="Arial"/>
          <w:sz w:val="24"/>
          <w:szCs w:val="24"/>
        </w:rPr>
        <w:fldChar w:fldCharType="end"/>
      </w:r>
      <w:r w:rsidR="00D73F4A" w:rsidRPr="00495142">
        <w:rPr>
          <w:rFonts w:ascii="Arial" w:hAnsi="Arial" w:cs="Arial"/>
          <w:sz w:val="24"/>
          <w:szCs w:val="24"/>
        </w:rPr>
        <w:t>)</w:t>
      </w:r>
      <w:r w:rsidR="00D73F4A" w:rsidRPr="00495142">
        <w:rPr>
          <w:rFonts w:ascii="Arial" w:hAnsi="Arial" w:cs="Arial"/>
          <w:sz w:val="24"/>
          <w:szCs w:val="24"/>
        </w:rPr>
        <w:tab/>
      </w:r>
      <w:r w:rsidR="00D73F4A" w:rsidRPr="00495142">
        <w:rPr>
          <w:rFonts w:ascii="Arial" w:hAnsi="Arial" w:cs="Arial"/>
          <w:b/>
          <w:sz w:val="24"/>
          <w:szCs w:val="24"/>
        </w:rPr>
        <w:t>Continuation in the program</w:t>
      </w:r>
      <w:r w:rsidR="00D73F4A" w:rsidRPr="00495142">
        <w:rPr>
          <w:rFonts w:ascii="Arial" w:hAnsi="Arial" w:cs="Arial"/>
          <w:sz w:val="24"/>
          <w:szCs w:val="24"/>
        </w:rPr>
        <w:t>: the specified concerns no longer present a significant problem and the student is allowed to continue in the program.</w:t>
      </w:r>
    </w:p>
    <w:p w14:paraId="1C7865D3" w14:textId="6F586195" w:rsidR="00D73F4A" w:rsidRPr="00495142"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szCs w:val="24"/>
        </w:rPr>
      </w:pPr>
      <w:r w:rsidRPr="00495142">
        <w:rPr>
          <w:rFonts w:ascii="Arial" w:hAnsi="Arial" w:cs="Arial"/>
          <w:sz w:val="24"/>
          <w:szCs w:val="24"/>
        </w:rPr>
        <w:fldChar w:fldCharType="begin"/>
      </w:r>
      <w:r w:rsidR="00D73F4A" w:rsidRPr="00495142">
        <w:rPr>
          <w:rFonts w:ascii="Arial" w:hAnsi="Arial" w:cs="Arial"/>
          <w:sz w:val="24"/>
          <w:szCs w:val="24"/>
        </w:rPr>
        <w:instrText>SEQ 2_3 \* alphabetic \n</w:instrText>
      </w:r>
      <w:r w:rsidRPr="00495142">
        <w:rPr>
          <w:rFonts w:ascii="Arial" w:hAnsi="Arial" w:cs="Arial"/>
          <w:sz w:val="24"/>
          <w:szCs w:val="24"/>
        </w:rPr>
        <w:fldChar w:fldCharType="separate"/>
      </w:r>
      <w:r w:rsidR="0082129E" w:rsidRPr="00495142">
        <w:rPr>
          <w:rFonts w:ascii="Arial" w:hAnsi="Arial" w:cs="Arial"/>
          <w:noProof/>
          <w:sz w:val="24"/>
          <w:szCs w:val="24"/>
        </w:rPr>
        <w:t>b</w:t>
      </w:r>
      <w:r w:rsidRPr="00495142">
        <w:rPr>
          <w:rFonts w:ascii="Arial" w:hAnsi="Arial" w:cs="Arial"/>
          <w:sz w:val="24"/>
          <w:szCs w:val="24"/>
        </w:rPr>
        <w:fldChar w:fldCharType="end"/>
      </w:r>
      <w:r w:rsidR="00D73F4A" w:rsidRPr="00495142">
        <w:rPr>
          <w:rFonts w:ascii="Arial" w:hAnsi="Arial" w:cs="Arial"/>
          <w:sz w:val="24"/>
          <w:szCs w:val="24"/>
        </w:rPr>
        <w:t>)</w:t>
      </w:r>
      <w:r w:rsidR="00D73F4A" w:rsidRPr="00495142">
        <w:rPr>
          <w:rFonts w:ascii="Arial" w:hAnsi="Arial" w:cs="Arial"/>
          <w:sz w:val="24"/>
          <w:szCs w:val="24"/>
        </w:rPr>
        <w:tab/>
      </w:r>
      <w:r w:rsidR="00D73F4A" w:rsidRPr="00495142">
        <w:rPr>
          <w:rFonts w:ascii="Arial" w:hAnsi="Arial" w:cs="Arial"/>
          <w:b/>
          <w:sz w:val="24"/>
          <w:szCs w:val="24"/>
        </w:rPr>
        <w:t>Continued probation and remediation</w:t>
      </w:r>
      <w:r w:rsidR="00D73F4A" w:rsidRPr="00495142">
        <w:rPr>
          <w:rFonts w:ascii="Arial" w:hAnsi="Arial" w:cs="Arial"/>
          <w:sz w:val="24"/>
          <w:szCs w:val="24"/>
        </w:rPr>
        <w:t>:  if progress is documented on the first evaluation, an updated behavioral plan is prepared, and a date is set for another reevaluation at the faculty’s discretion.</w:t>
      </w:r>
    </w:p>
    <w:p w14:paraId="51E711AA" w14:textId="77777777" w:rsidR="00D73F4A" w:rsidRPr="00495142"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szCs w:val="24"/>
        </w:rPr>
      </w:pPr>
      <w:r w:rsidRPr="00495142">
        <w:rPr>
          <w:rFonts w:ascii="Arial" w:hAnsi="Arial" w:cs="Arial"/>
          <w:sz w:val="24"/>
          <w:szCs w:val="24"/>
        </w:rPr>
        <w:fldChar w:fldCharType="begin"/>
      </w:r>
      <w:r w:rsidR="00D73F4A" w:rsidRPr="00495142">
        <w:rPr>
          <w:rFonts w:ascii="Arial" w:hAnsi="Arial" w:cs="Arial"/>
          <w:sz w:val="24"/>
          <w:szCs w:val="24"/>
        </w:rPr>
        <w:instrText>SEQ 2_3 \* alphabetic \n</w:instrText>
      </w:r>
      <w:r w:rsidRPr="00495142">
        <w:rPr>
          <w:rFonts w:ascii="Arial" w:hAnsi="Arial" w:cs="Arial"/>
          <w:sz w:val="24"/>
          <w:szCs w:val="24"/>
        </w:rPr>
        <w:fldChar w:fldCharType="separate"/>
      </w:r>
      <w:r w:rsidR="0082129E" w:rsidRPr="00495142">
        <w:rPr>
          <w:rFonts w:ascii="Arial" w:hAnsi="Arial" w:cs="Arial"/>
          <w:noProof/>
          <w:sz w:val="24"/>
          <w:szCs w:val="24"/>
        </w:rPr>
        <w:t>c</w:t>
      </w:r>
      <w:r w:rsidRPr="00495142">
        <w:rPr>
          <w:rFonts w:ascii="Arial" w:hAnsi="Arial" w:cs="Arial"/>
          <w:sz w:val="24"/>
          <w:szCs w:val="24"/>
        </w:rPr>
        <w:fldChar w:fldCharType="end"/>
      </w:r>
      <w:r w:rsidR="00D73F4A" w:rsidRPr="00495142">
        <w:rPr>
          <w:rFonts w:ascii="Arial" w:hAnsi="Arial" w:cs="Arial"/>
          <w:sz w:val="24"/>
          <w:szCs w:val="24"/>
        </w:rPr>
        <w:t>)</w:t>
      </w:r>
      <w:r w:rsidR="00D73F4A" w:rsidRPr="00495142">
        <w:rPr>
          <w:rFonts w:ascii="Arial" w:hAnsi="Arial" w:cs="Arial"/>
          <w:sz w:val="24"/>
          <w:szCs w:val="24"/>
        </w:rPr>
        <w:tab/>
      </w:r>
      <w:r w:rsidR="00D73F4A" w:rsidRPr="00495142">
        <w:rPr>
          <w:rFonts w:ascii="Arial" w:hAnsi="Arial" w:cs="Arial"/>
          <w:b/>
          <w:sz w:val="24"/>
          <w:szCs w:val="24"/>
        </w:rPr>
        <w:t>Dismissal from the program</w:t>
      </w:r>
      <w:r w:rsidR="00D73F4A" w:rsidRPr="00495142">
        <w:rPr>
          <w:rFonts w:ascii="Arial" w:hAnsi="Arial" w:cs="Arial"/>
          <w:sz w:val="24"/>
          <w:szCs w:val="24"/>
        </w:rPr>
        <w:t>: if the student has failed to attain the behavioral goals and there is no expectation that he or she can reasonably attain them in the near future.</w:t>
      </w:r>
    </w:p>
    <w:p w14:paraId="289D8193" w14:textId="77777777" w:rsidR="00D73F4A" w:rsidRPr="00495142"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szCs w:val="24"/>
        </w:rPr>
      </w:pPr>
    </w:p>
    <w:p w14:paraId="3D809D93" w14:textId="77777777" w:rsidR="00D73F4A" w:rsidRPr="00495142"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r w:rsidRPr="00495142">
        <w:rPr>
          <w:rFonts w:ascii="Arial" w:hAnsi="Arial" w:cs="Arial"/>
          <w:sz w:val="24"/>
          <w:szCs w:val="24"/>
        </w:rPr>
        <w:t>6.</w:t>
      </w:r>
      <w:r w:rsidRPr="00495142">
        <w:rPr>
          <w:rFonts w:ascii="Arial" w:hAnsi="Arial" w:cs="Arial"/>
          <w:sz w:val="24"/>
          <w:szCs w:val="24"/>
        </w:rPr>
        <w:tab/>
        <w:t>The student will be notified in writing, by the department chair, of the reevaluation decision and it will be requested that the student make an appointment with the advisor for feedback concerning the decision.</w:t>
      </w:r>
    </w:p>
    <w:p w14:paraId="0A29DA96" w14:textId="77777777" w:rsidR="00D73F4A" w:rsidRPr="00495142"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p>
    <w:p w14:paraId="02B3593A" w14:textId="5D9B3741" w:rsidR="00D73F4A" w:rsidRPr="00495142"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r w:rsidRPr="00495142">
        <w:rPr>
          <w:rFonts w:ascii="Arial" w:hAnsi="Arial" w:cs="Arial"/>
          <w:sz w:val="24"/>
          <w:szCs w:val="24"/>
        </w:rPr>
        <w:t>7.</w:t>
      </w:r>
      <w:r w:rsidRPr="00495142">
        <w:rPr>
          <w:rFonts w:ascii="Arial" w:hAnsi="Arial" w:cs="Arial"/>
          <w:sz w:val="24"/>
          <w:szCs w:val="24"/>
        </w:rPr>
        <w:tab/>
        <w:t xml:space="preserve">The student will be requested to sign and date two copies of the reevaluation decision.  One copy will be retained by the student and one copy will be placed in the student’s </w:t>
      </w:r>
      <w:r w:rsidR="00310385" w:rsidRPr="00495142">
        <w:rPr>
          <w:rFonts w:ascii="Arial" w:hAnsi="Arial" w:cs="Arial"/>
          <w:sz w:val="24"/>
          <w:szCs w:val="24"/>
        </w:rPr>
        <w:t>permanent file</w:t>
      </w:r>
      <w:r w:rsidRPr="00495142">
        <w:rPr>
          <w:rFonts w:ascii="Arial" w:hAnsi="Arial" w:cs="Arial"/>
          <w:sz w:val="24"/>
          <w:szCs w:val="24"/>
        </w:rPr>
        <w:t xml:space="preserve"> in the </w:t>
      </w:r>
      <w:r w:rsidR="00952421" w:rsidRPr="00495142">
        <w:rPr>
          <w:rFonts w:ascii="Arial" w:hAnsi="Arial" w:cs="Arial"/>
          <w:sz w:val="24"/>
          <w:szCs w:val="24"/>
        </w:rPr>
        <w:t xml:space="preserve">department </w:t>
      </w:r>
      <w:r w:rsidRPr="00495142">
        <w:rPr>
          <w:rFonts w:ascii="Arial" w:hAnsi="Arial" w:cs="Arial"/>
          <w:sz w:val="24"/>
          <w:szCs w:val="24"/>
        </w:rPr>
        <w:t>office.</w:t>
      </w:r>
    </w:p>
    <w:p w14:paraId="3572CA68" w14:textId="77777777" w:rsidR="00D73F4A" w:rsidRPr="00495142"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p>
    <w:p w14:paraId="0DB47A5D" w14:textId="0D12C39A" w:rsidR="00D73F4A" w:rsidRPr="00495142" w:rsidRDefault="00D73F4A" w:rsidP="007F4A5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r w:rsidRPr="00495142">
        <w:rPr>
          <w:rFonts w:ascii="Arial" w:hAnsi="Arial" w:cs="Arial"/>
          <w:sz w:val="24"/>
          <w:szCs w:val="24"/>
        </w:rPr>
        <w:t>8.</w:t>
      </w:r>
      <w:r w:rsidRPr="00495142">
        <w:rPr>
          <w:rFonts w:ascii="Arial" w:hAnsi="Arial" w:cs="Arial"/>
          <w:sz w:val="24"/>
          <w:szCs w:val="24"/>
        </w:rPr>
        <w:tab/>
        <w:t>Depending upon the reevaluation decision by the department faculty (as outlined in 5 a, b, and c. above), the student and the advisor will review the options available to the student.</w:t>
      </w:r>
    </w:p>
    <w:p w14:paraId="70066E23" w14:textId="48E23B87"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2A128DED" w14:textId="24DB7572" w:rsidR="007F4A59" w:rsidRDefault="007F4A59"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123560AC" w14:textId="77777777" w:rsidR="007F4A59" w:rsidRPr="00495142" w:rsidRDefault="007F4A59"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41BC26E8" w14:textId="77777777" w:rsidR="00D73F4A" w:rsidRPr="00495142"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67CF1B4B" w14:textId="77777777" w:rsidR="000E5E72" w:rsidRPr="00495142"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szCs w:val="24"/>
        </w:rPr>
      </w:pPr>
      <w:r w:rsidRPr="00495142">
        <w:rPr>
          <w:rFonts w:ascii="Arial" w:hAnsi="Arial" w:cs="Arial"/>
          <w:b/>
          <w:sz w:val="24"/>
          <w:szCs w:val="24"/>
        </w:rPr>
        <w:lastRenderedPageBreak/>
        <w:t>B</w:t>
      </w:r>
      <w:r w:rsidRPr="00495142">
        <w:rPr>
          <w:rFonts w:ascii="Arial" w:hAnsi="Arial" w:cs="Arial"/>
          <w:sz w:val="24"/>
          <w:szCs w:val="24"/>
        </w:rPr>
        <w:t>.</w:t>
      </w:r>
      <w:r w:rsidRPr="00495142">
        <w:rPr>
          <w:rFonts w:ascii="Arial" w:hAnsi="Arial" w:cs="Arial"/>
          <w:sz w:val="24"/>
          <w:szCs w:val="24"/>
        </w:rPr>
        <w:tab/>
      </w:r>
      <w:r w:rsidRPr="00495142">
        <w:rPr>
          <w:rFonts w:ascii="Arial" w:hAnsi="Arial" w:cs="Arial"/>
          <w:b/>
          <w:sz w:val="24"/>
          <w:szCs w:val="24"/>
        </w:rPr>
        <w:t>Dismissal from Program</w:t>
      </w:r>
      <w:r w:rsidRPr="00495142">
        <w:rPr>
          <w:rFonts w:ascii="Arial" w:hAnsi="Arial" w:cs="Arial"/>
          <w:sz w:val="24"/>
          <w:szCs w:val="24"/>
        </w:rPr>
        <w:t xml:space="preserve">.  </w:t>
      </w:r>
    </w:p>
    <w:p w14:paraId="06C0F580" w14:textId="77777777" w:rsidR="000E5E72" w:rsidRPr="00495142" w:rsidRDefault="000E5E72"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szCs w:val="24"/>
        </w:rPr>
      </w:pPr>
    </w:p>
    <w:p w14:paraId="3E776387" w14:textId="1939314C" w:rsidR="000E5E72" w:rsidRPr="00495142" w:rsidRDefault="000E5E72"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szCs w:val="24"/>
        </w:rPr>
      </w:pPr>
      <w:r w:rsidRPr="00495142">
        <w:rPr>
          <w:rFonts w:ascii="Arial" w:hAnsi="Arial" w:cs="Arial"/>
          <w:sz w:val="24"/>
          <w:szCs w:val="24"/>
        </w:rPr>
        <w:t>Dismissal of a student from the program is a significant event for both the student and the program faculty and represents the conclusion of the faculty that the student has not demonstrated an adequate level of competency in either academic or clinical skills, or in other critical areas of ethical and professional conduct.  Program initiation of action toward the dismissal of a student is generally the final outcome when several informal and formal communications with the student regarding his or her unsatisfactory progress through the program have resulted in no improvement.</w:t>
      </w:r>
    </w:p>
    <w:p w14:paraId="6B1E78DC" w14:textId="77777777" w:rsidR="000E5E72" w:rsidRPr="00495142" w:rsidRDefault="000E5E72"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szCs w:val="24"/>
        </w:rPr>
      </w:pPr>
    </w:p>
    <w:p w14:paraId="6A2D653A" w14:textId="0B0F77DA" w:rsidR="00D73F4A" w:rsidRPr="00495142"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szCs w:val="24"/>
        </w:rPr>
      </w:pPr>
      <w:r w:rsidRPr="00495142">
        <w:rPr>
          <w:rFonts w:ascii="Arial" w:hAnsi="Arial" w:cs="Arial"/>
          <w:sz w:val="24"/>
          <w:szCs w:val="24"/>
        </w:rPr>
        <w:t xml:space="preserve">If a student’s unacceptable professional and personal behaviors are deemed severe enough by the department faculty, the department chair will forward an immediate dismissal recommendation to the student by certified mail.  </w:t>
      </w:r>
    </w:p>
    <w:p w14:paraId="6A913ED4" w14:textId="77777777" w:rsidR="00D73F4A" w:rsidRPr="00495142"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sz w:val="24"/>
          <w:szCs w:val="24"/>
        </w:rPr>
      </w:pPr>
      <w:r w:rsidRPr="00495142">
        <w:rPr>
          <w:rFonts w:ascii="Arial" w:hAnsi="Arial" w:cs="Arial"/>
          <w:sz w:val="24"/>
          <w:szCs w:val="24"/>
        </w:rPr>
        <w:t>1.</w:t>
      </w:r>
      <w:r w:rsidRPr="00495142">
        <w:rPr>
          <w:rFonts w:ascii="Arial" w:hAnsi="Arial" w:cs="Arial"/>
          <w:sz w:val="24"/>
          <w:szCs w:val="24"/>
        </w:rPr>
        <w:tab/>
        <w:t>The student will be given 30 days, within the regular academic year, in which to (a) prepare and present to the faculty a written response to the notification, and (b) request, in writing, a faculty review of the termination recommendation, if the student chooses.</w:t>
      </w:r>
    </w:p>
    <w:p w14:paraId="61244645" w14:textId="77777777" w:rsidR="00D73F4A" w:rsidRPr="00495142"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sz w:val="24"/>
          <w:szCs w:val="24"/>
        </w:rPr>
      </w:pPr>
      <w:r w:rsidRPr="00495142">
        <w:rPr>
          <w:rFonts w:ascii="Arial" w:hAnsi="Arial" w:cs="Arial"/>
          <w:sz w:val="24"/>
          <w:szCs w:val="24"/>
        </w:rPr>
        <w:t>2.</w:t>
      </w:r>
      <w:r w:rsidRPr="00495142">
        <w:rPr>
          <w:rFonts w:ascii="Arial" w:hAnsi="Arial" w:cs="Arial"/>
          <w:sz w:val="24"/>
          <w:szCs w:val="24"/>
        </w:rPr>
        <w:tab/>
        <w:t>Upon receipt of a written request from the student regarding the termination recommendation during the 30-day period described in step B(1), a faculty meeting will be held to provide the student with the opportunity to present his or her case to the faculty.</w:t>
      </w:r>
    </w:p>
    <w:p w14:paraId="47A8BD8D" w14:textId="77777777" w:rsidR="00D73F4A" w:rsidRPr="00495142"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sz w:val="24"/>
          <w:szCs w:val="24"/>
        </w:rPr>
      </w:pPr>
      <w:r w:rsidRPr="00495142">
        <w:rPr>
          <w:rFonts w:ascii="Arial" w:hAnsi="Arial" w:cs="Arial"/>
          <w:sz w:val="24"/>
          <w:szCs w:val="24"/>
        </w:rPr>
        <w:t>3.</w:t>
      </w:r>
      <w:r w:rsidRPr="00495142">
        <w:rPr>
          <w:rFonts w:ascii="Arial" w:hAnsi="Arial" w:cs="Arial"/>
          <w:sz w:val="24"/>
          <w:szCs w:val="24"/>
        </w:rPr>
        <w:tab/>
        <w:t>Following the student’s presentation, the department faculty will meet to (a) review the student’s progress in the program, (b) review the student’s behaviors as related to expected professional and personal behaviors, and (c) render a decision as to whether the dismissal recommendation is to be upheld.</w:t>
      </w:r>
    </w:p>
    <w:p w14:paraId="2F7CA70F" w14:textId="77777777" w:rsidR="00D73F4A" w:rsidRPr="00495142"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sz w:val="24"/>
          <w:szCs w:val="24"/>
        </w:rPr>
      </w:pPr>
      <w:r w:rsidRPr="00495142">
        <w:rPr>
          <w:rFonts w:ascii="Arial" w:hAnsi="Arial" w:cs="Arial"/>
          <w:sz w:val="24"/>
          <w:szCs w:val="24"/>
        </w:rPr>
        <w:t>4.</w:t>
      </w:r>
      <w:r w:rsidRPr="00495142">
        <w:rPr>
          <w:rFonts w:ascii="Arial" w:hAnsi="Arial" w:cs="Arial"/>
          <w:sz w:val="24"/>
          <w:szCs w:val="24"/>
        </w:rPr>
        <w:tab/>
        <w:t>Written notification of the decision will be provided to the student by the department chair.</w:t>
      </w:r>
    </w:p>
    <w:p w14:paraId="5C21C64F" w14:textId="1D14B2A9"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sz w:val="24"/>
          <w:szCs w:val="24"/>
        </w:rPr>
      </w:pPr>
      <w:r w:rsidRPr="00495142">
        <w:rPr>
          <w:rFonts w:ascii="Arial" w:hAnsi="Arial" w:cs="Arial"/>
          <w:sz w:val="24"/>
          <w:szCs w:val="24"/>
        </w:rPr>
        <w:t>5.</w:t>
      </w:r>
      <w:r w:rsidRPr="00495142">
        <w:rPr>
          <w:rFonts w:ascii="Arial" w:hAnsi="Arial" w:cs="Arial"/>
          <w:sz w:val="24"/>
          <w:szCs w:val="24"/>
        </w:rPr>
        <w:tab/>
        <w:t>If the dismissal decision is upheld, the department chair will forward a formal dismissal recommendation to the Dean of the College of Education and Human Development and the Dean of the U of L Graduate School.</w:t>
      </w:r>
    </w:p>
    <w:p w14:paraId="3E16CE18" w14:textId="77777777" w:rsidR="007F4A59" w:rsidRPr="00495142" w:rsidRDefault="007F4A59"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sz w:val="24"/>
          <w:szCs w:val="24"/>
        </w:rPr>
      </w:pPr>
    </w:p>
    <w:p w14:paraId="44AB7D64" w14:textId="77777777" w:rsidR="000E5E72" w:rsidRPr="00495142" w:rsidRDefault="000E5E72" w:rsidP="000E5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495142">
        <w:rPr>
          <w:rFonts w:ascii="Arial" w:hAnsi="Arial" w:cs="Arial"/>
          <w:sz w:val="24"/>
          <w:szCs w:val="24"/>
        </w:rPr>
        <w:t>If the student is not satisfied with the department faculty’s decision, the student may file a grievance in accordance with the procedures outlines in Chapter 6 of the Redbook and further published in the Student Handbook.</w:t>
      </w:r>
    </w:p>
    <w:p w14:paraId="65F9231F" w14:textId="47C61654" w:rsidR="000E5E72" w:rsidRPr="00495142" w:rsidRDefault="000E5E72"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sz w:val="24"/>
          <w:szCs w:val="24"/>
        </w:rPr>
      </w:pPr>
    </w:p>
    <w:p w14:paraId="1E3A5686" w14:textId="61FCA980" w:rsidR="00D73F4A" w:rsidRPr="00495142" w:rsidRDefault="00D73F4A" w:rsidP="00D73F4A">
      <w:pPr>
        <w:spacing w:before="240"/>
        <w:ind w:left="180"/>
        <w:rPr>
          <w:rFonts w:ascii="Arial" w:hAnsi="Arial" w:cs="Arial"/>
          <w:sz w:val="24"/>
          <w:szCs w:val="24"/>
        </w:rPr>
      </w:pPr>
      <w:r w:rsidRPr="00495142">
        <w:rPr>
          <w:rFonts w:ascii="Arial" w:hAnsi="Arial" w:cs="Arial"/>
          <w:sz w:val="24"/>
          <w:szCs w:val="24"/>
        </w:rPr>
        <w:t xml:space="preserve">The University of Louisville and the faculty of the department are committed to principles of fairness and due process in the implementation of dismissal actions. The University's </w:t>
      </w:r>
      <w:r w:rsidRPr="00495142">
        <w:rPr>
          <w:rFonts w:ascii="Arial" w:hAnsi="Arial" w:cs="Arial"/>
          <w:i/>
          <w:sz w:val="24"/>
          <w:szCs w:val="24"/>
        </w:rPr>
        <w:t>Graduate Student Handbook</w:t>
      </w:r>
      <w:r w:rsidRPr="00495142">
        <w:rPr>
          <w:rFonts w:ascii="Arial" w:hAnsi="Arial" w:cs="Arial"/>
          <w:sz w:val="24"/>
          <w:szCs w:val="24"/>
        </w:rPr>
        <w:t xml:space="preserve"> as well as the </w:t>
      </w:r>
      <w:r w:rsidRPr="00495142">
        <w:rPr>
          <w:rFonts w:ascii="Arial" w:hAnsi="Arial" w:cs="Arial"/>
          <w:i/>
          <w:sz w:val="24"/>
          <w:szCs w:val="24"/>
        </w:rPr>
        <w:t>Graduate Student Catalog</w:t>
      </w:r>
      <w:r w:rsidRPr="00495142">
        <w:rPr>
          <w:rFonts w:ascii="Arial" w:hAnsi="Arial" w:cs="Arial"/>
          <w:sz w:val="24"/>
          <w:szCs w:val="24"/>
        </w:rPr>
        <w:t xml:space="preserve"> describes the rights of each student at the University. Students should make themselves aware of their rights, as well as their responsibilities</w:t>
      </w:r>
      <w:r w:rsidR="001C3F7B" w:rsidRPr="00495142">
        <w:rPr>
          <w:rFonts w:ascii="Arial" w:hAnsi="Arial" w:cs="Arial"/>
          <w:sz w:val="24"/>
          <w:szCs w:val="24"/>
        </w:rPr>
        <w:t xml:space="preserve"> see  the </w:t>
      </w:r>
      <w:r w:rsidR="00AA5F4E" w:rsidRPr="00495142">
        <w:rPr>
          <w:rFonts w:ascii="Arial" w:hAnsi="Arial" w:cs="Arial"/>
          <w:sz w:val="24"/>
          <w:szCs w:val="24"/>
        </w:rPr>
        <w:t xml:space="preserve">Graduate </w:t>
      </w:r>
      <w:r w:rsidR="0074264B" w:rsidRPr="00495142">
        <w:rPr>
          <w:rFonts w:ascii="Arial" w:hAnsi="Arial" w:cs="Arial"/>
          <w:sz w:val="24"/>
          <w:szCs w:val="24"/>
        </w:rPr>
        <w:t>School</w:t>
      </w:r>
      <w:r w:rsidRPr="00495142">
        <w:rPr>
          <w:rFonts w:ascii="Arial" w:hAnsi="Arial" w:cs="Arial"/>
          <w:sz w:val="24"/>
          <w:szCs w:val="24"/>
        </w:rPr>
        <w:t xml:space="preserve">, at </w:t>
      </w:r>
      <w:r w:rsidR="00D07F7B" w:rsidRPr="00495142">
        <w:rPr>
          <w:rFonts w:ascii="Arial" w:hAnsi="Arial" w:cs="Arial"/>
          <w:sz w:val="24"/>
          <w:szCs w:val="24"/>
        </w:rPr>
        <w:t>https://louisville.edu/graduate/</w:t>
      </w:r>
      <w:r w:rsidR="001C3F7B" w:rsidRPr="00495142">
        <w:rPr>
          <w:rFonts w:ascii="Arial" w:hAnsi="Arial" w:cs="Arial"/>
          <w:sz w:val="24"/>
          <w:szCs w:val="24"/>
        </w:rPr>
        <w:t>)</w:t>
      </w:r>
      <w:r w:rsidR="000B007F" w:rsidRPr="00495142">
        <w:rPr>
          <w:rFonts w:ascii="Arial" w:hAnsi="Arial" w:cs="Arial"/>
          <w:sz w:val="24"/>
          <w:szCs w:val="24"/>
        </w:rPr>
        <w:t>.</w:t>
      </w:r>
      <w:r w:rsidRPr="00495142">
        <w:rPr>
          <w:rFonts w:ascii="Arial" w:hAnsi="Arial" w:cs="Arial"/>
          <w:sz w:val="24"/>
          <w:szCs w:val="24"/>
        </w:rPr>
        <w:t xml:space="preserve"> The University also has policies against sexual, racial, and ethnic harassment, found in the</w:t>
      </w:r>
      <w:r w:rsidRPr="00495142">
        <w:rPr>
          <w:rFonts w:ascii="Arial" w:hAnsi="Arial" w:cs="Arial"/>
          <w:i/>
          <w:sz w:val="24"/>
          <w:szCs w:val="24"/>
        </w:rPr>
        <w:t xml:space="preserve"> Graduate Student Handbook </w:t>
      </w:r>
      <w:r w:rsidRPr="00495142">
        <w:rPr>
          <w:rFonts w:ascii="Arial" w:hAnsi="Arial" w:cs="Arial"/>
          <w:sz w:val="24"/>
          <w:szCs w:val="24"/>
        </w:rPr>
        <w:t xml:space="preserve">as well.  See the </w:t>
      </w:r>
      <w:r w:rsidRPr="00495142">
        <w:rPr>
          <w:rFonts w:ascii="Arial" w:hAnsi="Arial" w:cs="Arial"/>
          <w:i/>
          <w:sz w:val="24"/>
          <w:szCs w:val="24"/>
        </w:rPr>
        <w:t>Graduate Catalog</w:t>
      </w:r>
      <w:r w:rsidRPr="00495142">
        <w:rPr>
          <w:rFonts w:ascii="Arial" w:hAnsi="Arial" w:cs="Arial"/>
          <w:sz w:val="24"/>
          <w:szCs w:val="24"/>
        </w:rPr>
        <w:t xml:space="preserve">.  Rules regarding academic misconduct appear in the </w:t>
      </w:r>
      <w:r w:rsidRPr="00495142">
        <w:rPr>
          <w:rFonts w:ascii="Arial" w:hAnsi="Arial" w:cs="Arial"/>
          <w:i/>
          <w:sz w:val="24"/>
          <w:szCs w:val="24"/>
        </w:rPr>
        <w:t>Graduate Catalog</w:t>
      </w:r>
      <w:r w:rsidRPr="00495142">
        <w:rPr>
          <w:rFonts w:ascii="Arial" w:hAnsi="Arial" w:cs="Arial"/>
          <w:sz w:val="24"/>
          <w:szCs w:val="24"/>
        </w:rPr>
        <w:t xml:space="preserve"> as well as policies about drug and alcohol use on campus.</w:t>
      </w:r>
    </w:p>
    <w:p w14:paraId="3F160C13" w14:textId="77777777" w:rsidR="00D73F4A" w:rsidRPr="00495142" w:rsidRDefault="00D73F4A" w:rsidP="00D73F4A">
      <w:pPr>
        <w:spacing w:before="240"/>
        <w:ind w:left="180"/>
        <w:jc w:val="both"/>
        <w:rPr>
          <w:rFonts w:ascii="Arial" w:hAnsi="Arial" w:cs="Arial"/>
          <w:b/>
          <w:i/>
          <w:sz w:val="24"/>
          <w:szCs w:val="24"/>
        </w:rPr>
      </w:pPr>
      <w:r w:rsidRPr="00495142">
        <w:rPr>
          <w:rFonts w:ascii="Arial" w:hAnsi="Arial" w:cs="Arial"/>
          <w:b/>
          <w:i/>
          <w:sz w:val="24"/>
          <w:szCs w:val="24"/>
        </w:rPr>
        <w:t>Reasons for Dismissal from the Program</w:t>
      </w:r>
    </w:p>
    <w:p w14:paraId="4BDA13FC" w14:textId="77777777" w:rsidR="00D73F4A" w:rsidRPr="00495142" w:rsidRDefault="00D73F4A" w:rsidP="00D73F4A">
      <w:pPr>
        <w:spacing w:before="240"/>
        <w:ind w:left="180"/>
        <w:jc w:val="both"/>
        <w:rPr>
          <w:rFonts w:ascii="Arial" w:hAnsi="Arial" w:cs="Arial"/>
          <w:sz w:val="24"/>
          <w:szCs w:val="24"/>
        </w:rPr>
      </w:pPr>
      <w:r w:rsidRPr="00495142">
        <w:rPr>
          <w:rFonts w:ascii="Arial" w:hAnsi="Arial" w:cs="Arial"/>
          <w:sz w:val="24"/>
          <w:szCs w:val="24"/>
        </w:rPr>
        <w:t xml:space="preserve">A student's advancement through his or her academic program from one year to the next is contingent upon satisfactory progress each semester. Student advancement in the program is intended to assure that each student maintains adequate progress in gaining knowledge, skills, competencies, and </w:t>
      </w:r>
      <w:r w:rsidRPr="00495142">
        <w:rPr>
          <w:rFonts w:ascii="Arial" w:hAnsi="Arial" w:cs="Arial"/>
          <w:sz w:val="24"/>
          <w:szCs w:val="24"/>
        </w:rPr>
        <w:lastRenderedPageBreak/>
        <w:t>behaviors required for graduation and professional practice. Students are formally reviewed by program faculty once each academic year; however, faculty retain the right and responsibility to review any student circumstances or personal performances that may negatively affect the student's completion of the program, competencies for individual professional practice, or that may threaten client welfare.  The following are offered as examples of circumstances or performances that may be the basis for dismissal action:</w:t>
      </w:r>
    </w:p>
    <w:p w14:paraId="083D97A5" w14:textId="77777777" w:rsidR="00D73F4A" w:rsidRPr="00495142" w:rsidRDefault="00D73F4A" w:rsidP="00495142">
      <w:pPr>
        <w:numPr>
          <w:ilvl w:val="0"/>
          <w:numId w:val="4"/>
        </w:numPr>
        <w:jc w:val="both"/>
        <w:rPr>
          <w:rFonts w:ascii="Arial" w:hAnsi="Arial" w:cs="Arial"/>
          <w:sz w:val="24"/>
          <w:szCs w:val="24"/>
        </w:rPr>
      </w:pPr>
      <w:r w:rsidRPr="00495142">
        <w:rPr>
          <w:rFonts w:ascii="Arial" w:hAnsi="Arial" w:cs="Arial"/>
          <w:sz w:val="24"/>
          <w:szCs w:val="24"/>
        </w:rPr>
        <w:t xml:space="preserve">Failure to maintain minimum academic standards </w:t>
      </w:r>
    </w:p>
    <w:p w14:paraId="3DEF5A66" w14:textId="34FF8D8F" w:rsidR="00D73F4A" w:rsidRPr="00495142" w:rsidRDefault="00D73F4A" w:rsidP="00495142">
      <w:pPr>
        <w:numPr>
          <w:ilvl w:val="0"/>
          <w:numId w:val="4"/>
        </w:numPr>
        <w:jc w:val="both"/>
        <w:rPr>
          <w:rFonts w:ascii="Arial" w:hAnsi="Arial" w:cs="Arial"/>
          <w:sz w:val="24"/>
          <w:szCs w:val="24"/>
        </w:rPr>
      </w:pPr>
      <w:r w:rsidRPr="00495142">
        <w:rPr>
          <w:rFonts w:ascii="Arial" w:hAnsi="Arial" w:cs="Arial"/>
          <w:sz w:val="24"/>
          <w:szCs w:val="24"/>
        </w:rPr>
        <w:t>Unsatisfactory performance in counseling practica courses or internship</w:t>
      </w:r>
    </w:p>
    <w:p w14:paraId="226BE382" w14:textId="77777777" w:rsidR="00D73F4A" w:rsidRPr="00495142" w:rsidRDefault="00D73F4A" w:rsidP="00495142">
      <w:pPr>
        <w:numPr>
          <w:ilvl w:val="0"/>
          <w:numId w:val="4"/>
        </w:numPr>
        <w:jc w:val="both"/>
        <w:rPr>
          <w:rFonts w:ascii="Arial" w:hAnsi="Arial" w:cs="Arial"/>
          <w:sz w:val="24"/>
          <w:szCs w:val="24"/>
        </w:rPr>
      </w:pPr>
      <w:r w:rsidRPr="00495142">
        <w:rPr>
          <w:rFonts w:ascii="Arial" w:hAnsi="Arial" w:cs="Arial"/>
          <w:sz w:val="24"/>
          <w:szCs w:val="24"/>
        </w:rPr>
        <w:t>Academic misconduct or dishonesty</w:t>
      </w:r>
    </w:p>
    <w:p w14:paraId="2003ADA6" w14:textId="77777777" w:rsidR="00D73F4A" w:rsidRPr="00495142" w:rsidRDefault="00D73F4A" w:rsidP="00495142">
      <w:pPr>
        <w:numPr>
          <w:ilvl w:val="0"/>
          <w:numId w:val="4"/>
        </w:numPr>
        <w:jc w:val="both"/>
        <w:rPr>
          <w:rFonts w:ascii="Arial" w:hAnsi="Arial" w:cs="Arial"/>
          <w:sz w:val="24"/>
          <w:szCs w:val="24"/>
        </w:rPr>
      </w:pPr>
      <w:r w:rsidRPr="00495142">
        <w:rPr>
          <w:rFonts w:ascii="Arial" w:hAnsi="Arial" w:cs="Arial"/>
          <w:sz w:val="24"/>
          <w:szCs w:val="24"/>
        </w:rPr>
        <w:t>Criminal conviction of misconduct that affects ability to practice or be licensed</w:t>
      </w:r>
    </w:p>
    <w:p w14:paraId="48296E5B" w14:textId="77777777" w:rsidR="00D73F4A" w:rsidRPr="00495142" w:rsidRDefault="00D73F4A" w:rsidP="00495142">
      <w:pPr>
        <w:numPr>
          <w:ilvl w:val="0"/>
          <w:numId w:val="4"/>
        </w:numPr>
        <w:jc w:val="both"/>
        <w:rPr>
          <w:rFonts w:ascii="Arial" w:hAnsi="Arial" w:cs="Arial"/>
          <w:sz w:val="24"/>
          <w:szCs w:val="24"/>
        </w:rPr>
      </w:pPr>
      <w:r w:rsidRPr="00495142">
        <w:rPr>
          <w:rFonts w:ascii="Arial" w:hAnsi="Arial" w:cs="Arial"/>
          <w:sz w:val="24"/>
          <w:szCs w:val="24"/>
        </w:rPr>
        <w:t>Failure to comply with established University or program timetables and requirements</w:t>
      </w:r>
    </w:p>
    <w:p w14:paraId="787B639C" w14:textId="77777777" w:rsidR="00D73F4A" w:rsidRPr="00495142" w:rsidRDefault="00D73F4A" w:rsidP="00495142">
      <w:pPr>
        <w:numPr>
          <w:ilvl w:val="0"/>
          <w:numId w:val="4"/>
        </w:numPr>
        <w:jc w:val="both"/>
        <w:rPr>
          <w:rFonts w:ascii="Arial" w:hAnsi="Arial" w:cs="Arial"/>
          <w:sz w:val="24"/>
          <w:szCs w:val="24"/>
        </w:rPr>
      </w:pPr>
      <w:r w:rsidRPr="00495142">
        <w:rPr>
          <w:rFonts w:ascii="Arial" w:hAnsi="Arial" w:cs="Arial"/>
          <w:sz w:val="24"/>
          <w:szCs w:val="24"/>
        </w:rPr>
        <w:t>Unethical practices and/or unprofessional conduct</w:t>
      </w:r>
    </w:p>
    <w:p w14:paraId="30A94D9C" w14:textId="67DE9016" w:rsidR="00D73F4A" w:rsidRPr="00495142" w:rsidRDefault="003207AB" w:rsidP="00495142">
      <w:pPr>
        <w:numPr>
          <w:ilvl w:val="0"/>
          <w:numId w:val="4"/>
        </w:numPr>
        <w:jc w:val="both"/>
        <w:rPr>
          <w:rFonts w:ascii="Arial" w:hAnsi="Arial" w:cs="Arial"/>
          <w:sz w:val="24"/>
          <w:szCs w:val="24"/>
        </w:rPr>
      </w:pPr>
      <w:r w:rsidRPr="00495142">
        <w:rPr>
          <w:rFonts w:ascii="Arial" w:hAnsi="Arial" w:cs="Arial"/>
          <w:sz w:val="24"/>
          <w:szCs w:val="24"/>
        </w:rPr>
        <w:t>Problems with professional competence that obstruct the training process and/or threaten client welfare</w:t>
      </w:r>
    </w:p>
    <w:p w14:paraId="7D220077" w14:textId="547D0AB1" w:rsidR="00D73F4A" w:rsidRPr="00495142" w:rsidRDefault="00D73F4A" w:rsidP="007F4A59">
      <w:pPr>
        <w:spacing w:before="240"/>
        <w:ind w:left="180"/>
        <w:jc w:val="both"/>
        <w:rPr>
          <w:rFonts w:ascii="Arial" w:hAnsi="Arial" w:cs="Arial"/>
          <w:sz w:val="24"/>
          <w:szCs w:val="24"/>
        </w:rPr>
      </w:pPr>
      <w:r w:rsidRPr="00495142">
        <w:rPr>
          <w:rFonts w:ascii="Arial" w:hAnsi="Arial" w:cs="Arial"/>
          <w:sz w:val="24"/>
          <w:szCs w:val="24"/>
        </w:rPr>
        <w:t>The following subsections are offered to clarify the above listed bases for student dismissal.</w:t>
      </w:r>
    </w:p>
    <w:p w14:paraId="1C78DAFB" w14:textId="77777777" w:rsidR="00D73F4A" w:rsidRPr="00495142" w:rsidRDefault="00D73F4A" w:rsidP="00D73F4A">
      <w:pPr>
        <w:ind w:left="180" w:right="720"/>
        <w:jc w:val="both"/>
        <w:rPr>
          <w:rFonts w:ascii="Arial" w:hAnsi="Arial" w:cs="Arial"/>
          <w:b/>
          <w:sz w:val="24"/>
          <w:szCs w:val="24"/>
        </w:rPr>
      </w:pPr>
    </w:p>
    <w:p w14:paraId="63758B80" w14:textId="77777777" w:rsidR="00D73F4A" w:rsidRPr="00495142" w:rsidRDefault="00D73F4A" w:rsidP="00A01D83">
      <w:pPr>
        <w:numPr>
          <w:ilvl w:val="0"/>
          <w:numId w:val="5"/>
        </w:numPr>
        <w:jc w:val="both"/>
        <w:rPr>
          <w:rFonts w:ascii="Arial" w:hAnsi="Arial" w:cs="Arial"/>
          <w:sz w:val="24"/>
          <w:szCs w:val="24"/>
        </w:rPr>
      </w:pPr>
      <w:r w:rsidRPr="00495142">
        <w:rPr>
          <w:rFonts w:ascii="Arial" w:hAnsi="Arial" w:cs="Arial"/>
          <w:b/>
          <w:sz w:val="24"/>
          <w:szCs w:val="24"/>
        </w:rPr>
        <w:t>Failure to maintain minimum academic standards</w:t>
      </w:r>
    </w:p>
    <w:p w14:paraId="2F758FCF" w14:textId="77777777" w:rsidR="00D73F4A" w:rsidRPr="00495142" w:rsidRDefault="00D73F4A" w:rsidP="00D73F4A">
      <w:pPr>
        <w:ind w:left="180"/>
        <w:jc w:val="both"/>
        <w:rPr>
          <w:rFonts w:ascii="Arial" w:hAnsi="Arial" w:cs="Arial"/>
          <w:sz w:val="24"/>
          <w:szCs w:val="24"/>
        </w:rPr>
      </w:pPr>
    </w:p>
    <w:p w14:paraId="4C1AB7AA" w14:textId="77777777" w:rsidR="00D73F4A" w:rsidRPr="00495142" w:rsidRDefault="00D73F4A" w:rsidP="00D73F4A">
      <w:pPr>
        <w:ind w:left="180"/>
        <w:jc w:val="both"/>
        <w:rPr>
          <w:rFonts w:ascii="Arial" w:hAnsi="Arial" w:cs="Arial"/>
          <w:sz w:val="24"/>
          <w:szCs w:val="24"/>
        </w:rPr>
      </w:pPr>
      <w:r w:rsidRPr="00495142">
        <w:rPr>
          <w:rFonts w:ascii="Arial" w:hAnsi="Arial" w:cs="Arial"/>
          <w:sz w:val="24"/>
          <w:szCs w:val="24"/>
        </w:rPr>
        <w:t>Students are required to maintain a 3.0 GPA in both their overall graduate work and their degree program (see definitions of these terms in the UofL Graduate Catalog).  The Graduate School places a student on academic probation whenever her/his cumulative graduate GPA falls below 3.0 (on a 4.0 scale). Normally, students receive a letter informing them of their probationary status; however, students are expected to be aware that they must maintain a 3.0 GPA during their graduate studies and, should they drop below a 3.0, they have one semester to bring up their GPA.  Students should be aware that all + and - grades are averaged on a fractional bases except for an A+, which is averaged as 4.0.  Students on probation have one semester to raise their GPA to 3.0 and return to regular status. A student failing to meet this requirement will not be permitted to re-enroll unless recommended by the department and approved by the Dean of the College of Education and Human Development. As a matter of departmental policy, no incomplete grades may accrue during a probationary semester, and any incomplete grades assigned prior to the probationary period must be completed by the end of the probationary semester or the student remediation plan.</w:t>
      </w:r>
    </w:p>
    <w:p w14:paraId="3804C8D4" w14:textId="77777777" w:rsidR="00504F45" w:rsidRPr="00495142" w:rsidRDefault="00504F45" w:rsidP="00D73F4A">
      <w:pPr>
        <w:ind w:left="180"/>
        <w:jc w:val="both"/>
        <w:rPr>
          <w:rFonts w:ascii="Arial" w:hAnsi="Arial" w:cs="Arial"/>
          <w:sz w:val="24"/>
          <w:szCs w:val="24"/>
        </w:rPr>
      </w:pPr>
    </w:p>
    <w:p w14:paraId="2A993F37" w14:textId="59BAB66A" w:rsidR="00D73F4A" w:rsidRPr="00495142" w:rsidRDefault="00504F45" w:rsidP="00D73F4A">
      <w:pPr>
        <w:ind w:left="180"/>
        <w:jc w:val="both"/>
        <w:rPr>
          <w:rFonts w:ascii="Arial" w:hAnsi="Arial" w:cs="Arial"/>
          <w:sz w:val="24"/>
          <w:szCs w:val="24"/>
        </w:rPr>
      </w:pPr>
      <w:r w:rsidRPr="00495142">
        <w:rPr>
          <w:rFonts w:ascii="Arial" w:hAnsi="Arial" w:cs="Arial"/>
          <w:sz w:val="24"/>
          <w:szCs w:val="24"/>
        </w:rPr>
        <w:t xml:space="preserve">In the </w:t>
      </w:r>
      <w:r w:rsidR="001174E1" w:rsidRPr="00495142">
        <w:rPr>
          <w:rFonts w:ascii="Arial" w:hAnsi="Arial" w:cs="Arial"/>
          <w:sz w:val="24"/>
          <w:szCs w:val="24"/>
        </w:rPr>
        <w:t>Counseling Psychology Program</w:t>
      </w:r>
      <w:r w:rsidRPr="00495142">
        <w:rPr>
          <w:rFonts w:ascii="Arial" w:hAnsi="Arial" w:cs="Arial"/>
          <w:sz w:val="24"/>
          <w:szCs w:val="24"/>
        </w:rPr>
        <w:t xml:space="preserve">, grades of A+ to A- and B+ to B- are considered passing, whereas grades lower than B- are considered failing. </w:t>
      </w:r>
      <w:r w:rsidR="00D73F4A" w:rsidRPr="00495142">
        <w:rPr>
          <w:rFonts w:ascii="Arial" w:hAnsi="Arial" w:cs="Arial"/>
          <w:sz w:val="24"/>
          <w:szCs w:val="24"/>
        </w:rPr>
        <w:t>Also</w:t>
      </w:r>
      <w:r w:rsidR="00B42D70" w:rsidRPr="00495142">
        <w:rPr>
          <w:rFonts w:ascii="Arial" w:hAnsi="Arial" w:cs="Arial"/>
          <w:sz w:val="24"/>
          <w:szCs w:val="24"/>
        </w:rPr>
        <w:t>,</w:t>
      </w:r>
      <w:r w:rsidR="00D73F4A" w:rsidRPr="00495142">
        <w:rPr>
          <w:rFonts w:ascii="Arial" w:hAnsi="Arial" w:cs="Arial"/>
          <w:sz w:val="24"/>
          <w:szCs w:val="24"/>
        </w:rPr>
        <w:t xml:space="preserve"> as a matter of departmental policy, doctoral students may not accrue more than two "C's" or lower in their graduate program--whether those courses are courses within the department or courses taken through other departments. A third "C" in the program will result in the student's dismissal from the program</w:t>
      </w:r>
      <w:r w:rsidRPr="00495142">
        <w:rPr>
          <w:rFonts w:ascii="Arial" w:hAnsi="Arial" w:cs="Arial"/>
          <w:sz w:val="24"/>
          <w:szCs w:val="24"/>
        </w:rPr>
        <w:t>, regardless of the student’s overall grade point average.</w:t>
      </w:r>
      <w:r w:rsidR="00D73F4A" w:rsidRPr="00495142">
        <w:rPr>
          <w:rFonts w:ascii="Arial" w:hAnsi="Arial" w:cs="Arial"/>
          <w:sz w:val="24"/>
          <w:szCs w:val="24"/>
        </w:rPr>
        <w:t xml:space="preserve"> </w:t>
      </w:r>
      <w:r w:rsidR="00FE036C" w:rsidRPr="00495142">
        <w:rPr>
          <w:rFonts w:ascii="Arial" w:hAnsi="Arial" w:cs="Arial"/>
          <w:sz w:val="24"/>
          <w:szCs w:val="24"/>
        </w:rPr>
        <w:t xml:space="preserve">Students </w:t>
      </w:r>
      <w:r w:rsidR="00D72052" w:rsidRPr="00495142">
        <w:rPr>
          <w:rFonts w:ascii="Arial" w:hAnsi="Arial" w:cs="Arial"/>
          <w:sz w:val="24"/>
          <w:szCs w:val="24"/>
        </w:rPr>
        <w:t>m</w:t>
      </w:r>
      <w:r w:rsidR="00BF0D1D" w:rsidRPr="00495142">
        <w:rPr>
          <w:rFonts w:ascii="Arial" w:hAnsi="Arial" w:cs="Arial"/>
          <w:sz w:val="24"/>
          <w:szCs w:val="24"/>
        </w:rPr>
        <w:t>ust</w:t>
      </w:r>
      <w:r w:rsidR="00D72052" w:rsidRPr="00495142">
        <w:rPr>
          <w:rFonts w:ascii="Arial" w:hAnsi="Arial" w:cs="Arial"/>
          <w:sz w:val="24"/>
          <w:szCs w:val="24"/>
        </w:rPr>
        <w:t xml:space="preserve"> retake </w:t>
      </w:r>
      <w:r w:rsidR="00BF0D1D" w:rsidRPr="00495142">
        <w:rPr>
          <w:rFonts w:ascii="Arial" w:hAnsi="Arial" w:cs="Arial"/>
          <w:sz w:val="24"/>
          <w:szCs w:val="24"/>
        </w:rPr>
        <w:t>all courses (up to two) in which they earned a C or less.</w:t>
      </w:r>
      <w:r w:rsidR="00D72052" w:rsidRPr="00495142">
        <w:rPr>
          <w:rFonts w:ascii="Arial" w:hAnsi="Arial" w:cs="Arial"/>
          <w:sz w:val="24"/>
          <w:szCs w:val="24"/>
        </w:rPr>
        <w:t xml:space="preserve"> </w:t>
      </w:r>
      <w:r w:rsidR="00E418D8" w:rsidRPr="00495142">
        <w:rPr>
          <w:rFonts w:ascii="Arial" w:hAnsi="Arial" w:cs="Arial"/>
          <w:sz w:val="24"/>
          <w:szCs w:val="24"/>
        </w:rPr>
        <w:t xml:space="preserve">Students earning a D or F in a course(s) will result in </w:t>
      </w:r>
      <w:r w:rsidR="00FE2B3D" w:rsidRPr="00495142">
        <w:rPr>
          <w:rFonts w:ascii="Arial" w:hAnsi="Arial" w:cs="Arial"/>
          <w:sz w:val="24"/>
          <w:szCs w:val="24"/>
        </w:rPr>
        <w:t xml:space="preserve">automatic termination review by the program faculty, followed by the department faculty. </w:t>
      </w:r>
      <w:r w:rsidR="00D73F4A" w:rsidRPr="00495142">
        <w:rPr>
          <w:rFonts w:ascii="Arial" w:hAnsi="Arial" w:cs="Arial"/>
          <w:sz w:val="24"/>
          <w:szCs w:val="24"/>
        </w:rPr>
        <w:t>Students may take up to two program electives on a PASS/FAIL basis. No program subspecialty areas may be taken on PASS/FAIL bases.</w:t>
      </w:r>
      <w:r w:rsidR="00BF0D1D" w:rsidRPr="00495142">
        <w:rPr>
          <w:rFonts w:ascii="Arial" w:hAnsi="Arial" w:cs="Arial"/>
          <w:sz w:val="24"/>
          <w:szCs w:val="24"/>
        </w:rPr>
        <w:t xml:space="preserve"> </w:t>
      </w:r>
    </w:p>
    <w:p w14:paraId="041C0AC2" w14:textId="77777777" w:rsidR="00296B29" w:rsidRPr="00495142" w:rsidRDefault="00296B29" w:rsidP="00D73F4A">
      <w:pPr>
        <w:ind w:left="180"/>
        <w:jc w:val="both"/>
        <w:rPr>
          <w:rFonts w:ascii="Arial" w:hAnsi="Arial" w:cs="Arial"/>
          <w:sz w:val="24"/>
          <w:szCs w:val="24"/>
        </w:rPr>
      </w:pPr>
    </w:p>
    <w:p w14:paraId="42D553F2" w14:textId="2A61CBCD" w:rsidR="00296B29" w:rsidRPr="00495142" w:rsidRDefault="00296B29" w:rsidP="00D73F4A">
      <w:pPr>
        <w:ind w:left="180"/>
        <w:jc w:val="both"/>
        <w:rPr>
          <w:rFonts w:ascii="Arial" w:hAnsi="Arial" w:cs="Arial"/>
          <w:sz w:val="24"/>
          <w:szCs w:val="24"/>
        </w:rPr>
      </w:pPr>
      <w:r w:rsidRPr="00495142">
        <w:rPr>
          <w:rFonts w:ascii="Arial" w:hAnsi="Arial" w:cs="Arial"/>
          <w:sz w:val="24"/>
          <w:szCs w:val="24"/>
        </w:rPr>
        <w:t xml:space="preserve">Students may be allowed a maximum of two “X” or “I” (incomplete) grades (or combination; excluding practicum and internship grades) at any one point during their graduate training. Any additional X or I grades will result in the student not being allowed to progress with their practicum placement, and the student must develop a plan to get the X and I grades changed and this plan be approved by the program faculty. If an incomplete grade is not changed within the following semester, excluding the summer semester, it will change to a grade of F, as per </w:t>
      </w:r>
      <w:r w:rsidR="003A606D" w:rsidRPr="00495142">
        <w:rPr>
          <w:rFonts w:ascii="Arial" w:hAnsi="Arial" w:cs="Arial"/>
          <w:sz w:val="24"/>
          <w:szCs w:val="24"/>
        </w:rPr>
        <w:t xml:space="preserve">Graduate School </w:t>
      </w:r>
      <w:r w:rsidRPr="00495142">
        <w:rPr>
          <w:rFonts w:ascii="Arial" w:hAnsi="Arial" w:cs="Arial"/>
          <w:sz w:val="24"/>
          <w:szCs w:val="24"/>
        </w:rPr>
        <w:t xml:space="preserve">policy. No F grades will be </w:t>
      </w:r>
      <w:r w:rsidRPr="00495142">
        <w:rPr>
          <w:rFonts w:ascii="Arial" w:hAnsi="Arial" w:cs="Arial"/>
          <w:sz w:val="24"/>
          <w:szCs w:val="24"/>
        </w:rPr>
        <w:lastRenderedPageBreak/>
        <w:t>changed by faculty at a later date and will result in an automatic termination review by the program faculty, followed by the department faculty. It is the student’s responsibility to make sure that a grade of I is changed by the following semester, excluding the summer semester. A grade of I or X during the internship application semester will result in the student not being considered in good academic standing and the student will not be allowed to submit an application.</w:t>
      </w:r>
    </w:p>
    <w:p w14:paraId="541ADE6C" w14:textId="77777777" w:rsidR="00D73F4A" w:rsidRPr="00495142" w:rsidRDefault="00D73F4A" w:rsidP="00D73F4A">
      <w:pPr>
        <w:ind w:left="180"/>
        <w:jc w:val="both"/>
        <w:rPr>
          <w:rFonts w:ascii="Arial" w:hAnsi="Arial" w:cs="Arial"/>
          <w:b/>
          <w:sz w:val="24"/>
          <w:szCs w:val="24"/>
        </w:rPr>
      </w:pPr>
    </w:p>
    <w:p w14:paraId="25D3ACFA" w14:textId="77777777" w:rsidR="00D73F4A" w:rsidRPr="00495142" w:rsidRDefault="00D73F4A" w:rsidP="00D73F4A">
      <w:pPr>
        <w:ind w:left="180"/>
        <w:jc w:val="both"/>
        <w:rPr>
          <w:rFonts w:ascii="Arial" w:hAnsi="Arial" w:cs="Arial"/>
          <w:sz w:val="24"/>
          <w:szCs w:val="24"/>
        </w:rPr>
      </w:pPr>
      <w:r w:rsidRPr="00495142">
        <w:rPr>
          <w:rFonts w:ascii="Arial" w:hAnsi="Arial" w:cs="Arial"/>
          <w:b/>
          <w:sz w:val="24"/>
          <w:szCs w:val="24"/>
        </w:rPr>
        <w:t>2.  Unsatisfactory performance in counseling practica courses or internship</w:t>
      </w:r>
    </w:p>
    <w:p w14:paraId="449FC132" w14:textId="77777777" w:rsidR="00D73F4A" w:rsidRPr="00495142" w:rsidRDefault="00D73F4A" w:rsidP="00D73F4A">
      <w:pPr>
        <w:ind w:left="180"/>
        <w:jc w:val="both"/>
        <w:rPr>
          <w:rFonts w:ascii="Arial" w:hAnsi="Arial" w:cs="Arial"/>
          <w:sz w:val="24"/>
          <w:szCs w:val="24"/>
        </w:rPr>
      </w:pPr>
    </w:p>
    <w:p w14:paraId="4866B94B" w14:textId="04D44135" w:rsidR="00D73F4A" w:rsidRDefault="00D73F4A" w:rsidP="00D73F4A">
      <w:pPr>
        <w:ind w:left="180"/>
        <w:jc w:val="both"/>
        <w:rPr>
          <w:rFonts w:ascii="Arial" w:hAnsi="Arial" w:cs="Arial"/>
          <w:sz w:val="24"/>
          <w:szCs w:val="24"/>
        </w:rPr>
      </w:pPr>
      <w:r w:rsidRPr="00495142">
        <w:rPr>
          <w:rFonts w:ascii="Arial" w:hAnsi="Arial" w:cs="Arial"/>
          <w:sz w:val="24"/>
          <w:szCs w:val="24"/>
        </w:rPr>
        <w:t xml:space="preserve">Upon the recommendation of the student's clinical supervisor at their practicum or internship site and/or in conjunction with the Training Director and, after a performance review by the program faculty, a student who is judged to have failed to meet the program's expectations for the quantity or quality of clinical work or supervision during </w:t>
      </w:r>
      <w:r w:rsidR="00BF0D1D" w:rsidRPr="00495142">
        <w:rPr>
          <w:rFonts w:ascii="Arial" w:hAnsi="Arial" w:cs="Arial"/>
          <w:sz w:val="24"/>
          <w:szCs w:val="24"/>
        </w:rPr>
        <w:t xml:space="preserve">any </w:t>
      </w:r>
      <w:r w:rsidRPr="00495142">
        <w:rPr>
          <w:rFonts w:ascii="Arial" w:hAnsi="Arial" w:cs="Arial"/>
          <w:sz w:val="24"/>
          <w:szCs w:val="24"/>
        </w:rPr>
        <w:t>counseling practica or the student's predoctoral internship, may be recommended to the department faculty for review for dismissal as outlined in the Student Review and Retention Plan</w:t>
      </w:r>
      <w:r w:rsidR="000E5E72" w:rsidRPr="00495142">
        <w:rPr>
          <w:rFonts w:ascii="Arial" w:hAnsi="Arial" w:cs="Arial"/>
          <w:sz w:val="24"/>
          <w:szCs w:val="24"/>
        </w:rPr>
        <w:t>.</w:t>
      </w:r>
    </w:p>
    <w:p w14:paraId="5DD6378A" w14:textId="77777777" w:rsidR="007F4A59" w:rsidRPr="00495142" w:rsidRDefault="007F4A59" w:rsidP="00D73F4A">
      <w:pPr>
        <w:ind w:left="180"/>
        <w:jc w:val="both"/>
        <w:rPr>
          <w:rFonts w:ascii="Arial" w:hAnsi="Arial" w:cs="Arial"/>
          <w:b/>
          <w:sz w:val="24"/>
          <w:szCs w:val="24"/>
        </w:rPr>
      </w:pPr>
    </w:p>
    <w:p w14:paraId="27DF53E1" w14:textId="77777777" w:rsidR="00D73F4A" w:rsidRPr="00495142" w:rsidRDefault="00D73F4A" w:rsidP="00D73F4A">
      <w:pPr>
        <w:ind w:left="180"/>
        <w:jc w:val="both"/>
        <w:rPr>
          <w:rFonts w:ascii="Arial" w:hAnsi="Arial" w:cs="Arial"/>
          <w:b/>
          <w:sz w:val="24"/>
          <w:szCs w:val="24"/>
        </w:rPr>
      </w:pPr>
      <w:r w:rsidRPr="00495142">
        <w:rPr>
          <w:rFonts w:ascii="Arial" w:hAnsi="Arial" w:cs="Arial"/>
          <w:b/>
          <w:sz w:val="24"/>
          <w:szCs w:val="24"/>
        </w:rPr>
        <w:t>3.  Academic misconduct or dishonesty</w:t>
      </w:r>
    </w:p>
    <w:p w14:paraId="3DA1AC37" w14:textId="77777777" w:rsidR="00D73F4A" w:rsidRPr="00495142" w:rsidRDefault="00D73F4A" w:rsidP="00D73F4A">
      <w:pPr>
        <w:ind w:left="180"/>
        <w:jc w:val="both"/>
        <w:rPr>
          <w:rFonts w:ascii="Arial" w:hAnsi="Arial" w:cs="Arial"/>
          <w:sz w:val="24"/>
          <w:szCs w:val="24"/>
        </w:rPr>
      </w:pPr>
    </w:p>
    <w:p w14:paraId="7E588CC6" w14:textId="77777777" w:rsidR="00D73F4A" w:rsidRPr="00495142" w:rsidRDefault="00D73F4A" w:rsidP="00D73F4A">
      <w:pPr>
        <w:ind w:left="180"/>
        <w:jc w:val="both"/>
        <w:rPr>
          <w:rFonts w:ascii="Arial" w:hAnsi="Arial" w:cs="Arial"/>
          <w:sz w:val="24"/>
          <w:szCs w:val="24"/>
        </w:rPr>
      </w:pPr>
      <w:r w:rsidRPr="00495142">
        <w:rPr>
          <w:rFonts w:ascii="Arial" w:hAnsi="Arial" w:cs="Arial"/>
          <w:sz w:val="24"/>
          <w:szCs w:val="24"/>
        </w:rPr>
        <w:t>Academic misconduct or dishonesty by a student includes, but is not limited to, disruption of classes, giving or receiving of unauthorized aid on examinations, or in the preparation of notebooks, themes, reports, or other assignments, or, knowingly misrepresenting the source of any academic work, falsification of research results, plagiarizing another person's work, violation of regulation or ethical codes for the treatment of human subjects, or otherwise acting dishonestly in research.</w:t>
      </w:r>
    </w:p>
    <w:p w14:paraId="261D7D1F" w14:textId="77777777" w:rsidR="00D73F4A" w:rsidRPr="00495142" w:rsidRDefault="00D73F4A" w:rsidP="00D73F4A">
      <w:pPr>
        <w:ind w:left="180"/>
        <w:jc w:val="both"/>
        <w:rPr>
          <w:rFonts w:ascii="Arial" w:hAnsi="Arial" w:cs="Arial"/>
          <w:b/>
          <w:sz w:val="24"/>
          <w:szCs w:val="24"/>
        </w:rPr>
      </w:pPr>
    </w:p>
    <w:p w14:paraId="5455C509" w14:textId="0DBCE326" w:rsidR="00D73F4A" w:rsidRPr="00495142" w:rsidRDefault="00D73F4A" w:rsidP="00D73F4A">
      <w:pPr>
        <w:ind w:left="180"/>
        <w:jc w:val="both"/>
        <w:rPr>
          <w:rFonts w:ascii="Arial" w:hAnsi="Arial" w:cs="Arial"/>
          <w:sz w:val="24"/>
          <w:szCs w:val="24"/>
        </w:rPr>
      </w:pPr>
      <w:r w:rsidRPr="00495142">
        <w:rPr>
          <w:rFonts w:ascii="Arial" w:hAnsi="Arial" w:cs="Arial"/>
          <w:sz w:val="24"/>
          <w:szCs w:val="24"/>
        </w:rPr>
        <w:t xml:space="preserve">An instructor may, with due notice to the student, treat as unsatisfactory any student work that is a product of academic misconduct or dishonesty. If an instructor deems other judiciary action for academic misconduct or dishonesty by a student to be advisable, or if a student wishes to protest a grade based on work judged by an instructor to be a product of academic misconduct or dishonesty, the case shall be reported to the Chair of the </w:t>
      </w:r>
      <w:r w:rsidR="000678D3" w:rsidRPr="00495142">
        <w:rPr>
          <w:rFonts w:ascii="Arial" w:hAnsi="Arial" w:cs="Arial"/>
          <w:sz w:val="24"/>
          <w:szCs w:val="24"/>
        </w:rPr>
        <w:t xml:space="preserve">Counseling and Human Development </w:t>
      </w:r>
      <w:r w:rsidRPr="00495142">
        <w:rPr>
          <w:rFonts w:ascii="Arial" w:hAnsi="Arial" w:cs="Arial"/>
          <w:sz w:val="24"/>
          <w:szCs w:val="24"/>
        </w:rPr>
        <w:t xml:space="preserve">Department.  If suitable solutions are not reached, the case shall be reported to the Dean of the College of Education and Human Development. (A copy of the grievance procedures used by the College of Education and Human Development can be found </w:t>
      </w:r>
      <w:r w:rsidR="008916A6" w:rsidRPr="00495142">
        <w:rPr>
          <w:rFonts w:ascii="Arial" w:hAnsi="Arial" w:cs="Arial"/>
          <w:sz w:val="24"/>
          <w:szCs w:val="24"/>
        </w:rPr>
        <w:t xml:space="preserve">at </w:t>
      </w:r>
      <w:hyperlink r:id="rId15" w:history="1">
        <w:r w:rsidR="00C92277" w:rsidRPr="00495142">
          <w:rPr>
            <w:rStyle w:val="Hyperlink"/>
            <w:rFonts w:ascii="Arial" w:hAnsi="Arial" w:cs="Arial"/>
            <w:sz w:val="24"/>
            <w:szCs w:val="24"/>
          </w:rPr>
          <w:t>https://louisville.edu/education/eass/student-concerns</w:t>
        </w:r>
      </w:hyperlink>
      <w:r w:rsidR="00C92277" w:rsidRPr="00495142">
        <w:rPr>
          <w:rFonts w:ascii="Arial" w:hAnsi="Arial" w:cs="Arial"/>
          <w:sz w:val="24"/>
          <w:szCs w:val="24"/>
        </w:rPr>
        <w:t xml:space="preserve"> or </w:t>
      </w:r>
      <w:r w:rsidR="009A2ABB" w:rsidRPr="00495142">
        <w:rPr>
          <w:rFonts w:ascii="Arial" w:hAnsi="Arial" w:cs="Arial"/>
          <w:sz w:val="24"/>
          <w:szCs w:val="24"/>
        </w:rPr>
        <w:t>https://louisville.edu/education/Student-Academic-Grievance-Procedures.pdf</w:t>
      </w:r>
      <w:r w:rsidR="009A2ABB" w:rsidRPr="00495142" w:rsidDel="00C92277">
        <w:rPr>
          <w:rFonts w:ascii="Arial" w:hAnsi="Arial" w:cs="Arial"/>
          <w:sz w:val="24"/>
          <w:szCs w:val="24"/>
        </w:rPr>
        <w:t xml:space="preserve"> </w:t>
      </w:r>
      <w:r w:rsidR="00310385" w:rsidRPr="00495142">
        <w:rPr>
          <w:rFonts w:ascii="Arial" w:hAnsi="Arial" w:cs="Arial"/>
          <w:sz w:val="24"/>
          <w:szCs w:val="24"/>
        </w:rPr>
        <w:t>)</w:t>
      </w:r>
      <w:r w:rsidRPr="00495142">
        <w:rPr>
          <w:rFonts w:ascii="Arial" w:hAnsi="Arial" w:cs="Arial"/>
          <w:sz w:val="24"/>
          <w:szCs w:val="24"/>
        </w:rPr>
        <w:t>.</w:t>
      </w:r>
    </w:p>
    <w:p w14:paraId="7974BBA3" w14:textId="77777777" w:rsidR="00D73F4A" w:rsidRPr="00495142" w:rsidRDefault="00D73F4A" w:rsidP="00D73F4A">
      <w:pPr>
        <w:ind w:left="180"/>
        <w:jc w:val="both"/>
        <w:rPr>
          <w:rFonts w:ascii="Arial" w:hAnsi="Arial" w:cs="Arial"/>
          <w:b/>
          <w:sz w:val="24"/>
          <w:szCs w:val="24"/>
        </w:rPr>
      </w:pPr>
    </w:p>
    <w:p w14:paraId="0E4F6676" w14:textId="77777777" w:rsidR="00D73F4A" w:rsidRPr="00495142" w:rsidRDefault="00D73F4A" w:rsidP="00D73F4A">
      <w:pPr>
        <w:ind w:left="180"/>
        <w:jc w:val="both"/>
        <w:rPr>
          <w:rFonts w:ascii="Arial" w:hAnsi="Arial" w:cs="Arial"/>
          <w:b/>
          <w:sz w:val="24"/>
          <w:szCs w:val="24"/>
        </w:rPr>
      </w:pPr>
      <w:r w:rsidRPr="00495142">
        <w:rPr>
          <w:rFonts w:ascii="Arial" w:hAnsi="Arial" w:cs="Arial"/>
          <w:b/>
          <w:sz w:val="24"/>
          <w:szCs w:val="24"/>
        </w:rPr>
        <w:t>4.</w:t>
      </w:r>
      <w:r w:rsidRPr="00495142">
        <w:rPr>
          <w:rFonts w:ascii="Arial" w:hAnsi="Arial" w:cs="Arial"/>
          <w:sz w:val="24"/>
          <w:szCs w:val="24"/>
        </w:rPr>
        <w:t xml:space="preserve">  </w:t>
      </w:r>
      <w:r w:rsidRPr="00495142">
        <w:rPr>
          <w:rFonts w:ascii="Arial" w:hAnsi="Arial" w:cs="Arial"/>
          <w:b/>
          <w:sz w:val="24"/>
          <w:szCs w:val="24"/>
        </w:rPr>
        <w:t>Criminal conviction of misconduct that affects ability to practice or be licensed</w:t>
      </w:r>
    </w:p>
    <w:p w14:paraId="171A754B" w14:textId="77777777" w:rsidR="00D73F4A" w:rsidRPr="00495142" w:rsidRDefault="00D73F4A" w:rsidP="00D73F4A">
      <w:pPr>
        <w:ind w:left="180"/>
        <w:jc w:val="both"/>
        <w:rPr>
          <w:rFonts w:ascii="Arial" w:hAnsi="Arial" w:cs="Arial"/>
          <w:sz w:val="24"/>
          <w:szCs w:val="24"/>
        </w:rPr>
      </w:pPr>
    </w:p>
    <w:p w14:paraId="6D12691A" w14:textId="77777777" w:rsidR="00D73F4A" w:rsidRPr="00495142" w:rsidRDefault="00D73F4A" w:rsidP="00D73F4A">
      <w:pPr>
        <w:ind w:left="180"/>
        <w:jc w:val="both"/>
        <w:rPr>
          <w:rFonts w:ascii="Arial" w:hAnsi="Arial" w:cs="Arial"/>
          <w:sz w:val="24"/>
          <w:szCs w:val="24"/>
        </w:rPr>
      </w:pPr>
      <w:r w:rsidRPr="00495142">
        <w:rPr>
          <w:rFonts w:ascii="Arial" w:hAnsi="Arial" w:cs="Arial"/>
          <w:sz w:val="24"/>
          <w:szCs w:val="24"/>
        </w:rPr>
        <w:t>A student whose conduct, within or outside of the program, has resulted in the conviction of a crime that would preclude licensing or certification in Kentucky as a psychologist (including a certified psychological associate) may be dismissed from the program by action of faculty.</w:t>
      </w:r>
    </w:p>
    <w:p w14:paraId="765706C0" w14:textId="77777777" w:rsidR="00D73F4A" w:rsidRPr="00495142" w:rsidRDefault="00D73F4A" w:rsidP="00D73F4A">
      <w:pPr>
        <w:ind w:left="180"/>
        <w:jc w:val="both"/>
        <w:rPr>
          <w:rFonts w:ascii="Arial" w:hAnsi="Arial" w:cs="Arial"/>
          <w:b/>
          <w:bCs/>
          <w:sz w:val="24"/>
          <w:szCs w:val="24"/>
        </w:rPr>
      </w:pPr>
    </w:p>
    <w:p w14:paraId="03AADAC8" w14:textId="77777777" w:rsidR="00D73F4A" w:rsidRPr="00495142" w:rsidRDefault="00D73F4A" w:rsidP="00D73F4A">
      <w:pPr>
        <w:ind w:left="180"/>
        <w:jc w:val="both"/>
        <w:rPr>
          <w:rFonts w:ascii="Arial" w:hAnsi="Arial" w:cs="Arial"/>
          <w:sz w:val="24"/>
          <w:szCs w:val="24"/>
        </w:rPr>
      </w:pPr>
      <w:r w:rsidRPr="00495142">
        <w:rPr>
          <w:rFonts w:ascii="Arial" w:hAnsi="Arial" w:cs="Arial"/>
          <w:b/>
          <w:bCs/>
          <w:sz w:val="24"/>
          <w:szCs w:val="24"/>
        </w:rPr>
        <w:t>5.</w:t>
      </w:r>
      <w:r w:rsidRPr="00495142">
        <w:rPr>
          <w:rFonts w:ascii="Arial" w:hAnsi="Arial" w:cs="Arial"/>
          <w:sz w:val="24"/>
          <w:szCs w:val="24"/>
        </w:rPr>
        <w:t xml:space="preserve">  </w:t>
      </w:r>
      <w:r w:rsidRPr="00495142">
        <w:rPr>
          <w:rFonts w:ascii="Arial" w:hAnsi="Arial" w:cs="Arial"/>
          <w:b/>
          <w:sz w:val="24"/>
          <w:szCs w:val="24"/>
        </w:rPr>
        <w:t>Failure to comply with established University or program timetables and requirements</w:t>
      </w:r>
    </w:p>
    <w:p w14:paraId="4C97D4D7" w14:textId="77777777" w:rsidR="00D73F4A" w:rsidRPr="00495142" w:rsidRDefault="00D73F4A" w:rsidP="00D73F4A">
      <w:pPr>
        <w:ind w:left="180"/>
        <w:jc w:val="both"/>
        <w:rPr>
          <w:rFonts w:ascii="Arial" w:hAnsi="Arial" w:cs="Arial"/>
          <w:sz w:val="24"/>
          <w:szCs w:val="24"/>
        </w:rPr>
      </w:pPr>
    </w:p>
    <w:p w14:paraId="77CD200F" w14:textId="77777777" w:rsidR="00D73F4A" w:rsidRPr="00495142" w:rsidRDefault="00D73F4A" w:rsidP="00D73F4A">
      <w:pPr>
        <w:ind w:left="180"/>
        <w:jc w:val="both"/>
        <w:rPr>
          <w:rFonts w:ascii="Arial" w:hAnsi="Arial" w:cs="Arial"/>
          <w:sz w:val="24"/>
          <w:szCs w:val="24"/>
        </w:rPr>
      </w:pPr>
      <w:r w:rsidRPr="00495142">
        <w:rPr>
          <w:rFonts w:ascii="Arial" w:hAnsi="Arial" w:cs="Arial"/>
          <w:sz w:val="24"/>
          <w:szCs w:val="24"/>
        </w:rPr>
        <w:t xml:space="preserve">Graduate School policy permits doctoral students four years from the time of elevation to candidate status (conferred when students pass their comprehensive examinations) to completion of the dissertation. Where more than four years are needed to complete the degree, the appropriate appeals body of the Graduate School will consider petitions for further extensions and where evidence of continuing progress, currency of knowledge and other reasons are compelling, may grant further extensions. Doctoral students may initiate the petition process to the Graduate School through their doctoral program or dissertation chair for a leave of absence during either the pre- or post- comprehensive period to pursue full-time professional activities related to the student's doctoral program and long-range goals. Leaves of absence also may be granted because of illness or other </w:t>
      </w:r>
      <w:r w:rsidRPr="00495142">
        <w:rPr>
          <w:rFonts w:ascii="Arial" w:hAnsi="Arial" w:cs="Arial"/>
          <w:sz w:val="24"/>
          <w:szCs w:val="24"/>
        </w:rPr>
        <w:lastRenderedPageBreak/>
        <w:t>emergency. Ordinarily a leave of absence is granted for one (1) year, with the possibility of extension upon request. After an absence of five (5) years, however, a doctoral student loses matriculation status and, in order to continue, must apply for readmission to the program and to the Graduate School.  By graduating a student from one of its programs, the department is certifying that a student is current with respect to his/her field of study. When granting extension, the department may, at its discretion, stipulate that a student retake or supplement coursework in order to maintain currency in the field.</w:t>
      </w:r>
    </w:p>
    <w:p w14:paraId="1353C521" w14:textId="77777777" w:rsidR="00D73F4A" w:rsidRPr="00495142" w:rsidRDefault="00D73F4A" w:rsidP="00D73F4A">
      <w:pPr>
        <w:ind w:left="180"/>
        <w:jc w:val="both"/>
        <w:rPr>
          <w:rFonts w:ascii="Arial" w:hAnsi="Arial" w:cs="Arial"/>
          <w:b/>
          <w:sz w:val="24"/>
          <w:szCs w:val="24"/>
        </w:rPr>
      </w:pPr>
    </w:p>
    <w:p w14:paraId="0FBE4933" w14:textId="77777777" w:rsidR="00D73F4A" w:rsidRPr="00495142" w:rsidRDefault="00D73F4A" w:rsidP="00D73F4A">
      <w:pPr>
        <w:ind w:left="180"/>
        <w:jc w:val="both"/>
        <w:rPr>
          <w:rFonts w:ascii="Arial" w:hAnsi="Arial" w:cs="Arial"/>
          <w:b/>
          <w:sz w:val="24"/>
          <w:szCs w:val="24"/>
        </w:rPr>
      </w:pPr>
      <w:r w:rsidRPr="00495142">
        <w:rPr>
          <w:rFonts w:ascii="Arial" w:hAnsi="Arial" w:cs="Arial"/>
          <w:b/>
          <w:sz w:val="24"/>
          <w:szCs w:val="24"/>
        </w:rPr>
        <w:t>6.  Unethical practices and/or unprofessional conduct</w:t>
      </w:r>
    </w:p>
    <w:p w14:paraId="120AE493" w14:textId="77777777" w:rsidR="00D73F4A" w:rsidRPr="00495142" w:rsidRDefault="00D73F4A" w:rsidP="00D73F4A">
      <w:pPr>
        <w:ind w:left="180"/>
        <w:jc w:val="both"/>
        <w:rPr>
          <w:rFonts w:ascii="Arial" w:hAnsi="Arial" w:cs="Arial"/>
          <w:b/>
          <w:sz w:val="24"/>
          <w:szCs w:val="24"/>
        </w:rPr>
      </w:pPr>
    </w:p>
    <w:p w14:paraId="46EF93F9" w14:textId="5D052B7A" w:rsidR="00D73F4A" w:rsidRPr="00495142" w:rsidRDefault="000E5E72" w:rsidP="00D73F4A">
      <w:pPr>
        <w:ind w:left="180"/>
        <w:jc w:val="both"/>
        <w:rPr>
          <w:rFonts w:ascii="Arial" w:hAnsi="Arial" w:cs="Arial"/>
          <w:sz w:val="24"/>
          <w:szCs w:val="24"/>
        </w:rPr>
      </w:pPr>
      <w:r w:rsidRPr="00495142">
        <w:rPr>
          <w:rFonts w:ascii="Arial" w:hAnsi="Arial" w:cs="Arial"/>
          <w:sz w:val="24"/>
          <w:szCs w:val="24"/>
        </w:rPr>
        <w:t>Ethical misconduct and unprofessional behaviors are violations of what is expected of a psychologist and students in training.</w:t>
      </w:r>
      <w:r w:rsidR="007F4A59">
        <w:rPr>
          <w:rFonts w:ascii="Arial" w:hAnsi="Arial" w:cs="Arial"/>
          <w:sz w:val="24"/>
          <w:szCs w:val="24"/>
        </w:rPr>
        <w:t xml:space="preserve"> </w:t>
      </w:r>
      <w:r w:rsidR="00D73F4A" w:rsidRPr="00495142">
        <w:rPr>
          <w:rFonts w:ascii="Arial" w:hAnsi="Arial" w:cs="Arial"/>
          <w:sz w:val="24"/>
          <w:szCs w:val="24"/>
        </w:rPr>
        <w:t xml:space="preserve">Faculty and students are referred to the APA Ethical Principles of Psychologists and Code of Conduct. </w:t>
      </w:r>
    </w:p>
    <w:p w14:paraId="700C969D" w14:textId="77777777" w:rsidR="00D73F4A" w:rsidRPr="00495142" w:rsidRDefault="00D73F4A" w:rsidP="00D73F4A">
      <w:pPr>
        <w:ind w:left="180"/>
        <w:jc w:val="both"/>
        <w:rPr>
          <w:rFonts w:ascii="Arial" w:hAnsi="Arial" w:cs="Arial"/>
          <w:b/>
          <w:sz w:val="24"/>
          <w:szCs w:val="24"/>
        </w:rPr>
      </w:pPr>
    </w:p>
    <w:p w14:paraId="2DFAF91A" w14:textId="73FE32C6" w:rsidR="00D73F4A" w:rsidRPr="00495142" w:rsidRDefault="00D73F4A" w:rsidP="00D73F4A">
      <w:pPr>
        <w:ind w:left="180"/>
        <w:jc w:val="both"/>
        <w:rPr>
          <w:rFonts w:ascii="Arial" w:hAnsi="Arial" w:cs="Arial"/>
          <w:sz w:val="24"/>
          <w:szCs w:val="24"/>
        </w:rPr>
      </w:pPr>
      <w:r w:rsidRPr="00495142">
        <w:rPr>
          <w:rFonts w:ascii="Arial" w:hAnsi="Arial" w:cs="Arial"/>
          <w:b/>
          <w:sz w:val="24"/>
          <w:szCs w:val="24"/>
        </w:rPr>
        <w:t xml:space="preserve">7. </w:t>
      </w:r>
      <w:r w:rsidR="003207AB" w:rsidRPr="00495142">
        <w:rPr>
          <w:rFonts w:ascii="Arial" w:hAnsi="Arial" w:cs="Arial"/>
          <w:b/>
          <w:sz w:val="24"/>
          <w:szCs w:val="24"/>
        </w:rPr>
        <w:t xml:space="preserve"> Problems with professional competence t</w:t>
      </w:r>
      <w:r w:rsidRPr="00495142">
        <w:rPr>
          <w:rFonts w:ascii="Arial" w:hAnsi="Arial" w:cs="Arial"/>
          <w:b/>
          <w:sz w:val="24"/>
          <w:szCs w:val="24"/>
        </w:rPr>
        <w:t>hat obstruct the training process and/or threaten client welfare</w:t>
      </w:r>
    </w:p>
    <w:p w14:paraId="10331BDC" w14:textId="77777777" w:rsidR="00D73F4A" w:rsidRPr="00495142" w:rsidRDefault="00D73F4A" w:rsidP="00D73F4A">
      <w:pPr>
        <w:ind w:left="180"/>
        <w:jc w:val="both"/>
        <w:rPr>
          <w:rFonts w:ascii="Arial" w:hAnsi="Arial" w:cs="Arial"/>
          <w:sz w:val="24"/>
          <w:szCs w:val="24"/>
        </w:rPr>
      </w:pPr>
    </w:p>
    <w:p w14:paraId="13C0905B" w14:textId="6B3A0181" w:rsidR="00D73F4A" w:rsidRPr="00495142" w:rsidRDefault="00D73F4A" w:rsidP="00D73F4A">
      <w:pPr>
        <w:ind w:left="180"/>
        <w:jc w:val="both"/>
        <w:rPr>
          <w:rFonts w:ascii="Arial" w:hAnsi="Arial" w:cs="Arial"/>
          <w:sz w:val="24"/>
          <w:szCs w:val="24"/>
        </w:rPr>
      </w:pPr>
      <w:r w:rsidRPr="00495142">
        <w:rPr>
          <w:rFonts w:ascii="Arial" w:hAnsi="Arial" w:cs="Arial"/>
          <w:sz w:val="24"/>
          <w:szCs w:val="24"/>
        </w:rPr>
        <w:t xml:space="preserve">Student conduct which, in the opinion of the faculty and/or the student's supervisors, is the result of </w:t>
      </w:r>
      <w:r w:rsidR="003207AB" w:rsidRPr="00495142">
        <w:rPr>
          <w:rFonts w:ascii="Arial" w:hAnsi="Arial" w:cs="Arial"/>
          <w:sz w:val="24"/>
          <w:szCs w:val="24"/>
        </w:rPr>
        <w:t xml:space="preserve">problems with professional competence </w:t>
      </w:r>
      <w:r w:rsidRPr="00495142">
        <w:rPr>
          <w:rFonts w:ascii="Arial" w:hAnsi="Arial" w:cs="Arial"/>
          <w:sz w:val="24"/>
          <w:szCs w:val="24"/>
        </w:rPr>
        <w:t>and which obstructs, interferes with, or threatens the training of fellow students or welfare of clients, students, faculty or supervisors may result in student dismissal from the program or referral for remediation. In the case of referral for remediation, the student may be asked or required to withdraw from classes and may be placed on a leave of absence from the program until such time as the student is able to demonstrate to the satisfaction of the faculty that she/he is able to return to the program</w:t>
      </w:r>
      <w:r w:rsidR="003207AB" w:rsidRPr="00495142">
        <w:rPr>
          <w:rFonts w:ascii="Arial" w:hAnsi="Arial" w:cs="Arial"/>
          <w:sz w:val="24"/>
          <w:szCs w:val="24"/>
        </w:rPr>
        <w:t xml:space="preserve"> with improved professional functioning</w:t>
      </w:r>
      <w:r w:rsidRPr="00495142">
        <w:rPr>
          <w:rFonts w:ascii="Arial" w:hAnsi="Arial" w:cs="Arial"/>
          <w:sz w:val="24"/>
          <w:szCs w:val="24"/>
        </w:rPr>
        <w:t>.  Students may, as part of their remediation, be asked to consult other professionals including psychotherapists and engage in consultation or psychological treatment.</w:t>
      </w:r>
    </w:p>
    <w:p w14:paraId="5D6EA6D5" w14:textId="77777777" w:rsidR="00D73F4A" w:rsidRPr="00495142" w:rsidRDefault="00D73F4A" w:rsidP="00D73F4A">
      <w:pPr>
        <w:ind w:left="180"/>
        <w:jc w:val="both"/>
        <w:rPr>
          <w:rFonts w:ascii="Arial" w:hAnsi="Arial" w:cs="Arial"/>
          <w:sz w:val="24"/>
          <w:szCs w:val="24"/>
        </w:rPr>
      </w:pPr>
    </w:p>
    <w:p w14:paraId="790326EC" w14:textId="5C298242" w:rsidR="00D73F4A" w:rsidRPr="00495142" w:rsidRDefault="00D73F4A" w:rsidP="00D73F4A">
      <w:pPr>
        <w:ind w:left="180"/>
        <w:jc w:val="both"/>
        <w:rPr>
          <w:rFonts w:ascii="Arial" w:hAnsi="Arial" w:cs="Arial"/>
          <w:sz w:val="24"/>
          <w:szCs w:val="24"/>
        </w:rPr>
      </w:pPr>
      <w:r w:rsidRPr="00495142">
        <w:rPr>
          <w:rFonts w:ascii="Arial" w:hAnsi="Arial" w:cs="Arial"/>
          <w:sz w:val="24"/>
          <w:szCs w:val="24"/>
        </w:rPr>
        <w:t>Examples of</w:t>
      </w:r>
      <w:r w:rsidR="003207AB" w:rsidRPr="00495142">
        <w:rPr>
          <w:rFonts w:ascii="Arial" w:hAnsi="Arial" w:cs="Arial"/>
          <w:sz w:val="24"/>
          <w:szCs w:val="24"/>
        </w:rPr>
        <w:t xml:space="preserve"> problematic behavior resulting in</w:t>
      </w:r>
      <w:r w:rsidRPr="00495142">
        <w:rPr>
          <w:rFonts w:ascii="Arial" w:hAnsi="Arial" w:cs="Arial"/>
          <w:sz w:val="24"/>
          <w:szCs w:val="24"/>
        </w:rPr>
        <w:t xml:space="preserve"> the potential for student dismissal or referral include, but are not limited to: substance abuse, </w:t>
      </w:r>
      <w:r w:rsidR="009C23EF" w:rsidRPr="00495142">
        <w:rPr>
          <w:rFonts w:ascii="Arial" w:hAnsi="Arial" w:cs="Arial"/>
          <w:sz w:val="24"/>
          <w:szCs w:val="24"/>
        </w:rPr>
        <w:t xml:space="preserve">multiple </w:t>
      </w:r>
      <w:r w:rsidRPr="00495142">
        <w:rPr>
          <w:rFonts w:ascii="Arial" w:hAnsi="Arial" w:cs="Arial"/>
          <w:sz w:val="24"/>
          <w:szCs w:val="24"/>
        </w:rPr>
        <w:t xml:space="preserve">relationships with clients or students/supervisees for whom the student is responsible; lying or misrepresenting oneself to clients, faculty or supervisors; failure to refer or practicing outside of one's area of competence without appropriate supervision; chronic lateness and/or absence from academic and clinical responsibilities; behavior that interferes with or jeopardizes the well-being of clients, students, faculty, or supervisors; unsupervised practice; and infractions of university rules for student </w:t>
      </w:r>
    </w:p>
    <w:p w14:paraId="08F91B02" w14:textId="77777777" w:rsidR="00D73F4A" w:rsidRPr="00495142" w:rsidRDefault="00D73F4A" w:rsidP="00D73F4A">
      <w:pPr>
        <w:ind w:left="180"/>
        <w:jc w:val="both"/>
        <w:rPr>
          <w:rFonts w:ascii="Arial" w:hAnsi="Arial" w:cs="Arial"/>
          <w:sz w:val="24"/>
          <w:szCs w:val="24"/>
        </w:rPr>
      </w:pPr>
    </w:p>
    <w:p w14:paraId="7E1704F8" w14:textId="77777777" w:rsidR="00F83022" w:rsidRPr="00495142" w:rsidRDefault="00F83022" w:rsidP="00D73F4A">
      <w:pPr>
        <w:ind w:left="180"/>
        <w:jc w:val="both"/>
        <w:rPr>
          <w:rFonts w:ascii="Arial" w:hAnsi="Arial" w:cs="Arial"/>
          <w:sz w:val="24"/>
          <w:szCs w:val="24"/>
        </w:rPr>
      </w:pPr>
    </w:p>
    <w:p w14:paraId="542699E0" w14:textId="3F76F378" w:rsidR="00F83022" w:rsidRDefault="00F83022" w:rsidP="00D73F4A">
      <w:pPr>
        <w:ind w:left="180"/>
        <w:jc w:val="both"/>
        <w:rPr>
          <w:rFonts w:ascii="Arial" w:hAnsi="Arial" w:cs="Arial"/>
          <w:sz w:val="24"/>
          <w:szCs w:val="24"/>
        </w:rPr>
      </w:pPr>
    </w:p>
    <w:p w14:paraId="51672619" w14:textId="7D2D6F4F" w:rsidR="007F4A59" w:rsidRDefault="007F4A59" w:rsidP="00D73F4A">
      <w:pPr>
        <w:ind w:left="180"/>
        <w:jc w:val="both"/>
        <w:rPr>
          <w:rFonts w:ascii="Arial" w:hAnsi="Arial" w:cs="Arial"/>
          <w:sz w:val="24"/>
          <w:szCs w:val="24"/>
        </w:rPr>
      </w:pPr>
    </w:p>
    <w:p w14:paraId="53142EEC" w14:textId="4858EC13" w:rsidR="007F4A59" w:rsidRDefault="007F4A59" w:rsidP="00D73F4A">
      <w:pPr>
        <w:ind w:left="180"/>
        <w:jc w:val="both"/>
        <w:rPr>
          <w:rFonts w:ascii="Arial" w:hAnsi="Arial" w:cs="Arial"/>
          <w:sz w:val="24"/>
          <w:szCs w:val="24"/>
        </w:rPr>
      </w:pPr>
    </w:p>
    <w:p w14:paraId="166574AA" w14:textId="4D39567A" w:rsidR="007F4A59" w:rsidRDefault="007F4A59" w:rsidP="00D73F4A">
      <w:pPr>
        <w:ind w:left="180"/>
        <w:jc w:val="both"/>
        <w:rPr>
          <w:rFonts w:ascii="Arial" w:hAnsi="Arial" w:cs="Arial"/>
          <w:sz w:val="24"/>
          <w:szCs w:val="24"/>
        </w:rPr>
      </w:pPr>
    </w:p>
    <w:p w14:paraId="2BB7736B" w14:textId="37D39555" w:rsidR="007F4A59" w:rsidRDefault="007F4A59" w:rsidP="00D73F4A">
      <w:pPr>
        <w:ind w:left="180"/>
        <w:jc w:val="both"/>
        <w:rPr>
          <w:rFonts w:ascii="Arial" w:hAnsi="Arial" w:cs="Arial"/>
          <w:sz w:val="24"/>
          <w:szCs w:val="24"/>
        </w:rPr>
      </w:pPr>
    </w:p>
    <w:p w14:paraId="4B149FF7" w14:textId="7149A882" w:rsidR="007F4A59" w:rsidRDefault="007F4A59" w:rsidP="00D73F4A">
      <w:pPr>
        <w:ind w:left="180"/>
        <w:jc w:val="both"/>
        <w:rPr>
          <w:rFonts w:ascii="Arial" w:hAnsi="Arial" w:cs="Arial"/>
          <w:sz w:val="24"/>
          <w:szCs w:val="24"/>
        </w:rPr>
      </w:pPr>
    </w:p>
    <w:p w14:paraId="31D28501" w14:textId="744541EA" w:rsidR="007F4A59" w:rsidRDefault="007F4A59" w:rsidP="00D73F4A">
      <w:pPr>
        <w:ind w:left="180"/>
        <w:jc w:val="both"/>
        <w:rPr>
          <w:rFonts w:ascii="Arial" w:hAnsi="Arial" w:cs="Arial"/>
          <w:sz w:val="24"/>
          <w:szCs w:val="24"/>
        </w:rPr>
      </w:pPr>
    </w:p>
    <w:p w14:paraId="1FFEA3F2" w14:textId="06E45129" w:rsidR="007F4A59" w:rsidRDefault="007F4A59" w:rsidP="00D73F4A">
      <w:pPr>
        <w:ind w:left="180"/>
        <w:jc w:val="both"/>
        <w:rPr>
          <w:rFonts w:ascii="Arial" w:hAnsi="Arial" w:cs="Arial"/>
          <w:sz w:val="24"/>
          <w:szCs w:val="24"/>
        </w:rPr>
      </w:pPr>
    </w:p>
    <w:p w14:paraId="000A47FF" w14:textId="2578BAA9" w:rsidR="007F4A59" w:rsidRDefault="007F4A59" w:rsidP="00D73F4A">
      <w:pPr>
        <w:ind w:left="180"/>
        <w:jc w:val="both"/>
        <w:rPr>
          <w:rFonts w:ascii="Arial" w:hAnsi="Arial" w:cs="Arial"/>
          <w:sz w:val="24"/>
          <w:szCs w:val="24"/>
        </w:rPr>
      </w:pPr>
    </w:p>
    <w:p w14:paraId="239DA1A4" w14:textId="714ED330" w:rsidR="007F4A59" w:rsidRDefault="007F4A59" w:rsidP="00D73F4A">
      <w:pPr>
        <w:ind w:left="180"/>
        <w:jc w:val="both"/>
        <w:rPr>
          <w:rFonts w:ascii="Arial" w:hAnsi="Arial" w:cs="Arial"/>
          <w:sz w:val="24"/>
          <w:szCs w:val="24"/>
        </w:rPr>
      </w:pPr>
    </w:p>
    <w:p w14:paraId="7808C4A1" w14:textId="036C5FC9" w:rsidR="007F4A59" w:rsidRDefault="007F4A59" w:rsidP="00D73F4A">
      <w:pPr>
        <w:ind w:left="180"/>
        <w:jc w:val="both"/>
        <w:rPr>
          <w:rFonts w:ascii="Arial" w:hAnsi="Arial" w:cs="Arial"/>
          <w:sz w:val="24"/>
          <w:szCs w:val="24"/>
        </w:rPr>
      </w:pPr>
    </w:p>
    <w:p w14:paraId="6FA348E8" w14:textId="6630D089" w:rsidR="007F4A59" w:rsidRDefault="007F4A59" w:rsidP="00D73F4A">
      <w:pPr>
        <w:ind w:left="180"/>
        <w:jc w:val="both"/>
        <w:rPr>
          <w:rFonts w:ascii="Arial" w:hAnsi="Arial" w:cs="Arial"/>
          <w:sz w:val="24"/>
          <w:szCs w:val="24"/>
        </w:rPr>
      </w:pPr>
    </w:p>
    <w:p w14:paraId="79BCF31B" w14:textId="60C73CC1" w:rsidR="007F4A59" w:rsidRDefault="007F4A59" w:rsidP="00D73F4A">
      <w:pPr>
        <w:ind w:left="180"/>
        <w:jc w:val="both"/>
        <w:rPr>
          <w:rFonts w:ascii="Arial" w:hAnsi="Arial" w:cs="Arial"/>
          <w:sz w:val="24"/>
          <w:szCs w:val="24"/>
        </w:rPr>
      </w:pPr>
    </w:p>
    <w:p w14:paraId="5672B252" w14:textId="092FD773" w:rsidR="007F4A59" w:rsidRDefault="007F4A59" w:rsidP="00D73F4A">
      <w:pPr>
        <w:ind w:left="180"/>
        <w:jc w:val="both"/>
        <w:rPr>
          <w:rFonts w:ascii="Arial" w:hAnsi="Arial" w:cs="Arial"/>
          <w:sz w:val="24"/>
          <w:szCs w:val="24"/>
        </w:rPr>
      </w:pPr>
    </w:p>
    <w:p w14:paraId="74D1A0E4" w14:textId="5BFFD2C2" w:rsidR="00D73F4A" w:rsidRPr="00495142" w:rsidRDefault="007F4A59" w:rsidP="00D73F4A">
      <w:pPr>
        <w:ind w:left="180"/>
        <w:jc w:val="center"/>
        <w:rPr>
          <w:rFonts w:ascii="Arial" w:hAnsi="Arial" w:cs="Arial"/>
          <w:b/>
          <w:sz w:val="24"/>
          <w:szCs w:val="24"/>
        </w:rPr>
      </w:pPr>
      <w:r>
        <w:rPr>
          <w:rFonts w:ascii="Arial" w:hAnsi="Arial" w:cs="Arial"/>
          <w:b/>
          <w:sz w:val="24"/>
          <w:szCs w:val="24"/>
        </w:rPr>
        <w:lastRenderedPageBreak/>
        <w:t>Defining Clinical Activities</w:t>
      </w:r>
    </w:p>
    <w:p w14:paraId="2916335B" w14:textId="77777777" w:rsidR="00D73F4A" w:rsidRPr="00495142" w:rsidRDefault="00D73F4A" w:rsidP="00D73F4A">
      <w:pPr>
        <w:jc w:val="center"/>
        <w:rPr>
          <w:rFonts w:ascii="Arial" w:hAnsi="Arial" w:cs="Arial"/>
          <w:b/>
          <w:sz w:val="24"/>
          <w:szCs w:val="24"/>
        </w:rPr>
      </w:pPr>
    </w:p>
    <w:p w14:paraId="53BCEC85" w14:textId="77777777" w:rsidR="00D73F4A" w:rsidRPr="00495142" w:rsidRDefault="00D73F4A" w:rsidP="00D73F4A">
      <w:pPr>
        <w:pStyle w:val="Title"/>
        <w:ind w:left="720" w:right="-270" w:hanging="720"/>
        <w:jc w:val="left"/>
        <w:rPr>
          <w:rFonts w:ascii="Arial" w:hAnsi="Arial" w:cs="Arial"/>
          <w:szCs w:val="24"/>
        </w:rPr>
      </w:pPr>
      <w:r w:rsidRPr="00495142">
        <w:rPr>
          <w:rFonts w:ascii="Arial" w:hAnsi="Arial" w:cs="Arial"/>
          <w:szCs w:val="24"/>
        </w:rPr>
        <w:t xml:space="preserve">I.  COUNSELING ACTIVITY  </w:t>
      </w:r>
    </w:p>
    <w:p w14:paraId="11CA8894" w14:textId="77777777" w:rsidR="00D73F4A" w:rsidRPr="00495142" w:rsidRDefault="00D73F4A" w:rsidP="00D73F4A">
      <w:pPr>
        <w:pStyle w:val="Title"/>
        <w:ind w:left="720" w:right="-270" w:hanging="720"/>
        <w:jc w:val="left"/>
        <w:rPr>
          <w:rFonts w:ascii="Arial" w:hAnsi="Arial" w:cs="Arial"/>
          <w:b w:val="0"/>
          <w:szCs w:val="24"/>
        </w:rPr>
      </w:pPr>
    </w:p>
    <w:p w14:paraId="21E65C93" w14:textId="77777777" w:rsidR="00D73F4A" w:rsidRPr="00495142" w:rsidRDefault="00D73F4A" w:rsidP="00D73F4A">
      <w:pPr>
        <w:pStyle w:val="Title"/>
        <w:ind w:left="720" w:right="-270" w:hanging="720"/>
        <w:jc w:val="left"/>
        <w:rPr>
          <w:rFonts w:ascii="Arial" w:hAnsi="Arial" w:cs="Arial"/>
          <w:szCs w:val="24"/>
        </w:rPr>
      </w:pPr>
      <w:r w:rsidRPr="00495142">
        <w:rPr>
          <w:rFonts w:ascii="Arial" w:hAnsi="Arial" w:cs="Arial"/>
          <w:b w:val="0"/>
          <w:szCs w:val="24"/>
        </w:rPr>
        <w:t>A.</w:t>
      </w:r>
      <w:r w:rsidRPr="00495142">
        <w:rPr>
          <w:rFonts w:ascii="Arial" w:hAnsi="Arial" w:cs="Arial"/>
          <w:b w:val="0"/>
          <w:szCs w:val="24"/>
        </w:rPr>
        <w:tab/>
      </w:r>
      <w:r w:rsidRPr="00495142">
        <w:rPr>
          <w:rFonts w:ascii="Arial" w:hAnsi="Arial" w:cs="Arial"/>
          <w:b w:val="0"/>
          <w:szCs w:val="24"/>
          <w:u w:val="single"/>
        </w:rPr>
        <w:t>INDIVIDUAL COUNSELING ACTIVITY</w:t>
      </w:r>
      <w:r w:rsidRPr="00495142">
        <w:rPr>
          <w:rFonts w:ascii="Arial" w:hAnsi="Arial" w:cs="Arial"/>
          <w:b w:val="0"/>
          <w:szCs w:val="24"/>
        </w:rPr>
        <w:t xml:space="preserve"> refers to face-to-face individual, couple or family interaction between client and therapist.  Children are considered birth to 12 years of age, adolescents 13 to 18, </w:t>
      </w:r>
      <w:r w:rsidR="00504F45" w:rsidRPr="00495142">
        <w:rPr>
          <w:rFonts w:ascii="Arial" w:hAnsi="Arial" w:cs="Arial"/>
          <w:b w:val="0"/>
          <w:szCs w:val="24"/>
        </w:rPr>
        <w:t xml:space="preserve">and </w:t>
      </w:r>
      <w:r w:rsidRPr="00495142">
        <w:rPr>
          <w:rFonts w:ascii="Arial" w:hAnsi="Arial" w:cs="Arial"/>
          <w:b w:val="0"/>
          <w:szCs w:val="24"/>
        </w:rPr>
        <w:t>adults</w:t>
      </w:r>
      <w:r w:rsidR="00504F45" w:rsidRPr="00495142">
        <w:rPr>
          <w:rFonts w:ascii="Arial" w:hAnsi="Arial" w:cs="Arial"/>
          <w:b w:val="0"/>
          <w:szCs w:val="24"/>
        </w:rPr>
        <w:t>,</w:t>
      </w:r>
      <w:r w:rsidRPr="00495142">
        <w:rPr>
          <w:rFonts w:ascii="Arial" w:hAnsi="Arial" w:cs="Arial"/>
          <w:b w:val="0"/>
          <w:szCs w:val="24"/>
        </w:rPr>
        <w:t xml:space="preserve"> over 18.  Couples are same or opposite sex individuals who are in a romantic relationship.  They may be dating, committed to each other or married.  Families are groups of individuals who define themselves as a family.  This may be adults and children or adults and their parents or other adults who are defined as family members.  There need not be a genetic relationship.  The definition of family includes traditional married couples with children or parents, same sex couples with children or parents/other adults defined as family members.</w:t>
      </w:r>
    </w:p>
    <w:p w14:paraId="1D7A3FD5" w14:textId="77777777" w:rsidR="00504F45" w:rsidRPr="00495142" w:rsidRDefault="00D73F4A" w:rsidP="00D73F4A">
      <w:pPr>
        <w:pStyle w:val="Title"/>
        <w:ind w:left="720" w:right="-270" w:hanging="720"/>
        <w:jc w:val="left"/>
        <w:rPr>
          <w:rFonts w:ascii="Arial" w:hAnsi="Arial" w:cs="Arial"/>
          <w:b w:val="0"/>
          <w:szCs w:val="24"/>
        </w:rPr>
      </w:pPr>
      <w:r w:rsidRPr="00495142">
        <w:rPr>
          <w:rFonts w:ascii="Arial" w:hAnsi="Arial" w:cs="Arial"/>
          <w:b w:val="0"/>
          <w:szCs w:val="24"/>
        </w:rPr>
        <w:tab/>
      </w:r>
    </w:p>
    <w:p w14:paraId="75EF8C57" w14:textId="711E779D" w:rsidR="00844454" w:rsidRPr="00495142" w:rsidRDefault="00D73F4A" w:rsidP="007F4A59">
      <w:pPr>
        <w:pStyle w:val="Title"/>
        <w:numPr>
          <w:ilvl w:val="0"/>
          <w:numId w:val="33"/>
        </w:numPr>
        <w:ind w:right="-270"/>
        <w:jc w:val="left"/>
        <w:rPr>
          <w:rFonts w:ascii="Arial" w:hAnsi="Arial" w:cs="Arial"/>
          <w:b w:val="0"/>
          <w:szCs w:val="24"/>
        </w:rPr>
      </w:pPr>
      <w:r w:rsidRPr="00495142">
        <w:rPr>
          <w:rFonts w:ascii="Arial" w:hAnsi="Arial" w:cs="Arial"/>
          <w:b w:val="0"/>
          <w:szCs w:val="24"/>
        </w:rPr>
        <w:t>Vocational/Educational planning is defined as career counseling or educational planning.  This includes</w:t>
      </w:r>
      <w:r w:rsidR="007F4A59">
        <w:rPr>
          <w:rFonts w:ascii="Arial" w:hAnsi="Arial" w:cs="Arial"/>
          <w:b w:val="0"/>
          <w:szCs w:val="24"/>
        </w:rPr>
        <w:t xml:space="preserve"> </w:t>
      </w:r>
      <w:r w:rsidRPr="00495142">
        <w:rPr>
          <w:rFonts w:ascii="Arial" w:hAnsi="Arial" w:cs="Arial"/>
          <w:b w:val="0"/>
          <w:szCs w:val="24"/>
        </w:rPr>
        <w:t xml:space="preserve">dealing with problems occurring in an educational setting. </w:t>
      </w:r>
    </w:p>
    <w:p w14:paraId="01E7EE21" w14:textId="232B72CD" w:rsidR="00D73F4A" w:rsidRPr="00495142" w:rsidRDefault="00D73F4A" w:rsidP="007F4A59">
      <w:pPr>
        <w:pStyle w:val="Title"/>
        <w:numPr>
          <w:ilvl w:val="0"/>
          <w:numId w:val="33"/>
        </w:numPr>
        <w:ind w:right="-270"/>
        <w:jc w:val="left"/>
        <w:rPr>
          <w:rFonts w:ascii="Arial" w:hAnsi="Arial" w:cs="Arial"/>
          <w:b w:val="0"/>
          <w:szCs w:val="24"/>
        </w:rPr>
      </w:pPr>
      <w:r w:rsidRPr="00495142">
        <w:rPr>
          <w:rFonts w:ascii="Arial" w:hAnsi="Arial" w:cs="Arial"/>
          <w:b w:val="0"/>
          <w:szCs w:val="24"/>
        </w:rPr>
        <w:t xml:space="preserve">Interpersonal is defined as relational problems </w:t>
      </w:r>
      <w:r w:rsidR="00422951" w:rsidRPr="00495142">
        <w:rPr>
          <w:rFonts w:ascii="Arial" w:hAnsi="Arial" w:cs="Arial"/>
          <w:b w:val="0"/>
          <w:szCs w:val="24"/>
        </w:rPr>
        <w:t>(</w:t>
      </w:r>
      <w:r w:rsidRPr="00495142">
        <w:rPr>
          <w:rFonts w:ascii="Arial" w:hAnsi="Arial" w:cs="Arial"/>
          <w:b w:val="0"/>
          <w:szCs w:val="24"/>
        </w:rPr>
        <w:t>e.g., the focus of counseling is on problems occurring between the client and other individuals</w:t>
      </w:r>
      <w:r w:rsidR="00422951" w:rsidRPr="00495142">
        <w:rPr>
          <w:rFonts w:ascii="Arial" w:hAnsi="Arial" w:cs="Arial"/>
          <w:b w:val="0"/>
          <w:szCs w:val="24"/>
        </w:rPr>
        <w:t>)</w:t>
      </w:r>
      <w:r w:rsidRPr="00495142">
        <w:rPr>
          <w:rFonts w:ascii="Arial" w:hAnsi="Arial" w:cs="Arial"/>
          <w:b w:val="0"/>
          <w:szCs w:val="24"/>
        </w:rPr>
        <w:t xml:space="preserve">.  </w:t>
      </w:r>
    </w:p>
    <w:p w14:paraId="39A719AB" w14:textId="77777777" w:rsidR="00D73F4A" w:rsidRPr="00495142" w:rsidRDefault="00D73F4A" w:rsidP="007F4A59">
      <w:pPr>
        <w:pStyle w:val="Title"/>
        <w:numPr>
          <w:ilvl w:val="0"/>
          <w:numId w:val="33"/>
        </w:numPr>
        <w:ind w:right="-270"/>
        <w:jc w:val="left"/>
        <w:rPr>
          <w:rFonts w:ascii="Arial" w:hAnsi="Arial" w:cs="Arial"/>
          <w:b w:val="0"/>
          <w:szCs w:val="24"/>
        </w:rPr>
      </w:pPr>
      <w:r w:rsidRPr="00495142">
        <w:rPr>
          <w:rFonts w:ascii="Arial" w:hAnsi="Arial" w:cs="Arial"/>
          <w:b w:val="0"/>
          <w:szCs w:val="24"/>
        </w:rPr>
        <w:t xml:space="preserve">Intrapersonal is defined as problems focused within the individual.  The primary focus of counseling is upon thoughts and beliefs of the client about themselves and how they experience emotion.  </w:t>
      </w:r>
    </w:p>
    <w:p w14:paraId="5A907902" w14:textId="77777777" w:rsidR="00D73F4A" w:rsidRPr="00495142" w:rsidRDefault="00D73F4A" w:rsidP="007F4A59">
      <w:pPr>
        <w:pStyle w:val="Title"/>
        <w:numPr>
          <w:ilvl w:val="0"/>
          <w:numId w:val="33"/>
        </w:numPr>
        <w:ind w:right="-270"/>
        <w:jc w:val="left"/>
        <w:rPr>
          <w:rFonts w:ascii="Arial" w:hAnsi="Arial" w:cs="Arial"/>
          <w:b w:val="0"/>
          <w:szCs w:val="24"/>
          <w:u w:val="single"/>
        </w:rPr>
      </w:pPr>
      <w:r w:rsidRPr="00495142">
        <w:rPr>
          <w:rFonts w:ascii="Arial" w:hAnsi="Arial" w:cs="Arial"/>
          <w:b w:val="0"/>
          <w:szCs w:val="24"/>
        </w:rPr>
        <w:t>Marriage/Family includes interventions into the partner/couple or family systems.</w:t>
      </w:r>
    </w:p>
    <w:p w14:paraId="737F21EF" w14:textId="77777777" w:rsidR="00D73F4A" w:rsidRPr="00495142" w:rsidRDefault="00D73F4A" w:rsidP="007F4A59">
      <w:pPr>
        <w:pStyle w:val="Title"/>
        <w:numPr>
          <w:ilvl w:val="0"/>
          <w:numId w:val="33"/>
        </w:numPr>
        <w:ind w:right="-270"/>
        <w:jc w:val="left"/>
        <w:rPr>
          <w:rFonts w:ascii="Arial" w:hAnsi="Arial" w:cs="Arial"/>
          <w:b w:val="0"/>
          <w:szCs w:val="24"/>
          <w:u w:val="single"/>
        </w:rPr>
      </w:pPr>
      <w:r w:rsidRPr="00495142">
        <w:rPr>
          <w:rFonts w:ascii="Arial" w:hAnsi="Arial" w:cs="Arial"/>
          <w:b w:val="0"/>
          <w:szCs w:val="24"/>
        </w:rPr>
        <w:t>Other may include behavior modification interventions as a primary mode of therapy, interventions focused upon parenting, or other interventions that do not meet the above criteria.  Please describe.</w:t>
      </w:r>
    </w:p>
    <w:p w14:paraId="6F45B05A" w14:textId="77777777" w:rsidR="00D73F4A" w:rsidRPr="00495142" w:rsidRDefault="00D73F4A" w:rsidP="00D73F4A">
      <w:pPr>
        <w:pStyle w:val="Title"/>
        <w:ind w:left="720" w:right="-270" w:hanging="720"/>
        <w:jc w:val="left"/>
        <w:rPr>
          <w:rFonts w:ascii="Arial" w:hAnsi="Arial" w:cs="Arial"/>
          <w:b w:val="0"/>
          <w:szCs w:val="24"/>
          <w:u w:val="single"/>
        </w:rPr>
      </w:pPr>
    </w:p>
    <w:p w14:paraId="5F8B6780" w14:textId="77777777" w:rsidR="00D73F4A" w:rsidRPr="00495142" w:rsidRDefault="00D73F4A" w:rsidP="00D73F4A">
      <w:pPr>
        <w:pStyle w:val="Title"/>
        <w:ind w:left="720" w:right="-270" w:hanging="720"/>
        <w:jc w:val="left"/>
        <w:rPr>
          <w:rFonts w:ascii="Arial" w:hAnsi="Arial" w:cs="Arial"/>
          <w:b w:val="0"/>
          <w:szCs w:val="24"/>
        </w:rPr>
      </w:pPr>
      <w:r w:rsidRPr="00495142">
        <w:rPr>
          <w:rFonts w:ascii="Arial" w:hAnsi="Arial" w:cs="Arial"/>
          <w:b w:val="0"/>
          <w:szCs w:val="24"/>
        </w:rPr>
        <w:t>B.</w:t>
      </w:r>
      <w:r w:rsidRPr="00495142">
        <w:rPr>
          <w:rFonts w:ascii="Arial" w:hAnsi="Arial" w:cs="Arial"/>
          <w:b w:val="0"/>
          <w:szCs w:val="24"/>
        </w:rPr>
        <w:tab/>
      </w:r>
      <w:r w:rsidRPr="00495142">
        <w:rPr>
          <w:rFonts w:ascii="Arial" w:hAnsi="Arial" w:cs="Arial"/>
          <w:b w:val="0"/>
          <w:szCs w:val="24"/>
          <w:u w:val="single"/>
        </w:rPr>
        <w:t>GROUP COUNSELING</w:t>
      </w:r>
    </w:p>
    <w:p w14:paraId="020E8E9E" w14:textId="77777777" w:rsidR="00D73F4A" w:rsidRPr="00495142" w:rsidRDefault="00D73F4A" w:rsidP="00D73F4A">
      <w:pPr>
        <w:pStyle w:val="Title"/>
        <w:ind w:left="720" w:right="-270" w:hanging="720"/>
        <w:jc w:val="left"/>
        <w:rPr>
          <w:rFonts w:ascii="Arial" w:hAnsi="Arial" w:cs="Arial"/>
          <w:b w:val="0"/>
          <w:szCs w:val="24"/>
        </w:rPr>
      </w:pPr>
    </w:p>
    <w:p w14:paraId="0381F335" w14:textId="2CF3FC5C" w:rsidR="00D73F4A" w:rsidRPr="00495142" w:rsidRDefault="00D73F4A" w:rsidP="00D73F4A">
      <w:pPr>
        <w:pStyle w:val="Title"/>
        <w:ind w:left="720" w:right="-270" w:hanging="720"/>
        <w:jc w:val="left"/>
        <w:rPr>
          <w:rFonts w:ascii="Arial" w:hAnsi="Arial" w:cs="Arial"/>
          <w:b w:val="0"/>
          <w:szCs w:val="24"/>
        </w:rPr>
      </w:pPr>
      <w:r w:rsidRPr="00495142">
        <w:rPr>
          <w:rFonts w:ascii="Arial" w:hAnsi="Arial" w:cs="Arial"/>
          <w:b w:val="0"/>
          <w:szCs w:val="24"/>
        </w:rPr>
        <w:t>.</w:t>
      </w:r>
      <w:r w:rsidRPr="00495142">
        <w:rPr>
          <w:rFonts w:ascii="Arial" w:hAnsi="Arial" w:cs="Arial"/>
          <w:b w:val="0"/>
          <w:szCs w:val="24"/>
        </w:rPr>
        <w:tab/>
        <w:t xml:space="preserve">The number of groups refers to different types of groups rather than the number of sessions.  For instance, a student might lead a </w:t>
      </w:r>
      <w:r w:rsidR="00480F01" w:rsidRPr="00495142">
        <w:rPr>
          <w:rFonts w:ascii="Arial" w:hAnsi="Arial" w:cs="Arial"/>
          <w:b w:val="0"/>
          <w:szCs w:val="24"/>
        </w:rPr>
        <w:t>psycho-educational</w:t>
      </w:r>
      <w:r w:rsidRPr="00495142">
        <w:rPr>
          <w:rFonts w:ascii="Arial" w:hAnsi="Arial" w:cs="Arial"/>
          <w:b w:val="0"/>
          <w:szCs w:val="24"/>
        </w:rPr>
        <w:t xml:space="preserve"> group on grief and co lead a group of individuals who have experienced sexual violence.  This would be </w:t>
      </w:r>
      <w:r w:rsidR="00504F45" w:rsidRPr="00495142">
        <w:rPr>
          <w:rFonts w:ascii="Arial" w:hAnsi="Arial" w:cs="Arial"/>
          <w:b w:val="0"/>
          <w:szCs w:val="24"/>
        </w:rPr>
        <w:t xml:space="preserve">considered </w:t>
      </w:r>
      <w:r w:rsidRPr="00495142">
        <w:rPr>
          <w:rFonts w:ascii="Arial" w:hAnsi="Arial" w:cs="Arial"/>
          <w:b w:val="0"/>
          <w:szCs w:val="24"/>
        </w:rPr>
        <w:t>two (2) groups.  The total number of sessions is how many individual group sessions of any type the student has lead or co</w:t>
      </w:r>
      <w:r w:rsidR="00422951" w:rsidRPr="00495142">
        <w:rPr>
          <w:rFonts w:ascii="Arial" w:hAnsi="Arial" w:cs="Arial"/>
          <w:b w:val="0"/>
          <w:szCs w:val="24"/>
        </w:rPr>
        <w:t>-</w:t>
      </w:r>
      <w:r w:rsidRPr="00495142">
        <w:rPr>
          <w:rFonts w:ascii="Arial" w:hAnsi="Arial" w:cs="Arial"/>
          <w:b w:val="0"/>
          <w:szCs w:val="24"/>
        </w:rPr>
        <w:t>lead.  The total number of hours is how many hours of group the student has lead or co</w:t>
      </w:r>
      <w:r w:rsidR="00422951" w:rsidRPr="00495142">
        <w:rPr>
          <w:rFonts w:ascii="Arial" w:hAnsi="Arial" w:cs="Arial"/>
          <w:b w:val="0"/>
          <w:szCs w:val="24"/>
        </w:rPr>
        <w:t>-</w:t>
      </w:r>
      <w:r w:rsidRPr="00495142">
        <w:rPr>
          <w:rFonts w:ascii="Arial" w:hAnsi="Arial" w:cs="Arial"/>
          <w:b w:val="0"/>
          <w:szCs w:val="24"/>
        </w:rPr>
        <w:t xml:space="preserve">lead.  This includes only actual time in-group, not preparation time.  </w:t>
      </w:r>
    </w:p>
    <w:p w14:paraId="2B5BE763" w14:textId="77777777" w:rsidR="00D73F4A" w:rsidRPr="00495142" w:rsidRDefault="00D73F4A" w:rsidP="00D73F4A">
      <w:pPr>
        <w:pStyle w:val="Title"/>
        <w:ind w:left="720" w:right="-270" w:hanging="720"/>
        <w:jc w:val="left"/>
        <w:rPr>
          <w:rFonts w:ascii="Arial" w:hAnsi="Arial" w:cs="Arial"/>
          <w:b w:val="0"/>
          <w:szCs w:val="24"/>
        </w:rPr>
      </w:pPr>
    </w:p>
    <w:p w14:paraId="7FC89519" w14:textId="77777777" w:rsidR="00D73F4A" w:rsidRPr="00495142" w:rsidRDefault="00D73F4A" w:rsidP="00D73F4A">
      <w:pPr>
        <w:pStyle w:val="Title"/>
        <w:ind w:left="720" w:right="-270" w:hanging="720"/>
        <w:jc w:val="left"/>
        <w:rPr>
          <w:rFonts w:ascii="Arial" w:hAnsi="Arial" w:cs="Arial"/>
          <w:b w:val="0"/>
          <w:szCs w:val="24"/>
        </w:rPr>
      </w:pPr>
      <w:r w:rsidRPr="00495142">
        <w:rPr>
          <w:rFonts w:ascii="Arial" w:hAnsi="Arial" w:cs="Arial"/>
          <w:b w:val="0"/>
          <w:szCs w:val="24"/>
        </w:rPr>
        <w:t>.</w:t>
      </w:r>
      <w:r w:rsidRPr="00495142">
        <w:rPr>
          <w:rFonts w:ascii="Arial" w:hAnsi="Arial" w:cs="Arial"/>
          <w:b w:val="0"/>
          <w:szCs w:val="24"/>
        </w:rPr>
        <w:tab/>
        <w:t xml:space="preserve">Type/Focus of group(s) include </w:t>
      </w:r>
      <w:r w:rsidR="00480F01" w:rsidRPr="00495142">
        <w:rPr>
          <w:rFonts w:ascii="Arial" w:hAnsi="Arial" w:cs="Arial"/>
          <w:b w:val="0"/>
          <w:szCs w:val="24"/>
        </w:rPr>
        <w:t>psycho-educational</w:t>
      </w:r>
      <w:r w:rsidRPr="00495142">
        <w:rPr>
          <w:rFonts w:ascii="Arial" w:hAnsi="Arial" w:cs="Arial"/>
          <w:b w:val="0"/>
          <w:szCs w:val="24"/>
        </w:rPr>
        <w:t xml:space="preserve">, support, therapy, here and now (growth group), social skills, and other.  The focus would be information, support for some issue, general therapy or specific problem focused therapy, etc.  Describe the specific problem or issues the group is designed to address.  This may include support for patients recently released from mental hospitals, education about HIV/AIDS, social skills for AD/HD male children, etc. </w:t>
      </w:r>
    </w:p>
    <w:p w14:paraId="4D0CD05D" w14:textId="77777777" w:rsidR="00D73F4A" w:rsidRPr="00495142" w:rsidRDefault="00D73F4A" w:rsidP="00D73F4A">
      <w:pPr>
        <w:pStyle w:val="Title"/>
        <w:ind w:left="720" w:right="-270" w:hanging="720"/>
        <w:jc w:val="left"/>
        <w:rPr>
          <w:rFonts w:ascii="Arial" w:hAnsi="Arial" w:cs="Arial"/>
          <w:b w:val="0"/>
          <w:szCs w:val="24"/>
        </w:rPr>
      </w:pPr>
    </w:p>
    <w:p w14:paraId="7FA24DC8" w14:textId="54E5C331" w:rsidR="00D73F4A" w:rsidRDefault="00D73F4A" w:rsidP="00D73F4A">
      <w:pPr>
        <w:pStyle w:val="Title"/>
        <w:ind w:left="720" w:right="-270" w:hanging="720"/>
        <w:jc w:val="left"/>
        <w:rPr>
          <w:rFonts w:ascii="Arial" w:hAnsi="Arial" w:cs="Arial"/>
          <w:b w:val="0"/>
          <w:szCs w:val="24"/>
        </w:rPr>
      </w:pPr>
      <w:r w:rsidRPr="00495142">
        <w:rPr>
          <w:rFonts w:ascii="Arial" w:hAnsi="Arial" w:cs="Arial"/>
          <w:b w:val="0"/>
          <w:szCs w:val="24"/>
        </w:rPr>
        <w:tab/>
        <w:t xml:space="preserve">Hours of supervision for group only (also include in summary below) means supervision focused on group only.  These hours are also contained in the summary of supervision.  </w:t>
      </w:r>
    </w:p>
    <w:p w14:paraId="0D7DFFE0" w14:textId="50DF4E30" w:rsidR="007F4A59" w:rsidRDefault="007F4A59" w:rsidP="00D73F4A">
      <w:pPr>
        <w:pStyle w:val="Title"/>
        <w:ind w:left="720" w:right="-270" w:hanging="720"/>
        <w:jc w:val="left"/>
        <w:rPr>
          <w:rFonts w:ascii="Arial" w:hAnsi="Arial" w:cs="Arial"/>
          <w:b w:val="0"/>
          <w:szCs w:val="24"/>
        </w:rPr>
      </w:pPr>
    </w:p>
    <w:p w14:paraId="5762B0C6" w14:textId="4BE52704" w:rsidR="00D73F4A" w:rsidRPr="00495142" w:rsidRDefault="00D73F4A" w:rsidP="00D73F4A">
      <w:pPr>
        <w:pStyle w:val="Title"/>
        <w:ind w:left="720" w:right="-270" w:hanging="720"/>
        <w:jc w:val="left"/>
        <w:rPr>
          <w:rFonts w:ascii="Arial" w:hAnsi="Arial" w:cs="Arial"/>
          <w:b w:val="0"/>
          <w:szCs w:val="24"/>
        </w:rPr>
      </w:pPr>
      <w:r w:rsidRPr="00495142">
        <w:rPr>
          <w:rFonts w:ascii="Arial" w:hAnsi="Arial" w:cs="Arial"/>
          <w:b w:val="0"/>
          <w:szCs w:val="24"/>
        </w:rPr>
        <w:t>C.</w:t>
      </w:r>
      <w:r w:rsidRPr="00495142">
        <w:rPr>
          <w:rFonts w:ascii="Arial" w:hAnsi="Arial" w:cs="Arial"/>
          <w:b w:val="0"/>
          <w:szCs w:val="24"/>
        </w:rPr>
        <w:tab/>
      </w:r>
      <w:r w:rsidRPr="00495142">
        <w:rPr>
          <w:rFonts w:ascii="Arial" w:hAnsi="Arial" w:cs="Arial"/>
          <w:b w:val="0"/>
          <w:szCs w:val="24"/>
          <w:u w:val="single"/>
        </w:rPr>
        <w:t>CONSULTING ACTIVITY</w:t>
      </w:r>
    </w:p>
    <w:p w14:paraId="00247BB1" w14:textId="77777777" w:rsidR="00D73F4A" w:rsidRPr="00495142" w:rsidRDefault="00D73F4A" w:rsidP="00D73F4A">
      <w:pPr>
        <w:pStyle w:val="Title"/>
        <w:ind w:left="720" w:right="-270" w:hanging="720"/>
        <w:jc w:val="left"/>
        <w:rPr>
          <w:rFonts w:ascii="Arial" w:hAnsi="Arial" w:cs="Arial"/>
          <w:b w:val="0"/>
          <w:szCs w:val="24"/>
        </w:rPr>
      </w:pPr>
    </w:p>
    <w:p w14:paraId="12A9EE06" w14:textId="77777777" w:rsidR="00D73F4A" w:rsidRPr="00495142" w:rsidRDefault="00D73F4A" w:rsidP="00D73F4A">
      <w:pPr>
        <w:pStyle w:val="Title"/>
        <w:ind w:left="720" w:right="-270" w:hanging="720"/>
        <w:jc w:val="left"/>
        <w:rPr>
          <w:rFonts w:ascii="Arial" w:hAnsi="Arial" w:cs="Arial"/>
          <w:b w:val="0"/>
          <w:szCs w:val="24"/>
        </w:rPr>
      </w:pPr>
      <w:r w:rsidRPr="00495142">
        <w:rPr>
          <w:rFonts w:ascii="Arial" w:hAnsi="Arial" w:cs="Arial"/>
          <w:b w:val="0"/>
          <w:szCs w:val="24"/>
        </w:rPr>
        <w:tab/>
        <w:t xml:space="preserve">Consulting activity is any activity where the student provides expertise to someone that is not primarily focused upon therapy.  For instance, consulting with a teacher about modifying the behavior of a child, consulting with an agency about their programs in a certain area that is within the expertise of the student/agency, helping an agency develop a program to serve a particular </w:t>
      </w:r>
      <w:r w:rsidRPr="00495142">
        <w:rPr>
          <w:rFonts w:ascii="Arial" w:hAnsi="Arial" w:cs="Arial"/>
          <w:b w:val="0"/>
          <w:szCs w:val="24"/>
        </w:rPr>
        <w:lastRenderedPageBreak/>
        <w:t>population, helping an agency understand the population they are serving.  Examples include consulting with a girl scout troop leader about her troop where several girls are experiencing the divorce of their parents; helping a family resource director select therapeutic games for her volunteers to play with referred children, examining a curriculum for possible emotionally loaded subjects; or helping a parent who is not currently in therapy with you understand the needs of their geriatric-aged memory impaired parent.  Briefly describe consulting activity and number of contacts.</w:t>
      </w:r>
    </w:p>
    <w:p w14:paraId="1C1D22EA" w14:textId="77777777" w:rsidR="00D73F4A" w:rsidRPr="00495142" w:rsidRDefault="00D73F4A" w:rsidP="00D73F4A">
      <w:pPr>
        <w:pStyle w:val="Title"/>
        <w:ind w:left="720" w:right="-270" w:hanging="720"/>
        <w:jc w:val="left"/>
        <w:rPr>
          <w:rFonts w:ascii="Arial" w:hAnsi="Arial" w:cs="Arial"/>
          <w:b w:val="0"/>
          <w:szCs w:val="24"/>
        </w:rPr>
      </w:pPr>
    </w:p>
    <w:p w14:paraId="24D13ED6" w14:textId="77777777" w:rsidR="00D73F4A" w:rsidRPr="00495142" w:rsidRDefault="00D73F4A" w:rsidP="00D73F4A">
      <w:pPr>
        <w:pStyle w:val="Title"/>
        <w:ind w:left="720" w:right="-270" w:hanging="720"/>
        <w:jc w:val="left"/>
        <w:rPr>
          <w:rFonts w:ascii="Arial" w:hAnsi="Arial" w:cs="Arial"/>
          <w:b w:val="0"/>
          <w:szCs w:val="24"/>
        </w:rPr>
      </w:pPr>
      <w:r w:rsidRPr="00495142">
        <w:rPr>
          <w:rFonts w:ascii="Arial" w:hAnsi="Arial" w:cs="Arial"/>
          <w:b w:val="0"/>
          <w:szCs w:val="24"/>
        </w:rPr>
        <w:tab/>
      </w:r>
      <w:r w:rsidRPr="00495142">
        <w:rPr>
          <w:rFonts w:ascii="Arial" w:hAnsi="Arial" w:cs="Arial"/>
          <w:b w:val="0"/>
          <w:szCs w:val="24"/>
        </w:rPr>
        <w:tab/>
      </w:r>
    </w:p>
    <w:p w14:paraId="0A645CE8" w14:textId="77777777" w:rsidR="00D73F4A" w:rsidRPr="00495142" w:rsidRDefault="00D73F4A" w:rsidP="00D73F4A">
      <w:pPr>
        <w:pStyle w:val="Title"/>
        <w:ind w:left="720" w:right="-270" w:hanging="720"/>
        <w:jc w:val="left"/>
        <w:rPr>
          <w:rFonts w:ascii="Arial" w:hAnsi="Arial" w:cs="Arial"/>
          <w:b w:val="0"/>
          <w:szCs w:val="24"/>
        </w:rPr>
      </w:pPr>
      <w:r w:rsidRPr="00495142">
        <w:rPr>
          <w:rFonts w:ascii="Arial" w:hAnsi="Arial" w:cs="Arial"/>
          <w:b w:val="0"/>
          <w:szCs w:val="24"/>
        </w:rPr>
        <w:t>D.</w:t>
      </w:r>
      <w:r w:rsidRPr="00495142">
        <w:rPr>
          <w:rFonts w:ascii="Arial" w:hAnsi="Arial" w:cs="Arial"/>
          <w:b w:val="0"/>
          <w:szCs w:val="24"/>
        </w:rPr>
        <w:tab/>
      </w:r>
      <w:r w:rsidRPr="00495142">
        <w:rPr>
          <w:rFonts w:ascii="Arial" w:hAnsi="Arial" w:cs="Arial"/>
          <w:b w:val="0"/>
          <w:szCs w:val="24"/>
          <w:u w:val="single"/>
        </w:rPr>
        <w:t>ASSESSMENT ACTIVITY</w:t>
      </w:r>
    </w:p>
    <w:p w14:paraId="474CD67F" w14:textId="77777777" w:rsidR="00D73F4A" w:rsidRPr="00495142" w:rsidRDefault="00D73F4A" w:rsidP="00D73F4A">
      <w:pPr>
        <w:pStyle w:val="Title"/>
        <w:ind w:left="720" w:right="-270" w:hanging="720"/>
        <w:jc w:val="left"/>
        <w:rPr>
          <w:rFonts w:ascii="Arial" w:hAnsi="Arial" w:cs="Arial"/>
          <w:b w:val="0"/>
          <w:szCs w:val="24"/>
        </w:rPr>
      </w:pPr>
    </w:p>
    <w:p w14:paraId="69CD9209" w14:textId="77777777" w:rsidR="00D73F4A" w:rsidRPr="00495142" w:rsidRDefault="00D73F4A" w:rsidP="00D73F4A">
      <w:pPr>
        <w:pStyle w:val="Title"/>
        <w:ind w:left="720" w:right="-270" w:hanging="720"/>
        <w:jc w:val="left"/>
        <w:rPr>
          <w:rFonts w:ascii="Arial" w:hAnsi="Arial" w:cs="Arial"/>
          <w:b w:val="0"/>
          <w:szCs w:val="24"/>
        </w:rPr>
      </w:pPr>
      <w:r w:rsidRPr="00495142">
        <w:rPr>
          <w:rFonts w:ascii="Arial" w:hAnsi="Arial" w:cs="Arial"/>
          <w:b w:val="0"/>
          <w:szCs w:val="24"/>
        </w:rPr>
        <w:tab/>
        <w:t xml:space="preserve">Assessment includes administering, scoring and writing reports using psychological instruments.  It also includes using behavioral observation.  Briefly describe any assessment procedures, instruments used, etc.  </w:t>
      </w:r>
    </w:p>
    <w:p w14:paraId="0E68638D" w14:textId="77777777" w:rsidR="00D73F4A" w:rsidRPr="00495142" w:rsidRDefault="00D73F4A" w:rsidP="00D73F4A">
      <w:pPr>
        <w:pStyle w:val="Title"/>
        <w:ind w:left="720" w:right="-270" w:hanging="720"/>
        <w:jc w:val="left"/>
        <w:rPr>
          <w:rFonts w:ascii="Arial" w:hAnsi="Arial" w:cs="Arial"/>
          <w:b w:val="0"/>
          <w:szCs w:val="24"/>
        </w:rPr>
      </w:pPr>
    </w:p>
    <w:p w14:paraId="55BFCA80" w14:textId="77777777" w:rsidR="00D73F4A" w:rsidRPr="00495142" w:rsidRDefault="00D73F4A" w:rsidP="00D73F4A">
      <w:pPr>
        <w:pStyle w:val="Title"/>
        <w:ind w:left="720" w:right="-270" w:hanging="720"/>
        <w:jc w:val="left"/>
        <w:rPr>
          <w:rFonts w:ascii="Arial" w:hAnsi="Arial" w:cs="Arial"/>
          <w:b w:val="0"/>
          <w:szCs w:val="24"/>
        </w:rPr>
      </w:pPr>
    </w:p>
    <w:p w14:paraId="39C865C5" w14:textId="77777777" w:rsidR="00D73F4A" w:rsidRPr="00495142" w:rsidRDefault="00D73F4A" w:rsidP="00D73F4A">
      <w:pPr>
        <w:pStyle w:val="Title"/>
        <w:ind w:left="720" w:right="-270" w:hanging="720"/>
        <w:jc w:val="left"/>
        <w:rPr>
          <w:rFonts w:ascii="Arial" w:hAnsi="Arial" w:cs="Arial"/>
          <w:b w:val="0"/>
          <w:szCs w:val="24"/>
        </w:rPr>
      </w:pPr>
      <w:r w:rsidRPr="00495142">
        <w:rPr>
          <w:rFonts w:ascii="Arial" w:hAnsi="Arial" w:cs="Arial"/>
          <w:b w:val="0"/>
          <w:szCs w:val="24"/>
        </w:rPr>
        <w:t>II.</w:t>
      </w:r>
      <w:r w:rsidRPr="00495142">
        <w:rPr>
          <w:rFonts w:ascii="Arial" w:hAnsi="Arial" w:cs="Arial"/>
          <w:b w:val="0"/>
          <w:szCs w:val="24"/>
        </w:rPr>
        <w:tab/>
      </w:r>
      <w:r w:rsidRPr="00495142">
        <w:rPr>
          <w:rFonts w:ascii="Arial" w:hAnsi="Arial" w:cs="Arial"/>
          <w:b w:val="0"/>
          <w:szCs w:val="24"/>
          <w:u w:val="single"/>
        </w:rPr>
        <w:t>SUPERVISORY ACTIVITY</w:t>
      </w:r>
    </w:p>
    <w:p w14:paraId="57F5052A" w14:textId="77777777" w:rsidR="00D73F4A" w:rsidRPr="00495142" w:rsidRDefault="00D73F4A" w:rsidP="00D73F4A">
      <w:pPr>
        <w:pStyle w:val="Title"/>
        <w:ind w:left="720" w:right="-270" w:firstLine="720"/>
        <w:jc w:val="left"/>
        <w:rPr>
          <w:rFonts w:ascii="Arial" w:hAnsi="Arial" w:cs="Arial"/>
          <w:b w:val="0"/>
          <w:szCs w:val="24"/>
        </w:rPr>
      </w:pPr>
      <w:r w:rsidRPr="00495142">
        <w:rPr>
          <w:rFonts w:ascii="Arial" w:hAnsi="Arial" w:cs="Arial"/>
          <w:b w:val="0"/>
          <w:szCs w:val="24"/>
        </w:rPr>
        <w:tab/>
      </w:r>
      <w:r w:rsidRPr="00495142">
        <w:rPr>
          <w:rFonts w:ascii="Arial" w:hAnsi="Arial" w:cs="Arial"/>
          <w:b w:val="0"/>
          <w:szCs w:val="24"/>
        </w:rPr>
        <w:tab/>
      </w:r>
      <w:r w:rsidRPr="00495142">
        <w:rPr>
          <w:rFonts w:ascii="Arial" w:hAnsi="Arial" w:cs="Arial"/>
          <w:b w:val="0"/>
          <w:szCs w:val="24"/>
        </w:rPr>
        <w:tab/>
      </w:r>
      <w:r w:rsidRPr="00495142">
        <w:rPr>
          <w:rFonts w:ascii="Arial" w:hAnsi="Arial" w:cs="Arial"/>
          <w:b w:val="0"/>
          <w:szCs w:val="24"/>
        </w:rPr>
        <w:tab/>
      </w:r>
    </w:p>
    <w:p w14:paraId="6DD40AD9" w14:textId="77777777" w:rsidR="00D73F4A" w:rsidRPr="00495142" w:rsidRDefault="00D73F4A" w:rsidP="00D73F4A">
      <w:pPr>
        <w:pStyle w:val="Title"/>
        <w:ind w:left="720" w:right="-270"/>
        <w:jc w:val="left"/>
        <w:rPr>
          <w:rFonts w:ascii="Arial" w:hAnsi="Arial" w:cs="Arial"/>
          <w:b w:val="0"/>
          <w:szCs w:val="24"/>
        </w:rPr>
      </w:pPr>
      <w:r w:rsidRPr="00495142">
        <w:rPr>
          <w:rFonts w:ascii="Arial" w:hAnsi="Arial" w:cs="Arial"/>
          <w:b w:val="0"/>
          <w:szCs w:val="24"/>
        </w:rPr>
        <w:t>Class Supervision refers to the entire practicum class, e.g., the number of hours spent in class.  Group supervision is the amount of time the student receives supervision on-site in a group format (more than one supervisee and one or more supervisors).  These two categories of supervision are added together and reported here since practicum class is generally group supervision.</w:t>
      </w:r>
      <w:r w:rsidRPr="00495142">
        <w:rPr>
          <w:rFonts w:ascii="Arial" w:hAnsi="Arial" w:cs="Arial"/>
          <w:b w:val="0"/>
          <w:szCs w:val="24"/>
        </w:rPr>
        <w:br/>
      </w:r>
    </w:p>
    <w:p w14:paraId="7AB12AED" w14:textId="77777777" w:rsidR="00D73F4A" w:rsidRPr="00495142" w:rsidRDefault="00D73F4A" w:rsidP="00D73F4A">
      <w:pPr>
        <w:pStyle w:val="Title"/>
        <w:ind w:left="720" w:right="-270"/>
        <w:jc w:val="left"/>
        <w:rPr>
          <w:rFonts w:ascii="Arial" w:hAnsi="Arial" w:cs="Arial"/>
          <w:b w:val="0"/>
          <w:szCs w:val="24"/>
        </w:rPr>
      </w:pPr>
      <w:r w:rsidRPr="00495142">
        <w:rPr>
          <w:rFonts w:ascii="Arial" w:hAnsi="Arial" w:cs="Arial"/>
          <w:b w:val="0"/>
          <w:szCs w:val="24"/>
        </w:rPr>
        <w:t xml:space="preserve">Individual Supervision is the amount of one-on-one supervision between practicum on-site supervisor and student.  </w:t>
      </w:r>
      <w:r w:rsidRPr="00495142">
        <w:rPr>
          <w:rFonts w:ascii="Arial" w:hAnsi="Arial" w:cs="Arial"/>
          <w:b w:val="0"/>
          <w:szCs w:val="24"/>
        </w:rPr>
        <w:tab/>
      </w:r>
      <w:r w:rsidRPr="00495142">
        <w:rPr>
          <w:rFonts w:ascii="Arial" w:hAnsi="Arial" w:cs="Arial"/>
          <w:b w:val="0"/>
          <w:szCs w:val="24"/>
        </w:rPr>
        <w:tab/>
      </w:r>
      <w:r w:rsidRPr="00495142">
        <w:rPr>
          <w:rFonts w:ascii="Arial" w:hAnsi="Arial" w:cs="Arial"/>
          <w:b w:val="0"/>
          <w:szCs w:val="24"/>
        </w:rPr>
        <w:tab/>
      </w:r>
      <w:r w:rsidRPr="00495142">
        <w:rPr>
          <w:rFonts w:ascii="Arial" w:hAnsi="Arial" w:cs="Arial"/>
          <w:b w:val="0"/>
          <w:szCs w:val="24"/>
        </w:rPr>
        <w:tab/>
      </w:r>
    </w:p>
    <w:p w14:paraId="79C8CF4A" w14:textId="77777777" w:rsidR="00D73F4A" w:rsidRPr="00495142" w:rsidRDefault="00D73F4A" w:rsidP="00D73F4A">
      <w:pPr>
        <w:pStyle w:val="Title"/>
        <w:ind w:right="-270" w:firstLine="720"/>
        <w:jc w:val="left"/>
        <w:rPr>
          <w:rFonts w:ascii="Arial" w:hAnsi="Arial" w:cs="Arial"/>
          <w:b w:val="0"/>
          <w:szCs w:val="24"/>
        </w:rPr>
      </w:pPr>
    </w:p>
    <w:p w14:paraId="27C53A34" w14:textId="77777777" w:rsidR="00D73F4A" w:rsidRPr="00495142" w:rsidRDefault="00D73F4A" w:rsidP="00D73F4A">
      <w:pPr>
        <w:pStyle w:val="Title"/>
        <w:ind w:left="720" w:right="-270"/>
        <w:jc w:val="left"/>
        <w:rPr>
          <w:rFonts w:ascii="Arial" w:hAnsi="Arial" w:cs="Arial"/>
          <w:b w:val="0"/>
          <w:szCs w:val="24"/>
        </w:rPr>
      </w:pPr>
      <w:r w:rsidRPr="00495142">
        <w:rPr>
          <w:rFonts w:ascii="Arial" w:hAnsi="Arial" w:cs="Arial"/>
          <w:b w:val="0"/>
          <w:szCs w:val="24"/>
        </w:rPr>
        <w:t xml:space="preserve">Educational activities refer to any educational forum provided by the practicum site.  It may be on-site or at another location.  It may be a formal workshop or informal instruction.  </w:t>
      </w:r>
    </w:p>
    <w:p w14:paraId="54569B28" w14:textId="77777777" w:rsidR="00D73F4A" w:rsidRPr="00495142" w:rsidRDefault="00D73F4A" w:rsidP="00D73F4A">
      <w:pPr>
        <w:pStyle w:val="Title"/>
        <w:ind w:right="-270"/>
        <w:jc w:val="left"/>
        <w:rPr>
          <w:rFonts w:ascii="Arial" w:hAnsi="Arial" w:cs="Arial"/>
          <w:b w:val="0"/>
          <w:szCs w:val="24"/>
        </w:rPr>
      </w:pPr>
    </w:p>
    <w:p w14:paraId="198B2533" w14:textId="77777777" w:rsidR="00D73F4A" w:rsidRPr="00495142" w:rsidRDefault="00D73F4A" w:rsidP="00015728">
      <w:pPr>
        <w:pStyle w:val="Title"/>
        <w:ind w:right="-270" w:firstLine="720"/>
        <w:jc w:val="left"/>
        <w:rPr>
          <w:rFonts w:ascii="Arial" w:hAnsi="Arial" w:cs="Arial"/>
          <w:b w:val="0"/>
          <w:szCs w:val="24"/>
        </w:rPr>
      </w:pPr>
      <w:r w:rsidRPr="00495142">
        <w:rPr>
          <w:rFonts w:ascii="Arial" w:hAnsi="Arial" w:cs="Arial"/>
          <w:b w:val="0"/>
          <w:szCs w:val="24"/>
        </w:rPr>
        <w:t xml:space="preserve">On-Site Supervision is the total of practicum on-site group and individual supervision.  </w:t>
      </w:r>
      <w:r w:rsidRPr="00495142">
        <w:rPr>
          <w:rFonts w:ascii="Arial" w:hAnsi="Arial" w:cs="Arial"/>
          <w:b w:val="0"/>
          <w:szCs w:val="24"/>
        </w:rPr>
        <w:tab/>
      </w:r>
      <w:r w:rsidRPr="00495142">
        <w:rPr>
          <w:rFonts w:ascii="Arial" w:hAnsi="Arial" w:cs="Arial"/>
          <w:b w:val="0"/>
          <w:szCs w:val="24"/>
        </w:rPr>
        <w:tab/>
      </w:r>
      <w:r w:rsidRPr="00495142">
        <w:rPr>
          <w:rFonts w:ascii="Arial" w:hAnsi="Arial" w:cs="Arial"/>
          <w:b w:val="0"/>
          <w:szCs w:val="24"/>
        </w:rPr>
        <w:tab/>
      </w:r>
    </w:p>
    <w:p w14:paraId="0A1EDCF0" w14:textId="77777777" w:rsidR="00D73F4A" w:rsidRPr="00495142" w:rsidRDefault="00D73F4A" w:rsidP="00D73F4A">
      <w:pPr>
        <w:pStyle w:val="Title"/>
        <w:ind w:left="720" w:right="-270"/>
        <w:jc w:val="left"/>
        <w:rPr>
          <w:rFonts w:ascii="Arial" w:hAnsi="Arial" w:cs="Arial"/>
          <w:b w:val="0"/>
          <w:szCs w:val="24"/>
        </w:rPr>
      </w:pPr>
      <w:r w:rsidRPr="00495142">
        <w:rPr>
          <w:rFonts w:ascii="Arial" w:hAnsi="Arial" w:cs="Arial"/>
          <w:b w:val="0"/>
          <w:szCs w:val="24"/>
        </w:rPr>
        <w:t>TOTAL refers to the number of hours in class and the number of hours for all other supervision in individual and group formats.</w:t>
      </w:r>
    </w:p>
    <w:p w14:paraId="5D0E9AA2" w14:textId="77777777" w:rsidR="00D73F4A" w:rsidRPr="00015728" w:rsidRDefault="00D73F4A" w:rsidP="00D73F4A">
      <w:pPr>
        <w:pStyle w:val="Title"/>
        <w:ind w:right="-270"/>
        <w:jc w:val="left"/>
        <w:rPr>
          <w:rFonts w:ascii="Arial" w:hAnsi="Arial" w:cs="Arial"/>
          <w:b w:val="0"/>
          <w:sz w:val="20"/>
        </w:rPr>
      </w:pPr>
    </w:p>
    <w:p w14:paraId="144F2294" w14:textId="77777777" w:rsidR="00D73F4A" w:rsidRPr="00015728" w:rsidRDefault="00D73F4A" w:rsidP="00D73F4A">
      <w:pPr>
        <w:rPr>
          <w:rFonts w:ascii="Arial" w:hAnsi="Arial" w:cs="Arial"/>
        </w:rPr>
      </w:pPr>
    </w:p>
    <w:p w14:paraId="3AEE468E" w14:textId="77777777" w:rsidR="00D73F4A" w:rsidRPr="00015728" w:rsidRDefault="00D73F4A" w:rsidP="00D73F4A">
      <w:pPr>
        <w:ind w:left="720"/>
        <w:jc w:val="both"/>
        <w:rPr>
          <w:rFonts w:ascii="Arial" w:hAnsi="Arial" w:cs="Arial"/>
        </w:rPr>
      </w:pPr>
    </w:p>
    <w:p w14:paraId="621597AA" w14:textId="77777777" w:rsidR="00D73F4A" w:rsidRPr="00015728" w:rsidRDefault="00D73F4A" w:rsidP="00D73F4A">
      <w:pPr>
        <w:ind w:left="720"/>
        <w:rPr>
          <w:rFonts w:ascii="Arial" w:hAnsi="Arial" w:cs="Arial"/>
        </w:rPr>
      </w:pPr>
    </w:p>
    <w:p w14:paraId="71684C0A" w14:textId="77777777" w:rsidR="00D73F4A" w:rsidRPr="00015728" w:rsidRDefault="00D73F4A" w:rsidP="00D73F4A">
      <w:pPr>
        <w:ind w:left="720"/>
        <w:rPr>
          <w:rFonts w:ascii="Arial" w:hAnsi="Arial" w:cs="Arial"/>
        </w:rPr>
      </w:pPr>
    </w:p>
    <w:p w14:paraId="3EFF6233" w14:textId="77777777" w:rsidR="00B86891" w:rsidRDefault="00B86891" w:rsidP="00F83022">
      <w:pPr>
        <w:rPr>
          <w:rFonts w:ascii="Arial" w:hAnsi="Arial" w:cs="Arial"/>
        </w:rPr>
      </w:pPr>
    </w:p>
    <w:p w14:paraId="32728E17" w14:textId="77777777" w:rsidR="00F83022" w:rsidRDefault="00F83022" w:rsidP="00F83022">
      <w:pPr>
        <w:rPr>
          <w:rFonts w:ascii="Arial" w:hAnsi="Arial" w:cs="Arial"/>
        </w:rPr>
      </w:pPr>
    </w:p>
    <w:p w14:paraId="6FC1CC50" w14:textId="77777777" w:rsidR="00F83022" w:rsidRDefault="00F83022" w:rsidP="00F83022">
      <w:pPr>
        <w:rPr>
          <w:rFonts w:ascii="Arial" w:hAnsi="Arial" w:cs="Arial"/>
        </w:rPr>
      </w:pPr>
    </w:p>
    <w:p w14:paraId="78C80F99" w14:textId="77777777" w:rsidR="00F83022" w:rsidRDefault="00F83022" w:rsidP="00F83022">
      <w:pPr>
        <w:rPr>
          <w:rFonts w:ascii="Arial" w:hAnsi="Arial" w:cs="Arial"/>
        </w:rPr>
      </w:pPr>
    </w:p>
    <w:p w14:paraId="2E0B480F" w14:textId="77777777" w:rsidR="00F83022" w:rsidRDefault="00F83022" w:rsidP="00F83022">
      <w:pPr>
        <w:rPr>
          <w:rFonts w:ascii="Arial" w:hAnsi="Arial" w:cs="Arial"/>
        </w:rPr>
      </w:pPr>
    </w:p>
    <w:p w14:paraId="01D83B73" w14:textId="77777777" w:rsidR="00F83022" w:rsidRDefault="00F83022" w:rsidP="00F83022">
      <w:pPr>
        <w:rPr>
          <w:rFonts w:ascii="Arial" w:hAnsi="Arial" w:cs="Arial"/>
        </w:rPr>
      </w:pPr>
    </w:p>
    <w:p w14:paraId="5F6D4FA4" w14:textId="77777777" w:rsidR="00F83022" w:rsidRDefault="00F83022" w:rsidP="00F83022">
      <w:pPr>
        <w:rPr>
          <w:rFonts w:ascii="Arial" w:hAnsi="Arial" w:cs="Arial"/>
        </w:rPr>
      </w:pPr>
    </w:p>
    <w:p w14:paraId="7F952E81" w14:textId="77777777" w:rsidR="00F83022" w:rsidRDefault="00F83022" w:rsidP="00F83022">
      <w:pPr>
        <w:rPr>
          <w:rFonts w:ascii="Arial" w:hAnsi="Arial" w:cs="Arial"/>
        </w:rPr>
      </w:pPr>
    </w:p>
    <w:p w14:paraId="307F9BB2" w14:textId="2E490067" w:rsidR="00975552" w:rsidRDefault="00975552" w:rsidP="00F404D2">
      <w:pPr>
        <w:pStyle w:val="Title"/>
        <w:ind w:right="-630"/>
        <w:jc w:val="left"/>
        <w:rPr>
          <w:rFonts w:ascii="Arial" w:hAnsi="Arial" w:cs="Arial"/>
          <w:sz w:val="20"/>
        </w:rPr>
      </w:pPr>
    </w:p>
    <w:p w14:paraId="41A13806" w14:textId="32BE2C2B" w:rsidR="007F4A59" w:rsidRDefault="007F4A59" w:rsidP="00F404D2">
      <w:pPr>
        <w:pStyle w:val="Title"/>
        <w:ind w:right="-630"/>
        <w:jc w:val="left"/>
        <w:rPr>
          <w:rFonts w:ascii="Arial" w:hAnsi="Arial" w:cs="Arial"/>
          <w:sz w:val="20"/>
        </w:rPr>
      </w:pPr>
    </w:p>
    <w:p w14:paraId="44B13182" w14:textId="511F31A9" w:rsidR="007F4A59" w:rsidRDefault="007F4A59" w:rsidP="00F404D2">
      <w:pPr>
        <w:pStyle w:val="Title"/>
        <w:ind w:right="-630"/>
        <w:jc w:val="left"/>
        <w:rPr>
          <w:rFonts w:ascii="Arial" w:hAnsi="Arial" w:cs="Arial"/>
          <w:sz w:val="20"/>
        </w:rPr>
      </w:pPr>
    </w:p>
    <w:p w14:paraId="34C0F584" w14:textId="77777777" w:rsidR="007F4A59" w:rsidRDefault="007F4A59" w:rsidP="00F404D2">
      <w:pPr>
        <w:pStyle w:val="Title"/>
        <w:ind w:right="-630"/>
        <w:jc w:val="left"/>
        <w:rPr>
          <w:rFonts w:ascii="Arial" w:hAnsi="Arial" w:cs="Arial"/>
          <w:sz w:val="20"/>
        </w:rPr>
      </w:pPr>
    </w:p>
    <w:p w14:paraId="3684C037" w14:textId="19FAB81F" w:rsidR="004D779C" w:rsidRDefault="004D779C" w:rsidP="00F404D2">
      <w:pPr>
        <w:pStyle w:val="Title"/>
        <w:ind w:right="-630"/>
        <w:jc w:val="left"/>
        <w:rPr>
          <w:rFonts w:ascii="Arial" w:hAnsi="Arial" w:cs="Arial"/>
          <w:sz w:val="20"/>
        </w:rPr>
      </w:pPr>
    </w:p>
    <w:p w14:paraId="427642B8" w14:textId="77777777" w:rsidR="004D779C" w:rsidRDefault="004D779C" w:rsidP="00F404D2">
      <w:pPr>
        <w:pStyle w:val="Title"/>
        <w:ind w:right="-630"/>
        <w:jc w:val="left"/>
        <w:rPr>
          <w:rFonts w:ascii="Arial" w:hAnsi="Arial" w:cs="Arial"/>
          <w:sz w:val="20"/>
        </w:rPr>
      </w:pPr>
    </w:p>
    <w:p w14:paraId="160CDD39" w14:textId="77777777" w:rsidR="004D779C" w:rsidRPr="007F4A59" w:rsidRDefault="004D779C" w:rsidP="004D779C">
      <w:pPr>
        <w:snapToGrid w:val="0"/>
        <w:jc w:val="center"/>
        <w:rPr>
          <w:rFonts w:ascii="Arial" w:eastAsiaTheme="minorEastAsia" w:hAnsi="Arial" w:cs="Arial"/>
          <w:b/>
          <w:sz w:val="24"/>
          <w:szCs w:val="24"/>
        </w:rPr>
      </w:pPr>
      <w:r w:rsidRPr="007F4A59">
        <w:rPr>
          <w:rFonts w:ascii="Arial" w:eastAsiaTheme="minorEastAsia" w:hAnsi="Arial" w:cs="Arial"/>
          <w:b/>
          <w:sz w:val="24"/>
          <w:szCs w:val="24"/>
        </w:rPr>
        <w:lastRenderedPageBreak/>
        <w:t>PRACTICUM/INTERNSHIP APPLICATION FORM</w:t>
      </w:r>
    </w:p>
    <w:p w14:paraId="068FA382" w14:textId="77777777" w:rsidR="004D779C" w:rsidRPr="007F4A59" w:rsidRDefault="004D779C" w:rsidP="004D779C">
      <w:pPr>
        <w:snapToGrid w:val="0"/>
        <w:rPr>
          <w:rFonts w:ascii="Arial" w:eastAsiaTheme="minorEastAsia" w:hAnsi="Arial" w:cs="Arial"/>
          <w:sz w:val="24"/>
          <w:szCs w:val="24"/>
        </w:rPr>
      </w:pPr>
      <w:r w:rsidRPr="007F4A59">
        <w:rPr>
          <w:rFonts w:ascii="Arial" w:eastAsiaTheme="minorEastAsia" w:hAnsi="Arial" w:cs="Arial"/>
          <w:sz w:val="24"/>
          <w:szCs w:val="24"/>
        </w:rPr>
        <w:t xml:space="preserve">All ECPY Counseling Psychology planning to enroll in practicum or internship in a future semester must complete this form and email it to Patrick.possel@louisville.edu. It is essential that you provide your current UofL e-mail address and check your email frequently for information about your placement. </w:t>
      </w:r>
      <w:r w:rsidRPr="007F4A59">
        <w:rPr>
          <w:rFonts w:ascii="Arial" w:eastAsiaTheme="minorEastAsia" w:hAnsi="Arial" w:cs="Arial"/>
          <w:b/>
          <w:sz w:val="24"/>
          <w:szCs w:val="24"/>
          <w:u w:val="single"/>
        </w:rPr>
        <w:t>Students should NOT contact any practicum or internship site on their own unless given prior approval.</w:t>
      </w:r>
      <w:r w:rsidRPr="007F4A59">
        <w:rPr>
          <w:rFonts w:ascii="Arial" w:eastAsiaTheme="minorEastAsia" w:hAnsi="Arial" w:cs="Arial"/>
          <w:sz w:val="24"/>
          <w:szCs w:val="24"/>
        </w:rPr>
        <w:t xml:space="preserve">  Students will be contacted via e-mail some time before the beginning of the semester. At that time, information will be disseminated and the scheduling of interviews will begin. </w:t>
      </w:r>
    </w:p>
    <w:p w14:paraId="4F8076DC" w14:textId="77777777" w:rsidR="004D779C" w:rsidRPr="007F4A59" w:rsidRDefault="004D779C" w:rsidP="004D779C">
      <w:pPr>
        <w:snapToGrid w:val="0"/>
        <w:rPr>
          <w:rFonts w:ascii="Arial" w:eastAsiaTheme="minorEastAsia" w:hAnsi="Arial" w:cs="Arial"/>
          <w:sz w:val="24"/>
          <w:szCs w:val="24"/>
        </w:rPr>
      </w:pPr>
    </w:p>
    <w:p w14:paraId="0E5CBE73" w14:textId="77777777" w:rsidR="004D779C" w:rsidRPr="007F4A59" w:rsidRDefault="004D779C" w:rsidP="004D779C">
      <w:pPr>
        <w:snapToGrid w:val="0"/>
        <w:jc w:val="center"/>
        <w:rPr>
          <w:rFonts w:ascii="Arial" w:eastAsiaTheme="minorEastAsia" w:hAnsi="Arial" w:cs="Arial"/>
          <w:b/>
          <w:sz w:val="24"/>
          <w:szCs w:val="24"/>
        </w:rPr>
      </w:pPr>
      <w:r w:rsidRPr="007F4A59">
        <w:rPr>
          <w:rFonts w:ascii="Arial" w:eastAsiaTheme="minorEastAsia" w:hAnsi="Arial" w:cs="Arial"/>
          <w:b/>
          <w:sz w:val="24"/>
          <w:szCs w:val="24"/>
        </w:rPr>
        <w:t>This form must be submitted with a current Curriculum Vitae.</w:t>
      </w:r>
    </w:p>
    <w:p w14:paraId="1703042B" w14:textId="77777777" w:rsidR="004D779C" w:rsidRPr="007F4A59" w:rsidRDefault="004D779C" w:rsidP="004D779C">
      <w:pPr>
        <w:snapToGrid w:val="0"/>
        <w:rPr>
          <w:rFonts w:ascii="Arial" w:eastAsiaTheme="minorEastAsia" w:hAnsi="Arial" w:cs="Arial"/>
          <w:sz w:val="24"/>
          <w:szCs w:val="24"/>
        </w:rPr>
      </w:pPr>
      <w:r w:rsidRPr="007F4A59">
        <w:rPr>
          <w:rFonts w:ascii="Arial" w:eastAsiaTheme="minorEastAsia" w:hAnsi="Arial" w:cs="Arial"/>
          <w:sz w:val="24"/>
          <w:szCs w:val="24"/>
        </w:rPr>
        <w:t xml:space="preserve">Please </w:t>
      </w:r>
      <w:r w:rsidRPr="007F4A59">
        <w:rPr>
          <w:rFonts w:ascii="Arial" w:eastAsiaTheme="minorEastAsia" w:hAnsi="Arial" w:cs="Arial"/>
          <w:b/>
          <w:sz w:val="24"/>
          <w:szCs w:val="24"/>
        </w:rPr>
        <w:t>CLEARLY PRINT</w:t>
      </w:r>
      <w:r w:rsidRPr="007F4A59">
        <w:rPr>
          <w:rFonts w:ascii="Arial" w:eastAsiaTheme="minorEastAsia" w:hAnsi="Arial" w:cs="Arial"/>
          <w:sz w:val="24"/>
          <w:szCs w:val="24"/>
        </w:rPr>
        <w:t xml:space="preserve"> the following information in the spaces provided below:</w:t>
      </w:r>
    </w:p>
    <w:p w14:paraId="69C3968C" w14:textId="77777777" w:rsidR="004D779C" w:rsidRPr="007F4A59" w:rsidRDefault="004D779C" w:rsidP="004D779C">
      <w:pPr>
        <w:snapToGrid w:val="0"/>
        <w:rPr>
          <w:rFonts w:ascii="Arial" w:eastAsiaTheme="minorEastAsia" w:hAnsi="Arial" w:cs="Arial"/>
          <w:sz w:val="24"/>
          <w:szCs w:val="24"/>
        </w:rPr>
      </w:pPr>
    </w:p>
    <w:p w14:paraId="0F736A27" w14:textId="77777777" w:rsidR="004D779C" w:rsidRPr="007F4A59" w:rsidRDefault="004D779C" w:rsidP="004D779C">
      <w:pPr>
        <w:snapToGrid w:val="0"/>
        <w:rPr>
          <w:rFonts w:ascii="Arial" w:eastAsiaTheme="minorEastAsia" w:hAnsi="Arial" w:cs="Arial"/>
          <w:sz w:val="24"/>
          <w:szCs w:val="24"/>
        </w:rPr>
      </w:pPr>
      <w:r w:rsidRPr="007F4A59">
        <w:rPr>
          <w:rFonts w:ascii="Arial" w:eastAsiaTheme="minorEastAsia" w:hAnsi="Arial" w:cs="Arial"/>
          <w:sz w:val="24"/>
          <w:szCs w:val="24"/>
        </w:rPr>
        <w:t>Date of this application:</w:t>
      </w:r>
      <w:r w:rsidRPr="007F4A59">
        <w:rPr>
          <w:rFonts w:ascii="Arial" w:eastAsiaTheme="minorEastAsia" w:hAnsi="Arial" w:cs="Arial"/>
          <w:sz w:val="24"/>
          <w:szCs w:val="24"/>
        </w:rPr>
        <w:tab/>
      </w:r>
      <w:r w:rsidRPr="007F4A59">
        <w:rPr>
          <w:rFonts w:ascii="Arial" w:eastAsiaTheme="minorEastAsia" w:hAnsi="Arial" w:cs="Arial"/>
          <w:sz w:val="24"/>
          <w:szCs w:val="24"/>
          <w:u w:val="single"/>
        </w:rPr>
        <w:tab/>
      </w:r>
      <w:r w:rsidRPr="007F4A59">
        <w:rPr>
          <w:rFonts w:ascii="Arial" w:eastAsiaTheme="minorEastAsia" w:hAnsi="Arial" w:cs="Arial"/>
          <w:sz w:val="24"/>
          <w:szCs w:val="24"/>
        </w:rPr>
        <w:t>/</w:t>
      </w:r>
      <w:r w:rsidRPr="007F4A59">
        <w:rPr>
          <w:rFonts w:ascii="Arial" w:eastAsiaTheme="minorEastAsia" w:hAnsi="Arial" w:cs="Arial"/>
          <w:sz w:val="24"/>
          <w:szCs w:val="24"/>
          <w:u w:val="single"/>
        </w:rPr>
        <w:tab/>
      </w:r>
      <w:r w:rsidRPr="007F4A59">
        <w:rPr>
          <w:rFonts w:ascii="Arial" w:eastAsiaTheme="minorEastAsia" w:hAnsi="Arial" w:cs="Arial"/>
          <w:sz w:val="24"/>
          <w:szCs w:val="24"/>
        </w:rPr>
        <w:t>/</w:t>
      </w:r>
      <w:r w:rsidRPr="007F4A59">
        <w:rPr>
          <w:rFonts w:ascii="Arial" w:eastAsiaTheme="minorEastAsia" w:hAnsi="Arial" w:cs="Arial"/>
          <w:sz w:val="24"/>
          <w:szCs w:val="24"/>
          <w:u w:val="single"/>
        </w:rPr>
        <w:tab/>
      </w:r>
    </w:p>
    <w:p w14:paraId="59BC2638" w14:textId="77777777" w:rsidR="004D779C" w:rsidRPr="007F4A59" w:rsidRDefault="004D779C" w:rsidP="004D779C">
      <w:pPr>
        <w:snapToGrid w:val="0"/>
        <w:jc w:val="center"/>
        <w:rPr>
          <w:rFonts w:ascii="Arial" w:eastAsiaTheme="minorEastAsia" w:hAnsi="Arial" w:cs="Arial"/>
          <w:sz w:val="24"/>
          <w:szCs w:val="24"/>
        </w:rPr>
      </w:pPr>
    </w:p>
    <w:p w14:paraId="22131A32" w14:textId="77777777" w:rsidR="004D779C" w:rsidRPr="007F4A59" w:rsidRDefault="004D779C" w:rsidP="004D779C">
      <w:pPr>
        <w:snapToGrid w:val="0"/>
        <w:rPr>
          <w:rFonts w:ascii="Arial" w:eastAsiaTheme="minorEastAsia" w:hAnsi="Arial" w:cs="Arial"/>
          <w:sz w:val="24"/>
          <w:szCs w:val="24"/>
        </w:rPr>
      </w:pPr>
      <w:r w:rsidRPr="007F4A59">
        <w:rPr>
          <w:rFonts w:ascii="Arial" w:eastAsiaTheme="minorEastAsia" w:hAnsi="Arial" w:cs="Arial"/>
          <w:sz w:val="24"/>
          <w:szCs w:val="24"/>
        </w:rPr>
        <w:t xml:space="preserve">Student name </w:t>
      </w:r>
      <w:r w:rsidRPr="007F4A59">
        <w:rPr>
          <w:rFonts w:ascii="Arial" w:eastAsiaTheme="minorEastAsia" w:hAnsi="Arial" w:cs="Arial"/>
          <w:sz w:val="24"/>
          <w:szCs w:val="24"/>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rPr>
        <w:tab/>
      </w:r>
      <w:r w:rsidRPr="007F4A59">
        <w:rPr>
          <w:rFonts w:ascii="Arial" w:eastAsiaTheme="minorEastAsia" w:hAnsi="Arial" w:cs="Arial"/>
          <w:sz w:val="24"/>
          <w:szCs w:val="24"/>
        </w:rPr>
        <w:tab/>
      </w:r>
      <w:r w:rsidRPr="007F4A59">
        <w:rPr>
          <w:rFonts w:ascii="Arial" w:eastAsiaTheme="minorEastAsia" w:hAnsi="Arial" w:cs="Arial"/>
          <w:sz w:val="24"/>
          <w:szCs w:val="24"/>
        </w:rPr>
        <w:tab/>
      </w:r>
      <w:r w:rsidRPr="007F4A59">
        <w:rPr>
          <w:rFonts w:ascii="Arial" w:eastAsiaTheme="minorEastAsia" w:hAnsi="Arial" w:cs="Arial"/>
          <w:sz w:val="24"/>
          <w:szCs w:val="24"/>
        </w:rPr>
        <w:tab/>
      </w:r>
      <w:r w:rsidRPr="007F4A59">
        <w:rPr>
          <w:rFonts w:ascii="Arial" w:eastAsiaTheme="minorEastAsia" w:hAnsi="Arial" w:cs="Arial"/>
          <w:sz w:val="24"/>
          <w:szCs w:val="24"/>
        </w:rPr>
        <w:tab/>
      </w:r>
      <w:r w:rsidRPr="007F4A59">
        <w:rPr>
          <w:rFonts w:ascii="Arial" w:eastAsiaTheme="minorEastAsia" w:hAnsi="Arial" w:cs="Arial"/>
          <w:sz w:val="24"/>
          <w:szCs w:val="24"/>
        </w:rPr>
        <w:tab/>
        <w:t>(Last)</w:t>
      </w:r>
      <w:r w:rsidRPr="007F4A59">
        <w:rPr>
          <w:rFonts w:ascii="Arial" w:eastAsiaTheme="minorEastAsia" w:hAnsi="Arial" w:cs="Arial"/>
          <w:sz w:val="24"/>
          <w:szCs w:val="24"/>
        </w:rPr>
        <w:tab/>
      </w:r>
      <w:r w:rsidRPr="007F4A59">
        <w:rPr>
          <w:rFonts w:ascii="Arial" w:eastAsiaTheme="minorEastAsia" w:hAnsi="Arial" w:cs="Arial"/>
          <w:sz w:val="24"/>
          <w:szCs w:val="24"/>
        </w:rPr>
        <w:tab/>
      </w:r>
      <w:r w:rsidRPr="007F4A59">
        <w:rPr>
          <w:rFonts w:ascii="Arial" w:eastAsiaTheme="minorEastAsia" w:hAnsi="Arial" w:cs="Arial"/>
          <w:sz w:val="24"/>
          <w:szCs w:val="24"/>
        </w:rPr>
        <w:tab/>
        <w:t>(First)</w:t>
      </w:r>
      <w:r w:rsidRPr="007F4A59">
        <w:rPr>
          <w:rFonts w:ascii="Arial" w:eastAsiaTheme="minorEastAsia" w:hAnsi="Arial" w:cs="Arial"/>
          <w:sz w:val="24"/>
          <w:szCs w:val="24"/>
        </w:rPr>
        <w:tab/>
      </w:r>
      <w:r w:rsidRPr="007F4A59">
        <w:rPr>
          <w:rFonts w:ascii="Arial" w:eastAsiaTheme="minorEastAsia" w:hAnsi="Arial" w:cs="Arial"/>
          <w:sz w:val="24"/>
          <w:szCs w:val="24"/>
        </w:rPr>
        <w:tab/>
      </w:r>
      <w:r w:rsidRPr="007F4A59">
        <w:rPr>
          <w:rFonts w:ascii="Arial" w:eastAsiaTheme="minorEastAsia" w:hAnsi="Arial" w:cs="Arial"/>
          <w:sz w:val="24"/>
          <w:szCs w:val="24"/>
        </w:rPr>
        <w:tab/>
        <w:t>(Middle)</w:t>
      </w:r>
      <w:r w:rsidRPr="007F4A59">
        <w:rPr>
          <w:rFonts w:ascii="Arial" w:eastAsiaTheme="minorEastAsia" w:hAnsi="Arial" w:cs="Arial"/>
          <w:sz w:val="24"/>
          <w:szCs w:val="24"/>
        </w:rPr>
        <w:tab/>
      </w:r>
      <w:r w:rsidRPr="007F4A59">
        <w:rPr>
          <w:rFonts w:ascii="Arial" w:eastAsiaTheme="minorEastAsia" w:hAnsi="Arial" w:cs="Arial"/>
          <w:sz w:val="24"/>
          <w:szCs w:val="24"/>
        </w:rPr>
        <w:tab/>
      </w:r>
      <w:r w:rsidRPr="007F4A59">
        <w:rPr>
          <w:rFonts w:ascii="Arial" w:eastAsiaTheme="minorEastAsia" w:hAnsi="Arial" w:cs="Arial"/>
          <w:sz w:val="24"/>
          <w:szCs w:val="24"/>
        </w:rPr>
        <w:tab/>
      </w:r>
      <w:r w:rsidRPr="007F4A59">
        <w:rPr>
          <w:rFonts w:ascii="Arial" w:eastAsiaTheme="minorEastAsia" w:hAnsi="Arial" w:cs="Arial"/>
          <w:sz w:val="24"/>
          <w:szCs w:val="24"/>
        </w:rPr>
        <w:tab/>
      </w:r>
    </w:p>
    <w:p w14:paraId="51E0C090" w14:textId="77777777" w:rsidR="004D779C" w:rsidRPr="007F4A59" w:rsidRDefault="004D779C" w:rsidP="004D779C">
      <w:pPr>
        <w:snapToGrid w:val="0"/>
        <w:rPr>
          <w:rFonts w:ascii="Arial" w:eastAsiaTheme="minorEastAsia" w:hAnsi="Arial" w:cs="Arial"/>
          <w:sz w:val="24"/>
          <w:szCs w:val="24"/>
          <w:u w:val="single"/>
        </w:rPr>
      </w:pPr>
      <w:r w:rsidRPr="007F4A59">
        <w:rPr>
          <w:rFonts w:ascii="Arial" w:eastAsiaTheme="minorEastAsia" w:hAnsi="Arial" w:cs="Arial"/>
          <w:sz w:val="24"/>
          <w:szCs w:val="24"/>
        </w:rPr>
        <w:t xml:space="preserve">Student ID # </w:t>
      </w:r>
      <w:r w:rsidRPr="007F4A59">
        <w:rPr>
          <w:rFonts w:ascii="Arial" w:eastAsiaTheme="minorEastAsia" w:hAnsi="Arial" w:cs="Arial"/>
          <w:b/>
          <w:sz w:val="24"/>
          <w:szCs w:val="24"/>
        </w:rPr>
        <w:t>(*ESSENTIAL*)</w:t>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rPr>
        <w:t xml:space="preserve">Your UofL e-mail address: </w:t>
      </w:r>
      <w:r w:rsidRPr="007F4A59">
        <w:rPr>
          <w:rFonts w:ascii="Arial" w:eastAsiaTheme="minorEastAsia" w:hAnsi="Arial" w:cs="Arial"/>
          <w:sz w:val="24"/>
          <w:szCs w:val="24"/>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p>
    <w:p w14:paraId="36482A55" w14:textId="77777777" w:rsidR="004D779C" w:rsidRPr="007F4A59" w:rsidRDefault="004D779C" w:rsidP="004D779C">
      <w:pPr>
        <w:snapToGrid w:val="0"/>
        <w:rPr>
          <w:rFonts w:ascii="Arial" w:eastAsiaTheme="minorEastAsia" w:hAnsi="Arial" w:cs="Arial"/>
          <w:sz w:val="24"/>
          <w:szCs w:val="24"/>
          <w:u w:val="single"/>
        </w:rPr>
      </w:pPr>
    </w:p>
    <w:p w14:paraId="098CC670" w14:textId="77777777" w:rsidR="004D779C" w:rsidRPr="007F4A59" w:rsidRDefault="004D779C" w:rsidP="004D779C">
      <w:pPr>
        <w:snapToGrid w:val="0"/>
        <w:rPr>
          <w:rFonts w:ascii="Arial" w:eastAsiaTheme="minorEastAsia" w:hAnsi="Arial" w:cs="Arial"/>
          <w:sz w:val="24"/>
          <w:szCs w:val="24"/>
          <w:u w:val="single"/>
        </w:rPr>
      </w:pPr>
      <w:r w:rsidRPr="007F4A59">
        <w:rPr>
          <w:rFonts w:ascii="Arial" w:eastAsiaTheme="minorEastAsia" w:hAnsi="Arial" w:cs="Arial"/>
          <w:sz w:val="24"/>
          <w:szCs w:val="24"/>
        </w:rPr>
        <w:t xml:space="preserve">Cell Phone: </w:t>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rPr>
        <w:tab/>
        <w:t xml:space="preserve">Work Phone: </w:t>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p>
    <w:p w14:paraId="78A57C11" w14:textId="77777777" w:rsidR="004D779C" w:rsidRPr="007F4A59" w:rsidRDefault="004D779C" w:rsidP="004D779C">
      <w:pPr>
        <w:snapToGrid w:val="0"/>
        <w:rPr>
          <w:rFonts w:ascii="Arial" w:eastAsiaTheme="minorEastAsia" w:hAnsi="Arial" w:cs="Arial"/>
          <w:sz w:val="24"/>
          <w:szCs w:val="24"/>
        </w:rPr>
      </w:pPr>
    </w:p>
    <w:p w14:paraId="7F95A004" w14:textId="77777777" w:rsidR="004D779C" w:rsidRPr="007F4A59" w:rsidRDefault="004D779C" w:rsidP="004D779C">
      <w:pPr>
        <w:snapToGrid w:val="0"/>
        <w:rPr>
          <w:rFonts w:ascii="Arial" w:eastAsiaTheme="minorEastAsia" w:hAnsi="Arial" w:cs="Arial"/>
          <w:sz w:val="24"/>
          <w:szCs w:val="24"/>
        </w:rPr>
      </w:pPr>
      <w:r w:rsidRPr="007F4A59">
        <w:rPr>
          <w:rFonts w:ascii="Arial" w:eastAsiaTheme="minorEastAsia" w:hAnsi="Arial" w:cs="Arial"/>
          <w:b/>
          <w:sz w:val="24"/>
          <w:szCs w:val="24"/>
        </w:rPr>
        <w:t>1. Program of Study</w:t>
      </w:r>
      <w:r w:rsidRPr="007F4A59">
        <w:rPr>
          <w:rFonts w:ascii="Arial" w:eastAsiaTheme="minorEastAsia" w:hAnsi="Arial" w:cs="Arial"/>
          <w:sz w:val="24"/>
          <w:szCs w:val="24"/>
        </w:rPr>
        <w:t>:  Counseling Psych MEd _____</w:t>
      </w:r>
      <w:r w:rsidRPr="007F4A59">
        <w:rPr>
          <w:rFonts w:ascii="Arial" w:eastAsiaTheme="minorEastAsia" w:hAnsi="Arial" w:cs="Arial"/>
          <w:sz w:val="24"/>
          <w:szCs w:val="24"/>
        </w:rPr>
        <w:tab/>
      </w:r>
      <w:r w:rsidRPr="007F4A59">
        <w:rPr>
          <w:rFonts w:ascii="Arial" w:eastAsiaTheme="minorEastAsia" w:hAnsi="Arial" w:cs="Arial"/>
          <w:sz w:val="24"/>
          <w:szCs w:val="24"/>
        </w:rPr>
        <w:tab/>
        <w:t>Counseling Psych PhD _____</w:t>
      </w:r>
    </w:p>
    <w:p w14:paraId="2A28C5CC" w14:textId="77777777" w:rsidR="004D779C" w:rsidRPr="007F4A59" w:rsidRDefault="004D779C" w:rsidP="004D779C">
      <w:pPr>
        <w:snapToGrid w:val="0"/>
        <w:rPr>
          <w:rFonts w:ascii="Arial" w:eastAsiaTheme="minorEastAsia" w:hAnsi="Arial" w:cs="Arial"/>
          <w:sz w:val="24"/>
          <w:szCs w:val="24"/>
        </w:rPr>
      </w:pPr>
    </w:p>
    <w:p w14:paraId="7938DED3" w14:textId="77777777" w:rsidR="004D779C" w:rsidRPr="007F4A59" w:rsidRDefault="004D779C" w:rsidP="004D779C">
      <w:pPr>
        <w:snapToGrid w:val="0"/>
        <w:rPr>
          <w:rFonts w:ascii="Arial" w:eastAsiaTheme="minorEastAsia" w:hAnsi="Arial" w:cs="Arial"/>
          <w:b/>
          <w:sz w:val="24"/>
          <w:szCs w:val="24"/>
        </w:rPr>
      </w:pPr>
      <w:r w:rsidRPr="007F4A59">
        <w:rPr>
          <w:rFonts w:ascii="Arial" w:eastAsiaTheme="minorEastAsia" w:hAnsi="Arial" w:cs="Arial"/>
          <w:b/>
          <w:sz w:val="24"/>
          <w:szCs w:val="24"/>
        </w:rPr>
        <w:t>2. Faculty Advisor:</w:t>
      </w:r>
      <w:r w:rsidRPr="007F4A59">
        <w:rPr>
          <w:rFonts w:ascii="Arial" w:eastAsiaTheme="minorEastAsia" w:hAnsi="Arial" w:cs="Arial"/>
          <w:b/>
          <w:sz w:val="24"/>
          <w:szCs w:val="24"/>
        </w:rPr>
        <w:tab/>
      </w:r>
      <w:r w:rsidRPr="007F4A59">
        <w:rPr>
          <w:rFonts w:ascii="Arial" w:eastAsiaTheme="minorEastAsia" w:hAnsi="Arial" w:cs="Arial"/>
          <w:b/>
          <w:sz w:val="24"/>
          <w:szCs w:val="24"/>
          <w:u w:val="single"/>
        </w:rPr>
        <w:tab/>
      </w:r>
      <w:r w:rsidRPr="007F4A59">
        <w:rPr>
          <w:rFonts w:ascii="Arial" w:eastAsiaTheme="minorEastAsia" w:hAnsi="Arial" w:cs="Arial"/>
          <w:b/>
          <w:sz w:val="24"/>
          <w:szCs w:val="24"/>
          <w:u w:val="single"/>
        </w:rPr>
        <w:tab/>
      </w:r>
      <w:r w:rsidRPr="007F4A59">
        <w:rPr>
          <w:rFonts w:ascii="Arial" w:eastAsiaTheme="minorEastAsia" w:hAnsi="Arial" w:cs="Arial"/>
          <w:b/>
          <w:sz w:val="24"/>
          <w:szCs w:val="24"/>
          <w:u w:val="single"/>
        </w:rPr>
        <w:tab/>
      </w:r>
      <w:r w:rsidRPr="007F4A59">
        <w:rPr>
          <w:rFonts w:ascii="Arial" w:eastAsiaTheme="minorEastAsia" w:hAnsi="Arial" w:cs="Arial"/>
          <w:b/>
          <w:sz w:val="24"/>
          <w:szCs w:val="24"/>
          <w:u w:val="single"/>
        </w:rPr>
        <w:tab/>
      </w:r>
    </w:p>
    <w:p w14:paraId="15C93BF1" w14:textId="77777777" w:rsidR="004D779C" w:rsidRPr="007F4A59" w:rsidRDefault="004D779C" w:rsidP="004D779C">
      <w:pPr>
        <w:snapToGrid w:val="0"/>
        <w:rPr>
          <w:rFonts w:ascii="Arial" w:eastAsiaTheme="minorEastAsia" w:hAnsi="Arial" w:cs="Arial"/>
          <w:sz w:val="24"/>
          <w:szCs w:val="24"/>
        </w:rPr>
      </w:pPr>
    </w:p>
    <w:p w14:paraId="640D469E" w14:textId="77777777" w:rsidR="004D779C" w:rsidRPr="007F4A59" w:rsidRDefault="004D779C" w:rsidP="004D779C">
      <w:pPr>
        <w:snapToGrid w:val="0"/>
        <w:spacing w:after="120"/>
        <w:rPr>
          <w:rFonts w:ascii="Arial" w:eastAsiaTheme="minorEastAsia" w:hAnsi="Arial" w:cs="Arial"/>
          <w:b/>
          <w:sz w:val="24"/>
          <w:szCs w:val="24"/>
        </w:rPr>
      </w:pPr>
      <w:r w:rsidRPr="007F4A59">
        <w:rPr>
          <w:rFonts w:ascii="Arial" w:eastAsiaTheme="minorEastAsia" w:hAnsi="Arial" w:cs="Arial"/>
          <w:b/>
          <w:sz w:val="24"/>
          <w:szCs w:val="24"/>
        </w:rPr>
        <w:t>3. Are you seeking a full-time (=20 hours per week to fulfill the practicum requirements for licensing in KY within 1 academic year) or part-time (&lt;20 hours per week to fulfill the practicum requirements for licensing in KY in more than 1 academic year) practicum:</w:t>
      </w:r>
    </w:p>
    <w:p w14:paraId="6C5B12D5" w14:textId="77777777" w:rsidR="004D779C" w:rsidRPr="007F4A59" w:rsidRDefault="004D779C" w:rsidP="004D779C">
      <w:pPr>
        <w:snapToGrid w:val="0"/>
        <w:spacing w:after="120"/>
        <w:rPr>
          <w:rFonts w:ascii="Arial" w:eastAsiaTheme="minorEastAsia" w:hAnsi="Arial" w:cs="Arial"/>
          <w:sz w:val="24"/>
          <w:szCs w:val="24"/>
          <w:u w:val="single"/>
        </w:rPr>
      </w:pPr>
      <w:r w:rsidRPr="007F4A59">
        <w:rPr>
          <w:rFonts w:ascii="Arial" w:eastAsiaTheme="minorEastAsia" w:hAnsi="Arial" w:cs="Arial"/>
          <w:sz w:val="24"/>
          <w:szCs w:val="24"/>
        </w:rPr>
        <w:t xml:space="preserve"> </w:t>
      </w:r>
      <w:r w:rsidRPr="007F4A59">
        <w:rPr>
          <w:rFonts w:ascii="Arial" w:eastAsiaTheme="minorEastAsia" w:hAnsi="Arial" w:cs="Arial"/>
          <w:sz w:val="24"/>
          <w:szCs w:val="24"/>
        </w:rPr>
        <w:tab/>
        <w:t>Full-time</w:t>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rPr>
        <w:tab/>
        <w:t>Part-time</w:t>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p>
    <w:p w14:paraId="7CEE63BF" w14:textId="77777777" w:rsidR="004D779C" w:rsidRPr="007F4A59" w:rsidRDefault="004D779C" w:rsidP="004D779C">
      <w:pPr>
        <w:snapToGrid w:val="0"/>
        <w:rPr>
          <w:rFonts w:ascii="Arial" w:eastAsiaTheme="minorEastAsia" w:hAnsi="Arial" w:cs="Arial"/>
          <w:sz w:val="24"/>
          <w:szCs w:val="24"/>
        </w:rPr>
      </w:pPr>
    </w:p>
    <w:p w14:paraId="607585A7" w14:textId="77777777" w:rsidR="004D779C" w:rsidRPr="007F4A59" w:rsidRDefault="004D779C" w:rsidP="004D779C">
      <w:pPr>
        <w:snapToGrid w:val="0"/>
        <w:rPr>
          <w:rFonts w:ascii="Arial" w:eastAsiaTheme="minorEastAsia" w:hAnsi="Arial" w:cs="Arial"/>
          <w:sz w:val="24"/>
          <w:szCs w:val="24"/>
          <w:u w:val="single"/>
        </w:rPr>
      </w:pPr>
      <w:r w:rsidRPr="007F4A59">
        <w:rPr>
          <w:rFonts w:ascii="Arial" w:eastAsiaTheme="minorEastAsia" w:hAnsi="Arial" w:cs="Arial"/>
          <w:b/>
          <w:sz w:val="24"/>
          <w:szCs w:val="24"/>
        </w:rPr>
        <w:t>4. Please list previous practicum/internship experiences:</w:t>
      </w:r>
      <w:r w:rsidRPr="007F4A59">
        <w:rPr>
          <w:rFonts w:ascii="Arial" w:eastAsiaTheme="minorEastAsia" w:hAnsi="Arial" w:cs="Arial"/>
          <w:sz w:val="24"/>
          <w:szCs w:val="24"/>
        </w:rPr>
        <w:t xml:space="preserve"> </w:t>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softHyphen/>
        <w:t>_______________</w:t>
      </w:r>
    </w:p>
    <w:p w14:paraId="17954DD5" w14:textId="77777777" w:rsidR="004D779C" w:rsidRPr="007F4A59" w:rsidRDefault="004D779C" w:rsidP="004D779C">
      <w:pPr>
        <w:snapToGrid w:val="0"/>
        <w:rPr>
          <w:rFonts w:ascii="Arial" w:eastAsiaTheme="minorEastAsia" w:hAnsi="Arial" w:cs="Arial"/>
          <w:sz w:val="24"/>
          <w:szCs w:val="24"/>
        </w:rPr>
      </w:pPr>
    </w:p>
    <w:p w14:paraId="55D7A903" w14:textId="77777777" w:rsidR="004D779C" w:rsidRPr="007F4A59" w:rsidRDefault="004D779C" w:rsidP="004D779C">
      <w:pPr>
        <w:snapToGrid w:val="0"/>
        <w:rPr>
          <w:rFonts w:ascii="Arial" w:eastAsiaTheme="minorEastAsia" w:hAnsi="Arial" w:cs="Arial"/>
          <w:sz w:val="24"/>
          <w:szCs w:val="24"/>
        </w:rPr>
      </w:pPr>
      <w:r w:rsidRPr="007F4A59">
        <w:rPr>
          <w:rFonts w:ascii="Arial" w:eastAsiaTheme="minorEastAsia" w:hAnsi="Arial" w:cs="Arial"/>
          <w:b/>
          <w:sz w:val="24"/>
          <w:szCs w:val="24"/>
        </w:rPr>
        <w:t xml:space="preserve">5. Some of our sites require driving 30 to 45min.  </w:t>
      </w:r>
      <w:r w:rsidRPr="007F4A59">
        <w:rPr>
          <w:rFonts w:ascii="Arial" w:eastAsiaTheme="minorEastAsia" w:hAnsi="Arial" w:cs="Arial"/>
          <w:sz w:val="24"/>
          <w:szCs w:val="24"/>
        </w:rPr>
        <w:t>Do you have transportation to get to sites outside of Metro-Louisville?</w:t>
      </w:r>
      <w:r w:rsidRPr="007F4A59">
        <w:rPr>
          <w:rFonts w:ascii="Arial" w:eastAsiaTheme="minorEastAsia" w:hAnsi="Arial" w:cs="Arial"/>
          <w:sz w:val="24"/>
          <w:szCs w:val="24"/>
        </w:rPr>
        <w:tab/>
      </w:r>
    </w:p>
    <w:p w14:paraId="4D7BC09D" w14:textId="77777777" w:rsidR="004D779C" w:rsidRPr="007F4A59" w:rsidRDefault="004D779C" w:rsidP="004D779C">
      <w:pPr>
        <w:snapToGrid w:val="0"/>
        <w:rPr>
          <w:rFonts w:ascii="Arial" w:eastAsiaTheme="minorEastAsia" w:hAnsi="Arial" w:cs="Arial"/>
          <w:sz w:val="24"/>
          <w:szCs w:val="24"/>
        </w:rPr>
      </w:pPr>
    </w:p>
    <w:p w14:paraId="1F992FCA" w14:textId="77777777" w:rsidR="004D779C" w:rsidRPr="007F4A59" w:rsidRDefault="004D779C" w:rsidP="004D779C">
      <w:pPr>
        <w:snapToGrid w:val="0"/>
        <w:rPr>
          <w:rFonts w:ascii="Arial" w:eastAsiaTheme="minorEastAsia" w:hAnsi="Arial" w:cs="Arial"/>
          <w:sz w:val="24"/>
          <w:szCs w:val="24"/>
          <w:u w:val="single"/>
        </w:rPr>
      </w:pPr>
      <w:r w:rsidRPr="007F4A59">
        <w:rPr>
          <w:rFonts w:ascii="Arial" w:eastAsiaTheme="minorEastAsia" w:hAnsi="Arial" w:cs="Arial"/>
          <w:sz w:val="24"/>
          <w:szCs w:val="24"/>
        </w:rPr>
        <w:t>Yes</w:t>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rPr>
        <w:tab/>
        <w:t>No</w:t>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p>
    <w:p w14:paraId="52CB094F" w14:textId="77777777" w:rsidR="004D779C" w:rsidRPr="007F4A59" w:rsidRDefault="004D779C" w:rsidP="004D779C">
      <w:pPr>
        <w:snapToGrid w:val="0"/>
        <w:rPr>
          <w:rFonts w:ascii="Arial" w:eastAsiaTheme="minorEastAsia" w:hAnsi="Arial" w:cs="Arial"/>
          <w:sz w:val="24"/>
          <w:szCs w:val="24"/>
        </w:rPr>
      </w:pPr>
    </w:p>
    <w:p w14:paraId="52310CFD" w14:textId="77777777" w:rsidR="004D779C" w:rsidRPr="007F4A59" w:rsidRDefault="004D779C" w:rsidP="004D779C">
      <w:pPr>
        <w:snapToGrid w:val="0"/>
        <w:rPr>
          <w:rFonts w:ascii="Arial" w:eastAsiaTheme="minorEastAsia" w:hAnsi="Arial" w:cs="Arial"/>
          <w:b/>
          <w:sz w:val="24"/>
          <w:szCs w:val="24"/>
        </w:rPr>
      </w:pPr>
      <w:r w:rsidRPr="007F4A59">
        <w:rPr>
          <w:rFonts w:ascii="Arial" w:eastAsiaTheme="minorEastAsia" w:hAnsi="Arial" w:cs="Arial"/>
          <w:b/>
          <w:sz w:val="24"/>
          <w:szCs w:val="24"/>
        </w:rPr>
        <w:t>6. What populations or groups would you like to work with?</w:t>
      </w:r>
    </w:p>
    <w:p w14:paraId="3ECC3853" w14:textId="77777777" w:rsidR="004D779C" w:rsidRPr="007F4A59" w:rsidRDefault="004D779C" w:rsidP="004D779C">
      <w:pPr>
        <w:snapToGrid w:val="0"/>
        <w:rPr>
          <w:rFonts w:ascii="Arial" w:eastAsiaTheme="minorEastAsia" w:hAnsi="Arial" w:cs="Arial"/>
          <w:sz w:val="24"/>
          <w:szCs w:val="24"/>
        </w:rPr>
      </w:pPr>
    </w:p>
    <w:p w14:paraId="3B99B001" w14:textId="77777777" w:rsidR="004D779C" w:rsidRPr="007F4A59" w:rsidRDefault="004D779C" w:rsidP="004D779C">
      <w:pPr>
        <w:snapToGrid w:val="0"/>
        <w:rPr>
          <w:rFonts w:ascii="Arial" w:eastAsiaTheme="minorEastAsia" w:hAnsi="Arial" w:cs="Arial"/>
          <w:sz w:val="24"/>
          <w:szCs w:val="24"/>
        </w:rPr>
      </w:pPr>
      <w:r w:rsidRPr="007F4A59">
        <w:rPr>
          <w:rFonts w:ascii="Arial" w:eastAsiaTheme="minorEastAsia" w:hAnsi="Arial" w:cs="Arial"/>
          <w:sz w:val="24"/>
          <w:szCs w:val="24"/>
        </w:rPr>
        <w:t>_____________________________________________________________________________________________________</w:t>
      </w:r>
    </w:p>
    <w:p w14:paraId="1201E6C4" w14:textId="77777777" w:rsidR="004D779C" w:rsidRPr="007F4A59" w:rsidRDefault="004D779C" w:rsidP="004D779C">
      <w:pPr>
        <w:snapToGrid w:val="0"/>
        <w:rPr>
          <w:rFonts w:ascii="Arial" w:eastAsiaTheme="minorEastAsia" w:hAnsi="Arial" w:cs="Arial"/>
          <w:sz w:val="24"/>
          <w:szCs w:val="24"/>
        </w:rPr>
      </w:pPr>
    </w:p>
    <w:p w14:paraId="6DFE9CDB" w14:textId="77777777" w:rsidR="004D779C" w:rsidRPr="007F4A59" w:rsidRDefault="004D779C" w:rsidP="004D779C">
      <w:pPr>
        <w:snapToGrid w:val="0"/>
        <w:rPr>
          <w:rFonts w:ascii="Arial" w:eastAsiaTheme="minorEastAsia" w:hAnsi="Arial" w:cs="Arial"/>
          <w:sz w:val="24"/>
          <w:szCs w:val="24"/>
        </w:rPr>
      </w:pPr>
      <w:r w:rsidRPr="007F4A59">
        <w:rPr>
          <w:rFonts w:ascii="Arial" w:eastAsiaTheme="minorEastAsia" w:hAnsi="Arial" w:cs="Arial"/>
          <w:sz w:val="24"/>
          <w:szCs w:val="24"/>
        </w:rPr>
        <w:t>_____________________________________________________________________________________________________</w:t>
      </w:r>
    </w:p>
    <w:p w14:paraId="5BD46B7A" w14:textId="77777777" w:rsidR="004D779C" w:rsidRPr="007F4A59" w:rsidRDefault="004D779C" w:rsidP="004D779C">
      <w:pPr>
        <w:snapToGrid w:val="0"/>
        <w:rPr>
          <w:rFonts w:ascii="Arial" w:eastAsiaTheme="minorEastAsia" w:hAnsi="Arial" w:cs="Arial"/>
          <w:b/>
          <w:sz w:val="24"/>
          <w:szCs w:val="24"/>
        </w:rPr>
      </w:pPr>
    </w:p>
    <w:p w14:paraId="13535845" w14:textId="77777777" w:rsidR="007F4A59" w:rsidRDefault="007F4A59" w:rsidP="004D779C">
      <w:pPr>
        <w:snapToGrid w:val="0"/>
        <w:rPr>
          <w:rFonts w:ascii="Arial" w:eastAsiaTheme="minorEastAsia" w:hAnsi="Arial" w:cs="Arial"/>
          <w:b/>
          <w:sz w:val="24"/>
          <w:szCs w:val="24"/>
        </w:rPr>
      </w:pPr>
    </w:p>
    <w:p w14:paraId="392DEE23" w14:textId="77777777" w:rsidR="007F4A59" w:rsidRDefault="007F4A59" w:rsidP="004D779C">
      <w:pPr>
        <w:snapToGrid w:val="0"/>
        <w:rPr>
          <w:rFonts w:ascii="Arial" w:eastAsiaTheme="minorEastAsia" w:hAnsi="Arial" w:cs="Arial"/>
          <w:b/>
          <w:sz w:val="24"/>
          <w:szCs w:val="24"/>
        </w:rPr>
      </w:pPr>
    </w:p>
    <w:p w14:paraId="7DB4CA27" w14:textId="77777777" w:rsidR="007F4A59" w:rsidRDefault="007F4A59" w:rsidP="004D779C">
      <w:pPr>
        <w:snapToGrid w:val="0"/>
        <w:rPr>
          <w:rFonts w:ascii="Arial" w:eastAsiaTheme="minorEastAsia" w:hAnsi="Arial" w:cs="Arial"/>
          <w:b/>
          <w:sz w:val="24"/>
          <w:szCs w:val="24"/>
        </w:rPr>
      </w:pPr>
    </w:p>
    <w:p w14:paraId="7F2C1323" w14:textId="32157EF8" w:rsidR="004D779C" w:rsidRPr="007F4A59" w:rsidRDefault="004D779C" w:rsidP="004D779C">
      <w:pPr>
        <w:snapToGrid w:val="0"/>
        <w:rPr>
          <w:rFonts w:ascii="Arial" w:eastAsiaTheme="minorEastAsia" w:hAnsi="Arial" w:cs="Arial"/>
          <w:b/>
          <w:sz w:val="24"/>
          <w:szCs w:val="24"/>
        </w:rPr>
      </w:pPr>
      <w:r w:rsidRPr="007F4A59">
        <w:rPr>
          <w:rFonts w:ascii="Arial" w:eastAsiaTheme="minorEastAsia" w:hAnsi="Arial" w:cs="Arial"/>
          <w:b/>
          <w:sz w:val="24"/>
          <w:szCs w:val="24"/>
        </w:rPr>
        <w:lastRenderedPageBreak/>
        <w:t>7. Any other information that would be helpful for placing you at a site (incl. languages you could provide services in)</w:t>
      </w:r>
    </w:p>
    <w:p w14:paraId="58E73487" w14:textId="77777777" w:rsidR="004D779C" w:rsidRPr="007F4A59" w:rsidRDefault="004D779C" w:rsidP="004D779C">
      <w:pPr>
        <w:snapToGrid w:val="0"/>
        <w:rPr>
          <w:rFonts w:ascii="Arial" w:eastAsiaTheme="minorEastAsia" w:hAnsi="Arial" w:cs="Arial"/>
          <w:sz w:val="24"/>
          <w:szCs w:val="24"/>
        </w:rPr>
      </w:pPr>
    </w:p>
    <w:p w14:paraId="38D700FA" w14:textId="77777777" w:rsidR="004D779C" w:rsidRPr="007F4A59" w:rsidRDefault="004D779C" w:rsidP="004D779C">
      <w:pPr>
        <w:snapToGrid w:val="0"/>
        <w:rPr>
          <w:rFonts w:ascii="Arial" w:eastAsiaTheme="minorEastAsia" w:hAnsi="Arial" w:cs="Arial"/>
          <w:sz w:val="24"/>
          <w:szCs w:val="24"/>
        </w:rPr>
      </w:pPr>
      <w:r w:rsidRPr="007F4A59">
        <w:rPr>
          <w:rFonts w:ascii="Arial" w:eastAsiaTheme="minorEastAsia" w:hAnsi="Arial" w:cs="Arial"/>
          <w:sz w:val="24"/>
          <w:szCs w:val="24"/>
        </w:rPr>
        <w:t>_____________________________________________________________________________________________________</w:t>
      </w:r>
    </w:p>
    <w:p w14:paraId="2B4D39CF" w14:textId="77777777" w:rsidR="004D779C" w:rsidRPr="007F4A59" w:rsidRDefault="004D779C" w:rsidP="004D779C">
      <w:pPr>
        <w:snapToGrid w:val="0"/>
        <w:rPr>
          <w:rFonts w:ascii="Arial" w:eastAsiaTheme="minorEastAsia" w:hAnsi="Arial" w:cs="Arial"/>
          <w:sz w:val="24"/>
          <w:szCs w:val="24"/>
        </w:rPr>
      </w:pPr>
    </w:p>
    <w:p w14:paraId="4CAF7C83" w14:textId="77777777" w:rsidR="004D779C" w:rsidRPr="007F4A59" w:rsidRDefault="004D779C" w:rsidP="004D779C">
      <w:pPr>
        <w:snapToGrid w:val="0"/>
        <w:rPr>
          <w:rFonts w:ascii="Arial" w:eastAsiaTheme="minorEastAsia" w:hAnsi="Arial" w:cs="Arial"/>
          <w:sz w:val="24"/>
          <w:szCs w:val="24"/>
        </w:rPr>
      </w:pPr>
      <w:r w:rsidRPr="007F4A59">
        <w:rPr>
          <w:rFonts w:ascii="Arial" w:eastAsiaTheme="minorEastAsia" w:hAnsi="Arial" w:cs="Arial"/>
          <w:sz w:val="24"/>
          <w:szCs w:val="24"/>
        </w:rPr>
        <w:t>_____________________________________________________________________________________________________</w:t>
      </w:r>
    </w:p>
    <w:p w14:paraId="03487DEB" w14:textId="77777777" w:rsidR="004D779C" w:rsidRPr="007F4A59" w:rsidRDefault="004D779C" w:rsidP="004D779C">
      <w:pPr>
        <w:snapToGrid w:val="0"/>
        <w:rPr>
          <w:rFonts w:ascii="Arial" w:eastAsiaTheme="minorEastAsia" w:hAnsi="Arial" w:cs="Arial"/>
          <w:sz w:val="24"/>
          <w:szCs w:val="24"/>
        </w:rPr>
      </w:pPr>
    </w:p>
    <w:p w14:paraId="0F13490F" w14:textId="77777777" w:rsidR="004D779C" w:rsidRPr="007F4A59" w:rsidRDefault="004D779C" w:rsidP="004D779C">
      <w:pPr>
        <w:spacing w:after="200" w:line="276" w:lineRule="auto"/>
        <w:rPr>
          <w:rFonts w:ascii="Arial" w:eastAsiaTheme="minorEastAsia" w:hAnsi="Arial" w:cs="Arial"/>
          <w:b/>
          <w:sz w:val="24"/>
          <w:szCs w:val="24"/>
        </w:rPr>
      </w:pPr>
      <w:r w:rsidRPr="007F4A59">
        <w:rPr>
          <w:rFonts w:ascii="Arial" w:eastAsiaTheme="minorEastAsia" w:hAnsi="Arial" w:cs="Arial"/>
          <w:b/>
          <w:sz w:val="24"/>
          <w:szCs w:val="24"/>
        </w:rPr>
        <w:t xml:space="preserve">9. Please describe in writing what your plans are for your future (no more than 1 page). That is, please describe what you are wanting to do for your career, what are your passions, etc. </w:t>
      </w:r>
    </w:p>
    <w:p w14:paraId="71E69020" w14:textId="77777777" w:rsidR="004D779C" w:rsidRPr="007F4A59" w:rsidRDefault="004D779C" w:rsidP="004D779C">
      <w:pPr>
        <w:snapToGrid w:val="0"/>
        <w:rPr>
          <w:rFonts w:ascii="Arial" w:eastAsiaTheme="minorEastAsia" w:hAnsi="Arial" w:cs="Arial"/>
          <w:sz w:val="24"/>
          <w:szCs w:val="24"/>
        </w:rPr>
      </w:pPr>
      <w:r w:rsidRPr="007F4A59">
        <w:rPr>
          <w:rFonts w:ascii="Arial" w:eastAsiaTheme="minorEastAsia" w:hAnsi="Arial" w:cs="Arial"/>
          <w:sz w:val="24"/>
          <w:szCs w:val="24"/>
        </w:rPr>
        <w:t>_____________________________________________________________________________________________________</w:t>
      </w:r>
    </w:p>
    <w:p w14:paraId="35341E00" w14:textId="77777777" w:rsidR="004D779C" w:rsidRPr="007F4A59" w:rsidRDefault="004D779C" w:rsidP="004D779C">
      <w:pPr>
        <w:snapToGrid w:val="0"/>
        <w:rPr>
          <w:rFonts w:ascii="Arial" w:eastAsiaTheme="minorEastAsia" w:hAnsi="Arial" w:cs="Arial"/>
          <w:sz w:val="24"/>
          <w:szCs w:val="24"/>
        </w:rPr>
      </w:pPr>
    </w:p>
    <w:p w14:paraId="2B6FC1F0" w14:textId="77777777" w:rsidR="004D779C" w:rsidRPr="007F4A59" w:rsidRDefault="004D779C" w:rsidP="004D779C">
      <w:pPr>
        <w:snapToGrid w:val="0"/>
        <w:rPr>
          <w:rFonts w:ascii="Arial" w:eastAsiaTheme="minorEastAsia" w:hAnsi="Arial" w:cs="Arial"/>
          <w:sz w:val="24"/>
          <w:szCs w:val="24"/>
        </w:rPr>
      </w:pPr>
      <w:r w:rsidRPr="007F4A59">
        <w:rPr>
          <w:rFonts w:ascii="Arial" w:eastAsiaTheme="minorEastAsia" w:hAnsi="Arial" w:cs="Arial"/>
          <w:sz w:val="24"/>
          <w:szCs w:val="24"/>
        </w:rPr>
        <w:t>_____________________________________________________________________________________________________</w:t>
      </w:r>
    </w:p>
    <w:p w14:paraId="796FE927" w14:textId="77777777" w:rsidR="004D779C" w:rsidRPr="007F4A59" w:rsidRDefault="004D779C" w:rsidP="004D779C">
      <w:pPr>
        <w:snapToGrid w:val="0"/>
        <w:rPr>
          <w:rFonts w:ascii="Arial" w:eastAsiaTheme="minorEastAsia" w:hAnsi="Arial" w:cs="Arial"/>
          <w:sz w:val="24"/>
          <w:szCs w:val="24"/>
        </w:rPr>
      </w:pPr>
    </w:p>
    <w:p w14:paraId="55507C9F" w14:textId="77777777" w:rsidR="004D779C" w:rsidRPr="007F4A59" w:rsidRDefault="004D779C" w:rsidP="004D779C">
      <w:pPr>
        <w:snapToGrid w:val="0"/>
        <w:rPr>
          <w:rFonts w:ascii="Arial" w:eastAsiaTheme="minorEastAsia" w:hAnsi="Arial" w:cs="Arial"/>
          <w:sz w:val="24"/>
          <w:szCs w:val="24"/>
        </w:rPr>
      </w:pPr>
      <w:r w:rsidRPr="007F4A59">
        <w:rPr>
          <w:rFonts w:ascii="Arial" w:eastAsiaTheme="minorEastAsia" w:hAnsi="Arial" w:cs="Arial"/>
          <w:sz w:val="24"/>
          <w:szCs w:val="24"/>
        </w:rPr>
        <w:t>_____________________________________________________________________________________________________</w:t>
      </w:r>
    </w:p>
    <w:p w14:paraId="0BC9B88E" w14:textId="77777777" w:rsidR="004D779C" w:rsidRPr="007F4A59" w:rsidRDefault="004D779C" w:rsidP="004D779C">
      <w:pPr>
        <w:snapToGrid w:val="0"/>
        <w:rPr>
          <w:rFonts w:ascii="Arial" w:eastAsiaTheme="minorEastAsia" w:hAnsi="Arial" w:cs="Arial"/>
          <w:sz w:val="24"/>
          <w:szCs w:val="24"/>
        </w:rPr>
      </w:pPr>
    </w:p>
    <w:p w14:paraId="54B9DC6D" w14:textId="77777777" w:rsidR="004D779C" w:rsidRPr="007F4A59" w:rsidRDefault="004D779C" w:rsidP="004D779C">
      <w:pPr>
        <w:snapToGrid w:val="0"/>
        <w:rPr>
          <w:rFonts w:ascii="Arial" w:eastAsiaTheme="minorEastAsia" w:hAnsi="Arial" w:cs="Arial"/>
          <w:sz w:val="24"/>
          <w:szCs w:val="24"/>
        </w:rPr>
      </w:pPr>
    </w:p>
    <w:p w14:paraId="794A2E51" w14:textId="77777777" w:rsidR="004D779C" w:rsidRPr="007F4A59" w:rsidRDefault="004D779C" w:rsidP="004D779C">
      <w:pPr>
        <w:snapToGrid w:val="0"/>
        <w:jc w:val="center"/>
        <w:rPr>
          <w:rFonts w:ascii="Arial" w:eastAsiaTheme="minorEastAsia" w:hAnsi="Arial" w:cs="Arial"/>
          <w:b/>
          <w:sz w:val="24"/>
          <w:szCs w:val="24"/>
        </w:rPr>
      </w:pPr>
      <w:r w:rsidRPr="007F4A59">
        <w:rPr>
          <w:rFonts w:ascii="Arial" w:eastAsiaTheme="minorEastAsia" w:hAnsi="Arial" w:cs="Arial"/>
          <w:b/>
          <w:sz w:val="24"/>
          <w:szCs w:val="24"/>
        </w:rPr>
        <w:t>COURSE LISTED BELOW ARE PREREQUISITES FOR COUNSELING (ECPY 673) &amp; INTERNSHIP (ECPY 683) PRACTICUM COURSES</w:t>
      </w:r>
    </w:p>
    <w:p w14:paraId="2DDFC8C5" w14:textId="77777777" w:rsidR="004D779C" w:rsidRPr="007F4A59" w:rsidRDefault="004D779C" w:rsidP="004D779C">
      <w:pPr>
        <w:snapToGrid w:val="0"/>
        <w:jc w:val="center"/>
        <w:rPr>
          <w:rFonts w:ascii="Arial" w:eastAsiaTheme="minorEastAsia" w:hAnsi="Arial" w:cs="Arial"/>
          <w:sz w:val="24"/>
          <w:szCs w:val="24"/>
        </w:rPr>
      </w:pPr>
      <w:r w:rsidRPr="007F4A59">
        <w:rPr>
          <w:rFonts w:ascii="Arial" w:eastAsiaTheme="minorEastAsia" w:hAnsi="Arial" w:cs="Arial"/>
          <w:sz w:val="24"/>
          <w:szCs w:val="24"/>
        </w:rPr>
        <w:t>Indicate the semester when courses were successfully (</w:t>
      </w:r>
      <w:r w:rsidRPr="007F4A59">
        <w:rPr>
          <w:rFonts w:ascii="Arial" w:eastAsiaTheme="minorEastAsia" w:hAnsi="Arial" w:cs="Arial"/>
          <w:b/>
          <w:bCs/>
          <w:sz w:val="24"/>
          <w:szCs w:val="24"/>
        </w:rPr>
        <w:t>B or better</w:t>
      </w:r>
      <w:r w:rsidRPr="007F4A59">
        <w:rPr>
          <w:rFonts w:ascii="Arial" w:eastAsiaTheme="minorEastAsia" w:hAnsi="Arial" w:cs="Arial"/>
          <w:sz w:val="24"/>
          <w:szCs w:val="24"/>
        </w:rPr>
        <w:t>) completed. Example:  Sp22, Su22, Fa22</w:t>
      </w:r>
    </w:p>
    <w:p w14:paraId="7D260468" w14:textId="77777777" w:rsidR="004D779C" w:rsidRPr="007F4A59" w:rsidRDefault="004D779C" w:rsidP="004D779C">
      <w:pPr>
        <w:snapToGrid w:val="0"/>
        <w:rPr>
          <w:rFonts w:ascii="Arial" w:eastAsiaTheme="minorEastAsia" w:hAnsi="Arial" w:cs="Arial"/>
          <w:sz w:val="24"/>
          <w:szCs w:val="24"/>
        </w:rPr>
      </w:pPr>
    </w:p>
    <w:p w14:paraId="3683F7A1" w14:textId="77777777" w:rsidR="004D779C" w:rsidRPr="007F4A59" w:rsidRDefault="004D779C" w:rsidP="004D779C">
      <w:pPr>
        <w:snapToGrid w:val="0"/>
        <w:rPr>
          <w:rFonts w:ascii="Arial" w:eastAsiaTheme="minorEastAsia" w:hAnsi="Arial" w:cs="Arial"/>
          <w:sz w:val="24"/>
          <w:szCs w:val="24"/>
        </w:rPr>
      </w:pPr>
    </w:p>
    <w:p w14:paraId="7FBF9A0D" w14:textId="77777777" w:rsidR="004D779C" w:rsidRPr="007F4A59" w:rsidRDefault="004D779C" w:rsidP="004D779C">
      <w:pPr>
        <w:snapToGrid w:val="0"/>
        <w:rPr>
          <w:rFonts w:ascii="Arial" w:eastAsiaTheme="minorEastAsia" w:hAnsi="Arial" w:cs="Arial"/>
          <w:sz w:val="24"/>
          <w:szCs w:val="24"/>
        </w:rPr>
      </w:pPr>
      <w:r w:rsidRPr="007F4A59">
        <w:rPr>
          <w:rFonts w:ascii="Arial" w:eastAsiaTheme="minorEastAsia" w:hAnsi="Arial" w:cs="Arial"/>
          <w:sz w:val="24"/>
          <w:szCs w:val="24"/>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rPr>
        <w:tab/>
        <w:t>ECPY 619 Empirical &amp; Theoretical Foundations of Counseling Psychotherapy</w:t>
      </w:r>
    </w:p>
    <w:p w14:paraId="7485D842" w14:textId="77777777" w:rsidR="004D779C" w:rsidRPr="007F4A59" w:rsidRDefault="004D779C" w:rsidP="004D779C">
      <w:pPr>
        <w:snapToGrid w:val="0"/>
        <w:rPr>
          <w:rFonts w:ascii="Arial" w:eastAsiaTheme="minorEastAsia" w:hAnsi="Arial" w:cs="Arial"/>
          <w:sz w:val="24"/>
          <w:szCs w:val="24"/>
        </w:rPr>
      </w:pPr>
    </w:p>
    <w:p w14:paraId="4DC65FC6" w14:textId="77777777" w:rsidR="004D779C" w:rsidRPr="007F4A59" w:rsidRDefault="004D779C" w:rsidP="004D779C">
      <w:pPr>
        <w:snapToGrid w:val="0"/>
        <w:rPr>
          <w:rFonts w:ascii="Arial" w:eastAsiaTheme="minorEastAsia" w:hAnsi="Arial" w:cs="Arial"/>
          <w:sz w:val="24"/>
          <w:szCs w:val="24"/>
        </w:rPr>
      </w:pPr>
      <w:r w:rsidRPr="007F4A59">
        <w:rPr>
          <w:rFonts w:ascii="Arial" w:eastAsiaTheme="minorEastAsia" w:hAnsi="Arial" w:cs="Arial"/>
          <w:sz w:val="24"/>
          <w:szCs w:val="24"/>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rPr>
        <w:tab/>
        <w:t>ECPY 629 Theories &amp; Techniques of Counseling Psychotherapy</w:t>
      </w:r>
    </w:p>
    <w:p w14:paraId="4E551C40" w14:textId="77777777" w:rsidR="004D779C" w:rsidRPr="007F4A59" w:rsidRDefault="004D779C" w:rsidP="004D779C">
      <w:pPr>
        <w:snapToGrid w:val="0"/>
        <w:rPr>
          <w:rFonts w:ascii="Arial" w:eastAsiaTheme="minorEastAsia" w:hAnsi="Arial" w:cs="Arial"/>
          <w:sz w:val="24"/>
          <w:szCs w:val="24"/>
        </w:rPr>
      </w:pPr>
    </w:p>
    <w:p w14:paraId="32299D9D" w14:textId="77777777" w:rsidR="004D779C" w:rsidRPr="007F4A59" w:rsidRDefault="004D779C" w:rsidP="004D779C">
      <w:pPr>
        <w:snapToGrid w:val="0"/>
        <w:rPr>
          <w:rFonts w:ascii="Arial" w:eastAsiaTheme="minorEastAsia" w:hAnsi="Arial" w:cs="Arial"/>
          <w:sz w:val="24"/>
          <w:szCs w:val="24"/>
        </w:rPr>
      </w:pPr>
      <w:r w:rsidRPr="007F4A59">
        <w:rPr>
          <w:rFonts w:ascii="Arial" w:eastAsiaTheme="minorEastAsia" w:hAnsi="Arial" w:cs="Arial"/>
          <w:sz w:val="24"/>
          <w:szCs w:val="24"/>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rPr>
        <w:tab/>
        <w:t>ECPY 730 Social, Legal &amp; Ethical Issues in Counseling</w:t>
      </w:r>
    </w:p>
    <w:p w14:paraId="01906C20" w14:textId="77777777" w:rsidR="004D779C" w:rsidRPr="007F4A59" w:rsidRDefault="004D779C" w:rsidP="004D779C">
      <w:pPr>
        <w:snapToGrid w:val="0"/>
        <w:rPr>
          <w:rFonts w:ascii="Arial" w:eastAsiaTheme="minorEastAsia" w:hAnsi="Arial" w:cs="Arial"/>
          <w:sz w:val="24"/>
          <w:szCs w:val="24"/>
        </w:rPr>
      </w:pPr>
    </w:p>
    <w:p w14:paraId="1C90C42B" w14:textId="77777777" w:rsidR="004D779C" w:rsidRPr="007F4A59" w:rsidRDefault="004D779C" w:rsidP="004D779C">
      <w:pPr>
        <w:snapToGrid w:val="0"/>
        <w:rPr>
          <w:rFonts w:ascii="Arial" w:eastAsiaTheme="minorEastAsia" w:hAnsi="Arial" w:cs="Arial"/>
          <w:sz w:val="24"/>
          <w:szCs w:val="24"/>
        </w:rPr>
      </w:pPr>
    </w:p>
    <w:p w14:paraId="78C27677" w14:textId="77777777" w:rsidR="004D779C" w:rsidRPr="007F4A59" w:rsidRDefault="004D779C" w:rsidP="004D779C">
      <w:pPr>
        <w:snapToGrid w:val="0"/>
        <w:jc w:val="center"/>
        <w:rPr>
          <w:rFonts w:ascii="Arial" w:eastAsiaTheme="minorEastAsia" w:hAnsi="Arial" w:cs="Arial"/>
          <w:b/>
          <w:sz w:val="24"/>
          <w:szCs w:val="24"/>
        </w:rPr>
      </w:pPr>
      <w:r w:rsidRPr="007F4A59">
        <w:rPr>
          <w:rFonts w:ascii="Arial" w:eastAsiaTheme="minorEastAsia" w:hAnsi="Arial" w:cs="Arial"/>
          <w:b/>
          <w:sz w:val="24"/>
          <w:szCs w:val="24"/>
        </w:rPr>
        <w:t xml:space="preserve">COURSE LISTED BELOW ARE PREREQUISITES ASSESSMENT PRACTICUM COURSE (ECPY 680) </w:t>
      </w:r>
    </w:p>
    <w:p w14:paraId="5747BE8F" w14:textId="77777777" w:rsidR="004D779C" w:rsidRPr="007F4A59" w:rsidRDefault="004D779C" w:rsidP="004D779C">
      <w:pPr>
        <w:snapToGrid w:val="0"/>
        <w:jc w:val="center"/>
        <w:rPr>
          <w:rFonts w:ascii="Arial" w:eastAsiaTheme="minorEastAsia" w:hAnsi="Arial" w:cs="Arial"/>
          <w:sz w:val="24"/>
          <w:szCs w:val="24"/>
        </w:rPr>
      </w:pPr>
      <w:r w:rsidRPr="007F4A59">
        <w:rPr>
          <w:rFonts w:ascii="Arial" w:eastAsiaTheme="minorEastAsia" w:hAnsi="Arial" w:cs="Arial"/>
          <w:sz w:val="24"/>
          <w:szCs w:val="24"/>
        </w:rPr>
        <w:t>Indicate the semester when courses were successfully (</w:t>
      </w:r>
      <w:r w:rsidRPr="007F4A59">
        <w:rPr>
          <w:rFonts w:ascii="Arial" w:eastAsiaTheme="minorEastAsia" w:hAnsi="Arial" w:cs="Arial"/>
          <w:b/>
          <w:bCs/>
          <w:sz w:val="24"/>
          <w:szCs w:val="24"/>
        </w:rPr>
        <w:t>B or better</w:t>
      </w:r>
      <w:r w:rsidRPr="007F4A59">
        <w:rPr>
          <w:rFonts w:ascii="Arial" w:eastAsiaTheme="minorEastAsia" w:hAnsi="Arial" w:cs="Arial"/>
          <w:sz w:val="24"/>
          <w:szCs w:val="24"/>
        </w:rPr>
        <w:t>) or are planned to be completed. Example:  Sp22, Su22, Fa22</w:t>
      </w:r>
    </w:p>
    <w:p w14:paraId="766657D3" w14:textId="77777777" w:rsidR="004D779C" w:rsidRPr="007F4A59" w:rsidRDefault="004D779C" w:rsidP="004D779C">
      <w:pPr>
        <w:snapToGrid w:val="0"/>
        <w:rPr>
          <w:rFonts w:ascii="Arial" w:eastAsiaTheme="minorEastAsia" w:hAnsi="Arial" w:cs="Arial"/>
          <w:sz w:val="24"/>
          <w:szCs w:val="24"/>
        </w:rPr>
      </w:pPr>
    </w:p>
    <w:p w14:paraId="4F443EB9" w14:textId="77777777" w:rsidR="004D779C" w:rsidRPr="007F4A59" w:rsidRDefault="004D779C" w:rsidP="004D779C">
      <w:pPr>
        <w:snapToGrid w:val="0"/>
        <w:rPr>
          <w:rFonts w:ascii="Arial" w:eastAsiaTheme="minorEastAsia" w:hAnsi="Arial" w:cs="Arial"/>
          <w:sz w:val="24"/>
          <w:szCs w:val="24"/>
        </w:rPr>
      </w:pPr>
    </w:p>
    <w:p w14:paraId="08272FD4" w14:textId="77777777" w:rsidR="004D779C" w:rsidRPr="007F4A59" w:rsidRDefault="004D779C" w:rsidP="004D779C">
      <w:pPr>
        <w:snapToGrid w:val="0"/>
        <w:rPr>
          <w:rFonts w:ascii="Arial" w:eastAsiaTheme="minorEastAsia" w:hAnsi="Arial" w:cs="Arial"/>
          <w:sz w:val="24"/>
          <w:szCs w:val="24"/>
        </w:rPr>
      </w:pPr>
      <w:r w:rsidRPr="007F4A59">
        <w:rPr>
          <w:rFonts w:ascii="Arial" w:eastAsiaTheme="minorEastAsia" w:hAnsi="Arial" w:cs="Arial"/>
          <w:sz w:val="24"/>
          <w:szCs w:val="24"/>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rPr>
        <w:tab/>
        <w:t xml:space="preserve">ECPY 540 Evaluation &amp; Measurement in Education </w:t>
      </w:r>
    </w:p>
    <w:p w14:paraId="62628BB7" w14:textId="77777777" w:rsidR="004D779C" w:rsidRPr="007F4A59" w:rsidRDefault="004D779C" w:rsidP="004D779C">
      <w:pPr>
        <w:snapToGrid w:val="0"/>
        <w:ind w:left="2160" w:firstLine="720"/>
        <w:rPr>
          <w:rFonts w:ascii="Arial" w:eastAsiaTheme="minorEastAsia" w:hAnsi="Arial" w:cs="Arial"/>
          <w:sz w:val="24"/>
          <w:szCs w:val="24"/>
        </w:rPr>
      </w:pPr>
      <w:r w:rsidRPr="007F4A59">
        <w:rPr>
          <w:rFonts w:ascii="Arial" w:eastAsiaTheme="minorEastAsia" w:hAnsi="Arial" w:cs="Arial"/>
          <w:sz w:val="24"/>
          <w:szCs w:val="24"/>
        </w:rPr>
        <w:t>(This class is a prerequisite for an assessment practicum.)</w:t>
      </w:r>
    </w:p>
    <w:p w14:paraId="7996D20E" w14:textId="77777777" w:rsidR="004D779C" w:rsidRPr="007F4A59" w:rsidRDefault="004D779C" w:rsidP="004D779C">
      <w:pPr>
        <w:snapToGrid w:val="0"/>
        <w:rPr>
          <w:rFonts w:ascii="Arial" w:eastAsiaTheme="minorEastAsia" w:hAnsi="Arial" w:cs="Arial"/>
          <w:sz w:val="24"/>
          <w:szCs w:val="24"/>
        </w:rPr>
      </w:pPr>
    </w:p>
    <w:p w14:paraId="2A05567A" w14:textId="77777777" w:rsidR="004D779C" w:rsidRPr="007F4A59" w:rsidRDefault="004D779C" w:rsidP="004D779C">
      <w:pPr>
        <w:snapToGrid w:val="0"/>
        <w:rPr>
          <w:rFonts w:ascii="Arial" w:eastAsiaTheme="minorEastAsia" w:hAnsi="Arial" w:cs="Arial"/>
          <w:sz w:val="24"/>
          <w:szCs w:val="24"/>
        </w:rPr>
      </w:pPr>
      <w:r w:rsidRPr="007F4A59">
        <w:rPr>
          <w:rFonts w:ascii="Arial" w:eastAsiaTheme="minorEastAsia" w:hAnsi="Arial" w:cs="Arial"/>
          <w:sz w:val="24"/>
          <w:szCs w:val="24"/>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rPr>
        <w:tab/>
        <w:t>ECPY 648 Intellectual Assessment</w:t>
      </w:r>
    </w:p>
    <w:p w14:paraId="29D355AC" w14:textId="77777777" w:rsidR="004D779C" w:rsidRPr="007F4A59" w:rsidRDefault="004D779C" w:rsidP="004D779C">
      <w:pPr>
        <w:snapToGrid w:val="0"/>
        <w:ind w:left="2160" w:firstLine="720"/>
        <w:rPr>
          <w:rFonts w:ascii="Arial" w:eastAsiaTheme="minorEastAsia" w:hAnsi="Arial" w:cs="Arial"/>
          <w:sz w:val="24"/>
          <w:szCs w:val="24"/>
        </w:rPr>
      </w:pPr>
      <w:r w:rsidRPr="007F4A59">
        <w:rPr>
          <w:rFonts w:ascii="Arial" w:eastAsiaTheme="minorEastAsia" w:hAnsi="Arial" w:cs="Arial"/>
          <w:sz w:val="24"/>
          <w:szCs w:val="24"/>
        </w:rPr>
        <w:t>(This class is a prerequisite for an assessment practicum.)</w:t>
      </w:r>
    </w:p>
    <w:p w14:paraId="2B8A68AC" w14:textId="77777777" w:rsidR="004D779C" w:rsidRPr="007F4A59" w:rsidRDefault="004D779C" w:rsidP="004D779C">
      <w:pPr>
        <w:snapToGrid w:val="0"/>
        <w:rPr>
          <w:rFonts w:ascii="Arial" w:eastAsiaTheme="minorEastAsia" w:hAnsi="Arial" w:cs="Arial"/>
          <w:sz w:val="24"/>
          <w:szCs w:val="24"/>
        </w:rPr>
      </w:pPr>
    </w:p>
    <w:p w14:paraId="77DE695F" w14:textId="77777777" w:rsidR="004D779C" w:rsidRPr="007F4A59" w:rsidRDefault="004D779C" w:rsidP="004D779C">
      <w:pPr>
        <w:snapToGrid w:val="0"/>
        <w:rPr>
          <w:rFonts w:ascii="Arial" w:eastAsiaTheme="minorEastAsia" w:hAnsi="Arial" w:cs="Arial"/>
          <w:sz w:val="24"/>
          <w:szCs w:val="24"/>
        </w:rPr>
      </w:pPr>
      <w:r w:rsidRPr="007F4A59">
        <w:rPr>
          <w:rFonts w:ascii="Arial" w:eastAsiaTheme="minorEastAsia" w:hAnsi="Arial" w:cs="Arial"/>
          <w:sz w:val="24"/>
          <w:szCs w:val="24"/>
        </w:rPr>
        <w:tab/>
      </w:r>
      <w:r w:rsidRPr="007F4A59">
        <w:rPr>
          <w:rFonts w:ascii="Arial" w:eastAsiaTheme="minorEastAsia" w:hAnsi="Arial" w:cs="Arial"/>
          <w:sz w:val="24"/>
          <w:szCs w:val="24"/>
          <w:u w:val="single"/>
        </w:rPr>
        <w:tab/>
      </w:r>
      <w:r w:rsidRPr="007F4A59">
        <w:rPr>
          <w:rFonts w:ascii="Arial" w:eastAsiaTheme="minorEastAsia" w:hAnsi="Arial" w:cs="Arial"/>
          <w:sz w:val="24"/>
          <w:szCs w:val="24"/>
          <w:u w:val="single"/>
        </w:rPr>
        <w:tab/>
      </w:r>
      <w:r w:rsidRPr="007F4A59">
        <w:rPr>
          <w:rFonts w:ascii="Arial" w:eastAsiaTheme="minorEastAsia" w:hAnsi="Arial" w:cs="Arial"/>
          <w:sz w:val="24"/>
          <w:szCs w:val="24"/>
        </w:rPr>
        <w:tab/>
        <w:t>ECPY 649 Personality Assessment</w:t>
      </w:r>
    </w:p>
    <w:p w14:paraId="2A7D4804" w14:textId="77777777" w:rsidR="004D779C" w:rsidRPr="007F4A59" w:rsidRDefault="004D779C" w:rsidP="004D779C">
      <w:pPr>
        <w:snapToGrid w:val="0"/>
        <w:ind w:left="2160" w:firstLine="720"/>
        <w:rPr>
          <w:rFonts w:ascii="Arial" w:eastAsiaTheme="minorEastAsia" w:hAnsi="Arial" w:cs="Arial"/>
          <w:sz w:val="24"/>
          <w:szCs w:val="24"/>
        </w:rPr>
      </w:pPr>
      <w:r w:rsidRPr="007F4A59">
        <w:rPr>
          <w:rFonts w:ascii="Arial" w:eastAsiaTheme="minorEastAsia" w:hAnsi="Arial" w:cs="Arial"/>
          <w:sz w:val="24"/>
          <w:szCs w:val="24"/>
        </w:rPr>
        <w:t>(This class is a prerequisite for an assessment practicum.)</w:t>
      </w:r>
    </w:p>
    <w:p w14:paraId="23408783" w14:textId="77777777" w:rsidR="004D779C" w:rsidRPr="007F4A59" w:rsidRDefault="004D779C" w:rsidP="004D779C">
      <w:pPr>
        <w:snapToGrid w:val="0"/>
        <w:rPr>
          <w:rFonts w:ascii="Arial" w:eastAsiaTheme="minorEastAsia" w:hAnsi="Arial" w:cs="Arial"/>
          <w:sz w:val="24"/>
          <w:szCs w:val="24"/>
        </w:rPr>
      </w:pPr>
    </w:p>
    <w:p w14:paraId="7D9B800E" w14:textId="77777777" w:rsidR="004D779C" w:rsidRPr="007F4A59" w:rsidRDefault="004D779C" w:rsidP="004D779C">
      <w:pPr>
        <w:snapToGrid w:val="0"/>
        <w:rPr>
          <w:rFonts w:ascii="Arial" w:eastAsiaTheme="minorEastAsia" w:hAnsi="Arial" w:cs="Arial"/>
          <w:b/>
          <w:sz w:val="24"/>
          <w:szCs w:val="24"/>
        </w:rPr>
      </w:pPr>
      <w:r w:rsidRPr="007F4A59">
        <w:rPr>
          <w:rFonts w:ascii="Arial" w:eastAsiaTheme="minorEastAsia" w:hAnsi="Arial" w:cs="Arial"/>
          <w:b/>
          <w:sz w:val="24"/>
          <w:szCs w:val="24"/>
        </w:rPr>
        <w:t>ALL PRACTICUM STUDENTS MUST TURN IN PROOF OF PROFESSIONAL LIABILITY INSURANCE PRIOR TO OR ON THE FIRST DAY OF YOUR PRACTICUM/INTERNSHIP CLASS.</w:t>
      </w:r>
    </w:p>
    <w:p w14:paraId="518CA6A0" w14:textId="77777777" w:rsidR="004D779C" w:rsidRPr="007F4A59" w:rsidRDefault="004D779C" w:rsidP="004D779C">
      <w:pPr>
        <w:snapToGrid w:val="0"/>
        <w:rPr>
          <w:rFonts w:ascii="Arial" w:eastAsiaTheme="minorEastAsia" w:hAnsi="Arial" w:cs="Arial"/>
          <w:b/>
          <w:sz w:val="24"/>
          <w:szCs w:val="24"/>
        </w:rPr>
      </w:pPr>
    </w:p>
    <w:p w14:paraId="1BE1269D" w14:textId="77777777" w:rsidR="004D779C" w:rsidRPr="007F4A59" w:rsidRDefault="004D779C" w:rsidP="004D779C">
      <w:pPr>
        <w:snapToGrid w:val="0"/>
        <w:jc w:val="center"/>
        <w:rPr>
          <w:rFonts w:ascii="Arial" w:eastAsiaTheme="minorEastAsia" w:hAnsi="Arial" w:cs="Arial"/>
          <w:b/>
          <w:sz w:val="24"/>
          <w:szCs w:val="24"/>
        </w:rPr>
      </w:pPr>
      <w:r w:rsidRPr="007F4A59">
        <w:rPr>
          <w:rFonts w:ascii="Arial" w:eastAsiaTheme="minorEastAsia" w:hAnsi="Arial" w:cs="Arial"/>
          <w:b/>
          <w:sz w:val="24"/>
          <w:szCs w:val="24"/>
        </w:rPr>
        <w:t>ATTACH A CURRENT CURRICULUM VITAE</w:t>
      </w:r>
      <w:r w:rsidRPr="007F4A59">
        <w:rPr>
          <w:rFonts w:ascii="Arial" w:eastAsiaTheme="minorEastAsia" w:hAnsi="Arial" w:cs="Arial"/>
          <w:b/>
          <w:sz w:val="24"/>
          <w:szCs w:val="24"/>
        </w:rPr>
        <w:br w:type="page"/>
      </w:r>
    </w:p>
    <w:p w14:paraId="27930A63" w14:textId="77777777" w:rsidR="004D779C" w:rsidRPr="007F4A59" w:rsidRDefault="004D779C" w:rsidP="004D779C">
      <w:pPr>
        <w:jc w:val="center"/>
        <w:rPr>
          <w:rFonts w:ascii="Arial" w:eastAsiaTheme="minorEastAsia" w:hAnsi="Arial" w:cs="Arial"/>
          <w:b/>
          <w:sz w:val="24"/>
          <w:szCs w:val="24"/>
        </w:rPr>
      </w:pP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8"/>
        <w:gridCol w:w="1912"/>
      </w:tblGrid>
      <w:tr w:rsidR="004D779C" w:rsidRPr="007F4A59" w14:paraId="751F933A" w14:textId="77777777" w:rsidTr="00495142">
        <w:tc>
          <w:tcPr>
            <w:tcW w:w="8878" w:type="dxa"/>
            <w:shd w:val="clear" w:color="auto" w:fill="auto"/>
          </w:tcPr>
          <w:p w14:paraId="4F023807" w14:textId="77777777" w:rsidR="004D779C" w:rsidRPr="007F4A59" w:rsidRDefault="004D779C" w:rsidP="004D779C">
            <w:pPr>
              <w:jc w:val="center"/>
              <w:rPr>
                <w:rFonts w:ascii="Arial" w:eastAsiaTheme="minorEastAsia" w:hAnsi="Arial" w:cs="Arial"/>
                <w:b/>
                <w:sz w:val="24"/>
                <w:szCs w:val="24"/>
              </w:rPr>
            </w:pPr>
            <w:r w:rsidRPr="007F4A59">
              <w:rPr>
                <w:rFonts w:ascii="Arial" w:eastAsiaTheme="minorEastAsia" w:hAnsi="Arial" w:cs="Arial"/>
                <w:b/>
                <w:sz w:val="24"/>
                <w:szCs w:val="24"/>
              </w:rPr>
              <w:t>Placement Requirements</w:t>
            </w:r>
          </w:p>
        </w:tc>
        <w:tc>
          <w:tcPr>
            <w:tcW w:w="1912" w:type="dxa"/>
            <w:shd w:val="clear" w:color="auto" w:fill="auto"/>
          </w:tcPr>
          <w:p w14:paraId="232C49FF" w14:textId="77777777" w:rsidR="004D779C" w:rsidRPr="007F4A59" w:rsidRDefault="004D779C" w:rsidP="004D779C">
            <w:pPr>
              <w:jc w:val="center"/>
              <w:rPr>
                <w:rFonts w:ascii="Arial" w:eastAsiaTheme="minorEastAsia" w:hAnsi="Arial" w:cs="Arial"/>
                <w:b/>
                <w:sz w:val="24"/>
                <w:szCs w:val="24"/>
              </w:rPr>
            </w:pPr>
            <w:r w:rsidRPr="007F4A59">
              <w:rPr>
                <w:rFonts w:ascii="Arial" w:eastAsiaTheme="minorEastAsia" w:hAnsi="Arial" w:cs="Arial"/>
                <w:b/>
                <w:sz w:val="24"/>
                <w:szCs w:val="24"/>
              </w:rPr>
              <w:t>YES-NO-N/A</w:t>
            </w:r>
          </w:p>
        </w:tc>
      </w:tr>
      <w:tr w:rsidR="004D779C" w:rsidRPr="007F4A59" w14:paraId="552F10E6" w14:textId="77777777" w:rsidTr="00495142">
        <w:tc>
          <w:tcPr>
            <w:tcW w:w="8878" w:type="dxa"/>
            <w:shd w:val="clear" w:color="auto" w:fill="auto"/>
          </w:tcPr>
          <w:p w14:paraId="575FFEDF" w14:textId="77777777" w:rsidR="004D779C" w:rsidRPr="007F4A59" w:rsidRDefault="004D779C" w:rsidP="004D779C">
            <w:pPr>
              <w:spacing w:after="200"/>
              <w:rPr>
                <w:rFonts w:ascii="Arial" w:eastAsiaTheme="minorEastAsia" w:hAnsi="Arial" w:cs="Arial"/>
                <w:sz w:val="24"/>
                <w:szCs w:val="24"/>
              </w:rPr>
            </w:pPr>
            <w:r w:rsidRPr="007F4A59">
              <w:rPr>
                <w:rFonts w:ascii="Arial" w:eastAsiaTheme="minorEastAsia" w:hAnsi="Arial" w:cs="Arial"/>
                <w:sz w:val="24"/>
                <w:szCs w:val="24"/>
              </w:rPr>
              <w:t xml:space="preserve">KY Background Check – </w:t>
            </w:r>
            <w:hyperlink r:id="rId16" w:tgtFrame="_blank" w:history="1">
              <w:r w:rsidRPr="007F4A59">
                <w:rPr>
                  <w:rFonts w:ascii="Arial" w:eastAsiaTheme="minorEastAsia" w:hAnsi="Arial" w:cs="Arial"/>
                  <w:color w:val="1155CC"/>
                  <w:sz w:val="24"/>
                  <w:szCs w:val="24"/>
                  <w:u w:val="single"/>
                </w:rPr>
                <w:t>http://kentuckystatepolice.org/forms/background-check-forms/</w:t>
              </w:r>
            </w:hyperlink>
            <w:r w:rsidRPr="007F4A59">
              <w:rPr>
                <w:rFonts w:ascii="Arial" w:eastAsiaTheme="minorEastAsia" w:hAnsi="Arial" w:cs="Arial"/>
                <w:color w:val="000000"/>
                <w:sz w:val="24"/>
                <w:szCs w:val="24"/>
              </w:rPr>
              <w:t> (employment)</w:t>
            </w:r>
          </w:p>
        </w:tc>
        <w:tc>
          <w:tcPr>
            <w:tcW w:w="1912" w:type="dxa"/>
            <w:shd w:val="clear" w:color="auto" w:fill="auto"/>
          </w:tcPr>
          <w:p w14:paraId="18C192F2" w14:textId="77777777" w:rsidR="004D779C" w:rsidRPr="007F4A59" w:rsidRDefault="004D779C" w:rsidP="004D779C">
            <w:pPr>
              <w:spacing w:after="200"/>
              <w:rPr>
                <w:rFonts w:ascii="Arial" w:eastAsiaTheme="minorEastAsia" w:hAnsi="Arial" w:cs="Arial"/>
                <w:sz w:val="24"/>
                <w:szCs w:val="24"/>
              </w:rPr>
            </w:pPr>
          </w:p>
        </w:tc>
      </w:tr>
      <w:tr w:rsidR="004D779C" w:rsidRPr="007F4A59" w14:paraId="150AA4A9" w14:textId="77777777" w:rsidTr="00495142">
        <w:tc>
          <w:tcPr>
            <w:tcW w:w="8878" w:type="dxa"/>
            <w:shd w:val="clear" w:color="auto" w:fill="auto"/>
          </w:tcPr>
          <w:p w14:paraId="09A8303C" w14:textId="77777777" w:rsidR="004D779C" w:rsidRPr="007F4A59" w:rsidRDefault="004D779C" w:rsidP="004D779C">
            <w:pPr>
              <w:spacing w:after="200"/>
              <w:rPr>
                <w:rFonts w:ascii="Arial" w:eastAsiaTheme="minorEastAsia" w:hAnsi="Arial" w:cs="Arial"/>
                <w:sz w:val="24"/>
                <w:szCs w:val="24"/>
              </w:rPr>
            </w:pPr>
            <w:r w:rsidRPr="007F4A59">
              <w:rPr>
                <w:rFonts w:ascii="Arial" w:eastAsiaTheme="minorEastAsia" w:hAnsi="Arial" w:cs="Arial"/>
                <w:sz w:val="24"/>
                <w:szCs w:val="24"/>
              </w:rPr>
              <w:t>Urine-based 9-panel tests for</w:t>
            </w:r>
          </w:p>
          <w:p w14:paraId="144F17C2" w14:textId="77777777" w:rsidR="004D779C" w:rsidRPr="007F4A59" w:rsidRDefault="004D779C" w:rsidP="004D779C">
            <w:pPr>
              <w:numPr>
                <w:ilvl w:val="0"/>
                <w:numId w:val="31"/>
              </w:numPr>
              <w:spacing w:after="200" w:line="276" w:lineRule="auto"/>
              <w:contextualSpacing/>
              <w:rPr>
                <w:rFonts w:ascii="Arial" w:eastAsiaTheme="minorEastAsia" w:hAnsi="Arial" w:cs="Arial"/>
                <w:sz w:val="24"/>
                <w:szCs w:val="24"/>
              </w:rPr>
            </w:pPr>
            <w:r w:rsidRPr="007F4A59">
              <w:rPr>
                <w:rFonts w:ascii="Arial" w:eastAsiaTheme="minorEastAsia" w:hAnsi="Arial" w:cs="Arial"/>
                <w:sz w:val="24"/>
                <w:szCs w:val="24"/>
              </w:rPr>
              <w:t>Amphetamines</w:t>
            </w:r>
          </w:p>
          <w:p w14:paraId="394F3C87" w14:textId="77777777" w:rsidR="004D779C" w:rsidRPr="007F4A59" w:rsidRDefault="004D779C" w:rsidP="004D779C">
            <w:pPr>
              <w:numPr>
                <w:ilvl w:val="0"/>
                <w:numId w:val="31"/>
              </w:numPr>
              <w:spacing w:after="200" w:line="276" w:lineRule="auto"/>
              <w:contextualSpacing/>
              <w:rPr>
                <w:rFonts w:ascii="Arial" w:eastAsiaTheme="minorEastAsia" w:hAnsi="Arial" w:cs="Arial"/>
                <w:sz w:val="24"/>
                <w:szCs w:val="24"/>
              </w:rPr>
            </w:pPr>
            <w:r w:rsidRPr="007F4A59">
              <w:rPr>
                <w:rFonts w:ascii="Arial" w:eastAsiaTheme="minorEastAsia" w:hAnsi="Arial" w:cs="Arial"/>
                <w:sz w:val="24"/>
                <w:szCs w:val="24"/>
              </w:rPr>
              <w:t>Cocaine Metabolites</w:t>
            </w:r>
          </w:p>
          <w:p w14:paraId="2FD1D2B9" w14:textId="77777777" w:rsidR="004D779C" w:rsidRPr="007F4A59" w:rsidRDefault="004D779C" w:rsidP="004D779C">
            <w:pPr>
              <w:numPr>
                <w:ilvl w:val="0"/>
                <w:numId w:val="31"/>
              </w:numPr>
              <w:spacing w:after="200" w:line="276" w:lineRule="auto"/>
              <w:contextualSpacing/>
              <w:rPr>
                <w:rFonts w:ascii="Arial" w:eastAsiaTheme="minorEastAsia" w:hAnsi="Arial" w:cs="Arial"/>
                <w:sz w:val="24"/>
                <w:szCs w:val="24"/>
              </w:rPr>
            </w:pPr>
            <w:r w:rsidRPr="007F4A59">
              <w:rPr>
                <w:rFonts w:ascii="Arial" w:eastAsiaTheme="minorEastAsia" w:hAnsi="Arial" w:cs="Arial"/>
                <w:sz w:val="24"/>
                <w:szCs w:val="24"/>
              </w:rPr>
              <w:t>Marijuana Metabolites</w:t>
            </w:r>
          </w:p>
          <w:p w14:paraId="1F8DC838" w14:textId="77777777" w:rsidR="004D779C" w:rsidRPr="007F4A59" w:rsidRDefault="004D779C" w:rsidP="004D779C">
            <w:pPr>
              <w:numPr>
                <w:ilvl w:val="0"/>
                <w:numId w:val="31"/>
              </w:numPr>
              <w:spacing w:after="200" w:line="276" w:lineRule="auto"/>
              <w:contextualSpacing/>
              <w:rPr>
                <w:rFonts w:ascii="Arial" w:eastAsiaTheme="minorEastAsia" w:hAnsi="Arial" w:cs="Arial"/>
                <w:sz w:val="24"/>
                <w:szCs w:val="24"/>
              </w:rPr>
            </w:pPr>
            <w:r w:rsidRPr="007F4A59">
              <w:rPr>
                <w:rFonts w:ascii="Arial" w:eastAsiaTheme="minorEastAsia" w:hAnsi="Arial" w:cs="Arial"/>
                <w:sz w:val="24"/>
                <w:szCs w:val="24"/>
              </w:rPr>
              <w:t>Opiates</w:t>
            </w:r>
          </w:p>
          <w:p w14:paraId="1D46CAFC" w14:textId="77777777" w:rsidR="004D779C" w:rsidRPr="007F4A59" w:rsidRDefault="004D779C" w:rsidP="004D779C">
            <w:pPr>
              <w:numPr>
                <w:ilvl w:val="0"/>
                <w:numId w:val="31"/>
              </w:numPr>
              <w:spacing w:after="200" w:line="276" w:lineRule="auto"/>
              <w:contextualSpacing/>
              <w:rPr>
                <w:rFonts w:ascii="Arial" w:eastAsiaTheme="minorEastAsia" w:hAnsi="Arial" w:cs="Arial"/>
                <w:sz w:val="24"/>
                <w:szCs w:val="24"/>
              </w:rPr>
            </w:pPr>
            <w:r w:rsidRPr="007F4A59">
              <w:rPr>
                <w:rFonts w:ascii="Arial" w:eastAsiaTheme="minorEastAsia" w:hAnsi="Arial" w:cs="Arial"/>
                <w:sz w:val="24"/>
                <w:szCs w:val="24"/>
              </w:rPr>
              <w:t xml:space="preserve">Phencyclidine </w:t>
            </w:r>
          </w:p>
          <w:p w14:paraId="3FE5F9B1" w14:textId="77777777" w:rsidR="004D779C" w:rsidRPr="007F4A59" w:rsidRDefault="004D779C" w:rsidP="004D779C">
            <w:pPr>
              <w:numPr>
                <w:ilvl w:val="0"/>
                <w:numId w:val="31"/>
              </w:numPr>
              <w:spacing w:after="200" w:line="276" w:lineRule="auto"/>
              <w:contextualSpacing/>
              <w:rPr>
                <w:rFonts w:ascii="Arial" w:eastAsiaTheme="minorEastAsia" w:hAnsi="Arial" w:cs="Arial"/>
                <w:sz w:val="24"/>
                <w:szCs w:val="24"/>
              </w:rPr>
            </w:pPr>
            <w:r w:rsidRPr="007F4A59">
              <w:rPr>
                <w:rFonts w:ascii="Arial" w:eastAsiaTheme="minorEastAsia" w:hAnsi="Arial" w:cs="Arial"/>
                <w:sz w:val="24"/>
                <w:szCs w:val="24"/>
              </w:rPr>
              <w:t>Barbiturates</w:t>
            </w:r>
          </w:p>
          <w:p w14:paraId="74A8D476" w14:textId="77777777" w:rsidR="004D779C" w:rsidRPr="007F4A59" w:rsidRDefault="004D779C" w:rsidP="004D779C">
            <w:pPr>
              <w:numPr>
                <w:ilvl w:val="0"/>
                <w:numId w:val="31"/>
              </w:numPr>
              <w:spacing w:after="200" w:line="276" w:lineRule="auto"/>
              <w:contextualSpacing/>
              <w:rPr>
                <w:rFonts w:ascii="Arial" w:eastAsiaTheme="minorEastAsia" w:hAnsi="Arial" w:cs="Arial"/>
                <w:sz w:val="24"/>
                <w:szCs w:val="24"/>
              </w:rPr>
            </w:pPr>
            <w:r w:rsidRPr="007F4A59">
              <w:rPr>
                <w:rFonts w:ascii="Arial" w:eastAsiaTheme="minorEastAsia" w:hAnsi="Arial" w:cs="Arial"/>
                <w:sz w:val="24"/>
                <w:szCs w:val="24"/>
              </w:rPr>
              <w:t>Benzodiazepines</w:t>
            </w:r>
          </w:p>
          <w:p w14:paraId="0BEBB8EB" w14:textId="77777777" w:rsidR="004D779C" w:rsidRPr="007F4A59" w:rsidRDefault="004D779C" w:rsidP="004D779C">
            <w:pPr>
              <w:numPr>
                <w:ilvl w:val="0"/>
                <w:numId w:val="31"/>
              </w:numPr>
              <w:spacing w:after="200" w:line="276" w:lineRule="auto"/>
              <w:contextualSpacing/>
              <w:rPr>
                <w:rFonts w:ascii="Arial" w:eastAsiaTheme="minorEastAsia" w:hAnsi="Arial" w:cs="Arial"/>
                <w:sz w:val="24"/>
                <w:szCs w:val="24"/>
              </w:rPr>
            </w:pPr>
            <w:r w:rsidRPr="007F4A59">
              <w:rPr>
                <w:rFonts w:ascii="Arial" w:eastAsiaTheme="minorEastAsia" w:hAnsi="Arial" w:cs="Arial"/>
                <w:sz w:val="24"/>
                <w:szCs w:val="24"/>
              </w:rPr>
              <w:t>Methadone</w:t>
            </w:r>
          </w:p>
          <w:p w14:paraId="6D21C132" w14:textId="77777777" w:rsidR="004D779C" w:rsidRPr="007F4A59" w:rsidRDefault="004D779C" w:rsidP="004D779C">
            <w:pPr>
              <w:numPr>
                <w:ilvl w:val="0"/>
                <w:numId w:val="31"/>
              </w:numPr>
              <w:spacing w:after="200" w:line="276" w:lineRule="auto"/>
              <w:contextualSpacing/>
              <w:rPr>
                <w:rFonts w:ascii="Arial" w:eastAsiaTheme="minorEastAsia" w:hAnsi="Arial" w:cs="Arial"/>
                <w:sz w:val="24"/>
                <w:szCs w:val="24"/>
              </w:rPr>
            </w:pPr>
            <w:r w:rsidRPr="007F4A59">
              <w:rPr>
                <w:rFonts w:ascii="Arial" w:eastAsiaTheme="minorEastAsia" w:hAnsi="Arial" w:cs="Arial"/>
                <w:sz w:val="24"/>
                <w:szCs w:val="24"/>
              </w:rPr>
              <w:t>Propoxyphene</w:t>
            </w:r>
          </w:p>
        </w:tc>
        <w:tc>
          <w:tcPr>
            <w:tcW w:w="1912" w:type="dxa"/>
            <w:shd w:val="clear" w:color="auto" w:fill="auto"/>
          </w:tcPr>
          <w:p w14:paraId="42FD9359" w14:textId="77777777" w:rsidR="004D779C" w:rsidRPr="007F4A59" w:rsidRDefault="004D779C" w:rsidP="004D779C">
            <w:pPr>
              <w:spacing w:after="200"/>
              <w:rPr>
                <w:rFonts w:ascii="Arial" w:eastAsiaTheme="minorEastAsia" w:hAnsi="Arial" w:cs="Arial"/>
                <w:sz w:val="24"/>
                <w:szCs w:val="24"/>
              </w:rPr>
            </w:pPr>
          </w:p>
        </w:tc>
      </w:tr>
      <w:tr w:rsidR="004D779C" w:rsidRPr="007F4A59" w14:paraId="0068F3F6" w14:textId="77777777" w:rsidTr="00495142">
        <w:trPr>
          <w:trHeight w:val="575"/>
        </w:trPr>
        <w:tc>
          <w:tcPr>
            <w:tcW w:w="8878" w:type="dxa"/>
            <w:shd w:val="clear" w:color="auto" w:fill="auto"/>
          </w:tcPr>
          <w:p w14:paraId="545BAD60" w14:textId="77777777" w:rsidR="004D779C" w:rsidRPr="007F4A59" w:rsidRDefault="004D779C" w:rsidP="004D779C">
            <w:pPr>
              <w:rPr>
                <w:rFonts w:ascii="Arial" w:eastAsiaTheme="minorEastAsia" w:hAnsi="Arial" w:cs="Arial"/>
                <w:sz w:val="24"/>
                <w:szCs w:val="24"/>
              </w:rPr>
            </w:pPr>
            <w:r w:rsidRPr="007F4A59">
              <w:rPr>
                <w:rFonts w:ascii="Arial" w:eastAsiaTheme="minorEastAsia" w:hAnsi="Arial" w:cs="Arial"/>
                <w:sz w:val="24"/>
                <w:szCs w:val="24"/>
              </w:rPr>
              <w:t xml:space="preserve">TB (PPD) Test            </w:t>
            </w:r>
          </w:p>
        </w:tc>
        <w:tc>
          <w:tcPr>
            <w:tcW w:w="1912" w:type="dxa"/>
            <w:shd w:val="clear" w:color="auto" w:fill="auto"/>
          </w:tcPr>
          <w:p w14:paraId="5C172EBD" w14:textId="77777777" w:rsidR="004D779C" w:rsidRPr="007F4A59" w:rsidRDefault="004D779C" w:rsidP="004D779C">
            <w:pPr>
              <w:rPr>
                <w:rFonts w:ascii="Arial" w:eastAsiaTheme="minorEastAsia" w:hAnsi="Arial" w:cs="Arial"/>
                <w:sz w:val="24"/>
                <w:szCs w:val="24"/>
              </w:rPr>
            </w:pPr>
            <w:r w:rsidRPr="007F4A59">
              <w:rPr>
                <w:rFonts w:ascii="Arial" w:eastAsiaTheme="minorEastAsia" w:hAnsi="Arial" w:cs="Arial"/>
                <w:sz w:val="24"/>
                <w:szCs w:val="24"/>
              </w:rPr>
              <w:t>Step 1                           Step 2</w:t>
            </w:r>
          </w:p>
        </w:tc>
      </w:tr>
      <w:tr w:rsidR="004D779C" w:rsidRPr="007F4A59" w14:paraId="178F5C0E" w14:textId="77777777" w:rsidTr="00495142">
        <w:tc>
          <w:tcPr>
            <w:tcW w:w="8878" w:type="dxa"/>
            <w:shd w:val="clear" w:color="auto" w:fill="auto"/>
          </w:tcPr>
          <w:p w14:paraId="5563DC0A" w14:textId="77777777" w:rsidR="004D779C" w:rsidRPr="007F4A59" w:rsidRDefault="004D779C" w:rsidP="004D779C">
            <w:pPr>
              <w:rPr>
                <w:rFonts w:ascii="Arial" w:eastAsiaTheme="minorEastAsia" w:hAnsi="Arial" w:cs="Arial"/>
                <w:sz w:val="24"/>
                <w:szCs w:val="24"/>
              </w:rPr>
            </w:pPr>
            <w:r w:rsidRPr="007F4A59">
              <w:rPr>
                <w:rFonts w:ascii="Arial" w:eastAsiaTheme="minorEastAsia" w:hAnsi="Arial" w:cs="Arial"/>
                <w:sz w:val="24"/>
                <w:szCs w:val="24"/>
              </w:rPr>
              <w:t>Immunization Records</w:t>
            </w:r>
          </w:p>
          <w:p w14:paraId="72FD43E6" w14:textId="77777777" w:rsidR="004D779C" w:rsidRPr="007F4A59" w:rsidRDefault="004D779C" w:rsidP="004D779C">
            <w:pPr>
              <w:numPr>
                <w:ilvl w:val="0"/>
                <w:numId w:val="29"/>
              </w:numPr>
              <w:spacing w:after="200" w:line="276" w:lineRule="auto"/>
              <w:ind w:left="333" w:hanging="270"/>
              <w:rPr>
                <w:rFonts w:ascii="Arial" w:eastAsiaTheme="minorEastAsia" w:hAnsi="Arial" w:cs="Arial"/>
                <w:sz w:val="24"/>
                <w:szCs w:val="24"/>
              </w:rPr>
            </w:pPr>
            <w:r w:rsidRPr="007F4A59">
              <w:rPr>
                <w:rFonts w:ascii="Arial" w:eastAsiaTheme="minorEastAsia" w:hAnsi="Arial" w:cs="Arial"/>
                <w:b/>
                <w:sz w:val="24"/>
                <w:szCs w:val="24"/>
                <w:u w:val="single"/>
              </w:rPr>
              <w:t>Measles, mumps and rubella (MMR)</w:t>
            </w:r>
          </w:p>
          <w:p w14:paraId="7922B5BA" w14:textId="77777777" w:rsidR="004D779C" w:rsidRPr="007F4A59" w:rsidRDefault="004D779C" w:rsidP="004D779C">
            <w:pPr>
              <w:numPr>
                <w:ilvl w:val="1"/>
                <w:numId w:val="29"/>
              </w:numPr>
              <w:spacing w:after="200" w:line="276" w:lineRule="auto"/>
              <w:ind w:left="333" w:hanging="270"/>
              <w:rPr>
                <w:rFonts w:ascii="Arial" w:eastAsiaTheme="minorEastAsia" w:hAnsi="Arial" w:cs="Arial"/>
                <w:sz w:val="24"/>
                <w:szCs w:val="24"/>
              </w:rPr>
            </w:pPr>
            <w:r w:rsidRPr="007F4A59">
              <w:rPr>
                <w:rFonts w:ascii="Arial" w:eastAsiaTheme="minorEastAsia" w:hAnsi="Arial" w:cs="Arial"/>
                <w:sz w:val="24"/>
                <w:szCs w:val="24"/>
              </w:rPr>
              <w:t xml:space="preserve">Proof of having received two vaccines, one after your first birthday </w:t>
            </w:r>
            <w:r w:rsidRPr="007F4A59">
              <w:rPr>
                <w:rFonts w:ascii="Arial" w:eastAsiaTheme="minorEastAsia" w:hAnsi="Arial" w:cs="Arial"/>
                <w:b/>
                <w:sz w:val="24"/>
                <w:szCs w:val="24"/>
              </w:rPr>
              <w:t>or</w:t>
            </w:r>
          </w:p>
          <w:p w14:paraId="43A2A56B" w14:textId="77777777" w:rsidR="004D779C" w:rsidRPr="007F4A59" w:rsidRDefault="004D779C" w:rsidP="004D779C">
            <w:pPr>
              <w:numPr>
                <w:ilvl w:val="1"/>
                <w:numId w:val="29"/>
              </w:numPr>
              <w:spacing w:after="200" w:line="276" w:lineRule="auto"/>
              <w:ind w:left="333" w:hanging="270"/>
              <w:rPr>
                <w:rFonts w:ascii="Arial" w:eastAsiaTheme="minorEastAsia" w:hAnsi="Arial" w:cs="Arial"/>
                <w:sz w:val="24"/>
                <w:szCs w:val="24"/>
              </w:rPr>
            </w:pPr>
            <w:r w:rsidRPr="007F4A59">
              <w:rPr>
                <w:rFonts w:ascii="Arial" w:eastAsiaTheme="minorEastAsia" w:hAnsi="Arial" w:cs="Arial"/>
                <w:sz w:val="24"/>
                <w:szCs w:val="24"/>
              </w:rPr>
              <w:t>Proof of positive titers (blood draws) for all three diseases</w:t>
            </w:r>
          </w:p>
          <w:p w14:paraId="51B0D5A8" w14:textId="77777777" w:rsidR="004D779C" w:rsidRPr="007F4A59" w:rsidRDefault="004D779C" w:rsidP="004D779C">
            <w:pPr>
              <w:numPr>
                <w:ilvl w:val="0"/>
                <w:numId w:val="29"/>
              </w:numPr>
              <w:spacing w:after="200" w:line="276" w:lineRule="auto"/>
              <w:ind w:left="333" w:hanging="270"/>
              <w:rPr>
                <w:rFonts w:ascii="Arial" w:eastAsiaTheme="minorEastAsia" w:hAnsi="Arial" w:cs="Arial"/>
                <w:sz w:val="24"/>
                <w:szCs w:val="24"/>
              </w:rPr>
            </w:pPr>
            <w:r w:rsidRPr="007F4A59">
              <w:rPr>
                <w:rFonts w:ascii="Arial" w:eastAsiaTheme="minorEastAsia" w:hAnsi="Arial" w:cs="Arial"/>
                <w:b/>
                <w:sz w:val="24"/>
                <w:szCs w:val="24"/>
                <w:u w:val="single"/>
              </w:rPr>
              <w:t xml:space="preserve">Varicella (chickenpox) </w:t>
            </w:r>
          </w:p>
          <w:p w14:paraId="08017B6E" w14:textId="77777777" w:rsidR="004D779C" w:rsidRPr="007F4A59" w:rsidRDefault="004D779C" w:rsidP="004D779C">
            <w:pPr>
              <w:numPr>
                <w:ilvl w:val="1"/>
                <w:numId w:val="29"/>
              </w:numPr>
              <w:spacing w:after="200" w:line="276" w:lineRule="auto"/>
              <w:ind w:left="333" w:hanging="270"/>
              <w:rPr>
                <w:rFonts w:ascii="Arial" w:eastAsiaTheme="minorEastAsia" w:hAnsi="Arial" w:cs="Arial"/>
                <w:sz w:val="24"/>
                <w:szCs w:val="24"/>
              </w:rPr>
            </w:pPr>
            <w:r w:rsidRPr="007F4A59">
              <w:rPr>
                <w:rFonts w:ascii="Arial" w:eastAsiaTheme="minorEastAsia" w:hAnsi="Arial" w:cs="Arial"/>
                <w:sz w:val="24"/>
                <w:szCs w:val="24"/>
              </w:rPr>
              <w:t xml:space="preserve">Proof of having received two vaccines </w:t>
            </w:r>
            <w:r w:rsidRPr="007F4A59">
              <w:rPr>
                <w:rFonts w:ascii="Arial" w:eastAsiaTheme="minorEastAsia" w:hAnsi="Arial" w:cs="Arial"/>
                <w:b/>
                <w:sz w:val="24"/>
                <w:szCs w:val="24"/>
              </w:rPr>
              <w:t>or</w:t>
            </w:r>
          </w:p>
          <w:p w14:paraId="3BE8E5EE" w14:textId="77777777" w:rsidR="004D779C" w:rsidRPr="007F4A59" w:rsidRDefault="004D779C" w:rsidP="004D779C">
            <w:pPr>
              <w:numPr>
                <w:ilvl w:val="1"/>
                <w:numId w:val="29"/>
              </w:numPr>
              <w:spacing w:after="200" w:line="276" w:lineRule="auto"/>
              <w:ind w:left="333" w:hanging="270"/>
              <w:rPr>
                <w:rFonts w:ascii="Arial" w:eastAsiaTheme="minorEastAsia" w:hAnsi="Arial" w:cs="Arial"/>
                <w:sz w:val="24"/>
                <w:szCs w:val="24"/>
              </w:rPr>
            </w:pPr>
            <w:r w:rsidRPr="007F4A59">
              <w:rPr>
                <w:rFonts w:ascii="Arial" w:eastAsiaTheme="minorEastAsia" w:hAnsi="Arial" w:cs="Arial"/>
                <w:sz w:val="24"/>
                <w:szCs w:val="24"/>
              </w:rPr>
              <w:t xml:space="preserve">Proof of a positive titer (blood draw) </w:t>
            </w:r>
            <w:r w:rsidRPr="007F4A59">
              <w:rPr>
                <w:rFonts w:ascii="Arial" w:eastAsiaTheme="minorEastAsia" w:hAnsi="Arial" w:cs="Arial"/>
                <w:b/>
                <w:sz w:val="24"/>
                <w:szCs w:val="24"/>
              </w:rPr>
              <w:t>or</w:t>
            </w:r>
          </w:p>
          <w:p w14:paraId="70C9B36D" w14:textId="77777777" w:rsidR="004D779C" w:rsidRPr="007F4A59" w:rsidRDefault="004D779C" w:rsidP="004D779C">
            <w:pPr>
              <w:numPr>
                <w:ilvl w:val="1"/>
                <w:numId w:val="29"/>
              </w:numPr>
              <w:spacing w:after="200" w:line="276" w:lineRule="auto"/>
              <w:ind w:left="333" w:hanging="270"/>
              <w:rPr>
                <w:rFonts w:ascii="Arial" w:eastAsiaTheme="minorEastAsia" w:hAnsi="Arial" w:cs="Arial"/>
                <w:sz w:val="24"/>
                <w:szCs w:val="24"/>
              </w:rPr>
            </w:pPr>
            <w:r w:rsidRPr="007F4A59">
              <w:rPr>
                <w:rFonts w:ascii="Arial" w:eastAsiaTheme="minorEastAsia" w:hAnsi="Arial" w:cs="Arial"/>
                <w:sz w:val="24"/>
                <w:szCs w:val="24"/>
              </w:rPr>
              <w:t>Written documentation by a physician</w:t>
            </w:r>
            <w:r w:rsidRPr="007F4A59" w:rsidDel="00501690">
              <w:rPr>
                <w:rFonts w:ascii="Arial" w:eastAsiaTheme="minorEastAsia" w:hAnsi="Arial" w:cs="Arial"/>
                <w:sz w:val="24"/>
                <w:szCs w:val="24"/>
              </w:rPr>
              <w:t xml:space="preserve"> </w:t>
            </w:r>
            <w:r w:rsidRPr="007F4A59">
              <w:rPr>
                <w:rFonts w:ascii="Arial" w:eastAsiaTheme="minorEastAsia" w:hAnsi="Arial" w:cs="Arial"/>
                <w:sz w:val="24"/>
                <w:szCs w:val="24"/>
              </w:rPr>
              <w:t>that you have had the disease</w:t>
            </w:r>
          </w:p>
          <w:p w14:paraId="04F53FE2" w14:textId="77777777" w:rsidR="004D779C" w:rsidRPr="007F4A59" w:rsidRDefault="004D779C" w:rsidP="004D779C">
            <w:pPr>
              <w:numPr>
                <w:ilvl w:val="0"/>
                <w:numId w:val="29"/>
              </w:numPr>
              <w:spacing w:after="200" w:line="276" w:lineRule="auto"/>
              <w:ind w:left="333" w:hanging="270"/>
              <w:rPr>
                <w:rFonts w:ascii="Arial" w:eastAsiaTheme="minorEastAsia" w:hAnsi="Arial" w:cs="Arial"/>
                <w:sz w:val="24"/>
                <w:szCs w:val="24"/>
              </w:rPr>
            </w:pPr>
            <w:r w:rsidRPr="007F4A59">
              <w:rPr>
                <w:rFonts w:ascii="Arial" w:eastAsiaTheme="minorEastAsia" w:hAnsi="Arial" w:cs="Arial"/>
                <w:b/>
                <w:sz w:val="24"/>
                <w:szCs w:val="24"/>
                <w:u w:val="single"/>
              </w:rPr>
              <w:t>Tetanus, diphtheria, pertussis (TDaP)</w:t>
            </w:r>
          </w:p>
          <w:p w14:paraId="4FA06823" w14:textId="77777777" w:rsidR="004D779C" w:rsidRPr="007F4A59" w:rsidRDefault="004D779C" w:rsidP="004D779C">
            <w:pPr>
              <w:numPr>
                <w:ilvl w:val="1"/>
                <w:numId w:val="29"/>
              </w:numPr>
              <w:spacing w:after="200" w:line="276" w:lineRule="auto"/>
              <w:ind w:left="333" w:hanging="270"/>
              <w:rPr>
                <w:rFonts w:ascii="Arial" w:eastAsiaTheme="minorEastAsia" w:hAnsi="Arial" w:cs="Arial"/>
                <w:sz w:val="24"/>
                <w:szCs w:val="24"/>
              </w:rPr>
            </w:pPr>
            <w:r w:rsidRPr="007F4A59">
              <w:rPr>
                <w:rFonts w:ascii="Arial" w:eastAsiaTheme="minorEastAsia" w:hAnsi="Arial" w:cs="Arial"/>
                <w:sz w:val="24"/>
                <w:szCs w:val="24"/>
              </w:rPr>
              <w:t xml:space="preserve">Proof of having received the vaccine (The TD vaccine </w:t>
            </w:r>
            <w:r w:rsidRPr="007F4A59">
              <w:rPr>
                <w:rFonts w:ascii="Arial" w:eastAsiaTheme="minorEastAsia" w:hAnsi="Arial" w:cs="Arial"/>
                <w:b/>
                <w:sz w:val="24"/>
                <w:szCs w:val="24"/>
              </w:rPr>
              <w:t>does not</w:t>
            </w:r>
            <w:r w:rsidRPr="007F4A59">
              <w:rPr>
                <w:rFonts w:ascii="Arial" w:eastAsiaTheme="minorEastAsia" w:hAnsi="Arial" w:cs="Arial"/>
                <w:sz w:val="24"/>
                <w:szCs w:val="24"/>
              </w:rPr>
              <w:t xml:space="preserve"> meet this requirement.)</w:t>
            </w:r>
          </w:p>
          <w:p w14:paraId="57C7F8E8" w14:textId="77777777" w:rsidR="004D779C" w:rsidRPr="007F4A59" w:rsidRDefault="004D779C" w:rsidP="004D779C">
            <w:pPr>
              <w:numPr>
                <w:ilvl w:val="0"/>
                <w:numId w:val="29"/>
              </w:numPr>
              <w:spacing w:after="200" w:line="276" w:lineRule="auto"/>
              <w:ind w:left="333" w:hanging="270"/>
              <w:rPr>
                <w:rFonts w:ascii="Arial" w:eastAsiaTheme="minorEastAsia" w:hAnsi="Arial" w:cs="Arial"/>
                <w:sz w:val="24"/>
                <w:szCs w:val="24"/>
              </w:rPr>
            </w:pPr>
            <w:r w:rsidRPr="007F4A59">
              <w:rPr>
                <w:rFonts w:ascii="Arial" w:eastAsiaTheme="minorEastAsia" w:hAnsi="Arial" w:cs="Arial"/>
                <w:b/>
                <w:sz w:val="24"/>
                <w:szCs w:val="24"/>
                <w:u w:val="single"/>
              </w:rPr>
              <w:t xml:space="preserve">Influenza (flu) </w:t>
            </w:r>
            <w:r w:rsidRPr="007F4A59">
              <w:rPr>
                <w:rFonts w:ascii="Arial" w:eastAsiaTheme="minorEastAsia" w:hAnsi="Arial" w:cs="Arial"/>
                <w:sz w:val="24"/>
                <w:szCs w:val="24"/>
              </w:rPr>
              <w:t xml:space="preserve">This is an annual requirement. </w:t>
            </w:r>
          </w:p>
          <w:p w14:paraId="2DA4AF3A" w14:textId="77777777" w:rsidR="004D779C" w:rsidRPr="007F4A59" w:rsidRDefault="004D779C" w:rsidP="004D779C">
            <w:pPr>
              <w:numPr>
                <w:ilvl w:val="1"/>
                <w:numId w:val="29"/>
              </w:numPr>
              <w:spacing w:after="200" w:line="276" w:lineRule="auto"/>
              <w:ind w:left="333" w:hanging="270"/>
              <w:rPr>
                <w:rFonts w:ascii="Arial" w:eastAsiaTheme="minorEastAsia" w:hAnsi="Arial" w:cs="Arial"/>
                <w:sz w:val="24"/>
                <w:szCs w:val="24"/>
              </w:rPr>
            </w:pPr>
            <w:r w:rsidRPr="007F4A59">
              <w:rPr>
                <w:rFonts w:ascii="Arial" w:eastAsiaTheme="minorEastAsia" w:hAnsi="Arial" w:cs="Arial"/>
                <w:sz w:val="24"/>
                <w:szCs w:val="24"/>
              </w:rPr>
              <w:t xml:space="preserve">Receive the vaccine at an Employee Health office </w:t>
            </w:r>
            <w:r w:rsidRPr="007F4A59">
              <w:rPr>
                <w:rFonts w:ascii="Arial" w:eastAsiaTheme="minorEastAsia" w:hAnsi="Arial" w:cs="Arial"/>
                <w:b/>
                <w:sz w:val="24"/>
                <w:szCs w:val="24"/>
              </w:rPr>
              <w:t>or</w:t>
            </w:r>
          </w:p>
          <w:p w14:paraId="21E320D5" w14:textId="77777777" w:rsidR="004D779C" w:rsidRPr="007F4A59" w:rsidRDefault="004D779C" w:rsidP="004D779C">
            <w:pPr>
              <w:numPr>
                <w:ilvl w:val="1"/>
                <w:numId w:val="29"/>
              </w:numPr>
              <w:spacing w:after="200" w:line="276" w:lineRule="auto"/>
              <w:ind w:left="333" w:hanging="270"/>
              <w:rPr>
                <w:rFonts w:ascii="Arial" w:eastAsiaTheme="minorEastAsia" w:hAnsi="Arial" w:cs="Arial"/>
                <w:sz w:val="24"/>
                <w:szCs w:val="24"/>
              </w:rPr>
            </w:pPr>
            <w:r w:rsidRPr="007F4A59">
              <w:rPr>
                <w:rFonts w:ascii="Arial" w:eastAsiaTheme="minorEastAsia" w:hAnsi="Arial" w:cs="Arial"/>
                <w:sz w:val="24"/>
                <w:szCs w:val="24"/>
              </w:rPr>
              <w:t>Provide proof of having received the vaccine elsewhere during the current flu season (September to May)</w:t>
            </w:r>
          </w:p>
          <w:p w14:paraId="216F6046" w14:textId="77777777" w:rsidR="004D779C" w:rsidRPr="007F4A59" w:rsidRDefault="004D779C" w:rsidP="004D779C">
            <w:pPr>
              <w:numPr>
                <w:ilvl w:val="0"/>
                <w:numId w:val="30"/>
              </w:numPr>
              <w:spacing w:after="200" w:line="276" w:lineRule="auto"/>
              <w:ind w:left="333" w:hanging="270"/>
              <w:rPr>
                <w:rFonts w:ascii="Arial" w:eastAsiaTheme="minorEastAsia" w:hAnsi="Arial" w:cs="Arial"/>
                <w:sz w:val="24"/>
                <w:szCs w:val="24"/>
              </w:rPr>
            </w:pPr>
            <w:r w:rsidRPr="007F4A59">
              <w:rPr>
                <w:rFonts w:ascii="Arial" w:eastAsiaTheme="minorEastAsia" w:hAnsi="Arial" w:cs="Arial"/>
                <w:b/>
                <w:sz w:val="24"/>
                <w:szCs w:val="24"/>
                <w:u w:val="single"/>
              </w:rPr>
              <w:t>Hepatitis B</w:t>
            </w:r>
            <w:r w:rsidRPr="007F4A59">
              <w:rPr>
                <w:rFonts w:ascii="Arial" w:eastAsiaTheme="minorEastAsia" w:hAnsi="Arial" w:cs="Arial"/>
                <w:b/>
                <w:sz w:val="24"/>
                <w:szCs w:val="24"/>
              </w:rPr>
              <w:t>:</w:t>
            </w:r>
            <w:r w:rsidRPr="007F4A59">
              <w:rPr>
                <w:rFonts w:ascii="Arial" w:eastAsiaTheme="minorEastAsia" w:hAnsi="Arial" w:cs="Arial"/>
                <w:sz w:val="24"/>
                <w:szCs w:val="24"/>
              </w:rPr>
              <w:t xml:space="preserve"> </w:t>
            </w:r>
          </w:p>
          <w:p w14:paraId="48CD2F8D" w14:textId="77777777" w:rsidR="004D779C" w:rsidRPr="007F4A59" w:rsidRDefault="004D779C" w:rsidP="004D779C">
            <w:pPr>
              <w:numPr>
                <w:ilvl w:val="1"/>
                <w:numId w:val="30"/>
              </w:numPr>
              <w:spacing w:after="200" w:line="276" w:lineRule="auto"/>
              <w:ind w:left="333" w:hanging="270"/>
              <w:rPr>
                <w:rFonts w:ascii="Arial" w:eastAsiaTheme="minorEastAsia" w:hAnsi="Arial" w:cs="Arial"/>
                <w:sz w:val="24"/>
                <w:szCs w:val="24"/>
              </w:rPr>
            </w:pPr>
            <w:r w:rsidRPr="007F4A59">
              <w:rPr>
                <w:rFonts w:ascii="Arial" w:eastAsiaTheme="minorEastAsia" w:hAnsi="Arial" w:cs="Arial"/>
                <w:sz w:val="24"/>
                <w:szCs w:val="24"/>
              </w:rPr>
              <w:t xml:space="preserve">Proof of having received three vaccines </w:t>
            </w:r>
            <w:r w:rsidRPr="007F4A59">
              <w:rPr>
                <w:rFonts w:ascii="Arial" w:eastAsiaTheme="minorEastAsia" w:hAnsi="Arial" w:cs="Arial"/>
                <w:b/>
                <w:sz w:val="24"/>
                <w:szCs w:val="24"/>
              </w:rPr>
              <w:t>or</w:t>
            </w:r>
          </w:p>
          <w:p w14:paraId="02A61110" w14:textId="77777777" w:rsidR="004D779C" w:rsidRPr="007F4A59" w:rsidRDefault="004D779C" w:rsidP="004D779C">
            <w:pPr>
              <w:numPr>
                <w:ilvl w:val="1"/>
                <w:numId w:val="30"/>
              </w:numPr>
              <w:spacing w:after="200" w:line="276" w:lineRule="auto"/>
              <w:ind w:left="333" w:hanging="270"/>
              <w:rPr>
                <w:rFonts w:ascii="Arial" w:eastAsiaTheme="minorEastAsia" w:hAnsi="Arial" w:cs="Arial"/>
                <w:sz w:val="24"/>
                <w:szCs w:val="24"/>
              </w:rPr>
            </w:pPr>
            <w:r w:rsidRPr="007F4A59">
              <w:rPr>
                <w:rFonts w:ascii="Arial" w:eastAsiaTheme="minorEastAsia" w:hAnsi="Arial" w:cs="Arial"/>
                <w:sz w:val="24"/>
                <w:szCs w:val="24"/>
              </w:rPr>
              <w:lastRenderedPageBreak/>
              <w:t>Proof of a positive titer</w:t>
            </w:r>
          </w:p>
          <w:p w14:paraId="37E94850" w14:textId="77777777" w:rsidR="004D779C" w:rsidRPr="007F4A59" w:rsidRDefault="004D779C" w:rsidP="004D779C">
            <w:pPr>
              <w:numPr>
                <w:ilvl w:val="0"/>
                <w:numId w:val="30"/>
              </w:numPr>
              <w:spacing w:after="200" w:line="276" w:lineRule="auto"/>
              <w:ind w:left="333" w:hanging="270"/>
              <w:rPr>
                <w:rFonts w:ascii="Arial" w:eastAsiaTheme="minorEastAsia" w:hAnsi="Arial" w:cs="Arial"/>
                <w:sz w:val="24"/>
                <w:szCs w:val="24"/>
              </w:rPr>
            </w:pPr>
            <w:r w:rsidRPr="007F4A59">
              <w:rPr>
                <w:rFonts w:ascii="Arial" w:eastAsiaTheme="minorEastAsia" w:hAnsi="Arial" w:cs="Arial"/>
                <w:b/>
                <w:sz w:val="24"/>
                <w:szCs w:val="24"/>
                <w:u w:val="single"/>
              </w:rPr>
              <w:t xml:space="preserve">Hepatitis A: </w:t>
            </w:r>
            <w:r w:rsidRPr="007F4A59">
              <w:rPr>
                <w:rFonts w:ascii="Arial" w:eastAsiaTheme="minorEastAsia" w:hAnsi="Arial" w:cs="Arial"/>
                <w:sz w:val="24"/>
                <w:szCs w:val="24"/>
              </w:rPr>
              <w:t xml:space="preserve">One vaccine is up to 95% effective. </w:t>
            </w:r>
          </w:p>
          <w:p w14:paraId="0B87F312" w14:textId="77777777" w:rsidR="004D779C" w:rsidRPr="007F4A59" w:rsidRDefault="004D779C" w:rsidP="004D779C">
            <w:pPr>
              <w:numPr>
                <w:ilvl w:val="1"/>
                <w:numId w:val="30"/>
              </w:numPr>
              <w:spacing w:after="200" w:line="276" w:lineRule="auto"/>
              <w:ind w:left="333" w:hanging="270"/>
              <w:rPr>
                <w:rFonts w:ascii="Arial" w:eastAsiaTheme="minorEastAsia" w:hAnsi="Arial" w:cs="Arial"/>
                <w:sz w:val="24"/>
                <w:szCs w:val="24"/>
              </w:rPr>
            </w:pPr>
            <w:r w:rsidRPr="007F4A59">
              <w:rPr>
                <w:rFonts w:ascii="Arial" w:eastAsiaTheme="minorEastAsia" w:hAnsi="Arial" w:cs="Arial"/>
                <w:sz w:val="24"/>
                <w:szCs w:val="24"/>
              </w:rPr>
              <w:t xml:space="preserve">Proof of receiving at least one vaccine.  </w:t>
            </w:r>
          </w:p>
          <w:p w14:paraId="7984A106" w14:textId="77777777" w:rsidR="004D779C" w:rsidRPr="007F4A59" w:rsidRDefault="004D779C" w:rsidP="004D779C">
            <w:pPr>
              <w:numPr>
                <w:ilvl w:val="0"/>
                <w:numId w:val="30"/>
              </w:numPr>
              <w:spacing w:after="200" w:line="276" w:lineRule="auto"/>
              <w:ind w:left="333" w:hanging="270"/>
              <w:rPr>
                <w:rFonts w:ascii="Arial" w:eastAsiaTheme="minorEastAsia" w:hAnsi="Arial" w:cs="Arial"/>
                <w:sz w:val="24"/>
                <w:szCs w:val="24"/>
              </w:rPr>
            </w:pPr>
            <w:r w:rsidRPr="007F4A59">
              <w:rPr>
                <w:rFonts w:ascii="Arial" w:eastAsiaTheme="minorEastAsia" w:hAnsi="Arial" w:cs="Arial"/>
                <w:b/>
                <w:sz w:val="24"/>
                <w:szCs w:val="24"/>
                <w:u w:val="single"/>
              </w:rPr>
              <w:t>COVID-19:</w:t>
            </w:r>
          </w:p>
          <w:p w14:paraId="702258D1" w14:textId="77777777" w:rsidR="004D779C" w:rsidRPr="007F4A59" w:rsidRDefault="004D779C" w:rsidP="004D779C">
            <w:pPr>
              <w:numPr>
                <w:ilvl w:val="1"/>
                <w:numId w:val="30"/>
              </w:numPr>
              <w:spacing w:after="200" w:line="276" w:lineRule="auto"/>
              <w:ind w:left="333" w:hanging="270"/>
              <w:rPr>
                <w:rFonts w:ascii="Arial" w:eastAsiaTheme="minorEastAsia" w:hAnsi="Arial" w:cs="Arial"/>
                <w:sz w:val="24"/>
                <w:szCs w:val="24"/>
              </w:rPr>
            </w:pPr>
            <w:r w:rsidRPr="007F4A59">
              <w:rPr>
                <w:rFonts w:ascii="Arial" w:eastAsiaTheme="minorEastAsia" w:hAnsi="Arial" w:cs="Arial"/>
                <w:sz w:val="24"/>
                <w:szCs w:val="24"/>
              </w:rPr>
              <w:t>Proof of having received complete vaccination with the last vaccine not older than 6 months on August 1</w:t>
            </w:r>
          </w:p>
        </w:tc>
        <w:tc>
          <w:tcPr>
            <w:tcW w:w="1912" w:type="dxa"/>
            <w:shd w:val="clear" w:color="auto" w:fill="auto"/>
          </w:tcPr>
          <w:p w14:paraId="70B62AA8" w14:textId="77777777" w:rsidR="004D779C" w:rsidRPr="007F4A59" w:rsidRDefault="004D779C" w:rsidP="004D779C">
            <w:pPr>
              <w:spacing w:after="200"/>
              <w:rPr>
                <w:rFonts w:ascii="Arial" w:eastAsiaTheme="minorEastAsia" w:hAnsi="Arial" w:cs="Arial"/>
                <w:sz w:val="24"/>
                <w:szCs w:val="24"/>
              </w:rPr>
            </w:pPr>
          </w:p>
        </w:tc>
      </w:tr>
    </w:tbl>
    <w:p w14:paraId="64741F8C" w14:textId="42F17A25" w:rsidR="00C95CE9" w:rsidRDefault="00C95CE9" w:rsidP="008C6156">
      <w:pPr>
        <w:jc w:val="center"/>
      </w:pPr>
    </w:p>
    <w:p w14:paraId="44E7BA5A" w14:textId="695B1B44" w:rsidR="007F4A59" w:rsidRDefault="007F4A59" w:rsidP="008C6156">
      <w:pPr>
        <w:jc w:val="center"/>
      </w:pPr>
    </w:p>
    <w:p w14:paraId="6731F171" w14:textId="771E7797" w:rsidR="007F4A59" w:rsidRDefault="007F4A59" w:rsidP="008C6156">
      <w:pPr>
        <w:jc w:val="center"/>
      </w:pPr>
    </w:p>
    <w:p w14:paraId="66DEE51F" w14:textId="609BB9FF" w:rsidR="007F4A59" w:rsidRDefault="007F4A59" w:rsidP="008C6156">
      <w:pPr>
        <w:jc w:val="center"/>
      </w:pPr>
    </w:p>
    <w:p w14:paraId="513B4E17" w14:textId="48A062A3" w:rsidR="007F4A59" w:rsidRDefault="007F4A59" w:rsidP="008C6156">
      <w:pPr>
        <w:jc w:val="center"/>
      </w:pPr>
    </w:p>
    <w:p w14:paraId="4BF4EDA4" w14:textId="27529961" w:rsidR="007F4A59" w:rsidRDefault="007F4A59" w:rsidP="008C6156">
      <w:pPr>
        <w:jc w:val="center"/>
      </w:pPr>
    </w:p>
    <w:p w14:paraId="26D2F395" w14:textId="286E0594" w:rsidR="007F4A59" w:rsidRDefault="007F4A59" w:rsidP="008C6156">
      <w:pPr>
        <w:jc w:val="center"/>
      </w:pPr>
    </w:p>
    <w:p w14:paraId="1FD8BA69" w14:textId="2C9AF313" w:rsidR="007F4A59" w:rsidRDefault="007F4A59" w:rsidP="008C6156">
      <w:pPr>
        <w:jc w:val="center"/>
      </w:pPr>
    </w:p>
    <w:p w14:paraId="4F6BF399" w14:textId="67111061" w:rsidR="007F4A59" w:rsidRDefault="007F4A59" w:rsidP="008C6156">
      <w:pPr>
        <w:jc w:val="center"/>
      </w:pPr>
    </w:p>
    <w:p w14:paraId="14AE4D61" w14:textId="59093C49" w:rsidR="007F4A59" w:rsidRDefault="007F4A59" w:rsidP="008C6156">
      <w:pPr>
        <w:jc w:val="center"/>
      </w:pPr>
    </w:p>
    <w:p w14:paraId="525A9635" w14:textId="5435B57F" w:rsidR="007F4A59" w:rsidRDefault="007F4A59" w:rsidP="008C6156">
      <w:pPr>
        <w:jc w:val="center"/>
      </w:pPr>
    </w:p>
    <w:p w14:paraId="2B80B436" w14:textId="1AE8A785" w:rsidR="007F4A59" w:rsidRDefault="007F4A59" w:rsidP="008C6156">
      <w:pPr>
        <w:jc w:val="center"/>
      </w:pPr>
    </w:p>
    <w:p w14:paraId="6A6F6AB0" w14:textId="424B8BF2" w:rsidR="007F4A59" w:rsidRDefault="007F4A59" w:rsidP="008C6156">
      <w:pPr>
        <w:jc w:val="center"/>
      </w:pPr>
    </w:p>
    <w:p w14:paraId="67449303" w14:textId="64F1DAA7" w:rsidR="007F4A59" w:rsidRDefault="007F4A59" w:rsidP="008C6156">
      <w:pPr>
        <w:jc w:val="center"/>
      </w:pPr>
    </w:p>
    <w:p w14:paraId="2D5E13DC" w14:textId="492FC3A8" w:rsidR="007F4A59" w:rsidRDefault="007F4A59" w:rsidP="008C6156">
      <w:pPr>
        <w:jc w:val="center"/>
      </w:pPr>
    </w:p>
    <w:p w14:paraId="4871DAB9" w14:textId="13ADA07C" w:rsidR="007F4A59" w:rsidRDefault="007F4A59" w:rsidP="008C6156">
      <w:pPr>
        <w:jc w:val="center"/>
      </w:pPr>
    </w:p>
    <w:p w14:paraId="06F2733E" w14:textId="00541066" w:rsidR="007F4A59" w:rsidRDefault="007F4A59" w:rsidP="008C6156">
      <w:pPr>
        <w:jc w:val="center"/>
      </w:pPr>
    </w:p>
    <w:p w14:paraId="3405BD19" w14:textId="0A63DE23" w:rsidR="007F4A59" w:rsidRDefault="007F4A59" w:rsidP="008C6156">
      <w:pPr>
        <w:jc w:val="center"/>
      </w:pPr>
    </w:p>
    <w:p w14:paraId="344D9379" w14:textId="36CADF38" w:rsidR="007F4A59" w:rsidRDefault="007F4A59" w:rsidP="008C6156">
      <w:pPr>
        <w:jc w:val="center"/>
      </w:pPr>
    </w:p>
    <w:p w14:paraId="1FE24216" w14:textId="0A005233" w:rsidR="007F4A59" w:rsidRDefault="007F4A59" w:rsidP="008C6156">
      <w:pPr>
        <w:jc w:val="center"/>
      </w:pPr>
    </w:p>
    <w:p w14:paraId="495E1BC9" w14:textId="4570A5C4" w:rsidR="007F4A59" w:rsidRDefault="007F4A59" w:rsidP="008C6156">
      <w:pPr>
        <w:jc w:val="center"/>
      </w:pPr>
    </w:p>
    <w:p w14:paraId="0D942BB2" w14:textId="440F123D" w:rsidR="007F4A59" w:rsidRDefault="007F4A59" w:rsidP="008C6156">
      <w:pPr>
        <w:jc w:val="center"/>
      </w:pPr>
    </w:p>
    <w:p w14:paraId="113B8B86" w14:textId="572F6285" w:rsidR="007F4A59" w:rsidRDefault="007F4A59" w:rsidP="008C6156">
      <w:pPr>
        <w:jc w:val="center"/>
      </w:pPr>
    </w:p>
    <w:p w14:paraId="4FE35CC3" w14:textId="21BE4BD0" w:rsidR="007F4A59" w:rsidRDefault="007F4A59" w:rsidP="008C6156">
      <w:pPr>
        <w:jc w:val="center"/>
      </w:pPr>
    </w:p>
    <w:p w14:paraId="1C6F3EB6" w14:textId="165BE64A" w:rsidR="007F4A59" w:rsidRDefault="007F4A59" w:rsidP="008C6156">
      <w:pPr>
        <w:jc w:val="center"/>
      </w:pPr>
    </w:p>
    <w:p w14:paraId="5E9E58BB" w14:textId="5A02D0BE" w:rsidR="007F4A59" w:rsidRDefault="007F4A59" w:rsidP="008C6156">
      <w:pPr>
        <w:jc w:val="center"/>
      </w:pPr>
    </w:p>
    <w:p w14:paraId="390EFA64" w14:textId="282A7C96" w:rsidR="007F4A59" w:rsidRDefault="007F4A59" w:rsidP="008C6156">
      <w:pPr>
        <w:jc w:val="center"/>
      </w:pPr>
    </w:p>
    <w:p w14:paraId="00FA565F" w14:textId="75E7C37D" w:rsidR="007F4A59" w:rsidRDefault="007F4A59" w:rsidP="008C6156">
      <w:pPr>
        <w:jc w:val="center"/>
      </w:pPr>
    </w:p>
    <w:p w14:paraId="5743966F" w14:textId="37031993" w:rsidR="007F4A59" w:rsidRDefault="007F4A59" w:rsidP="008C6156">
      <w:pPr>
        <w:jc w:val="center"/>
      </w:pPr>
    </w:p>
    <w:p w14:paraId="0CF8EC21" w14:textId="5C18E962" w:rsidR="007F4A59" w:rsidRDefault="007F4A59" w:rsidP="008C6156">
      <w:pPr>
        <w:jc w:val="center"/>
      </w:pPr>
    </w:p>
    <w:p w14:paraId="42BE4093" w14:textId="40D09169" w:rsidR="007F4A59" w:rsidRDefault="007F4A59" w:rsidP="008C6156">
      <w:pPr>
        <w:jc w:val="center"/>
      </w:pPr>
    </w:p>
    <w:p w14:paraId="1C674550" w14:textId="362B7EDC" w:rsidR="007F4A59" w:rsidRDefault="007F4A59" w:rsidP="008C6156">
      <w:pPr>
        <w:jc w:val="center"/>
      </w:pPr>
    </w:p>
    <w:p w14:paraId="3DAE99EF" w14:textId="684332B6" w:rsidR="007F4A59" w:rsidRDefault="007F4A59" w:rsidP="008C6156">
      <w:pPr>
        <w:jc w:val="center"/>
      </w:pPr>
    </w:p>
    <w:p w14:paraId="74FD6980" w14:textId="0ECC6A48" w:rsidR="007F4A59" w:rsidRDefault="007F4A59" w:rsidP="008C6156">
      <w:pPr>
        <w:jc w:val="center"/>
      </w:pPr>
    </w:p>
    <w:p w14:paraId="53160CD2" w14:textId="5A89B8D7" w:rsidR="007F4A59" w:rsidRDefault="007F4A59" w:rsidP="008C6156">
      <w:pPr>
        <w:jc w:val="center"/>
      </w:pPr>
    </w:p>
    <w:p w14:paraId="7084EC0A" w14:textId="1BFAEF81" w:rsidR="007F4A59" w:rsidRDefault="007F4A59" w:rsidP="008C6156">
      <w:pPr>
        <w:jc w:val="center"/>
      </w:pPr>
    </w:p>
    <w:p w14:paraId="04C2E0F6" w14:textId="386D4DF5" w:rsidR="007F4A59" w:rsidRDefault="007F4A59" w:rsidP="008C6156">
      <w:pPr>
        <w:jc w:val="center"/>
      </w:pPr>
    </w:p>
    <w:p w14:paraId="545487F8" w14:textId="079A8A72" w:rsidR="007F4A59" w:rsidRDefault="007F4A59" w:rsidP="008C6156">
      <w:pPr>
        <w:jc w:val="center"/>
      </w:pPr>
    </w:p>
    <w:p w14:paraId="4EBDE50B" w14:textId="273A0737" w:rsidR="007F4A59" w:rsidRDefault="007F4A59" w:rsidP="008C6156">
      <w:pPr>
        <w:jc w:val="center"/>
      </w:pPr>
    </w:p>
    <w:p w14:paraId="78339687" w14:textId="60E373F9" w:rsidR="007F4A59" w:rsidRDefault="007F4A59" w:rsidP="008C6156">
      <w:pPr>
        <w:jc w:val="center"/>
      </w:pPr>
    </w:p>
    <w:p w14:paraId="10E513EB" w14:textId="12695E86" w:rsidR="007F4A59" w:rsidRDefault="007F4A59" w:rsidP="008C6156">
      <w:pPr>
        <w:jc w:val="center"/>
      </w:pPr>
    </w:p>
    <w:p w14:paraId="6F5BE4DD" w14:textId="01E56667" w:rsidR="007F4A59" w:rsidRDefault="007F4A59" w:rsidP="008C6156">
      <w:pPr>
        <w:jc w:val="center"/>
      </w:pPr>
    </w:p>
    <w:p w14:paraId="5896414D" w14:textId="529E0001" w:rsidR="007F4A59" w:rsidRDefault="007F4A59" w:rsidP="008C6156">
      <w:pPr>
        <w:jc w:val="center"/>
      </w:pPr>
    </w:p>
    <w:p w14:paraId="12730AD8" w14:textId="19C6C5DE" w:rsidR="007F4A59" w:rsidRDefault="007F4A59" w:rsidP="008C6156">
      <w:pPr>
        <w:jc w:val="center"/>
      </w:pPr>
    </w:p>
    <w:p w14:paraId="79A19AF4" w14:textId="0063EAE8" w:rsidR="007F4A59" w:rsidRDefault="007F4A59" w:rsidP="008C6156">
      <w:pPr>
        <w:jc w:val="center"/>
      </w:pPr>
    </w:p>
    <w:p w14:paraId="14377736" w14:textId="3A949BA0" w:rsidR="007F4A59" w:rsidRDefault="007F4A59" w:rsidP="008C6156">
      <w:pPr>
        <w:jc w:val="center"/>
      </w:pPr>
    </w:p>
    <w:p w14:paraId="72232A74" w14:textId="77777777" w:rsidR="007F4A59" w:rsidRDefault="007F4A59" w:rsidP="008C6156">
      <w:pPr>
        <w:jc w:val="center"/>
        <w:rPr>
          <w:b/>
        </w:rPr>
      </w:pPr>
    </w:p>
    <w:p w14:paraId="006659B7" w14:textId="7594B60E" w:rsidR="001C3248" w:rsidRPr="007F4A59" w:rsidRDefault="001C3248" w:rsidP="00150366">
      <w:pPr>
        <w:pStyle w:val="BodyText"/>
        <w:spacing w:line="240" w:lineRule="auto"/>
        <w:jc w:val="center"/>
        <w:rPr>
          <w:rFonts w:cs="Arial"/>
          <w:b/>
          <w:szCs w:val="24"/>
        </w:rPr>
      </w:pPr>
      <w:r w:rsidRPr="007F4A59">
        <w:rPr>
          <w:rFonts w:cs="Arial"/>
          <w:b/>
          <w:szCs w:val="24"/>
        </w:rPr>
        <w:lastRenderedPageBreak/>
        <w:t>Doctoral Program in Counseling Psychology</w:t>
      </w:r>
    </w:p>
    <w:p w14:paraId="718C6A63" w14:textId="77777777" w:rsidR="001C3248" w:rsidRPr="007F4A59" w:rsidRDefault="001C3248" w:rsidP="00150366">
      <w:pPr>
        <w:pStyle w:val="BodyText"/>
        <w:spacing w:line="240" w:lineRule="auto"/>
        <w:jc w:val="center"/>
        <w:rPr>
          <w:rFonts w:cs="Arial"/>
          <w:b/>
          <w:szCs w:val="24"/>
        </w:rPr>
      </w:pPr>
      <w:r w:rsidRPr="007F4A59">
        <w:rPr>
          <w:rFonts w:cs="Arial"/>
          <w:b/>
          <w:szCs w:val="24"/>
        </w:rPr>
        <w:t>Ph.D. in Counseling and Personnel Services with a Specialization in Counseling Psychology</w:t>
      </w:r>
    </w:p>
    <w:p w14:paraId="32DA5EEA" w14:textId="77777777" w:rsidR="001C3248" w:rsidRPr="007F4A59" w:rsidRDefault="001C3248" w:rsidP="00150366">
      <w:pPr>
        <w:pStyle w:val="BodyText"/>
        <w:spacing w:line="240" w:lineRule="auto"/>
        <w:jc w:val="center"/>
        <w:rPr>
          <w:rFonts w:cs="Arial"/>
          <w:b/>
          <w:szCs w:val="24"/>
        </w:rPr>
      </w:pPr>
      <w:r w:rsidRPr="007F4A59">
        <w:rPr>
          <w:rFonts w:cs="Arial"/>
          <w:b/>
          <w:szCs w:val="24"/>
        </w:rPr>
        <w:t>PLAN OF STUDY</w:t>
      </w:r>
    </w:p>
    <w:p w14:paraId="2CD4E92C" w14:textId="77777777" w:rsidR="00D04B80" w:rsidRPr="007F4A59" w:rsidRDefault="00D04B80" w:rsidP="00D04B80">
      <w:pPr>
        <w:pStyle w:val="Title"/>
        <w:rPr>
          <w:rFonts w:ascii="Arial" w:hAnsi="Arial" w:cs="Arial"/>
          <w:szCs w:val="24"/>
        </w:rPr>
      </w:pPr>
      <w:r w:rsidRPr="007F4A59">
        <w:rPr>
          <w:rFonts w:ascii="Arial" w:hAnsi="Arial" w:cs="Arial"/>
          <w:szCs w:val="24"/>
        </w:rPr>
        <w:t>University of Louisville</w:t>
      </w:r>
    </w:p>
    <w:p w14:paraId="7F021027" w14:textId="77777777" w:rsidR="00D04B80" w:rsidRPr="007F4A59" w:rsidRDefault="00D04B80" w:rsidP="00D04B80">
      <w:pPr>
        <w:jc w:val="center"/>
        <w:rPr>
          <w:rFonts w:ascii="Arial" w:hAnsi="Arial" w:cs="Arial"/>
          <w:b/>
          <w:bCs/>
          <w:sz w:val="24"/>
          <w:szCs w:val="24"/>
        </w:rPr>
      </w:pPr>
      <w:r w:rsidRPr="007F4A59">
        <w:rPr>
          <w:rFonts w:ascii="Arial" w:hAnsi="Arial" w:cs="Arial"/>
          <w:b/>
          <w:bCs/>
          <w:sz w:val="24"/>
          <w:szCs w:val="24"/>
        </w:rPr>
        <w:t>College of Education and Human Development</w:t>
      </w:r>
    </w:p>
    <w:p w14:paraId="0D32B0D7" w14:textId="77777777" w:rsidR="00D04B80" w:rsidRPr="007F4A59" w:rsidRDefault="00D04B80" w:rsidP="00D04B80">
      <w:pPr>
        <w:jc w:val="center"/>
        <w:rPr>
          <w:rFonts w:ascii="Arial" w:hAnsi="Arial" w:cs="Arial"/>
          <w:sz w:val="24"/>
          <w:szCs w:val="24"/>
        </w:rPr>
      </w:pPr>
      <w:r w:rsidRPr="007F4A59">
        <w:rPr>
          <w:rFonts w:ascii="Arial" w:hAnsi="Arial" w:cs="Arial"/>
          <w:sz w:val="24"/>
          <w:szCs w:val="24"/>
        </w:rPr>
        <w:t>Doctor of Philosophy of Education</w:t>
      </w:r>
    </w:p>
    <w:p w14:paraId="5AB12484" w14:textId="239DBE27" w:rsidR="00D04B80" w:rsidRDefault="00D04B80" w:rsidP="00D04B80">
      <w:pPr>
        <w:rPr>
          <w:rFonts w:ascii="Arial Narrow" w:hAnsi="Arial Narrow"/>
          <w:b/>
          <w:bCs/>
        </w:rPr>
      </w:pPr>
    </w:p>
    <w:tbl>
      <w:tblPr>
        <w:tblW w:w="11268" w:type="dxa"/>
        <w:tblLook w:val="04A0" w:firstRow="1" w:lastRow="0" w:firstColumn="1" w:lastColumn="0" w:noHBand="0" w:noVBand="1"/>
      </w:tblPr>
      <w:tblGrid>
        <w:gridCol w:w="147"/>
        <w:gridCol w:w="977"/>
        <w:gridCol w:w="156"/>
        <w:gridCol w:w="251"/>
        <w:gridCol w:w="2349"/>
        <w:gridCol w:w="263"/>
        <w:gridCol w:w="1165"/>
        <w:gridCol w:w="96"/>
        <w:gridCol w:w="462"/>
        <w:gridCol w:w="1809"/>
        <w:gridCol w:w="285"/>
        <w:gridCol w:w="431"/>
        <w:gridCol w:w="2492"/>
        <w:gridCol w:w="385"/>
      </w:tblGrid>
      <w:tr w:rsidR="00D04B80" w14:paraId="54CBC523" w14:textId="77777777" w:rsidTr="00D04B80">
        <w:trPr>
          <w:cantSplit/>
        </w:trPr>
        <w:tc>
          <w:tcPr>
            <w:tcW w:w="1049" w:type="dxa"/>
            <w:gridSpan w:val="2"/>
            <w:vAlign w:val="bottom"/>
            <w:hideMark/>
          </w:tcPr>
          <w:p w14:paraId="58D2CDB1" w14:textId="77777777" w:rsidR="00D04B80" w:rsidRDefault="00D04B80" w:rsidP="00D04B80">
            <w:pPr>
              <w:rPr>
                <w:rFonts w:ascii="Arial Narrow" w:hAnsi="Arial Narrow"/>
              </w:rPr>
            </w:pPr>
            <w:r>
              <w:rPr>
                <w:rFonts w:ascii="Arial Narrow" w:hAnsi="Arial Narrow"/>
                <w:b/>
                <w:bCs/>
              </w:rPr>
              <w:t>Name</w:t>
            </w:r>
          </w:p>
        </w:tc>
        <w:tc>
          <w:tcPr>
            <w:tcW w:w="6603" w:type="dxa"/>
            <w:gridSpan w:val="8"/>
            <w:tcBorders>
              <w:top w:val="nil"/>
              <w:left w:val="nil"/>
              <w:bottom w:val="single" w:sz="4" w:space="0" w:color="auto"/>
              <w:right w:val="nil"/>
            </w:tcBorders>
            <w:vAlign w:val="bottom"/>
          </w:tcPr>
          <w:p w14:paraId="2A29F52A" w14:textId="77777777" w:rsidR="00D04B80" w:rsidRDefault="00D04B80" w:rsidP="00D04B80">
            <w:pPr>
              <w:rPr>
                <w:rFonts w:ascii="Arial Narrow" w:hAnsi="Arial Narrow"/>
              </w:rPr>
            </w:pPr>
          </w:p>
        </w:tc>
        <w:tc>
          <w:tcPr>
            <w:tcW w:w="286" w:type="dxa"/>
          </w:tcPr>
          <w:p w14:paraId="26AF1B62" w14:textId="77777777" w:rsidR="00D04B80" w:rsidRDefault="00D04B80" w:rsidP="00D04B80">
            <w:pPr>
              <w:rPr>
                <w:rFonts w:ascii="Arial Narrow" w:hAnsi="Arial Narrow"/>
              </w:rPr>
            </w:pPr>
          </w:p>
        </w:tc>
        <w:tc>
          <w:tcPr>
            <w:tcW w:w="3330" w:type="dxa"/>
            <w:gridSpan w:val="3"/>
            <w:vAlign w:val="bottom"/>
            <w:hideMark/>
          </w:tcPr>
          <w:p w14:paraId="26BA5140" w14:textId="77777777" w:rsidR="00D04B80" w:rsidRPr="00E73749" w:rsidRDefault="00D04B80" w:rsidP="00D04B80">
            <w:pPr>
              <w:pStyle w:val="Heading1"/>
              <w:rPr>
                <w:rFonts w:ascii="Arial Narrow" w:hAnsi="Arial Narrow"/>
                <w:sz w:val="18"/>
                <w:szCs w:val="18"/>
              </w:rPr>
            </w:pPr>
            <w:r w:rsidRPr="00E73749">
              <w:rPr>
                <w:rFonts w:ascii="Arial Narrow" w:hAnsi="Arial Narrow"/>
                <w:sz w:val="18"/>
                <w:szCs w:val="18"/>
              </w:rPr>
              <w:t>Education Advising and Student Services</w:t>
            </w:r>
          </w:p>
        </w:tc>
      </w:tr>
      <w:tr w:rsidR="00D04B80" w14:paraId="32CE6C74" w14:textId="77777777" w:rsidTr="00D04B80">
        <w:trPr>
          <w:cantSplit/>
        </w:trPr>
        <w:tc>
          <w:tcPr>
            <w:tcW w:w="1205" w:type="dxa"/>
            <w:gridSpan w:val="3"/>
            <w:vAlign w:val="bottom"/>
            <w:hideMark/>
          </w:tcPr>
          <w:p w14:paraId="2856B518" w14:textId="77777777" w:rsidR="00D04B80" w:rsidRDefault="00D04B80" w:rsidP="00D04B80">
            <w:pPr>
              <w:rPr>
                <w:rFonts w:ascii="Arial Narrow" w:hAnsi="Arial Narrow"/>
              </w:rPr>
            </w:pPr>
            <w:r>
              <w:rPr>
                <w:rFonts w:ascii="Arial Narrow" w:hAnsi="Arial Narrow"/>
                <w:b/>
                <w:bCs/>
              </w:rPr>
              <w:t>Address</w:t>
            </w:r>
          </w:p>
        </w:tc>
        <w:tc>
          <w:tcPr>
            <w:tcW w:w="6447" w:type="dxa"/>
            <w:gridSpan w:val="7"/>
            <w:tcBorders>
              <w:top w:val="single" w:sz="4" w:space="0" w:color="auto"/>
              <w:left w:val="nil"/>
              <w:bottom w:val="single" w:sz="4" w:space="0" w:color="auto"/>
              <w:right w:val="nil"/>
            </w:tcBorders>
            <w:vAlign w:val="bottom"/>
          </w:tcPr>
          <w:p w14:paraId="216E2A58" w14:textId="77777777" w:rsidR="00D04B80" w:rsidRDefault="00D04B80" w:rsidP="00D04B80">
            <w:pPr>
              <w:rPr>
                <w:rFonts w:ascii="Arial Narrow" w:hAnsi="Arial Narrow"/>
              </w:rPr>
            </w:pPr>
          </w:p>
        </w:tc>
        <w:tc>
          <w:tcPr>
            <w:tcW w:w="286" w:type="dxa"/>
          </w:tcPr>
          <w:p w14:paraId="1A5B3688" w14:textId="77777777" w:rsidR="00D04B80" w:rsidRDefault="00D04B80" w:rsidP="00D04B80">
            <w:pPr>
              <w:rPr>
                <w:rFonts w:ascii="Arial Narrow" w:hAnsi="Arial Narrow"/>
              </w:rPr>
            </w:pPr>
          </w:p>
        </w:tc>
        <w:tc>
          <w:tcPr>
            <w:tcW w:w="3330" w:type="dxa"/>
            <w:gridSpan w:val="3"/>
            <w:vAlign w:val="bottom"/>
            <w:hideMark/>
          </w:tcPr>
          <w:p w14:paraId="3847BA9A" w14:textId="77777777" w:rsidR="00D04B80" w:rsidRPr="00E73749" w:rsidRDefault="00D04B80" w:rsidP="00D04B80">
            <w:pPr>
              <w:ind w:right="-720"/>
              <w:rPr>
                <w:rFonts w:ascii="Arial Narrow" w:hAnsi="Arial Narrow"/>
                <w:b/>
                <w:bCs/>
                <w:sz w:val="18"/>
                <w:szCs w:val="18"/>
              </w:rPr>
            </w:pPr>
            <w:r w:rsidRPr="00E73749">
              <w:rPr>
                <w:rFonts w:ascii="Arial Narrow" w:hAnsi="Arial Narrow"/>
                <w:b/>
                <w:bCs/>
                <w:sz w:val="18"/>
                <w:szCs w:val="18"/>
              </w:rPr>
              <w:t>College of Education and</w:t>
            </w:r>
          </w:p>
        </w:tc>
      </w:tr>
      <w:tr w:rsidR="00D04B80" w14:paraId="6E542B06" w14:textId="77777777" w:rsidTr="00D04B80">
        <w:trPr>
          <w:gridBefore w:val="1"/>
          <w:wBefore w:w="136" w:type="dxa"/>
          <w:cantSplit/>
        </w:trPr>
        <w:tc>
          <w:tcPr>
            <w:tcW w:w="5229" w:type="dxa"/>
            <w:gridSpan w:val="7"/>
            <w:tcBorders>
              <w:top w:val="nil"/>
              <w:left w:val="nil"/>
              <w:bottom w:val="single" w:sz="4" w:space="0" w:color="auto"/>
              <w:right w:val="nil"/>
            </w:tcBorders>
            <w:vAlign w:val="bottom"/>
          </w:tcPr>
          <w:p w14:paraId="3423750F" w14:textId="77777777" w:rsidR="00D04B80" w:rsidRDefault="00D04B80" w:rsidP="00D04B80">
            <w:pPr>
              <w:rPr>
                <w:rFonts w:ascii="Arial Narrow" w:hAnsi="Arial Narrow"/>
              </w:rPr>
            </w:pPr>
          </w:p>
        </w:tc>
        <w:tc>
          <w:tcPr>
            <w:tcW w:w="462" w:type="dxa"/>
            <w:vAlign w:val="bottom"/>
            <w:hideMark/>
          </w:tcPr>
          <w:p w14:paraId="4F4E8EE6" w14:textId="77777777" w:rsidR="00D04B80" w:rsidRDefault="00D04B80" w:rsidP="00D04B80">
            <w:pPr>
              <w:rPr>
                <w:rFonts w:ascii="Arial Narrow" w:hAnsi="Arial Narrow"/>
              </w:rPr>
            </w:pPr>
            <w:r>
              <w:rPr>
                <w:rFonts w:ascii="Arial Narrow" w:hAnsi="Arial Narrow"/>
                <w:b/>
                <w:bCs/>
              </w:rPr>
              <w:t>Zip</w:t>
            </w:r>
          </w:p>
        </w:tc>
        <w:tc>
          <w:tcPr>
            <w:tcW w:w="1825" w:type="dxa"/>
            <w:tcBorders>
              <w:top w:val="nil"/>
              <w:left w:val="nil"/>
              <w:bottom w:val="single" w:sz="4" w:space="0" w:color="auto"/>
              <w:right w:val="nil"/>
            </w:tcBorders>
            <w:vAlign w:val="bottom"/>
          </w:tcPr>
          <w:p w14:paraId="13CCEE37" w14:textId="77777777" w:rsidR="00D04B80" w:rsidRDefault="00D04B80" w:rsidP="00D04B80">
            <w:pPr>
              <w:rPr>
                <w:rFonts w:ascii="Arial Narrow" w:hAnsi="Arial Narrow"/>
              </w:rPr>
            </w:pPr>
          </w:p>
        </w:tc>
        <w:tc>
          <w:tcPr>
            <w:tcW w:w="286" w:type="dxa"/>
          </w:tcPr>
          <w:p w14:paraId="37DB7398" w14:textId="77777777" w:rsidR="00D04B80" w:rsidRDefault="00D04B80" w:rsidP="00D04B80">
            <w:pPr>
              <w:rPr>
                <w:rFonts w:ascii="Arial Narrow" w:hAnsi="Arial Narrow"/>
              </w:rPr>
            </w:pPr>
          </w:p>
        </w:tc>
        <w:tc>
          <w:tcPr>
            <w:tcW w:w="3330" w:type="dxa"/>
            <w:gridSpan w:val="3"/>
            <w:vAlign w:val="bottom"/>
            <w:hideMark/>
          </w:tcPr>
          <w:p w14:paraId="78EE7039" w14:textId="77777777" w:rsidR="00D04B80" w:rsidRPr="00E73749" w:rsidRDefault="00D04B80" w:rsidP="00D04B80">
            <w:pPr>
              <w:rPr>
                <w:rFonts w:ascii="Arial Narrow" w:hAnsi="Arial Narrow"/>
                <w:sz w:val="18"/>
                <w:szCs w:val="18"/>
              </w:rPr>
            </w:pPr>
            <w:r w:rsidRPr="00E73749">
              <w:rPr>
                <w:rFonts w:ascii="Arial Narrow" w:hAnsi="Arial Narrow"/>
                <w:b/>
                <w:bCs/>
                <w:sz w:val="18"/>
                <w:szCs w:val="18"/>
              </w:rPr>
              <w:t>Human Development</w:t>
            </w:r>
          </w:p>
        </w:tc>
      </w:tr>
      <w:tr w:rsidR="00D04B80" w14:paraId="334D22C6" w14:textId="77777777" w:rsidTr="00D04B80">
        <w:tc>
          <w:tcPr>
            <w:tcW w:w="1205" w:type="dxa"/>
            <w:gridSpan w:val="3"/>
            <w:vAlign w:val="bottom"/>
            <w:hideMark/>
          </w:tcPr>
          <w:p w14:paraId="2E0369CF" w14:textId="77777777" w:rsidR="00D04B80" w:rsidRDefault="00D04B80" w:rsidP="00D04B80">
            <w:pPr>
              <w:rPr>
                <w:rFonts w:ascii="Arial Narrow" w:hAnsi="Arial Narrow"/>
              </w:rPr>
            </w:pPr>
            <w:r>
              <w:rPr>
                <w:rFonts w:ascii="Arial Narrow" w:hAnsi="Arial Narrow"/>
                <w:b/>
                <w:bCs/>
              </w:rPr>
              <w:t>Phone #</w:t>
            </w:r>
          </w:p>
        </w:tc>
        <w:tc>
          <w:tcPr>
            <w:tcW w:w="2623" w:type="dxa"/>
            <w:gridSpan w:val="2"/>
            <w:tcBorders>
              <w:top w:val="nil"/>
              <w:left w:val="nil"/>
              <w:bottom w:val="single" w:sz="4" w:space="0" w:color="auto"/>
              <w:right w:val="nil"/>
            </w:tcBorders>
            <w:vAlign w:val="bottom"/>
          </w:tcPr>
          <w:p w14:paraId="53FF01F0" w14:textId="77777777" w:rsidR="00D04B80" w:rsidRDefault="00D04B80" w:rsidP="00D04B80">
            <w:pPr>
              <w:rPr>
                <w:rFonts w:ascii="Arial Narrow" w:hAnsi="Arial Narrow"/>
              </w:rPr>
            </w:pPr>
          </w:p>
        </w:tc>
        <w:tc>
          <w:tcPr>
            <w:tcW w:w="1440" w:type="dxa"/>
            <w:gridSpan w:val="2"/>
            <w:vAlign w:val="bottom"/>
            <w:hideMark/>
          </w:tcPr>
          <w:p w14:paraId="78FA48EC" w14:textId="3B16C881" w:rsidR="00D04B80" w:rsidRDefault="00D04B80" w:rsidP="00D04B80">
            <w:pPr>
              <w:pStyle w:val="Heading1"/>
              <w:rPr>
                <w:rFonts w:ascii="Arial Narrow" w:hAnsi="Arial Narrow"/>
              </w:rPr>
            </w:pPr>
          </w:p>
        </w:tc>
        <w:tc>
          <w:tcPr>
            <w:tcW w:w="2384" w:type="dxa"/>
            <w:gridSpan w:val="3"/>
            <w:tcBorders>
              <w:top w:val="nil"/>
              <w:left w:val="nil"/>
              <w:bottom w:val="single" w:sz="4" w:space="0" w:color="auto"/>
              <w:right w:val="nil"/>
            </w:tcBorders>
            <w:vAlign w:val="bottom"/>
          </w:tcPr>
          <w:p w14:paraId="34CC85CA" w14:textId="77777777" w:rsidR="00D04B80" w:rsidRDefault="00D04B80" w:rsidP="00D04B80">
            <w:pPr>
              <w:rPr>
                <w:rFonts w:ascii="Arial Narrow" w:hAnsi="Arial Narrow"/>
              </w:rPr>
            </w:pPr>
          </w:p>
        </w:tc>
        <w:tc>
          <w:tcPr>
            <w:tcW w:w="286" w:type="dxa"/>
          </w:tcPr>
          <w:p w14:paraId="25355A32" w14:textId="77777777" w:rsidR="00D04B80" w:rsidRDefault="00D04B80" w:rsidP="00D04B80">
            <w:pPr>
              <w:rPr>
                <w:rFonts w:ascii="Arial Narrow" w:hAnsi="Arial Narrow"/>
              </w:rPr>
            </w:pPr>
          </w:p>
        </w:tc>
        <w:tc>
          <w:tcPr>
            <w:tcW w:w="3330" w:type="dxa"/>
            <w:gridSpan w:val="3"/>
            <w:vAlign w:val="bottom"/>
            <w:hideMark/>
          </w:tcPr>
          <w:p w14:paraId="0AD1F267" w14:textId="77777777" w:rsidR="00D04B80" w:rsidRPr="00E73749" w:rsidRDefault="00D04B80" w:rsidP="00D04B80">
            <w:pPr>
              <w:rPr>
                <w:rFonts w:ascii="Arial Narrow" w:hAnsi="Arial Narrow"/>
                <w:sz w:val="18"/>
                <w:szCs w:val="18"/>
              </w:rPr>
            </w:pPr>
            <w:r w:rsidRPr="00E73749">
              <w:rPr>
                <w:rFonts w:ascii="Arial Narrow" w:hAnsi="Arial Narrow"/>
                <w:b/>
                <w:bCs/>
                <w:sz w:val="18"/>
                <w:szCs w:val="18"/>
              </w:rPr>
              <w:t>University of Louisville</w:t>
            </w:r>
          </w:p>
        </w:tc>
      </w:tr>
      <w:tr w:rsidR="00D04B80" w14:paraId="5B7787B5" w14:textId="77777777" w:rsidTr="00D04B80">
        <w:trPr>
          <w:cantSplit/>
        </w:trPr>
        <w:tc>
          <w:tcPr>
            <w:tcW w:w="1205" w:type="dxa"/>
            <w:gridSpan w:val="3"/>
            <w:vAlign w:val="bottom"/>
            <w:hideMark/>
          </w:tcPr>
          <w:p w14:paraId="313BD91A" w14:textId="77777777" w:rsidR="00D04B80" w:rsidRDefault="00D04B80" w:rsidP="00D04B80">
            <w:pPr>
              <w:pStyle w:val="Heading3"/>
              <w:rPr>
                <w:rFonts w:ascii="Arial Narrow" w:hAnsi="Arial Narrow"/>
                <w:sz w:val="20"/>
              </w:rPr>
            </w:pPr>
            <w:r>
              <w:rPr>
                <w:rFonts w:ascii="Arial Narrow" w:hAnsi="Arial Narrow"/>
                <w:sz w:val="20"/>
              </w:rPr>
              <w:t>Student ID#</w:t>
            </w:r>
          </w:p>
        </w:tc>
        <w:tc>
          <w:tcPr>
            <w:tcW w:w="2888" w:type="dxa"/>
            <w:gridSpan w:val="3"/>
            <w:tcBorders>
              <w:top w:val="nil"/>
              <w:left w:val="nil"/>
              <w:bottom w:val="single" w:sz="4" w:space="0" w:color="auto"/>
              <w:right w:val="nil"/>
            </w:tcBorders>
            <w:vAlign w:val="bottom"/>
          </w:tcPr>
          <w:p w14:paraId="600485BF" w14:textId="77777777" w:rsidR="00D04B80" w:rsidRDefault="00D04B80" w:rsidP="00D04B80">
            <w:pPr>
              <w:rPr>
                <w:rFonts w:ascii="Arial Narrow" w:hAnsi="Arial Narrow"/>
              </w:rPr>
            </w:pPr>
          </w:p>
        </w:tc>
        <w:tc>
          <w:tcPr>
            <w:tcW w:w="3559" w:type="dxa"/>
            <w:gridSpan w:val="4"/>
            <w:vAlign w:val="bottom"/>
          </w:tcPr>
          <w:p w14:paraId="288BDF48" w14:textId="77777777" w:rsidR="00D04B80" w:rsidRDefault="00D04B80" w:rsidP="00D04B80">
            <w:pPr>
              <w:rPr>
                <w:rFonts w:ascii="Arial Narrow" w:hAnsi="Arial Narrow"/>
              </w:rPr>
            </w:pPr>
          </w:p>
        </w:tc>
        <w:tc>
          <w:tcPr>
            <w:tcW w:w="286" w:type="dxa"/>
          </w:tcPr>
          <w:p w14:paraId="1901A067" w14:textId="77777777" w:rsidR="00D04B80" w:rsidRDefault="00D04B80" w:rsidP="00D04B80">
            <w:pPr>
              <w:rPr>
                <w:rFonts w:ascii="Arial Narrow" w:hAnsi="Arial Narrow"/>
              </w:rPr>
            </w:pPr>
          </w:p>
        </w:tc>
        <w:tc>
          <w:tcPr>
            <w:tcW w:w="3330" w:type="dxa"/>
            <w:gridSpan w:val="3"/>
            <w:vAlign w:val="bottom"/>
            <w:hideMark/>
          </w:tcPr>
          <w:p w14:paraId="6E7361B0" w14:textId="77777777" w:rsidR="00D04B80" w:rsidRPr="00E73749" w:rsidRDefault="00D04B80" w:rsidP="00D04B80">
            <w:pPr>
              <w:rPr>
                <w:rFonts w:ascii="Arial Narrow" w:hAnsi="Arial Narrow"/>
                <w:sz w:val="18"/>
                <w:szCs w:val="18"/>
              </w:rPr>
            </w:pPr>
            <w:r w:rsidRPr="00E73749">
              <w:rPr>
                <w:rFonts w:ascii="Arial Narrow" w:hAnsi="Arial Narrow"/>
                <w:b/>
                <w:bCs/>
                <w:sz w:val="18"/>
                <w:szCs w:val="18"/>
              </w:rPr>
              <w:t>Louisville, KY  40292</w:t>
            </w:r>
          </w:p>
        </w:tc>
      </w:tr>
      <w:tr w:rsidR="00D04B80" w14:paraId="7958F775" w14:textId="77777777" w:rsidTr="00D04B80">
        <w:trPr>
          <w:cantSplit/>
        </w:trPr>
        <w:tc>
          <w:tcPr>
            <w:tcW w:w="1458" w:type="dxa"/>
            <w:gridSpan w:val="4"/>
            <w:vAlign w:val="bottom"/>
            <w:hideMark/>
          </w:tcPr>
          <w:p w14:paraId="139E24D1" w14:textId="77777777" w:rsidR="00D04B80" w:rsidRDefault="00D04B80" w:rsidP="00D04B80">
            <w:pPr>
              <w:pStyle w:val="Heading4"/>
              <w:rPr>
                <w:rFonts w:ascii="Arial Narrow" w:hAnsi="Arial Narrow"/>
                <w:sz w:val="20"/>
              </w:rPr>
            </w:pPr>
            <w:r>
              <w:rPr>
                <w:rFonts w:ascii="Arial Narrow" w:hAnsi="Arial Narrow"/>
                <w:sz w:val="20"/>
              </w:rPr>
              <w:t>Email address</w:t>
            </w:r>
          </w:p>
        </w:tc>
        <w:tc>
          <w:tcPr>
            <w:tcW w:w="6194" w:type="dxa"/>
            <w:gridSpan w:val="6"/>
            <w:tcBorders>
              <w:top w:val="nil"/>
              <w:left w:val="nil"/>
              <w:bottom w:val="single" w:sz="4" w:space="0" w:color="auto"/>
              <w:right w:val="nil"/>
            </w:tcBorders>
            <w:vAlign w:val="bottom"/>
          </w:tcPr>
          <w:p w14:paraId="34F71548" w14:textId="77777777" w:rsidR="00D04B80" w:rsidRDefault="00D04B80" w:rsidP="00D04B80">
            <w:pPr>
              <w:rPr>
                <w:rFonts w:ascii="Arial Narrow" w:hAnsi="Arial Narrow"/>
              </w:rPr>
            </w:pPr>
          </w:p>
        </w:tc>
        <w:tc>
          <w:tcPr>
            <w:tcW w:w="286" w:type="dxa"/>
          </w:tcPr>
          <w:p w14:paraId="05F83D35" w14:textId="77777777" w:rsidR="00D04B80" w:rsidRDefault="00D04B80" w:rsidP="00D04B80">
            <w:pPr>
              <w:rPr>
                <w:rFonts w:ascii="Arial Narrow" w:hAnsi="Arial Narrow"/>
              </w:rPr>
            </w:pPr>
          </w:p>
        </w:tc>
        <w:tc>
          <w:tcPr>
            <w:tcW w:w="3330" w:type="dxa"/>
            <w:gridSpan w:val="3"/>
            <w:vAlign w:val="bottom"/>
            <w:hideMark/>
          </w:tcPr>
          <w:p w14:paraId="1F50C9C3" w14:textId="77777777" w:rsidR="00D04B80" w:rsidRPr="00E73749" w:rsidRDefault="00D04B80" w:rsidP="00D04B80">
            <w:pPr>
              <w:rPr>
                <w:rFonts w:ascii="Arial Narrow" w:hAnsi="Arial Narrow"/>
                <w:sz w:val="18"/>
                <w:szCs w:val="18"/>
              </w:rPr>
            </w:pPr>
            <w:r w:rsidRPr="00E73749">
              <w:rPr>
                <w:rFonts w:ascii="Arial Narrow" w:hAnsi="Arial Narrow"/>
                <w:b/>
                <w:bCs/>
                <w:sz w:val="18"/>
                <w:szCs w:val="18"/>
              </w:rPr>
              <w:t>(502) 852-5597</w:t>
            </w:r>
          </w:p>
        </w:tc>
      </w:tr>
      <w:tr w:rsidR="00D04B80" w14:paraId="4CBA4765" w14:textId="77777777" w:rsidTr="00D04B80">
        <w:trPr>
          <w:gridAfter w:val="1"/>
          <w:wAfter w:w="388" w:type="dxa"/>
          <w:cantSplit/>
        </w:trPr>
        <w:tc>
          <w:tcPr>
            <w:tcW w:w="1049" w:type="dxa"/>
            <w:gridSpan w:val="2"/>
            <w:vAlign w:val="bottom"/>
            <w:hideMark/>
          </w:tcPr>
          <w:p w14:paraId="651A377E" w14:textId="77777777" w:rsidR="00D04B80" w:rsidRDefault="00D04B80" w:rsidP="00D04B80">
            <w:pPr>
              <w:pStyle w:val="Heading4"/>
              <w:rPr>
                <w:rFonts w:ascii="Arial Narrow" w:hAnsi="Arial Narrow"/>
                <w:sz w:val="20"/>
              </w:rPr>
            </w:pPr>
            <w:r>
              <w:rPr>
                <w:rFonts w:ascii="Arial Narrow" w:hAnsi="Arial Narrow"/>
                <w:sz w:val="20"/>
              </w:rPr>
              <w:t>Advisor</w:t>
            </w:r>
          </w:p>
        </w:tc>
        <w:tc>
          <w:tcPr>
            <w:tcW w:w="6603" w:type="dxa"/>
            <w:gridSpan w:val="8"/>
            <w:tcBorders>
              <w:top w:val="nil"/>
              <w:left w:val="nil"/>
              <w:bottom w:val="single" w:sz="4" w:space="0" w:color="auto"/>
              <w:right w:val="nil"/>
            </w:tcBorders>
            <w:vAlign w:val="bottom"/>
          </w:tcPr>
          <w:p w14:paraId="39CFBD82" w14:textId="77777777" w:rsidR="00D04B80" w:rsidRDefault="00D04B80" w:rsidP="00D04B80">
            <w:pPr>
              <w:rPr>
                <w:rFonts w:ascii="Arial Narrow" w:hAnsi="Arial Narrow"/>
              </w:rPr>
            </w:pPr>
          </w:p>
        </w:tc>
        <w:tc>
          <w:tcPr>
            <w:tcW w:w="720" w:type="dxa"/>
            <w:gridSpan w:val="2"/>
          </w:tcPr>
          <w:p w14:paraId="71A5EACE" w14:textId="77777777" w:rsidR="00D04B80" w:rsidRDefault="00D04B80" w:rsidP="00D04B80">
            <w:pPr>
              <w:rPr>
                <w:rFonts w:ascii="Arial Narrow" w:hAnsi="Arial Narrow"/>
              </w:rPr>
            </w:pPr>
          </w:p>
        </w:tc>
        <w:tc>
          <w:tcPr>
            <w:tcW w:w="2508" w:type="dxa"/>
            <w:vAlign w:val="bottom"/>
          </w:tcPr>
          <w:p w14:paraId="052DE517" w14:textId="77777777" w:rsidR="00D04B80" w:rsidRDefault="00D04B80" w:rsidP="00D04B80">
            <w:pPr>
              <w:rPr>
                <w:rFonts w:ascii="Arial Narrow" w:hAnsi="Arial Narrow"/>
                <w:b/>
                <w:bCs/>
              </w:rPr>
            </w:pPr>
          </w:p>
        </w:tc>
      </w:tr>
    </w:tbl>
    <w:p w14:paraId="2151D5B2" w14:textId="77777777" w:rsidR="00D04B80" w:rsidRDefault="00D04B80" w:rsidP="00D04B80">
      <w:pPr>
        <w:rPr>
          <w:rFonts w:ascii="Arial Narrow" w:hAnsi="Arial Narrow"/>
          <w:b/>
          <w:bCs/>
        </w:rPr>
      </w:pPr>
    </w:p>
    <w:p w14:paraId="5B7FC5A2" w14:textId="77777777" w:rsidR="00D04B80" w:rsidRPr="005C2604" w:rsidRDefault="00D04B80" w:rsidP="00D04B80">
      <w:pPr>
        <w:rPr>
          <w:rFonts w:ascii="Arial Narrow" w:hAnsi="Arial Narrow"/>
          <w:b/>
          <w:i/>
        </w:rPr>
      </w:pPr>
      <w:r w:rsidRPr="005C2604">
        <w:rPr>
          <w:rFonts w:ascii="Arial Narrow" w:hAnsi="Arial Narrow"/>
          <w:b/>
          <w:i/>
        </w:rPr>
        <w:t xml:space="preserve">Distinctive Characteristics of Doctoral Programs in CEHD.  </w:t>
      </w:r>
    </w:p>
    <w:p w14:paraId="4FCDCBFD" w14:textId="77777777" w:rsidR="00D04B80" w:rsidRPr="005C2604" w:rsidRDefault="00D04B80" w:rsidP="00D04B80">
      <w:pPr>
        <w:rPr>
          <w:rFonts w:ascii="Arial Narrow" w:hAnsi="Arial Narrow"/>
        </w:rPr>
      </w:pPr>
    </w:p>
    <w:p w14:paraId="25179795" w14:textId="77777777" w:rsidR="00D04B80" w:rsidRPr="005C2604" w:rsidRDefault="00D04B80" w:rsidP="00D04B80">
      <w:pPr>
        <w:numPr>
          <w:ilvl w:val="0"/>
          <w:numId w:val="26"/>
        </w:numPr>
        <w:rPr>
          <w:rFonts w:ascii="Arial Narrow" w:hAnsi="Arial Narrow"/>
          <w:b/>
        </w:rPr>
      </w:pPr>
      <w:r w:rsidRPr="005C2604">
        <w:rPr>
          <w:rFonts w:ascii="Arial Narrow" w:hAnsi="Arial Narrow"/>
          <w:b/>
        </w:rPr>
        <w:t>Social Justice and Equity</w:t>
      </w:r>
    </w:p>
    <w:p w14:paraId="151EED79" w14:textId="77777777" w:rsidR="00D04B80" w:rsidRPr="005C2604" w:rsidRDefault="00D04B80" w:rsidP="00D04B80">
      <w:pPr>
        <w:ind w:left="1080"/>
        <w:rPr>
          <w:rFonts w:ascii="Arial Narrow" w:hAnsi="Arial Narrow"/>
        </w:rPr>
      </w:pPr>
      <w:r w:rsidRPr="005C2604">
        <w:rPr>
          <w:rFonts w:ascii="Arial Narrow" w:hAnsi="Arial Narrow"/>
        </w:rPr>
        <w:t>Aligned with our mission, our students would build experience and expertise in the issues of social justice and equity.  This theme would align with our metropolitan mission and that of student achievement.</w:t>
      </w:r>
    </w:p>
    <w:p w14:paraId="5E88F33A" w14:textId="77777777" w:rsidR="00D04B80" w:rsidRPr="005C2604" w:rsidRDefault="00D04B80" w:rsidP="00D04B80">
      <w:pPr>
        <w:rPr>
          <w:rFonts w:ascii="Arial Narrow" w:hAnsi="Arial Narrow"/>
        </w:rPr>
      </w:pPr>
    </w:p>
    <w:p w14:paraId="46E7E1B8" w14:textId="77777777" w:rsidR="00D04B80" w:rsidRPr="005C2604" w:rsidRDefault="00D04B80" w:rsidP="00D04B80">
      <w:pPr>
        <w:numPr>
          <w:ilvl w:val="0"/>
          <w:numId w:val="26"/>
        </w:numPr>
        <w:rPr>
          <w:rFonts w:ascii="Arial Narrow" w:hAnsi="Arial Narrow"/>
          <w:b/>
        </w:rPr>
      </w:pPr>
      <w:r w:rsidRPr="005C2604">
        <w:rPr>
          <w:rFonts w:ascii="Arial Narrow" w:hAnsi="Arial Narrow"/>
          <w:b/>
        </w:rPr>
        <w:t>Leadership</w:t>
      </w:r>
    </w:p>
    <w:p w14:paraId="48CB2E07" w14:textId="77777777" w:rsidR="00D04B80" w:rsidRPr="005C2604" w:rsidRDefault="00D04B80" w:rsidP="00D04B80">
      <w:pPr>
        <w:ind w:left="1080"/>
        <w:rPr>
          <w:rFonts w:ascii="Arial Narrow" w:hAnsi="Arial Narrow"/>
        </w:rPr>
      </w:pPr>
      <w:r w:rsidRPr="005C2604">
        <w:rPr>
          <w:rFonts w:ascii="Arial Narrow" w:hAnsi="Arial Narrow"/>
        </w:rPr>
        <w:t xml:space="preserve">This area could be assisted by the Future Faculty/Future Leaders program.  Leadership is a distinct focus in other programs in CEHD and the doctoral program should be no exception.  In this component students would gain expertise in supervising and leading others to achieve organizational goals and missions, managing complex systems, addressing administrative issues and procedures, conducting research to enhance leadership and teaching others about the art of organizational leadership. </w:t>
      </w:r>
    </w:p>
    <w:p w14:paraId="35B1A8BF" w14:textId="77777777" w:rsidR="00D04B80" w:rsidRPr="005C2604" w:rsidRDefault="00D04B80" w:rsidP="00D04B80">
      <w:pPr>
        <w:ind w:left="1080"/>
        <w:rPr>
          <w:rFonts w:ascii="Arial Narrow" w:hAnsi="Arial Narrow"/>
        </w:rPr>
      </w:pPr>
    </w:p>
    <w:p w14:paraId="7BA377EE" w14:textId="77777777" w:rsidR="00D04B80" w:rsidRPr="005C2604" w:rsidRDefault="00D04B80" w:rsidP="00D04B80">
      <w:pPr>
        <w:numPr>
          <w:ilvl w:val="0"/>
          <w:numId w:val="26"/>
        </w:numPr>
        <w:rPr>
          <w:rFonts w:ascii="Arial Narrow" w:hAnsi="Arial Narrow"/>
          <w:b/>
        </w:rPr>
      </w:pPr>
      <w:r w:rsidRPr="005C2604">
        <w:rPr>
          <w:rFonts w:ascii="Arial Narrow" w:hAnsi="Arial Narrow"/>
          <w:b/>
        </w:rPr>
        <w:t>Practical Experience</w:t>
      </w:r>
    </w:p>
    <w:p w14:paraId="493CEFC7" w14:textId="77777777" w:rsidR="00D04B80" w:rsidRPr="005C2604" w:rsidRDefault="00D04B80" w:rsidP="00D04B80">
      <w:pPr>
        <w:ind w:left="1080"/>
        <w:rPr>
          <w:rFonts w:ascii="Arial Narrow" w:hAnsi="Arial Narrow"/>
        </w:rPr>
      </w:pPr>
      <w:r w:rsidRPr="005C2604">
        <w:rPr>
          <w:rFonts w:ascii="Arial Narrow" w:hAnsi="Arial Narrow"/>
        </w:rPr>
        <w:t>The doctoral programs in CEHD will also contain practicums, internships, or embedded field experience that aligns both with their program studies and their career goals.  These experiences are to be mentored and may include a number of the following areas: teaching; research, administration or other appropriate arenas.</w:t>
      </w:r>
    </w:p>
    <w:p w14:paraId="41C78B1F" w14:textId="77777777" w:rsidR="00D04B80" w:rsidRPr="005C2604" w:rsidRDefault="00D04B80" w:rsidP="00D04B80">
      <w:pPr>
        <w:ind w:left="1080"/>
        <w:rPr>
          <w:rFonts w:ascii="Arial Narrow" w:hAnsi="Arial Narrow"/>
        </w:rPr>
      </w:pPr>
    </w:p>
    <w:p w14:paraId="1F30F855" w14:textId="77777777" w:rsidR="00D04B80" w:rsidRPr="005C2604" w:rsidRDefault="00D04B80" w:rsidP="00D04B80">
      <w:pPr>
        <w:numPr>
          <w:ilvl w:val="0"/>
          <w:numId w:val="26"/>
        </w:numPr>
        <w:rPr>
          <w:rFonts w:ascii="Arial Narrow" w:hAnsi="Arial Narrow"/>
          <w:b/>
        </w:rPr>
      </w:pPr>
      <w:r w:rsidRPr="005C2604">
        <w:rPr>
          <w:rFonts w:ascii="Arial Narrow" w:hAnsi="Arial Narrow"/>
          <w:b/>
        </w:rPr>
        <w:t>Scholarship/Research</w:t>
      </w:r>
    </w:p>
    <w:p w14:paraId="34B3A714" w14:textId="77777777" w:rsidR="00D04B80" w:rsidRPr="005C2604" w:rsidRDefault="00D04B80" w:rsidP="00D04B80">
      <w:pPr>
        <w:ind w:left="1080"/>
        <w:rPr>
          <w:rFonts w:ascii="Arial Narrow" w:hAnsi="Arial Narrow"/>
        </w:rPr>
      </w:pPr>
      <w:r w:rsidRPr="005C2604">
        <w:rPr>
          <w:rFonts w:ascii="Arial Narrow" w:hAnsi="Arial Narrow"/>
        </w:rPr>
        <w:t>The emphasis on scholarship would include experience and mentorship in Ethics, Publications, Presentation, Grantsman-ship, and other forms of creative activity.  The research component will be characterized by the development of vertical research teams; Senior faculty, junior faculty, doctoral students, masters’ students, and in some programs, undergraduate students, working together on research projects and research areas.  These might be bolstered by partnerships with local school districts, businesses, or community agencies.</w:t>
      </w:r>
    </w:p>
    <w:p w14:paraId="6B1D67B4" w14:textId="77777777" w:rsidR="00D04B80" w:rsidRPr="005C2604" w:rsidRDefault="00D04B80" w:rsidP="00D04B80">
      <w:pPr>
        <w:ind w:left="1080"/>
        <w:rPr>
          <w:rFonts w:ascii="Arial Narrow" w:hAnsi="Arial Narrow"/>
        </w:rPr>
      </w:pPr>
    </w:p>
    <w:p w14:paraId="6220627E" w14:textId="26668044" w:rsidR="00D04B80" w:rsidRDefault="00D04B80" w:rsidP="00D04B80">
      <w:pPr>
        <w:ind w:left="720"/>
        <w:rPr>
          <w:rFonts w:ascii="Arial Narrow" w:hAnsi="Arial Narrow"/>
        </w:rPr>
      </w:pPr>
      <w:r w:rsidRPr="005C2604">
        <w:rPr>
          <w:rFonts w:ascii="Arial Narrow" w:hAnsi="Arial Narrow"/>
        </w:rPr>
        <w:t xml:space="preserve">The doctoral degree is granted in recognition of scholarly proficiency and distinctive achievement in a specific field/discipline.  All candidates for a doctoral degree in the CEHD must successfully complete qualifying exams and a dissertation/professional portfolio that clearly indicates the candidate has mastered and can exhibit/articulate the content knowledge, skills and dispositions specific to their discipline and can utilize appropriate research methodologies to contribute to the body of knowledge in their field. </w:t>
      </w:r>
      <w:r w:rsidRPr="005C2604">
        <w:rPr>
          <w:rFonts w:ascii="Arial Narrow" w:hAnsi="Arial Narrow"/>
        </w:rPr>
        <w:tab/>
        <w:t xml:space="preserve"> </w:t>
      </w:r>
    </w:p>
    <w:p w14:paraId="4553799C" w14:textId="77777777" w:rsidR="00D04B80" w:rsidRDefault="00D04B80">
      <w:pPr>
        <w:rPr>
          <w:rFonts w:ascii="Arial Narrow" w:hAnsi="Arial Narrow"/>
        </w:rPr>
      </w:pPr>
      <w:r>
        <w:rPr>
          <w:rFonts w:ascii="Arial Narrow" w:hAnsi="Arial Narrow"/>
        </w:rPr>
        <w:br w:type="page"/>
      </w:r>
    </w:p>
    <w:p w14:paraId="4C1A4218" w14:textId="526E732E" w:rsidR="00D04B80" w:rsidRPr="005C2604" w:rsidRDefault="00D04B80" w:rsidP="00D04B80">
      <w:pPr>
        <w:ind w:left="720"/>
        <w:rPr>
          <w:rFonts w:ascii="Arial Narrow" w:hAnsi="Arial Narrow"/>
        </w:rPr>
      </w:pPr>
    </w:p>
    <w:p w14:paraId="0F6F7097" w14:textId="77777777" w:rsidR="00D04B80" w:rsidRDefault="00D04B80" w:rsidP="00D04B80">
      <w:pPr>
        <w:rPr>
          <w:rFonts w:ascii="Arial Narrow" w:hAnsi="Arial Narrow"/>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533"/>
        <w:gridCol w:w="7543"/>
        <w:gridCol w:w="577"/>
        <w:gridCol w:w="623"/>
        <w:gridCol w:w="480"/>
        <w:gridCol w:w="480"/>
      </w:tblGrid>
      <w:tr w:rsidR="00D04B80" w:rsidRPr="00872F28" w14:paraId="1C843B62" w14:textId="77777777" w:rsidTr="00495142">
        <w:trPr>
          <w:trHeight w:val="1115"/>
        </w:trPr>
        <w:tc>
          <w:tcPr>
            <w:tcW w:w="792" w:type="dxa"/>
            <w:textDirection w:val="btLr"/>
            <w:vAlign w:val="center"/>
          </w:tcPr>
          <w:p w14:paraId="413F0B26" w14:textId="77777777" w:rsidR="00D04B80" w:rsidRPr="00872F28" w:rsidRDefault="00D04B80" w:rsidP="00D04B80">
            <w:pPr>
              <w:ind w:left="113" w:right="113"/>
              <w:jc w:val="center"/>
              <w:rPr>
                <w:rFonts w:ascii="Arial Narrow" w:hAnsi="Arial Narrow"/>
                <w:b/>
                <w:bCs/>
                <w:sz w:val="18"/>
              </w:rPr>
            </w:pPr>
            <w:r w:rsidRPr="00872F28">
              <w:rPr>
                <w:rFonts w:ascii="Arial Narrow" w:hAnsi="Arial Narrow"/>
                <w:b/>
                <w:bCs/>
                <w:sz w:val="18"/>
              </w:rPr>
              <w:t>COURSE PREFIX</w:t>
            </w:r>
          </w:p>
        </w:tc>
        <w:tc>
          <w:tcPr>
            <w:tcW w:w="533" w:type="dxa"/>
            <w:textDirection w:val="btLr"/>
            <w:vAlign w:val="center"/>
          </w:tcPr>
          <w:p w14:paraId="2A9B96C9" w14:textId="77777777" w:rsidR="00D04B80" w:rsidRPr="00872F28" w:rsidRDefault="00D04B80" w:rsidP="00D04B80">
            <w:pPr>
              <w:ind w:left="113" w:right="113"/>
              <w:jc w:val="center"/>
              <w:rPr>
                <w:rFonts w:ascii="Arial Narrow" w:hAnsi="Arial Narrow"/>
                <w:b/>
                <w:bCs/>
                <w:sz w:val="18"/>
              </w:rPr>
            </w:pPr>
            <w:r w:rsidRPr="00872F28">
              <w:rPr>
                <w:rFonts w:ascii="Arial Narrow" w:hAnsi="Arial Narrow"/>
                <w:b/>
                <w:bCs/>
                <w:sz w:val="18"/>
              </w:rPr>
              <w:t>COURSE NUMBER</w:t>
            </w:r>
          </w:p>
        </w:tc>
        <w:tc>
          <w:tcPr>
            <w:tcW w:w="7543" w:type="dxa"/>
            <w:vAlign w:val="center"/>
          </w:tcPr>
          <w:p w14:paraId="2DF458AA" w14:textId="77777777" w:rsidR="00D04B80" w:rsidRPr="00872F28" w:rsidRDefault="00D04B80" w:rsidP="00D04B80">
            <w:pPr>
              <w:jc w:val="center"/>
              <w:rPr>
                <w:rFonts w:ascii="Arial Narrow" w:hAnsi="Arial Narrow"/>
                <w:b/>
                <w:bCs/>
                <w:sz w:val="18"/>
              </w:rPr>
            </w:pPr>
            <w:r w:rsidRPr="00872F28">
              <w:rPr>
                <w:rFonts w:ascii="Arial Narrow" w:hAnsi="Arial Narrow"/>
                <w:b/>
                <w:bCs/>
                <w:sz w:val="18"/>
              </w:rPr>
              <w:t>COURSE TITLE</w:t>
            </w:r>
          </w:p>
        </w:tc>
        <w:tc>
          <w:tcPr>
            <w:tcW w:w="577" w:type="dxa"/>
            <w:textDirection w:val="btLr"/>
            <w:vAlign w:val="center"/>
          </w:tcPr>
          <w:p w14:paraId="11FA3BB7" w14:textId="77777777" w:rsidR="00D04B80" w:rsidRPr="00872F28" w:rsidRDefault="00D04B80" w:rsidP="00D04B80">
            <w:pPr>
              <w:ind w:left="113" w:right="113"/>
              <w:jc w:val="center"/>
              <w:rPr>
                <w:rFonts w:ascii="Arial Narrow" w:hAnsi="Arial Narrow"/>
                <w:b/>
                <w:bCs/>
                <w:sz w:val="18"/>
              </w:rPr>
            </w:pPr>
            <w:r w:rsidRPr="00872F28">
              <w:rPr>
                <w:rFonts w:ascii="Arial Narrow" w:hAnsi="Arial Narrow"/>
                <w:b/>
                <w:bCs/>
                <w:sz w:val="18"/>
              </w:rPr>
              <w:t>CREDIT HOURS</w:t>
            </w:r>
          </w:p>
        </w:tc>
        <w:tc>
          <w:tcPr>
            <w:tcW w:w="623" w:type="dxa"/>
            <w:textDirection w:val="btLr"/>
            <w:vAlign w:val="center"/>
          </w:tcPr>
          <w:p w14:paraId="47D199AC" w14:textId="77777777" w:rsidR="00D04B80" w:rsidRPr="00872F28" w:rsidRDefault="00D04B80" w:rsidP="00D04B80">
            <w:pPr>
              <w:ind w:left="113" w:right="113"/>
              <w:jc w:val="center"/>
              <w:rPr>
                <w:rFonts w:ascii="Arial Narrow" w:hAnsi="Arial Narrow"/>
                <w:b/>
                <w:bCs/>
                <w:sz w:val="18"/>
              </w:rPr>
            </w:pPr>
            <w:r w:rsidRPr="00872F28">
              <w:rPr>
                <w:rFonts w:ascii="Arial Narrow" w:hAnsi="Arial Narrow"/>
                <w:b/>
                <w:bCs/>
                <w:sz w:val="18"/>
              </w:rPr>
              <w:t xml:space="preserve">TENTATIVE SEMESTER OFFERED </w:t>
            </w:r>
          </w:p>
        </w:tc>
        <w:tc>
          <w:tcPr>
            <w:tcW w:w="480" w:type="dxa"/>
            <w:textDirection w:val="btLr"/>
            <w:vAlign w:val="center"/>
          </w:tcPr>
          <w:p w14:paraId="4F012C2E" w14:textId="77777777" w:rsidR="00D04B80" w:rsidRPr="00872F28" w:rsidRDefault="00D04B80" w:rsidP="00D04B80">
            <w:pPr>
              <w:ind w:left="113" w:right="113"/>
              <w:jc w:val="center"/>
              <w:rPr>
                <w:rFonts w:ascii="Arial Narrow" w:hAnsi="Arial Narrow"/>
                <w:b/>
                <w:bCs/>
                <w:sz w:val="18"/>
              </w:rPr>
            </w:pPr>
            <w:r w:rsidRPr="00872F28">
              <w:rPr>
                <w:rFonts w:ascii="Arial Narrow" w:hAnsi="Arial Narrow"/>
                <w:b/>
                <w:bCs/>
                <w:sz w:val="18"/>
              </w:rPr>
              <w:t>HOURS EARNED</w:t>
            </w:r>
          </w:p>
        </w:tc>
        <w:tc>
          <w:tcPr>
            <w:tcW w:w="480" w:type="dxa"/>
            <w:textDirection w:val="btLr"/>
            <w:vAlign w:val="center"/>
          </w:tcPr>
          <w:p w14:paraId="7B08D299" w14:textId="77777777" w:rsidR="00D04B80" w:rsidRPr="00872F28" w:rsidRDefault="00D04B80" w:rsidP="00D04B80">
            <w:pPr>
              <w:ind w:left="113" w:right="113"/>
              <w:jc w:val="center"/>
              <w:rPr>
                <w:rFonts w:ascii="Arial Narrow" w:hAnsi="Arial Narrow"/>
                <w:b/>
                <w:bCs/>
                <w:sz w:val="18"/>
              </w:rPr>
            </w:pPr>
            <w:r w:rsidRPr="00872F28">
              <w:rPr>
                <w:rFonts w:ascii="Arial Narrow" w:hAnsi="Arial Narrow"/>
                <w:b/>
                <w:bCs/>
                <w:sz w:val="18"/>
              </w:rPr>
              <w:t>GRADE EARNED</w:t>
            </w:r>
          </w:p>
        </w:tc>
      </w:tr>
      <w:tr w:rsidR="00D04B80" w:rsidRPr="00872F28" w14:paraId="10017951" w14:textId="77777777" w:rsidTr="00D04B80">
        <w:trPr>
          <w:trHeight w:val="288"/>
        </w:trPr>
        <w:tc>
          <w:tcPr>
            <w:tcW w:w="11028" w:type="dxa"/>
            <w:gridSpan w:val="7"/>
            <w:vAlign w:val="center"/>
          </w:tcPr>
          <w:p w14:paraId="17E6E590" w14:textId="77777777" w:rsidR="00D04B80" w:rsidRPr="005C2604" w:rsidRDefault="00D04B80" w:rsidP="00D04B80">
            <w:pPr>
              <w:rPr>
                <w:rFonts w:ascii="Arial Narrow" w:hAnsi="Arial Narrow"/>
                <w:sz w:val="19"/>
                <w:szCs w:val="19"/>
              </w:rPr>
            </w:pPr>
            <w:r w:rsidRPr="005C2604">
              <w:rPr>
                <w:rFonts w:ascii="Arial Narrow" w:hAnsi="Arial Narrow"/>
                <w:i/>
                <w:sz w:val="19"/>
                <w:szCs w:val="19"/>
              </w:rPr>
              <w:t>The Student and Committee must develop courses, programs and experiences that clearly identify and address the specific themes of Leadership, Scholarship, Social Justice and Equity.  These areas of emphasis must have descriptive competencies that the student should attain and the Committee can assess</w:t>
            </w:r>
          </w:p>
        </w:tc>
      </w:tr>
      <w:tr w:rsidR="00D04B80" w:rsidRPr="00872F28" w14:paraId="11CC6AB7" w14:textId="77777777" w:rsidTr="00D04B80">
        <w:trPr>
          <w:trHeight w:val="259"/>
        </w:trPr>
        <w:tc>
          <w:tcPr>
            <w:tcW w:w="11028" w:type="dxa"/>
            <w:gridSpan w:val="7"/>
          </w:tcPr>
          <w:p w14:paraId="2397CE27" w14:textId="77777777" w:rsidR="00D04B80" w:rsidRPr="005C2604" w:rsidRDefault="00D04B80" w:rsidP="00D04B80">
            <w:pPr>
              <w:tabs>
                <w:tab w:val="left" w:pos="576"/>
                <w:tab w:val="left" w:pos="1152"/>
              </w:tabs>
              <w:spacing w:before="60"/>
              <w:rPr>
                <w:rFonts w:ascii="Arial Narrow" w:hAnsi="Arial Narrow"/>
                <w:sz w:val="19"/>
                <w:szCs w:val="19"/>
              </w:rPr>
            </w:pPr>
            <w:r w:rsidRPr="005C2604">
              <w:rPr>
                <w:rFonts w:ascii="Arial Narrow" w:hAnsi="Arial Narrow"/>
                <w:b/>
                <w:sz w:val="19"/>
                <w:szCs w:val="19"/>
              </w:rPr>
              <w:t xml:space="preserve">SPECIALTY COMPONENTS </w:t>
            </w:r>
            <w:r w:rsidRPr="005C2604">
              <w:rPr>
                <w:rFonts w:ascii="Arial Narrow" w:hAnsi="Arial Narrow"/>
                <w:sz w:val="19"/>
                <w:szCs w:val="19"/>
              </w:rPr>
              <w:t>(</w:t>
            </w:r>
            <w:r>
              <w:rPr>
                <w:rFonts w:ascii="Arial Narrow" w:hAnsi="Arial Narrow"/>
                <w:sz w:val="19"/>
                <w:szCs w:val="19"/>
              </w:rPr>
              <w:t>60</w:t>
            </w:r>
            <w:r w:rsidRPr="005C2604">
              <w:rPr>
                <w:rFonts w:ascii="Arial Narrow" w:hAnsi="Arial Narrow"/>
                <w:sz w:val="19"/>
                <w:szCs w:val="19"/>
              </w:rPr>
              <w:t xml:space="preserve"> hours minimum)  </w:t>
            </w:r>
            <w:r w:rsidRPr="005C2604">
              <w:rPr>
                <w:rFonts w:ascii="Arial Narrow" w:hAnsi="Arial Narrow"/>
                <w:i/>
                <w:sz w:val="19"/>
                <w:szCs w:val="19"/>
              </w:rPr>
              <w:t>Selected with Program Committee Approval</w:t>
            </w:r>
          </w:p>
        </w:tc>
      </w:tr>
      <w:tr w:rsidR="00D04B80" w:rsidRPr="00872F28" w14:paraId="033D02BC" w14:textId="77777777" w:rsidTr="00495142">
        <w:trPr>
          <w:trHeight w:val="259"/>
        </w:trPr>
        <w:tc>
          <w:tcPr>
            <w:tcW w:w="792" w:type="dxa"/>
            <w:vAlign w:val="center"/>
          </w:tcPr>
          <w:p w14:paraId="6A2698F6" w14:textId="77777777" w:rsidR="00D04B80" w:rsidRPr="005C2604" w:rsidRDefault="00D04B80" w:rsidP="00D04B80">
            <w:pPr>
              <w:rPr>
                <w:rFonts w:ascii="Arial Narrow" w:hAnsi="Arial Narrow"/>
                <w:sz w:val="19"/>
                <w:szCs w:val="19"/>
              </w:rPr>
            </w:pPr>
          </w:p>
        </w:tc>
        <w:tc>
          <w:tcPr>
            <w:tcW w:w="533" w:type="dxa"/>
            <w:vAlign w:val="center"/>
          </w:tcPr>
          <w:p w14:paraId="65C71531" w14:textId="77777777" w:rsidR="00D04B80" w:rsidRPr="005C2604" w:rsidRDefault="00D04B80" w:rsidP="00D04B80">
            <w:pPr>
              <w:rPr>
                <w:rFonts w:ascii="Arial Narrow" w:hAnsi="Arial Narrow"/>
                <w:sz w:val="19"/>
                <w:szCs w:val="19"/>
              </w:rPr>
            </w:pPr>
          </w:p>
        </w:tc>
        <w:tc>
          <w:tcPr>
            <w:tcW w:w="7543" w:type="dxa"/>
            <w:vAlign w:val="center"/>
          </w:tcPr>
          <w:p w14:paraId="2184F45C" w14:textId="77777777" w:rsidR="00D04B80" w:rsidRPr="005C2604" w:rsidRDefault="00D04B80" w:rsidP="00D04B80">
            <w:pPr>
              <w:rPr>
                <w:rFonts w:ascii="Arial Narrow" w:hAnsi="Arial Narrow"/>
                <w:sz w:val="19"/>
                <w:szCs w:val="19"/>
              </w:rPr>
            </w:pPr>
            <w:r>
              <w:rPr>
                <w:rFonts w:ascii="Arial Narrow" w:hAnsi="Arial Narrow"/>
                <w:sz w:val="19"/>
                <w:szCs w:val="19"/>
              </w:rPr>
              <w:t>Assessment Core (ECPY 648, 649)</w:t>
            </w:r>
          </w:p>
        </w:tc>
        <w:tc>
          <w:tcPr>
            <w:tcW w:w="577" w:type="dxa"/>
            <w:vAlign w:val="center"/>
          </w:tcPr>
          <w:p w14:paraId="049F350F" w14:textId="77777777" w:rsidR="00D04B80" w:rsidRPr="005C2604" w:rsidRDefault="00D04B80" w:rsidP="00D04B80">
            <w:pPr>
              <w:jc w:val="center"/>
              <w:rPr>
                <w:rFonts w:ascii="Arial Narrow" w:hAnsi="Arial Narrow"/>
                <w:sz w:val="19"/>
                <w:szCs w:val="19"/>
              </w:rPr>
            </w:pPr>
            <w:r>
              <w:rPr>
                <w:rFonts w:ascii="Arial Narrow" w:hAnsi="Arial Narrow"/>
                <w:sz w:val="19"/>
                <w:szCs w:val="19"/>
              </w:rPr>
              <w:t>6</w:t>
            </w:r>
          </w:p>
        </w:tc>
        <w:tc>
          <w:tcPr>
            <w:tcW w:w="623" w:type="dxa"/>
            <w:vAlign w:val="center"/>
          </w:tcPr>
          <w:p w14:paraId="6AC32670" w14:textId="77777777" w:rsidR="00D04B80" w:rsidRPr="00872F28" w:rsidRDefault="00D04B80" w:rsidP="00D04B80">
            <w:pPr>
              <w:jc w:val="center"/>
              <w:rPr>
                <w:rFonts w:ascii="Arial Narrow" w:hAnsi="Arial Narrow"/>
              </w:rPr>
            </w:pPr>
          </w:p>
        </w:tc>
        <w:tc>
          <w:tcPr>
            <w:tcW w:w="480" w:type="dxa"/>
            <w:vAlign w:val="center"/>
          </w:tcPr>
          <w:p w14:paraId="5BA6740C" w14:textId="77777777" w:rsidR="00D04B80" w:rsidRPr="00872F28" w:rsidRDefault="00D04B80" w:rsidP="00D04B80">
            <w:pPr>
              <w:jc w:val="center"/>
              <w:rPr>
                <w:rFonts w:ascii="Arial Narrow" w:hAnsi="Arial Narrow"/>
              </w:rPr>
            </w:pPr>
          </w:p>
        </w:tc>
        <w:tc>
          <w:tcPr>
            <w:tcW w:w="480" w:type="dxa"/>
            <w:vAlign w:val="center"/>
          </w:tcPr>
          <w:p w14:paraId="1BBED6A4" w14:textId="77777777" w:rsidR="00D04B80" w:rsidRPr="00872F28" w:rsidRDefault="00D04B80" w:rsidP="00D04B80">
            <w:pPr>
              <w:jc w:val="center"/>
              <w:rPr>
                <w:rFonts w:ascii="Arial Narrow" w:hAnsi="Arial Narrow"/>
              </w:rPr>
            </w:pPr>
          </w:p>
        </w:tc>
      </w:tr>
      <w:tr w:rsidR="00D04B80" w:rsidRPr="00872F28" w14:paraId="06797D06" w14:textId="77777777" w:rsidTr="00495142">
        <w:trPr>
          <w:trHeight w:val="259"/>
        </w:trPr>
        <w:tc>
          <w:tcPr>
            <w:tcW w:w="792" w:type="dxa"/>
            <w:vAlign w:val="center"/>
          </w:tcPr>
          <w:p w14:paraId="569E9FC4" w14:textId="77777777" w:rsidR="00D04B80" w:rsidRPr="005C2604" w:rsidRDefault="00D04B80" w:rsidP="00D04B80">
            <w:pPr>
              <w:rPr>
                <w:rFonts w:ascii="Arial Narrow" w:hAnsi="Arial Narrow"/>
                <w:sz w:val="19"/>
                <w:szCs w:val="19"/>
              </w:rPr>
            </w:pPr>
          </w:p>
        </w:tc>
        <w:tc>
          <w:tcPr>
            <w:tcW w:w="533" w:type="dxa"/>
            <w:vAlign w:val="center"/>
          </w:tcPr>
          <w:p w14:paraId="1E640843" w14:textId="77777777" w:rsidR="00D04B80" w:rsidRPr="005C2604" w:rsidRDefault="00D04B80" w:rsidP="00D04B80">
            <w:pPr>
              <w:rPr>
                <w:rFonts w:ascii="Arial Narrow" w:hAnsi="Arial Narrow"/>
                <w:sz w:val="19"/>
                <w:szCs w:val="19"/>
              </w:rPr>
            </w:pPr>
          </w:p>
        </w:tc>
        <w:tc>
          <w:tcPr>
            <w:tcW w:w="7543" w:type="dxa"/>
            <w:vAlign w:val="center"/>
          </w:tcPr>
          <w:p w14:paraId="7E9DA596" w14:textId="77777777" w:rsidR="00D04B80" w:rsidRDefault="00D04B80" w:rsidP="00D04B80">
            <w:pPr>
              <w:rPr>
                <w:rFonts w:ascii="Arial Narrow" w:hAnsi="Arial Narrow"/>
                <w:sz w:val="19"/>
                <w:szCs w:val="19"/>
              </w:rPr>
            </w:pPr>
            <w:r>
              <w:rPr>
                <w:rFonts w:ascii="Arial Narrow" w:hAnsi="Arial Narrow"/>
                <w:sz w:val="19"/>
                <w:szCs w:val="19"/>
              </w:rPr>
              <w:t xml:space="preserve">Foundations  </w:t>
            </w:r>
          </w:p>
          <w:p w14:paraId="00E674FD" w14:textId="77777777" w:rsidR="00D04B80" w:rsidRPr="00757FEC" w:rsidRDefault="00D04B80" w:rsidP="00D04B80">
            <w:pPr>
              <w:rPr>
                <w:rFonts w:ascii="Arial" w:hAnsi="Arial" w:cs="Arial"/>
                <w:sz w:val="18"/>
                <w:szCs w:val="18"/>
              </w:rPr>
            </w:pPr>
            <w:r w:rsidRPr="00757FEC">
              <w:rPr>
                <w:rFonts w:ascii="Arial" w:hAnsi="Arial" w:cs="Arial"/>
                <w:sz w:val="18"/>
                <w:szCs w:val="18"/>
              </w:rPr>
              <w:t xml:space="preserve">ECPY 611 Learning Theory &amp; Application </w:t>
            </w:r>
          </w:p>
          <w:p w14:paraId="2422CD60" w14:textId="77777777" w:rsidR="00D04B80" w:rsidRPr="00757FEC" w:rsidRDefault="00D04B80" w:rsidP="00D04B80">
            <w:pPr>
              <w:rPr>
                <w:rFonts w:ascii="Arial" w:hAnsi="Arial" w:cs="Arial"/>
                <w:sz w:val="18"/>
                <w:szCs w:val="18"/>
              </w:rPr>
            </w:pPr>
            <w:r w:rsidRPr="00757FEC">
              <w:rPr>
                <w:rFonts w:ascii="Arial" w:hAnsi="Arial" w:cs="Arial"/>
                <w:sz w:val="18"/>
                <w:szCs w:val="18"/>
              </w:rPr>
              <w:t>ECPY 775 Biological Bases of Behavior</w:t>
            </w:r>
          </w:p>
          <w:p w14:paraId="662DAFF2" w14:textId="77777777" w:rsidR="00D04B80" w:rsidRPr="00757FEC" w:rsidRDefault="00D04B80" w:rsidP="00D04B80">
            <w:pPr>
              <w:rPr>
                <w:rFonts w:ascii="Arial" w:hAnsi="Arial" w:cs="Arial"/>
                <w:sz w:val="18"/>
                <w:szCs w:val="18"/>
              </w:rPr>
            </w:pPr>
            <w:r w:rsidRPr="00757FEC">
              <w:rPr>
                <w:rFonts w:ascii="Arial" w:hAnsi="Arial" w:cs="Arial"/>
                <w:sz w:val="18"/>
                <w:szCs w:val="18"/>
              </w:rPr>
              <w:t xml:space="preserve">ECPY 712 Advanced Human Development </w:t>
            </w:r>
          </w:p>
          <w:p w14:paraId="01C3B49E" w14:textId="77777777" w:rsidR="00D04B80" w:rsidRPr="00757FEC" w:rsidRDefault="00D04B80" w:rsidP="00D04B80">
            <w:pPr>
              <w:rPr>
                <w:rFonts w:ascii="Arial" w:hAnsi="Arial" w:cs="Arial"/>
                <w:sz w:val="18"/>
                <w:szCs w:val="18"/>
              </w:rPr>
            </w:pPr>
            <w:r w:rsidRPr="00757FEC">
              <w:rPr>
                <w:rFonts w:ascii="Arial" w:hAnsi="Arial" w:cs="Arial"/>
                <w:sz w:val="18"/>
                <w:szCs w:val="18"/>
              </w:rPr>
              <w:t xml:space="preserve">ECPY 663 Multicultural and Diversity Issues </w:t>
            </w:r>
          </w:p>
          <w:p w14:paraId="4BF4B729" w14:textId="77777777" w:rsidR="00D04B80" w:rsidRPr="00757FEC" w:rsidRDefault="00D04B80" w:rsidP="00D04B80">
            <w:pPr>
              <w:rPr>
                <w:rFonts w:ascii="Arial" w:hAnsi="Arial" w:cs="Arial"/>
                <w:sz w:val="18"/>
                <w:szCs w:val="18"/>
              </w:rPr>
            </w:pPr>
            <w:r w:rsidRPr="00757FEC">
              <w:rPr>
                <w:rFonts w:ascii="Arial" w:hAnsi="Arial" w:cs="Arial"/>
                <w:sz w:val="18"/>
                <w:szCs w:val="18"/>
              </w:rPr>
              <w:t>ECPY 710 Social Ecology &amp; Social Behavior</w:t>
            </w:r>
          </w:p>
          <w:p w14:paraId="06238EB8" w14:textId="77777777" w:rsidR="00D04B80" w:rsidRPr="00757FEC" w:rsidRDefault="00D04B80" w:rsidP="00D04B80">
            <w:pPr>
              <w:rPr>
                <w:rFonts w:ascii="Arial" w:hAnsi="Arial" w:cs="Arial"/>
                <w:sz w:val="18"/>
                <w:szCs w:val="18"/>
              </w:rPr>
            </w:pPr>
            <w:r w:rsidRPr="00757FEC">
              <w:rPr>
                <w:rFonts w:ascii="Arial" w:hAnsi="Arial" w:cs="Arial"/>
                <w:sz w:val="18"/>
                <w:szCs w:val="18"/>
              </w:rPr>
              <w:t>ECPY 793 Advanced Multicultural Counseling</w:t>
            </w:r>
          </w:p>
          <w:p w14:paraId="1D26E5C3" w14:textId="77777777" w:rsidR="00D04B80" w:rsidRPr="005C2604" w:rsidRDefault="00D04B80" w:rsidP="00D04B80">
            <w:pPr>
              <w:rPr>
                <w:rFonts w:ascii="Arial Narrow" w:hAnsi="Arial Narrow"/>
                <w:sz w:val="19"/>
                <w:szCs w:val="19"/>
              </w:rPr>
            </w:pPr>
            <w:r w:rsidRPr="00757FEC">
              <w:rPr>
                <w:rFonts w:ascii="Arial" w:hAnsi="Arial" w:cs="Arial"/>
                <w:sz w:val="18"/>
                <w:szCs w:val="18"/>
              </w:rPr>
              <w:t>PSYC 601 History of Psychology</w:t>
            </w:r>
          </w:p>
        </w:tc>
        <w:tc>
          <w:tcPr>
            <w:tcW w:w="577" w:type="dxa"/>
            <w:vAlign w:val="center"/>
          </w:tcPr>
          <w:p w14:paraId="7849372A" w14:textId="77777777" w:rsidR="00D04B80" w:rsidRPr="005C2604" w:rsidRDefault="00D04B80" w:rsidP="00D04B80">
            <w:pPr>
              <w:jc w:val="center"/>
              <w:rPr>
                <w:rFonts w:ascii="Arial Narrow" w:hAnsi="Arial Narrow"/>
                <w:sz w:val="19"/>
                <w:szCs w:val="19"/>
              </w:rPr>
            </w:pPr>
            <w:r>
              <w:rPr>
                <w:rFonts w:ascii="Arial Narrow" w:hAnsi="Arial Narrow"/>
                <w:sz w:val="19"/>
                <w:szCs w:val="19"/>
              </w:rPr>
              <w:t>21</w:t>
            </w:r>
          </w:p>
        </w:tc>
        <w:tc>
          <w:tcPr>
            <w:tcW w:w="623" w:type="dxa"/>
            <w:vAlign w:val="center"/>
          </w:tcPr>
          <w:p w14:paraId="2BD6317B" w14:textId="77777777" w:rsidR="00D04B80" w:rsidRPr="00872F28" w:rsidRDefault="00D04B80" w:rsidP="00D04B80">
            <w:pPr>
              <w:jc w:val="center"/>
              <w:rPr>
                <w:rFonts w:ascii="Arial Narrow" w:hAnsi="Arial Narrow"/>
              </w:rPr>
            </w:pPr>
          </w:p>
        </w:tc>
        <w:tc>
          <w:tcPr>
            <w:tcW w:w="480" w:type="dxa"/>
            <w:vAlign w:val="center"/>
          </w:tcPr>
          <w:p w14:paraId="533512D3" w14:textId="77777777" w:rsidR="00D04B80" w:rsidRPr="00872F28" w:rsidRDefault="00D04B80" w:rsidP="00D04B80">
            <w:pPr>
              <w:jc w:val="center"/>
              <w:rPr>
                <w:rFonts w:ascii="Arial Narrow" w:hAnsi="Arial Narrow"/>
              </w:rPr>
            </w:pPr>
          </w:p>
        </w:tc>
        <w:tc>
          <w:tcPr>
            <w:tcW w:w="480" w:type="dxa"/>
            <w:vAlign w:val="center"/>
          </w:tcPr>
          <w:p w14:paraId="36200C02" w14:textId="77777777" w:rsidR="00D04B80" w:rsidRPr="00872F28" w:rsidRDefault="00D04B80" w:rsidP="00D04B80">
            <w:pPr>
              <w:jc w:val="center"/>
              <w:rPr>
                <w:rFonts w:ascii="Arial Narrow" w:hAnsi="Arial Narrow"/>
              </w:rPr>
            </w:pPr>
          </w:p>
        </w:tc>
      </w:tr>
      <w:tr w:rsidR="00D04B80" w:rsidRPr="00872F28" w14:paraId="406784B4" w14:textId="77777777" w:rsidTr="00495142">
        <w:trPr>
          <w:trHeight w:val="259"/>
        </w:trPr>
        <w:tc>
          <w:tcPr>
            <w:tcW w:w="792" w:type="dxa"/>
            <w:vAlign w:val="center"/>
          </w:tcPr>
          <w:p w14:paraId="7DBE0FEA" w14:textId="77777777" w:rsidR="00D04B80" w:rsidRPr="005C2604" w:rsidRDefault="00D04B80" w:rsidP="00D04B80">
            <w:pPr>
              <w:rPr>
                <w:rFonts w:ascii="Arial Narrow" w:hAnsi="Arial Narrow"/>
                <w:sz w:val="19"/>
                <w:szCs w:val="19"/>
              </w:rPr>
            </w:pPr>
          </w:p>
        </w:tc>
        <w:tc>
          <w:tcPr>
            <w:tcW w:w="533" w:type="dxa"/>
            <w:vAlign w:val="center"/>
          </w:tcPr>
          <w:p w14:paraId="7F7581CF" w14:textId="77777777" w:rsidR="00D04B80" w:rsidRPr="005C2604" w:rsidRDefault="00D04B80" w:rsidP="00D04B80">
            <w:pPr>
              <w:rPr>
                <w:rFonts w:ascii="Arial Narrow" w:hAnsi="Arial Narrow"/>
                <w:sz w:val="19"/>
                <w:szCs w:val="19"/>
              </w:rPr>
            </w:pPr>
          </w:p>
        </w:tc>
        <w:tc>
          <w:tcPr>
            <w:tcW w:w="7543" w:type="dxa"/>
            <w:vAlign w:val="center"/>
          </w:tcPr>
          <w:p w14:paraId="5A01E180" w14:textId="77777777" w:rsidR="00D04B80" w:rsidRDefault="00D04B80" w:rsidP="00D04B80">
            <w:pPr>
              <w:rPr>
                <w:rFonts w:ascii="Arial Narrow" w:hAnsi="Arial Narrow"/>
                <w:sz w:val="19"/>
                <w:szCs w:val="19"/>
              </w:rPr>
            </w:pPr>
            <w:r>
              <w:rPr>
                <w:rFonts w:ascii="Arial Narrow" w:hAnsi="Arial Narrow"/>
                <w:sz w:val="19"/>
                <w:szCs w:val="19"/>
              </w:rPr>
              <w:t>Counseling Theory and Practice Core</w:t>
            </w:r>
          </w:p>
          <w:p w14:paraId="1534DCB8" w14:textId="77777777" w:rsidR="00D04B80" w:rsidRPr="00757FEC" w:rsidRDefault="00D04B80" w:rsidP="00D04B80">
            <w:pPr>
              <w:rPr>
                <w:rFonts w:ascii="Arial" w:hAnsi="Arial" w:cs="Arial"/>
                <w:sz w:val="18"/>
                <w:szCs w:val="18"/>
              </w:rPr>
            </w:pPr>
            <w:r w:rsidRPr="00757FEC">
              <w:rPr>
                <w:rFonts w:ascii="Arial" w:hAnsi="Arial" w:cs="Arial"/>
                <w:sz w:val="18"/>
                <w:szCs w:val="18"/>
              </w:rPr>
              <w:t>ECPY 619 Empirical &amp; Theoretical Foundations of Counseling &amp; Psychotherapy</w:t>
            </w:r>
          </w:p>
          <w:p w14:paraId="280443EE" w14:textId="77777777" w:rsidR="00D04B80" w:rsidRPr="00757FEC" w:rsidRDefault="00D04B80" w:rsidP="00D04B80">
            <w:pPr>
              <w:rPr>
                <w:rFonts w:ascii="Arial" w:hAnsi="Arial" w:cs="Arial"/>
                <w:sz w:val="18"/>
                <w:szCs w:val="18"/>
              </w:rPr>
            </w:pPr>
            <w:r w:rsidRPr="00757FEC">
              <w:rPr>
                <w:rFonts w:ascii="Arial" w:hAnsi="Arial" w:cs="Arial"/>
                <w:sz w:val="18"/>
                <w:szCs w:val="18"/>
              </w:rPr>
              <w:t xml:space="preserve">ECPY 629 Theories &amp; Techniques of Counseling &amp; Psychotherapy </w:t>
            </w:r>
          </w:p>
          <w:p w14:paraId="46AEC712" w14:textId="75EE0E3D" w:rsidR="00D04B80" w:rsidRPr="00757FEC" w:rsidRDefault="00D04B80" w:rsidP="00D04B80">
            <w:pPr>
              <w:rPr>
                <w:rFonts w:ascii="Arial" w:hAnsi="Arial" w:cs="Arial"/>
                <w:sz w:val="18"/>
                <w:szCs w:val="18"/>
              </w:rPr>
            </w:pPr>
            <w:r w:rsidRPr="00757FEC">
              <w:rPr>
                <w:rFonts w:ascii="Arial" w:hAnsi="Arial" w:cs="Arial"/>
                <w:sz w:val="18"/>
                <w:szCs w:val="18"/>
              </w:rPr>
              <w:t>ECPY 793 Advanced Theories of Counseling &amp; Psychology</w:t>
            </w:r>
          </w:p>
          <w:p w14:paraId="3A17CD90" w14:textId="77777777" w:rsidR="00D04B80" w:rsidRPr="00757FEC" w:rsidRDefault="00D04B80" w:rsidP="00D04B80">
            <w:pPr>
              <w:rPr>
                <w:rFonts w:ascii="Arial" w:hAnsi="Arial" w:cs="Arial"/>
                <w:sz w:val="18"/>
                <w:szCs w:val="18"/>
              </w:rPr>
            </w:pPr>
            <w:r w:rsidRPr="00757FEC">
              <w:rPr>
                <w:rFonts w:ascii="Arial" w:hAnsi="Arial" w:cs="Arial"/>
                <w:sz w:val="18"/>
                <w:szCs w:val="18"/>
              </w:rPr>
              <w:t>ECPY 671 Psychology of Career Development</w:t>
            </w:r>
          </w:p>
          <w:p w14:paraId="3E35E6DA" w14:textId="77777777" w:rsidR="00D04B80" w:rsidRPr="00757FEC" w:rsidRDefault="00D04B80" w:rsidP="00D04B80">
            <w:pPr>
              <w:rPr>
                <w:rFonts w:ascii="Arial" w:hAnsi="Arial" w:cs="Arial"/>
                <w:sz w:val="18"/>
                <w:szCs w:val="18"/>
              </w:rPr>
            </w:pPr>
            <w:r w:rsidRPr="00757FEC">
              <w:rPr>
                <w:rFonts w:ascii="Arial" w:hAnsi="Arial" w:cs="Arial"/>
                <w:sz w:val="18"/>
                <w:szCs w:val="18"/>
              </w:rPr>
              <w:t>ECPY 755 Counselor Supervision</w:t>
            </w:r>
          </w:p>
          <w:p w14:paraId="34E6155C" w14:textId="77777777" w:rsidR="00D04B80" w:rsidRPr="00757FEC" w:rsidRDefault="00D04B80" w:rsidP="00D04B80">
            <w:pPr>
              <w:rPr>
                <w:rFonts w:ascii="Arial" w:hAnsi="Arial" w:cs="Arial"/>
                <w:sz w:val="18"/>
                <w:szCs w:val="18"/>
              </w:rPr>
            </w:pPr>
            <w:r w:rsidRPr="00757FEC">
              <w:rPr>
                <w:rFonts w:ascii="Arial" w:hAnsi="Arial" w:cs="Arial"/>
                <w:sz w:val="18"/>
                <w:szCs w:val="18"/>
              </w:rPr>
              <w:t>ECPY 626 Consultation</w:t>
            </w:r>
          </w:p>
          <w:p w14:paraId="79CE2DEE" w14:textId="77777777" w:rsidR="00D04B80" w:rsidRPr="00757FEC" w:rsidRDefault="00D04B80" w:rsidP="00D04B80">
            <w:pPr>
              <w:rPr>
                <w:rFonts w:ascii="Arial" w:hAnsi="Arial" w:cs="Arial"/>
                <w:sz w:val="18"/>
                <w:szCs w:val="18"/>
              </w:rPr>
            </w:pPr>
            <w:r w:rsidRPr="00757FEC">
              <w:rPr>
                <w:rFonts w:ascii="Arial" w:hAnsi="Arial" w:cs="Arial"/>
                <w:sz w:val="18"/>
                <w:szCs w:val="18"/>
              </w:rPr>
              <w:t>ECPY 722 Advanced Theories of Counseling and Psychotherapy</w:t>
            </w:r>
          </w:p>
          <w:p w14:paraId="75C4F68C" w14:textId="77777777" w:rsidR="00D04B80" w:rsidRPr="00CD5AF7" w:rsidRDefault="00D04B80" w:rsidP="00D04B80">
            <w:pPr>
              <w:rPr>
                <w:rFonts w:ascii="Arial" w:hAnsi="Arial" w:cs="Arial"/>
                <w:sz w:val="18"/>
                <w:szCs w:val="18"/>
              </w:rPr>
            </w:pPr>
          </w:p>
        </w:tc>
        <w:tc>
          <w:tcPr>
            <w:tcW w:w="577" w:type="dxa"/>
            <w:vAlign w:val="center"/>
          </w:tcPr>
          <w:p w14:paraId="20335910" w14:textId="48A530EC" w:rsidR="00D04B80" w:rsidRDefault="007A24E5" w:rsidP="00D04B80">
            <w:pPr>
              <w:jc w:val="center"/>
              <w:rPr>
                <w:rFonts w:ascii="Arial Narrow" w:hAnsi="Arial Narrow"/>
                <w:sz w:val="19"/>
                <w:szCs w:val="19"/>
              </w:rPr>
            </w:pPr>
            <w:r>
              <w:rPr>
                <w:rFonts w:ascii="Arial Narrow" w:hAnsi="Arial Narrow"/>
                <w:sz w:val="19"/>
                <w:szCs w:val="19"/>
              </w:rPr>
              <w:t>21</w:t>
            </w:r>
          </w:p>
        </w:tc>
        <w:tc>
          <w:tcPr>
            <w:tcW w:w="623" w:type="dxa"/>
            <w:vAlign w:val="center"/>
          </w:tcPr>
          <w:p w14:paraId="6CEC8C8F" w14:textId="77777777" w:rsidR="00D04B80" w:rsidRPr="00872F28" w:rsidRDefault="00D04B80" w:rsidP="00D04B80">
            <w:pPr>
              <w:jc w:val="center"/>
              <w:rPr>
                <w:rFonts w:ascii="Arial Narrow" w:hAnsi="Arial Narrow"/>
              </w:rPr>
            </w:pPr>
          </w:p>
        </w:tc>
        <w:tc>
          <w:tcPr>
            <w:tcW w:w="480" w:type="dxa"/>
            <w:vAlign w:val="center"/>
          </w:tcPr>
          <w:p w14:paraId="49D92A4F" w14:textId="77777777" w:rsidR="00D04B80" w:rsidRPr="00872F28" w:rsidRDefault="00D04B80" w:rsidP="00D04B80">
            <w:pPr>
              <w:jc w:val="center"/>
              <w:rPr>
                <w:rFonts w:ascii="Arial Narrow" w:hAnsi="Arial Narrow"/>
              </w:rPr>
            </w:pPr>
          </w:p>
        </w:tc>
        <w:tc>
          <w:tcPr>
            <w:tcW w:w="480" w:type="dxa"/>
            <w:vAlign w:val="center"/>
          </w:tcPr>
          <w:p w14:paraId="2B38E2F4" w14:textId="77777777" w:rsidR="00D04B80" w:rsidRPr="00872F28" w:rsidRDefault="00D04B80" w:rsidP="00D04B80">
            <w:pPr>
              <w:jc w:val="center"/>
              <w:rPr>
                <w:rFonts w:ascii="Arial Narrow" w:hAnsi="Arial Narrow"/>
              </w:rPr>
            </w:pPr>
          </w:p>
        </w:tc>
      </w:tr>
      <w:tr w:rsidR="00D04B80" w:rsidRPr="00872F28" w14:paraId="0A5F2F95" w14:textId="77777777" w:rsidTr="00495142">
        <w:trPr>
          <w:trHeight w:val="259"/>
        </w:trPr>
        <w:tc>
          <w:tcPr>
            <w:tcW w:w="792" w:type="dxa"/>
            <w:vAlign w:val="center"/>
          </w:tcPr>
          <w:p w14:paraId="5E5AD3F7" w14:textId="77777777" w:rsidR="00D04B80" w:rsidRPr="005C2604" w:rsidRDefault="00D04B80" w:rsidP="00D04B80">
            <w:pPr>
              <w:rPr>
                <w:rFonts w:ascii="Arial Narrow" w:hAnsi="Arial Narrow"/>
                <w:sz w:val="19"/>
                <w:szCs w:val="19"/>
              </w:rPr>
            </w:pPr>
          </w:p>
        </w:tc>
        <w:tc>
          <w:tcPr>
            <w:tcW w:w="533" w:type="dxa"/>
            <w:vAlign w:val="center"/>
          </w:tcPr>
          <w:p w14:paraId="5D829E1E" w14:textId="77777777" w:rsidR="00D04B80" w:rsidRPr="005C2604" w:rsidRDefault="00D04B80" w:rsidP="00D04B80">
            <w:pPr>
              <w:rPr>
                <w:rFonts w:ascii="Arial Narrow" w:hAnsi="Arial Narrow"/>
                <w:sz w:val="19"/>
                <w:szCs w:val="19"/>
              </w:rPr>
            </w:pPr>
          </w:p>
        </w:tc>
        <w:tc>
          <w:tcPr>
            <w:tcW w:w="7543" w:type="dxa"/>
            <w:vAlign w:val="center"/>
          </w:tcPr>
          <w:p w14:paraId="76F8DA9C" w14:textId="77777777" w:rsidR="00D04B80" w:rsidRPr="005C2604" w:rsidRDefault="00D04B80" w:rsidP="00D04B80">
            <w:pPr>
              <w:rPr>
                <w:rFonts w:ascii="Arial Narrow" w:hAnsi="Arial Narrow"/>
                <w:sz w:val="19"/>
                <w:szCs w:val="19"/>
              </w:rPr>
            </w:pPr>
            <w:r>
              <w:rPr>
                <w:rFonts w:ascii="Arial Narrow" w:hAnsi="Arial Narrow"/>
                <w:sz w:val="19"/>
                <w:szCs w:val="19"/>
              </w:rPr>
              <w:t>Psychopathology (ECPY621)</w:t>
            </w:r>
          </w:p>
        </w:tc>
        <w:tc>
          <w:tcPr>
            <w:tcW w:w="577" w:type="dxa"/>
            <w:vAlign w:val="center"/>
          </w:tcPr>
          <w:p w14:paraId="43E77A39" w14:textId="77777777" w:rsidR="00D04B80" w:rsidRPr="005C2604" w:rsidRDefault="00D04B80" w:rsidP="00D04B80">
            <w:pPr>
              <w:jc w:val="center"/>
              <w:rPr>
                <w:rFonts w:ascii="Arial Narrow" w:hAnsi="Arial Narrow"/>
                <w:sz w:val="19"/>
                <w:szCs w:val="19"/>
              </w:rPr>
            </w:pPr>
            <w:r>
              <w:rPr>
                <w:rFonts w:ascii="Arial Narrow" w:hAnsi="Arial Narrow"/>
                <w:sz w:val="19"/>
                <w:szCs w:val="19"/>
              </w:rPr>
              <w:t>3</w:t>
            </w:r>
          </w:p>
        </w:tc>
        <w:tc>
          <w:tcPr>
            <w:tcW w:w="623" w:type="dxa"/>
            <w:vAlign w:val="center"/>
          </w:tcPr>
          <w:p w14:paraId="2248B7BF" w14:textId="77777777" w:rsidR="00D04B80" w:rsidRPr="00872F28" w:rsidRDefault="00D04B80" w:rsidP="00D04B80">
            <w:pPr>
              <w:jc w:val="center"/>
              <w:rPr>
                <w:rFonts w:ascii="Arial Narrow" w:hAnsi="Arial Narrow"/>
              </w:rPr>
            </w:pPr>
          </w:p>
        </w:tc>
        <w:tc>
          <w:tcPr>
            <w:tcW w:w="480" w:type="dxa"/>
            <w:vAlign w:val="center"/>
          </w:tcPr>
          <w:p w14:paraId="5ABDE876" w14:textId="77777777" w:rsidR="00D04B80" w:rsidRPr="00872F28" w:rsidRDefault="00D04B80" w:rsidP="00D04B80">
            <w:pPr>
              <w:jc w:val="center"/>
              <w:rPr>
                <w:rFonts w:ascii="Arial Narrow" w:hAnsi="Arial Narrow"/>
              </w:rPr>
            </w:pPr>
          </w:p>
        </w:tc>
        <w:tc>
          <w:tcPr>
            <w:tcW w:w="480" w:type="dxa"/>
            <w:vAlign w:val="center"/>
          </w:tcPr>
          <w:p w14:paraId="428BDB0C" w14:textId="77777777" w:rsidR="00D04B80" w:rsidRPr="00872F28" w:rsidRDefault="00D04B80" w:rsidP="00D04B80">
            <w:pPr>
              <w:jc w:val="center"/>
              <w:rPr>
                <w:rFonts w:ascii="Arial Narrow" w:hAnsi="Arial Narrow"/>
              </w:rPr>
            </w:pPr>
          </w:p>
        </w:tc>
      </w:tr>
      <w:tr w:rsidR="00D04B80" w:rsidRPr="00872F28" w14:paraId="702CB0A3" w14:textId="77777777" w:rsidTr="00495142">
        <w:trPr>
          <w:trHeight w:val="259"/>
        </w:trPr>
        <w:tc>
          <w:tcPr>
            <w:tcW w:w="792" w:type="dxa"/>
            <w:vAlign w:val="center"/>
          </w:tcPr>
          <w:p w14:paraId="00B120E7" w14:textId="77777777" w:rsidR="00D04B80" w:rsidRPr="005C2604" w:rsidRDefault="00D04B80" w:rsidP="00D04B80">
            <w:pPr>
              <w:rPr>
                <w:rFonts w:ascii="Arial Narrow" w:hAnsi="Arial Narrow"/>
                <w:sz w:val="19"/>
                <w:szCs w:val="19"/>
              </w:rPr>
            </w:pPr>
          </w:p>
        </w:tc>
        <w:tc>
          <w:tcPr>
            <w:tcW w:w="533" w:type="dxa"/>
            <w:vAlign w:val="center"/>
          </w:tcPr>
          <w:p w14:paraId="2647F31E" w14:textId="77777777" w:rsidR="00D04B80" w:rsidRPr="005C2604" w:rsidRDefault="00D04B80" w:rsidP="00D04B80">
            <w:pPr>
              <w:rPr>
                <w:rFonts w:ascii="Arial Narrow" w:hAnsi="Arial Narrow"/>
                <w:sz w:val="19"/>
                <w:szCs w:val="19"/>
              </w:rPr>
            </w:pPr>
          </w:p>
        </w:tc>
        <w:tc>
          <w:tcPr>
            <w:tcW w:w="7543" w:type="dxa"/>
            <w:vAlign w:val="center"/>
          </w:tcPr>
          <w:p w14:paraId="31469E64" w14:textId="77777777" w:rsidR="00D04B80" w:rsidRPr="005C2604" w:rsidRDefault="00D04B80" w:rsidP="00D04B80">
            <w:pPr>
              <w:rPr>
                <w:rFonts w:ascii="Arial Narrow" w:hAnsi="Arial Narrow"/>
                <w:sz w:val="19"/>
                <w:szCs w:val="19"/>
              </w:rPr>
            </w:pPr>
            <w:r>
              <w:rPr>
                <w:rFonts w:ascii="Arial Narrow" w:hAnsi="Arial Narrow"/>
                <w:sz w:val="19"/>
                <w:szCs w:val="19"/>
              </w:rPr>
              <w:t>Legal and Ethical Issues (ECPY 793 Advanced)</w:t>
            </w:r>
          </w:p>
        </w:tc>
        <w:tc>
          <w:tcPr>
            <w:tcW w:w="577" w:type="dxa"/>
            <w:vAlign w:val="center"/>
          </w:tcPr>
          <w:p w14:paraId="7D373528" w14:textId="77777777" w:rsidR="00D04B80" w:rsidRPr="005C2604" w:rsidRDefault="00D04B80" w:rsidP="00D04B80">
            <w:pPr>
              <w:jc w:val="center"/>
              <w:rPr>
                <w:rFonts w:ascii="Arial Narrow" w:hAnsi="Arial Narrow"/>
                <w:sz w:val="19"/>
                <w:szCs w:val="19"/>
              </w:rPr>
            </w:pPr>
            <w:r>
              <w:rPr>
                <w:rFonts w:ascii="Arial Narrow" w:hAnsi="Arial Narrow"/>
                <w:sz w:val="19"/>
                <w:szCs w:val="19"/>
              </w:rPr>
              <w:t>3</w:t>
            </w:r>
          </w:p>
        </w:tc>
        <w:tc>
          <w:tcPr>
            <w:tcW w:w="623" w:type="dxa"/>
            <w:vAlign w:val="center"/>
          </w:tcPr>
          <w:p w14:paraId="49FF4B62" w14:textId="77777777" w:rsidR="00D04B80" w:rsidRPr="00872F28" w:rsidRDefault="00D04B80" w:rsidP="00D04B80">
            <w:pPr>
              <w:jc w:val="center"/>
              <w:rPr>
                <w:rFonts w:ascii="Arial Narrow" w:hAnsi="Arial Narrow"/>
              </w:rPr>
            </w:pPr>
          </w:p>
        </w:tc>
        <w:tc>
          <w:tcPr>
            <w:tcW w:w="480" w:type="dxa"/>
            <w:vAlign w:val="center"/>
          </w:tcPr>
          <w:p w14:paraId="61FBDCF8" w14:textId="77777777" w:rsidR="00D04B80" w:rsidRPr="00872F28" w:rsidRDefault="00D04B80" w:rsidP="00D04B80">
            <w:pPr>
              <w:jc w:val="center"/>
              <w:rPr>
                <w:rFonts w:ascii="Arial Narrow" w:hAnsi="Arial Narrow"/>
              </w:rPr>
            </w:pPr>
          </w:p>
        </w:tc>
        <w:tc>
          <w:tcPr>
            <w:tcW w:w="480" w:type="dxa"/>
            <w:vAlign w:val="center"/>
          </w:tcPr>
          <w:p w14:paraId="1659054A" w14:textId="77777777" w:rsidR="00D04B80" w:rsidRPr="00872F28" w:rsidRDefault="00D04B80" w:rsidP="00D04B80">
            <w:pPr>
              <w:jc w:val="center"/>
              <w:rPr>
                <w:rFonts w:ascii="Arial Narrow" w:hAnsi="Arial Narrow"/>
              </w:rPr>
            </w:pPr>
          </w:p>
        </w:tc>
      </w:tr>
      <w:tr w:rsidR="00D04B80" w:rsidRPr="00872F28" w14:paraId="09C8CB16" w14:textId="77777777" w:rsidTr="00495142">
        <w:trPr>
          <w:trHeight w:val="259"/>
        </w:trPr>
        <w:tc>
          <w:tcPr>
            <w:tcW w:w="792" w:type="dxa"/>
            <w:vAlign w:val="center"/>
          </w:tcPr>
          <w:p w14:paraId="7D81455D" w14:textId="77777777" w:rsidR="00D04B80" w:rsidRPr="005C2604" w:rsidRDefault="00D04B80" w:rsidP="00D04B80">
            <w:pPr>
              <w:rPr>
                <w:rFonts w:ascii="Arial Narrow" w:hAnsi="Arial Narrow"/>
                <w:sz w:val="19"/>
                <w:szCs w:val="19"/>
              </w:rPr>
            </w:pPr>
          </w:p>
        </w:tc>
        <w:tc>
          <w:tcPr>
            <w:tcW w:w="533" w:type="dxa"/>
            <w:vAlign w:val="center"/>
          </w:tcPr>
          <w:p w14:paraId="634EED34" w14:textId="77777777" w:rsidR="00D04B80" w:rsidRPr="005C2604" w:rsidRDefault="00D04B80" w:rsidP="00D04B80">
            <w:pPr>
              <w:rPr>
                <w:rFonts w:ascii="Arial Narrow" w:hAnsi="Arial Narrow"/>
                <w:sz w:val="19"/>
                <w:szCs w:val="19"/>
              </w:rPr>
            </w:pPr>
          </w:p>
        </w:tc>
        <w:tc>
          <w:tcPr>
            <w:tcW w:w="7543" w:type="dxa"/>
            <w:vAlign w:val="center"/>
          </w:tcPr>
          <w:p w14:paraId="65EEDDCC" w14:textId="77777777" w:rsidR="00D04B80" w:rsidRPr="005C2604" w:rsidRDefault="00D04B80" w:rsidP="00D04B80">
            <w:pPr>
              <w:rPr>
                <w:rFonts w:ascii="Arial Narrow" w:hAnsi="Arial Narrow"/>
                <w:sz w:val="19"/>
                <w:szCs w:val="19"/>
              </w:rPr>
            </w:pPr>
          </w:p>
        </w:tc>
        <w:tc>
          <w:tcPr>
            <w:tcW w:w="577" w:type="dxa"/>
            <w:vAlign w:val="center"/>
          </w:tcPr>
          <w:p w14:paraId="17BFC942" w14:textId="77777777" w:rsidR="00D04B80" w:rsidRPr="005C2604" w:rsidRDefault="00D04B80" w:rsidP="00D04B80">
            <w:pPr>
              <w:jc w:val="center"/>
              <w:rPr>
                <w:rFonts w:ascii="Arial Narrow" w:hAnsi="Arial Narrow"/>
                <w:sz w:val="19"/>
                <w:szCs w:val="19"/>
              </w:rPr>
            </w:pPr>
          </w:p>
        </w:tc>
        <w:tc>
          <w:tcPr>
            <w:tcW w:w="623" w:type="dxa"/>
            <w:vAlign w:val="center"/>
          </w:tcPr>
          <w:p w14:paraId="33989CE7" w14:textId="77777777" w:rsidR="00D04B80" w:rsidRPr="00872F28" w:rsidRDefault="00D04B80" w:rsidP="00D04B80">
            <w:pPr>
              <w:jc w:val="center"/>
              <w:rPr>
                <w:rFonts w:ascii="Arial Narrow" w:hAnsi="Arial Narrow"/>
              </w:rPr>
            </w:pPr>
          </w:p>
        </w:tc>
        <w:tc>
          <w:tcPr>
            <w:tcW w:w="480" w:type="dxa"/>
            <w:vAlign w:val="center"/>
          </w:tcPr>
          <w:p w14:paraId="00C81F0A" w14:textId="77777777" w:rsidR="00D04B80" w:rsidRPr="00872F28" w:rsidRDefault="00D04B80" w:rsidP="00D04B80">
            <w:pPr>
              <w:jc w:val="center"/>
              <w:rPr>
                <w:rFonts w:ascii="Arial Narrow" w:hAnsi="Arial Narrow"/>
              </w:rPr>
            </w:pPr>
          </w:p>
        </w:tc>
        <w:tc>
          <w:tcPr>
            <w:tcW w:w="480" w:type="dxa"/>
            <w:vAlign w:val="center"/>
          </w:tcPr>
          <w:p w14:paraId="185B834C" w14:textId="77777777" w:rsidR="00D04B80" w:rsidRPr="00872F28" w:rsidRDefault="00D04B80" w:rsidP="00D04B80">
            <w:pPr>
              <w:jc w:val="center"/>
              <w:rPr>
                <w:rFonts w:ascii="Arial Narrow" w:hAnsi="Arial Narrow"/>
              </w:rPr>
            </w:pPr>
          </w:p>
        </w:tc>
      </w:tr>
      <w:tr w:rsidR="00D04B80" w:rsidRPr="00872F28" w14:paraId="4097EF0F" w14:textId="77777777" w:rsidTr="00495142">
        <w:trPr>
          <w:trHeight w:val="259"/>
        </w:trPr>
        <w:tc>
          <w:tcPr>
            <w:tcW w:w="792" w:type="dxa"/>
            <w:vAlign w:val="center"/>
          </w:tcPr>
          <w:p w14:paraId="7723CD1D" w14:textId="77777777" w:rsidR="00D04B80" w:rsidRPr="005C2604" w:rsidRDefault="00D04B80" w:rsidP="00D04B80">
            <w:pPr>
              <w:rPr>
                <w:rFonts w:ascii="Arial Narrow" w:hAnsi="Arial Narrow"/>
                <w:sz w:val="19"/>
                <w:szCs w:val="19"/>
              </w:rPr>
            </w:pPr>
          </w:p>
        </w:tc>
        <w:tc>
          <w:tcPr>
            <w:tcW w:w="533" w:type="dxa"/>
            <w:vAlign w:val="center"/>
          </w:tcPr>
          <w:p w14:paraId="3380C9FC" w14:textId="77777777" w:rsidR="00D04B80" w:rsidRPr="005C2604" w:rsidRDefault="00D04B80" w:rsidP="00D04B80">
            <w:pPr>
              <w:rPr>
                <w:rFonts w:ascii="Arial Narrow" w:hAnsi="Arial Narrow"/>
                <w:sz w:val="19"/>
                <w:szCs w:val="19"/>
              </w:rPr>
            </w:pPr>
          </w:p>
        </w:tc>
        <w:tc>
          <w:tcPr>
            <w:tcW w:w="7543" w:type="dxa"/>
            <w:vAlign w:val="center"/>
          </w:tcPr>
          <w:p w14:paraId="6ED18EC1" w14:textId="77777777" w:rsidR="00D04B80" w:rsidRPr="005C2604" w:rsidRDefault="00D04B80" w:rsidP="00D04B80">
            <w:pPr>
              <w:rPr>
                <w:rFonts w:ascii="Arial Narrow" w:hAnsi="Arial Narrow"/>
                <w:sz w:val="19"/>
                <w:szCs w:val="19"/>
              </w:rPr>
            </w:pPr>
          </w:p>
        </w:tc>
        <w:tc>
          <w:tcPr>
            <w:tcW w:w="577" w:type="dxa"/>
            <w:vAlign w:val="center"/>
          </w:tcPr>
          <w:p w14:paraId="785E6384" w14:textId="77777777" w:rsidR="00D04B80" w:rsidRPr="005C2604" w:rsidRDefault="00D04B80" w:rsidP="00D04B80">
            <w:pPr>
              <w:jc w:val="center"/>
              <w:rPr>
                <w:rFonts w:ascii="Arial Narrow" w:hAnsi="Arial Narrow"/>
                <w:sz w:val="19"/>
                <w:szCs w:val="19"/>
              </w:rPr>
            </w:pPr>
          </w:p>
        </w:tc>
        <w:tc>
          <w:tcPr>
            <w:tcW w:w="623" w:type="dxa"/>
            <w:vAlign w:val="center"/>
          </w:tcPr>
          <w:p w14:paraId="581CC440" w14:textId="77777777" w:rsidR="00D04B80" w:rsidRPr="00872F28" w:rsidRDefault="00D04B80" w:rsidP="00D04B80">
            <w:pPr>
              <w:jc w:val="center"/>
              <w:rPr>
                <w:rFonts w:ascii="Arial Narrow" w:hAnsi="Arial Narrow"/>
              </w:rPr>
            </w:pPr>
          </w:p>
        </w:tc>
        <w:tc>
          <w:tcPr>
            <w:tcW w:w="480" w:type="dxa"/>
            <w:vAlign w:val="center"/>
          </w:tcPr>
          <w:p w14:paraId="62A1AA7B" w14:textId="77777777" w:rsidR="00D04B80" w:rsidRPr="00872F28" w:rsidRDefault="00D04B80" w:rsidP="00D04B80">
            <w:pPr>
              <w:jc w:val="center"/>
              <w:rPr>
                <w:rFonts w:ascii="Arial Narrow" w:hAnsi="Arial Narrow"/>
              </w:rPr>
            </w:pPr>
          </w:p>
        </w:tc>
        <w:tc>
          <w:tcPr>
            <w:tcW w:w="480" w:type="dxa"/>
            <w:vAlign w:val="center"/>
          </w:tcPr>
          <w:p w14:paraId="6F162BB7" w14:textId="77777777" w:rsidR="00D04B80" w:rsidRPr="00872F28" w:rsidRDefault="00D04B80" w:rsidP="00D04B80">
            <w:pPr>
              <w:jc w:val="center"/>
              <w:rPr>
                <w:rFonts w:ascii="Arial Narrow" w:hAnsi="Arial Narrow"/>
              </w:rPr>
            </w:pPr>
          </w:p>
        </w:tc>
      </w:tr>
    </w:tbl>
    <w:p w14:paraId="6F1022A6" w14:textId="1CE4B131" w:rsidR="00D04B80" w:rsidRDefault="00D04B80" w:rsidP="00D04B80">
      <w:pPr>
        <w:rPr>
          <w:rFonts w:ascii="Arial Narrow" w:hAnsi="Arial Narrow"/>
          <w:bCs/>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533"/>
        <w:gridCol w:w="5503"/>
        <w:gridCol w:w="2040"/>
        <w:gridCol w:w="480"/>
        <w:gridCol w:w="720"/>
        <w:gridCol w:w="480"/>
        <w:gridCol w:w="480"/>
      </w:tblGrid>
      <w:tr w:rsidR="00D04B80" w:rsidRPr="00872F28" w14:paraId="653AB09B" w14:textId="77777777" w:rsidTr="00D04B80">
        <w:trPr>
          <w:trHeight w:val="259"/>
        </w:trPr>
        <w:tc>
          <w:tcPr>
            <w:tcW w:w="11028" w:type="dxa"/>
            <w:gridSpan w:val="8"/>
            <w:vAlign w:val="center"/>
          </w:tcPr>
          <w:p w14:paraId="5FB60716" w14:textId="77777777" w:rsidR="00D04B80" w:rsidRPr="005C2604" w:rsidRDefault="00D04B80" w:rsidP="00D04B80">
            <w:pPr>
              <w:rPr>
                <w:rFonts w:ascii="Arial Narrow" w:hAnsi="Arial Narrow"/>
                <w:i/>
                <w:sz w:val="19"/>
                <w:szCs w:val="19"/>
              </w:rPr>
            </w:pPr>
            <w:r w:rsidRPr="005C2604">
              <w:rPr>
                <w:rFonts w:ascii="Arial Narrow" w:hAnsi="Arial Narrow"/>
                <w:b/>
                <w:sz w:val="19"/>
                <w:szCs w:val="19"/>
              </w:rPr>
              <w:t xml:space="preserve">RESEARCH METHODOLOGY </w:t>
            </w:r>
            <w:r w:rsidRPr="005C2604">
              <w:rPr>
                <w:rFonts w:ascii="Arial Narrow" w:hAnsi="Arial Narrow"/>
                <w:sz w:val="19"/>
                <w:szCs w:val="19"/>
              </w:rPr>
              <w:t>(</w:t>
            </w:r>
            <w:r>
              <w:rPr>
                <w:rFonts w:ascii="Arial Narrow" w:hAnsi="Arial Narrow"/>
                <w:sz w:val="19"/>
                <w:szCs w:val="19"/>
              </w:rPr>
              <w:t>27</w:t>
            </w:r>
            <w:r w:rsidRPr="005C2604">
              <w:rPr>
                <w:rFonts w:ascii="Arial Narrow" w:hAnsi="Arial Narrow"/>
                <w:sz w:val="19"/>
                <w:szCs w:val="19"/>
              </w:rPr>
              <w:t xml:space="preserve"> hours minimum)  </w:t>
            </w:r>
            <w:r w:rsidRPr="005C2604">
              <w:rPr>
                <w:rFonts w:ascii="Arial Narrow" w:hAnsi="Arial Narrow"/>
                <w:i/>
                <w:sz w:val="19"/>
                <w:szCs w:val="19"/>
              </w:rPr>
              <w:t>Selected with Program Committee Approval</w:t>
            </w:r>
          </w:p>
        </w:tc>
      </w:tr>
      <w:tr w:rsidR="00D04B80" w:rsidRPr="00872F28" w14:paraId="1CEA6062" w14:textId="77777777" w:rsidTr="00D04B80">
        <w:trPr>
          <w:trHeight w:val="259"/>
        </w:trPr>
        <w:tc>
          <w:tcPr>
            <w:tcW w:w="792" w:type="dxa"/>
            <w:vAlign w:val="center"/>
          </w:tcPr>
          <w:p w14:paraId="17962472" w14:textId="77777777" w:rsidR="00D04B80" w:rsidRPr="005C2604" w:rsidRDefault="00D04B80" w:rsidP="00D04B80">
            <w:pPr>
              <w:rPr>
                <w:rFonts w:ascii="Arial Narrow" w:hAnsi="Arial Narrow"/>
                <w:sz w:val="19"/>
                <w:szCs w:val="19"/>
              </w:rPr>
            </w:pPr>
          </w:p>
        </w:tc>
        <w:tc>
          <w:tcPr>
            <w:tcW w:w="533" w:type="dxa"/>
            <w:vAlign w:val="center"/>
          </w:tcPr>
          <w:p w14:paraId="7600DFBC" w14:textId="77777777" w:rsidR="00D04B80" w:rsidRPr="005C2604" w:rsidRDefault="00D04B80" w:rsidP="00D04B80">
            <w:pPr>
              <w:rPr>
                <w:rFonts w:ascii="Arial Narrow" w:hAnsi="Arial Narrow"/>
                <w:sz w:val="19"/>
                <w:szCs w:val="19"/>
              </w:rPr>
            </w:pPr>
          </w:p>
        </w:tc>
        <w:tc>
          <w:tcPr>
            <w:tcW w:w="7543" w:type="dxa"/>
            <w:gridSpan w:val="2"/>
            <w:vAlign w:val="center"/>
          </w:tcPr>
          <w:p w14:paraId="1A942397" w14:textId="77777777" w:rsidR="00D04B80" w:rsidRPr="005C2604" w:rsidRDefault="00D04B80" w:rsidP="00D04B80">
            <w:pPr>
              <w:tabs>
                <w:tab w:val="left" w:pos="576"/>
                <w:tab w:val="left" w:pos="1152"/>
              </w:tabs>
              <w:rPr>
                <w:rFonts w:ascii="Arial Narrow" w:hAnsi="Arial Narrow"/>
                <w:b/>
                <w:sz w:val="19"/>
                <w:szCs w:val="19"/>
              </w:rPr>
            </w:pPr>
            <w:r w:rsidRPr="005C2604">
              <w:rPr>
                <w:rFonts w:ascii="Arial Narrow" w:hAnsi="Arial Narrow"/>
                <w:b/>
                <w:sz w:val="19"/>
                <w:szCs w:val="19"/>
              </w:rPr>
              <w:t>Statistics and Methodology II</w:t>
            </w:r>
            <w:r>
              <w:rPr>
                <w:rFonts w:ascii="Arial Narrow" w:hAnsi="Arial Narrow"/>
                <w:b/>
                <w:sz w:val="19"/>
                <w:szCs w:val="19"/>
              </w:rPr>
              <w:t xml:space="preserve"> </w:t>
            </w:r>
            <w:r w:rsidRPr="00ED0CD1">
              <w:rPr>
                <w:rFonts w:ascii="Arial Narrow" w:hAnsi="Arial Narrow"/>
                <w:sz w:val="19"/>
                <w:szCs w:val="19"/>
              </w:rPr>
              <w:t>(ELFH 701 or equivalent required)</w:t>
            </w:r>
            <w:r w:rsidRPr="005C2604">
              <w:rPr>
                <w:rFonts w:ascii="Arial Narrow" w:hAnsi="Arial Narrow"/>
                <w:b/>
                <w:sz w:val="19"/>
                <w:szCs w:val="19"/>
              </w:rPr>
              <w:t xml:space="preserve"> </w:t>
            </w:r>
          </w:p>
        </w:tc>
        <w:tc>
          <w:tcPr>
            <w:tcW w:w="480" w:type="dxa"/>
            <w:vAlign w:val="center"/>
          </w:tcPr>
          <w:p w14:paraId="402607BC" w14:textId="77777777" w:rsidR="00D04B80" w:rsidRPr="005C2604" w:rsidRDefault="00D04B80" w:rsidP="00D04B80">
            <w:pPr>
              <w:jc w:val="center"/>
              <w:rPr>
                <w:rFonts w:ascii="Arial Narrow" w:hAnsi="Arial Narrow"/>
                <w:sz w:val="19"/>
                <w:szCs w:val="19"/>
              </w:rPr>
            </w:pPr>
            <w:r>
              <w:rPr>
                <w:rFonts w:ascii="Arial Narrow" w:hAnsi="Arial Narrow"/>
                <w:sz w:val="19"/>
                <w:szCs w:val="19"/>
              </w:rPr>
              <w:t>3</w:t>
            </w:r>
          </w:p>
        </w:tc>
        <w:tc>
          <w:tcPr>
            <w:tcW w:w="720" w:type="dxa"/>
            <w:vAlign w:val="center"/>
          </w:tcPr>
          <w:p w14:paraId="0E0393C3" w14:textId="77777777" w:rsidR="00D04B80" w:rsidRPr="00872F28" w:rsidRDefault="00D04B80" w:rsidP="00D04B80">
            <w:pPr>
              <w:jc w:val="center"/>
              <w:rPr>
                <w:rFonts w:ascii="Arial Narrow" w:hAnsi="Arial Narrow"/>
              </w:rPr>
            </w:pPr>
          </w:p>
        </w:tc>
        <w:tc>
          <w:tcPr>
            <w:tcW w:w="480" w:type="dxa"/>
            <w:vAlign w:val="center"/>
          </w:tcPr>
          <w:p w14:paraId="3A4858DC" w14:textId="77777777" w:rsidR="00D04B80" w:rsidRPr="00872F28" w:rsidRDefault="00D04B80" w:rsidP="00D04B80">
            <w:pPr>
              <w:jc w:val="center"/>
              <w:rPr>
                <w:rFonts w:ascii="Arial Narrow" w:hAnsi="Arial Narrow"/>
              </w:rPr>
            </w:pPr>
          </w:p>
        </w:tc>
        <w:tc>
          <w:tcPr>
            <w:tcW w:w="480" w:type="dxa"/>
            <w:vAlign w:val="center"/>
          </w:tcPr>
          <w:p w14:paraId="0485D288" w14:textId="77777777" w:rsidR="00D04B80" w:rsidRPr="00872F28" w:rsidRDefault="00D04B80" w:rsidP="00D04B80">
            <w:pPr>
              <w:jc w:val="center"/>
              <w:rPr>
                <w:rFonts w:ascii="Arial Narrow" w:hAnsi="Arial Narrow"/>
              </w:rPr>
            </w:pPr>
          </w:p>
        </w:tc>
      </w:tr>
      <w:tr w:rsidR="00D04B80" w:rsidRPr="00872F28" w14:paraId="1F531484" w14:textId="77777777" w:rsidTr="00D04B80">
        <w:trPr>
          <w:trHeight w:val="259"/>
        </w:trPr>
        <w:tc>
          <w:tcPr>
            <w:tcW w:w="792" w:type="dxa"/>
            <w:vAlign w:val="center"/>
          </w:tcPr>
          <w:p w14:paraId="6680532F" w14:textId="77777777" w:rsidR="00D04B80" w:rsidRPr="005C2604" w:rsidRDefault="00D04B80" w:rsidP="00D04B80">
            <w:pPr>
              <w:rPr>
                <w:rFonts w:ascii="Arial Narrow" w:hAnsi="Arial Narrow"/>
                <w:sz w:val="19"/>
                <w:szCs w:val="19"/>
              </w:rPr>
            </w:pPr>
          </w:p>
        </w:tc>
        <w:tc>
          <w:tcPr>
            <w:tcW w:w="533" w:type="dxa"/>
            <w:vAlign w:val="center"/>
          </w:tcPr>
          <w:p w14:paraId="64042C21" w14:textId="77777777" w:rsidR="00D04B80" w:rsidRPr="005C2604" w:rsidRDefault="00D04B80" w:rsidP="00D04B80">
            <w:pPr>
              <w:rPr>
                <w:rFonts w:ascii="Arial Narrow" w:hAnsi="Arial Narrow"/>
                <w:sz w:val="19"/>
                <w:szCs w:val="19"/>
              </w:rPr>
            </w:pPr>
          </w:p>
        </w:tc>
        <w:tc>
          <w:tcPr>
            <w:tcW w:w="7543" w:type="dxa"/>
            <w:gridSpan w:val="2"/>
            <w:vAlign w:val="center"/>
          </w:tcPr>
          <w:p w14:paraId="0F1DEA13" w14:textId="77777777" w:rsidR="00D04B80" w:rsidRPr="005C2604" w:rsidRDefault="00D04B80" w:rsidP="00D04B80">
            <w:pPr>
              <w:tabs>
                <w:tab w:val="left" w:pos="576"/>
                <w:tab w:val="left" w:pos="1152"/>
              </w:tabs>
              <w:rPr>
                <w:rFonts w:ascii="Arial Narrow" w:hAnsi="Arial Narrow"/>
                <w:sz w:val="19"/>
                <w:szCs w:val="19"/>
              </w:rPr>
            </w:pPr>
            <w:r w:rsidRPr="005C2604">
              <w:rPr>
                <w:rFonts w:ascii="Arial Narrow" w:hAnsi="Arial Narrow"/>
                <w:b/>
                <w:sz w:val="19"/>
                <w:szCs w:val="19"/>
              </w:rPr>
              <w:t>Statistics and Methodology II</w:t>
            </w:r>
            <w:r>
              <w:rPr>
                <w:rFonts w:ascii="Arial Narrow" w:hAnsi="Arial Narrow"/>
                <w:b/>
                <w:sz w:val="19"/>
                <w:szCs w:val="19"/>
              </w:rPr>
              <w:t>I</w:t>
            </w:r>
            <w:r w:rsidRPr="005C2604">
              <w:rPr>
                <w:rFonts w:ascii="Arial Narrow" w:hAnsi="Arial Narrow"/>
                <w:b/>
                <w:sz w:val="19"/>
                <w:szCs w:val="19"/>
              </w:rPr>
              <w:t xml:space="preserve"> </w:t>
            </w:r>
            <w:r w:rsidRPr="005C2604">
              <w:rPr>
                <w:rFonts w:ascii="Arial Narrow" w:hAnsi="Arial Narrow"/>
                <w:b/>
                <w:sz w:val="19"/>
                <w:szCs w:val="19"/>
                <w:vertAlign w:val="superscript"/>
              </w:rPr>
              <w:t xml:space="preserve"> </w:t>
            </w:r>
            <w:r w:rsidRPr="005C2604">
              <w:rPr>
                <w:rFonts w:ascii="Arial Narrow" w:hAnsi="Arial Narrow"/>
                <w:sz w:val="19"/>
                <w:szCs w:val="19"/>
              </w:rPr>
              <w:t>(</w:t>
            </w:r>
            <w:r>
              <w:rPr>
                <w:rFonts w:ascii="Arial Narrow" w:hAnsi="Arial Narrow"/>
                <w:bCs/>
                <w:i/>
                <w:sz w:val="19"/>
                <w:szCs w:val="19"/>
              </w:rPr>
              <w:t xml:space="preserve">ELFH </w:t>
            </w:r>
            <w:r w:rsidRPr="005C2604">
              <w:rPr>
                <w:rFonts w:ascii="Arial Narrow" w:hAnsi="Arial Narrow"/>
                <w:sz w:val="19"/>
                <w:szCs w:val="19"/>
              </w:rPr>
              <w:t>70</w:t>
            </w:r>
            <w:r>
              <w:rPr>
                <w:rFonts w:ascii="Arial Narrow" w:hAnsi="Arial Narrow"/>
                <w:sz w:val="19"/>
                <w:szCs w:val="19"/>
              </w:rPr>
              <w:t>3</w:t>
            </w:r>
            <w:r w:rsidRPr="005C2604">
              <w:rPr>
                <w:rFonts w:ascii="Arial Narrow" w:hAnsi="Arial Narrow"/>
                <w:sz w:val="19"/>
                <w:szCs w:val="19"/>
              </w:rPr>
              <w:t xml:space="preserve"> – </w:t>
            </w:r>
            <w:r>
              <w:rPr>
                <w:rFonts w:ascii="Arial Narrow" w:hAnsi="Arial Narrow"/>
                <w:sz w:val="19"/>
                <w:szCs w:val="19"/>
              </w:rPr>
              <w:t>Multivariate Educational Statistics or equivalent required</w:t>
            </w:r>
            <w:r w:rsidRPr="005C2604">
              <w:rPr>
                <w:rFonts w:ascii="Arial Narrow" w:hAnsi="Arial Narrow"/>
                <w:sz w:val="19"/>
                <w:szCs w:val="19"/>
              </w:rPr>
              <w:t>)</w:t>
            </w:r>
          </w:p>
        </w:tc>
        <w:tc>
          <w:tcPr>
            <w:tcW w:w="480" w:type="dxa"/>
            <w:vAlign w:val="center"/>
          </w:tcPr>
          <w:p w14:paraId="09A98697" w14:textId="77777777" w:rsidR="00D04B80" w:rsidRPr="005C2604" w:rsidRDefault="00D04B80" w:rsidP="00D04B80">
            <w:pPr>
              <w:jc w:val="center"/>
              <w:rPr>
                <w:rFonts w:ascii="Arial Narrow" w:hAnsi="Arial Narrow"/>
                <w:sz w:val="19"/>
                <w:szCs w:val="19"/>
              </w:rPr>
            </w:pPr>
            <w:r w:rsidRPr="005C2604">
              <w:rPr>
                <w:rFonts w:ascii="Arial Narrow" w:hAnsi="Arial Narrow"/>
                <w:sz w:val="19"/>
                <w:szCs w:val="19"/>
              </w:rPr>
              <w:t>3</w:t>
            </w:r>
          </w:p>
        </w:tc>
        <w:tc>
          <w:tcPr>
            <w:tcW w:w="720" w:type="dxa"/>
            <w:vAlign w:val="center"/>
          </w:tcPr>
          <w:p w14:paraId="479CFE5C" w14:textId="77777777" w:rsidR="00D04B80" w:rsidRPr="00872F28" w:rsidRDefault="00D04B80" w:rsidP="00D04B80">
            <w:pPr>
              <w:jc w:val="center"/>
              <w:rPr>
                <w:rFonts w:ascii="Arial Narrow" w:hAnsi="Arial Narrow"/>
              </w:rPr>
            </w:pPr>
          </w:p>
        </w:tc>
        <w:tc>
          <w:tcPr>
            <w:tcW w:w="480" w:type="dxa"/>
            <w:vAlign w:val="center"/>
          </w:tcPr>
          <w:p w14:paraId="6CD6EF67" w14:textId="77777777" w:rsidR="00D04B80" w:rsidRPr="00872F28" w:rsidRDefault="00D04B80" w:rsidP="00D04B80">
            <w:pPr>
              <w:jc w:val="center"/>
              <w:rPr>
                <w:rFonts w:ascii="Arial Narrow" w:hAnsi="Arial Narrow"/>
              </w:rPr>
            </w:pPr>
          </w:p>
        </w:tc>
        <w:tc>
          <w:tcPr>
            <w:tcW w:w="480" w:type="dxa"/>
            <w:vAlign w:val="center"/>
          </w:tcPr>
          <w:p w14:paraId="0CAB3669" w14:textId="77777777" w:rsidR="00D04B80" w:rsidRPr="00872F28" w:rsidRDefault="00D04B80" w:rsidP="00D04B80">
            <w:pPr>
              <w:jc w:val="center"/>
              <w:rPr>
                <w:rFonts w:ascii="Arial Narrow" w:hAnsi="Arial Narrow"/>
              </w:rPr>
            </w:pPr>
          </w:p>
        </w:tc>
      </w:tr>
      <w:tr w:rsidR="00D04B80" w:rsidRPr="00872F28" w14:paraId="4FFAF211" w14:textId="77777777" w:rsidTr="00D04B80">
        <w:trPr>
          <w:trHeight w:val="259"/>
        </w:trPr>
        <w:tc>
          <w:tcPr>
            <w:tcW w:w="792" w:type="dxa"/>
            <w:vAlign w:val="center"/>
          </w:tcPr>
          <w:p w14:paraId="5146D289" w14:textId="77777777" w:rsidR="00D04B80" w:rsidRPr="005C2604" w:rsidRDefault="00D04B80" w:rsidP="00D04B80">
            <w:pPr>
              <w:rPr>
                <w:rFonts w:ascii="Arial Narrow" w:hAnsi="Arial Narrow"/>
                <w:sz w:val="19"/>
                <w:szCs w:val="19"/>
              </w:rPr>
            </w:pPr>
          </w:p>
        </w:tc>
        <w:tc>
          <w:tcPr>
            <w:tcW w:w="533" w:type="dxa"/>
            <w:vAlign w:val="center"/>
          </w:tcPr>
          <w:p w14:paraId="2507AFA8" w14:textId="77777777" w:rsidR="00D04B80" w:rsidRPr="005C2604" w:rsidRDefault="00D04B80" w:rsidP="00D04B80">
            <w:pPr>
              <w:rPr>
                <w:rFonts w:ascii="Arial Narrow" w:hAnsi="Arial Narrow"/>
                <w:sz w:val="19"/>
                <w:szCs w:val="19"/>
              </w:rPr>
            </w:pPr>
          </w:p>
        </w:tc>
        <w:tc>
          <w:tcPr>
            <w:tcW w:w="7543" w:type="dxa"/>
            <w:gridSpan w:val="2"/>
            <w:vAlign w:val="center"/>
          </w:tcPr>
          <w:p w14:paraId="32EA8A5C" w14:textId="77777777" w:rsidR="00D04B80" w:rsidRPr="00ED0CD1" w:rsidRDefault="00D04B80" w:rsidP="00D04B80">
            <w:pPr>
              <w:rPr>
                <w:rFonts w:ascii="Arial Narrow" w:hAnsi="Arial Narrow"/>
                <w:sz w:val="19"/>
                <w:szCs w:val="19"/>
              </w:rPr>
            </w:pPr>
            <w:r w:rsidRPr="00ED0CD1">
              <w:rPr>
                <w:rFonts w:ascii="Arial Narrow" w:hAnsi="Arial Narrow"/>
                <w:b/>
                <w:sz w:val="19"/>
                <w:szCs w:val="19"/>
              </w:rPr>
              <w:t>Statistics and Methodology I</w:t>
            </w:r>
            <w:r>
              <w:rPr>
                <w:rFonts w:ascii="Arial Narrow" w:hAnsi="Arial Narrow"/>
                <w:b/>
                <w:sz w:val="19"/>
                <w:szCs w:val="19"/>
              </w:rPr>
              <w:t>V</w:t>
            </w:r>
            <w:r w:rsidRPr="00ED0CD1">
              <w:rPr>
                <w:rFonts w:ascii="Arial Narrow" w:hAnsi="Arial Narrow"/>
                <w:sz w:val="19"/>
                <w:szCs w:val="19"/>
              </w:rPr>
              <w:t xml:space="preserve">  (ECPY 793 Structural Equation Modeling or ECPY 793 Multilevel Modeling or ECPY793 Meta-analysis and Systematic Review</w:t>
            </w:r>
            <w:r>
              <w:rPr>
                <w:rFonts w:ascii="Arial Narrow" w:hAnsi="Arial Narrow"/>
                <w:sz w:val="19"/>
                <w:szCs w:val="19"/>
              </w:rPr>
              <w:t xml:space="preserve"> or equivalent required</w:t>
            </w:r>
            <w:r w:rsidRPr="00ED0CD1">
              <w:rPr>
                <w:rFonts w:ascii="Arial Narrow" w:hAnsi="Arial Narrow"/>
                <w:sz w:val="19"/>
                <w:szCs w:val="19"/>
              </w:rPr>
              <w:t>)</w:t>
            </w:r>
          </w:p>
        </w:tc>
        <w:tc>
          <w:tcPr>
            <w:tcW w:w="480" w:type="dxa"/>
            <w:vAlign w:val="center"/>
          </w:tcPr>
          <w:p w14:paraId="6ACACC74" w14:textId="77777777" w:rsidR="00D04B80" w:rsidRPr="005C2604" w:rsidRDefault="00D04B80" w:rsidP="00D04B80">
            <w:pPr>
              <w:jc w:val="center"/>
              <w:rPr>
                <w:rFonts w:ascii="Arial Narrow" w:hAnsi="Arial Narrow"/>
                <w:sz w:val="19"/>
                <w:szCs w:val="19"/>
              </w:rPr>
            </w:pPr>
            <w:r w:rsidRPr="005C2604">
              <w:rPr>
                <w:rFonts w:ascii="Arial Narrow" w:hAnsi="Arial Narrow"/>
                <w:sz w:val="19"/>
                <w:szCs w:val="19"/>
              </w:rPr>
              <w:t>3</w:t>
            </w:r>
          </w:p>
        </w:tc>
        <w:tc>
          <w:tcPr>
            <w:tcW w:w="720" w:type="dxa"/>
            <w:vAlign w:val="center"/>
          </w:tcPr>
          <w:p w14:paraId="0112609A" w14:textId="77777777" w:rsidR="00D04B80" w:rsidRPr="00872F28" w:rsidRDefault="00D04B80" w:rsidP="00D04B80">
            <w:pPr>
              <w:jc w:val="center"/>
              <w:rPr>
                <w:rFonts w:ascii="Arial Narrow" w:hAnsi="Arial Narrow"/>
              </w:rPr>
            </w:pPr>
          </w:p>
        </w:tc>
        <w:tc>
          <w:tcPr>
            <w:tcW w:w="480" w:type="dxa"/>
            <w:vAlign w:val="center"/>
          </w:tcPr>
          <w:p w14:paraId="39109B22" w14:textId="77777777" w:rsidR="00D04B80" w:rsidRPr="00872F28" w:rsidRDefault="00D04B80" w:rsidP="00D04B80">
            <w:pPr>
              <w:jc w:val="center"/>
              <w:rPr>
                <w:rFonts w:ascii="Arial Narrow" w:hAnsi="Arial Narrow"/>
              </w:rPr>
            </w:pPr>
          </w:p>
        </w:tc>
        <w:tc>
          <w:tcPr>
            <w:tcW w:w="480" w:type="dxa"/>
            <w:vAlign w:val="center"/>
          </w:tcPr>
          <w:p w14:paraId="4D1C411E" w14:textId="77777777" w:rsidR="00D04B80" w:rsidRPr="00872F28" w:rsidRDefault="00D04B80" w:rsidP="00D04B80">
            <w:pPr>
              <w:jc w:val="center"/>
              <w:rPr>
                <w:rFonts w:ascii="Arial Narrow" w:hAnsi="Arial Narrow"/>
              </w:rPr>
            </w:pPr>
          </w:p>
        </w:tc>
      </w:tr>
      <w:tr w:rsidR="00D04B80" w:rsidRPr="00872F28" w14:paraId="106A3616" w14:textId="77777777" w:rsidTr="00D04B80">
        <w:trPr>
          <w:trHeight w:val="259"/>
        </w:trPr>
        <w:tc>
          <w:tcPr>
            <w:tcW w:w="792" w:type="dxa"/>
            <w:vAlign w:val="center"/>
          </w:tcPr>
          <w:p w14:paraId="69254BAB" w14:textId="77777777" w:rsidR="00D04B80" w:rsidRPr="005C2604" w:rsidRDefault="00D04B80" w:rsidP="00D04B80">
            <w:pPr>
              <w:rPr>
                <w:rFonts w:ascii="Arial Narrow" w:hAnsi="Arial Narrow"/>
                <w:sz w:val="19"/>
                <w:szCs w:val="19"/>
              </w:rPr>
            </w:pPr>
          </w:p>
        </w:tc>
        <w:tc>
          <w:tcPr>
            <w:tcW w:w="533" w:type="dxa"/>
            <w:vAlign w:val="center"/>
          </w:tcPr>
          <w:p w14:paraId="56D4C2A0" w14:textId="77777777" w:rsidR="00D04B80" w:rsidRPr="005C2604" w:rsidRDefault="00D04B80" w:rsidP="00D04B80">
            <w:pPr>
              <w:rPr>
                <w:rFonts w:ascii="Arial Narrow" w:hAnsi="Arial Narrow"/>
                <w:sz w:val="19"/>
                <w:szCs w:val="19"/>
              </w:rPr>
            </w:pPr>
          </w:p>
        </w:tc>
        <w:tc>
          <w:tcPr>
            <w:tcW w:w="7543" w:type="dxa"/>
            <w:gridSpan w:val="2"/>
            <w:vAlign w:val="center"/>
          </w:tcPr>
          <w:p w14:paraId="3B3B565B" w14:textId="77777777" w:rsidR="00D04B80" w:rsidRPr="00ED0CD1" w:rsidRDefault="00D04B80" w:rsidP="00D04B80">
            <w:pPr>
              <w:rPr>
                <w:rFonts w:ascii="Arial Narrow" w:hAnsi="Arial Narrow"/>
                <w:sz w:val="19"/>
                <w:szCs w:val="19"/>
              </w:rPr>
            </w:pPr>
            <w:r w:rsidRPr="00ED0CD1">
              <w:rPr>
                <w:rFonts w:ascii="Arial Narrow" w:hAnsi="Arial Narrow"/>
                <w:b/>
                <w:sz w:val="19"/>
                <w:szCs w:val="19"/>
              </w:rPr>
              <w:t>Evaluation and Measurement</w:t>
            </w:r>
            <w:r w:rsidRPr="00ED0CD1">
              <w:rPr>
                <w:rFonts w:ascii="Arial Narrow" w:hAnsi="Arial Narrow"/>
                <w:sz w:val="19"/>
                <w:szCs w:val="19"/>
              </w:rPr>
              <w:t xml:space="preserve"> (ECPY </w:t>
            </w:r>
            <w:r>
              <w:rPr>
                <w:rFonts w:ascii="Arial Narrow" w:hAnsi="Arial Narrow"/>
                <w:sz w:val="19"/>
                <w:szCs w:val="19"/>
              </w:rPr>
              <w:t>7</w:t>
            </w:r>
            <w:r w:rsidRPr="00ED0CD1">
              <w:rPr>
                <w:rFonts w:ascii="Arial Narrow" w:hAnsi="Arial Narrow"/>
                <w:sz w:val="19"/>
                <w:szCs w:val="19"/>
              </w:rPr>
              <w:t xml:space="preserve">40 or </w:t>
            </w:r>
            <w:r w:rsidRPr="00ED0CD1">
              <w:rPr>
                <w:rFonts w:ascii="Arial Narrow" w:hAnsi="Arial Narrow"/>
                <w:bCs/>
                <w:i/>
                <w:sz w:val="19"/>
                <w:szCs w:val="19"/>
              </w:rPr>
              <w:t>equivalent required)</w:t>
            </w:r>
          </w:p>
        </w:tc>
        <w:tc>
          <w:tcPr>
            <w:tcW w:w="480" w:type="dxa"/>
            <w:vAlign w:val="center"/>
          </w:tcPr>
          <w:p w14:paraId="6E6CBFEA" w14:textId="77777777" w:rsidR="00D04B80" w:rsidRPr="005C2604" w:rsidRDefault="00D04B80" w:rsidP="00D04B80">
            <w:pPr>
              <w:jc w:val="center"/>
              <w:rPr>
                <w:rFonts w:ascii="Arial Narrow" w:hAnsi="Arial Narrow"/>
                <w:sz w:val="19"/>
                <w:szCs w:val="19"/>
              </w:rPr>
            </w:pPr>
            <w:r>
              <w:rPr>
                <w:rFonts w:ascii="Arial Narrow" w:hAnsi="Arial Narrow"/>
                <w:sz w:val="19"/>
                <w:szCs w:val="19"/>
              </w:rPr>
              <w:t>3</w:t>
            </w:r>
          </w:p>
        </w:tc>
        <w:tc>
          <w:tcPr>
            <w:tcW w:w="720" w:type="dxa"/>
            <w:vAlign w:val="center"/>
          </w:tcPr>
          <w:p w14:paraId="5D0B728F" w14:textId="77777777" w:rsidR="00D04B80" w:rsidRPr="00872F28" w:rsidRDefault="00D04B80" w:rsidP="00D04B80">
            <w:pPr>
              <w:jc w:val="center"/>
              <w:rPr>
                <w:rFonts w:ascii="Arial Narrow" w:hAnsi="Arial Narrow"/>
              </w:rPr>
            </w:pPr>
          </w:p>
        </w:tc>
        <w:tc>
          <w:tcPr>
            <w:tcW w:w="480" w:type="dxa"/>
            <w:vAlign w:val="center"/>
          </w:tcPr>
          <w:p w14:paraId="1B36D036" w14:textId="77777777" w:rsidR="00D04B80" w:rsidRPr="00872F28" w:rsidRDefault="00D04B80" w:rsidP="00D04B80">
            <w:pPr>
              <w:jc w:val="center"/>
              <w:rPr>
                <w:rFonts w:ascii="Arial Narrow" w:hAnsi="Arial Narrow"/>
              </w:rPr>
            </w:pPr>
          </w:p>
        </w:tc>
        <w:tc>
          <w:tcPr>
            <w:tcW w:w="480" w:type="dxa"/>
            <w:vAlign w:val="center"/>
          </w:tcPr>
          <w:p w14:paraId="20DE6F8D" w14:textId="77777777" w:rsidR="00D04B80" w:rsidRPr="00872F28" w:rsidRDefault="00D04B80" w:rsidP="00D04B80">
            <w:pPr>
              <w:jc w:val="center"/>
              <w:rPr>
                <w:rFonts w:ascii="Arial Narrow" w:hAnsi="Arial Narrow"/>
              </w:rPr>
            </w:pPr>
          </w:p>
        </w:tc>
      </w:tr>
      <w:tr w:rsidR="00D04B80" w:rsidRPr="00872F28" w14:paraId="12341D2F" w14:textId="77777777" w:rsidTr="00D04B80">
        <w:trPr>
          <w:trHeight w:val="259"/>
        </w:trPr>
        <w:tc>
          <w:tcPr>
            <w:tcW w:w="792" w:type="dxa"/>
            <w:vAlign w:val="center"/>
          </w:tcPr>
          <w:p w14:paraId="55A9B6DE" w14:textId="77777777" w:rsidR="00D04B80" w:rsidRPr="005C2604" w:rsidRDefault="00D04B80" w:rsidP="00D04B80">
            <w:pPr>
              <w:rPr>
                <w:rFonts w:ascii="Arial Narrow" w:hAnsi="Arial Narrow"/>
                <w:sz w:val="19"/>
                <w:szCs w:val="19"/>
              </w:rPr>
            </w:pPr>
          </w:p>
        </w:tc>
        <w:tc>
          <w:tcPr>
            <w:tcW w:w="533" w:type="dxa"/>
            <w:vAlign w:val="center"/>
          </w:tcPr>
          <w:p w14:paraId="6AD94A6C" w14:textId="77777777" w:rsidR="00D04B80" w:rsidRPr="005C2604" w:rsidRDefault="00D04B80" w:rsidP="00D04B80">
            <w:pPr>
              <w:rPr>
                <w:rFonts w:ascii="Arial Narrow" w:hAnsi="Arial Narrow"/>
                <w:sz w:val="19"/>
                <w:szCs w:val="19"/>
              </w:rPr>
            </w:pPr>
          </w:p>
        </w:tc>
        <w:tc>
          <w:tcPr>
            <w:tcW w:w="7543" w:type="dxa"/>
            <w:gridSpan w:val="2"/>
            <w:vAlign w:val="center"/>
          </w:tcPr>
          <w:p w14:paraId="2D090107" w14:textId="77777777" w:rsidR="00D04B80" w:rsidRPr="005C2604" w:rsidRDefault="00D04B80" w:rsidP="00D04B80">
            <w:pPr>
              <w:rPr>
                <w:rFonts w:ascii="Arial Narrow" w:hAnsi="Arial Narrow"/>
                <w:sz w:val="19"/>
                <w:szCs w:val="19"/>
              </w:rPr>
            </w:pPr>
            <w:r>
              <w:rPr>
                <w:rFonts w:ascii="Arial Narrow" w:hAnsi="Arial Narrow"/>
                <w:sz w:val="19"/>
                <w:szCs w:val="19"/>
              </w:rPr>
              <w:t>Advanced Research Design Methodology (ECPY 789 Adv Issues in Research Design or equivalent required)</w:t>
            </w:r>
          </w:p>
        </w:tc>
        <w:tc>
          <w:tcPr>
            <w:tcW w:w="480" w:type="dxa"/>
            <w:vAlign w:val="center"/>
          </w:tcPr>
          <w:p w14:paraId="4D7943AE" w14:textId="77777777" w:rsidR="00D04B80" w:rsidRPr="005C2604" w:rsidRDefault="00D04B80" w:rsidP="00D04B80">
            <w:pPr>
              <w:jc w:val="center"/>
              <w:rPr>
                <w:rFonts w:ascii="Arial Narrow" w:hAnsi="Arial Narrow"/>
                <w:sz w:val="19"/>
                <w:szCs w:val="19"/>
              </w:rPr>
            </w:pPr>
            <w:r>
              <w:rPr>
                <w:rFonts w:ascii="Arial Narrow" w:hAnsi="Arial Narrow"/>
                <w:sz w:val="19"/>
                <w:szCs w:val="19"/>
              </w:rPr>
              <w:t>3</w:t>
            </w:r>
          </w:p>
        </w:tc>
        <w:tc>
          <w:tcPr>
            <w:tcW w:w="720" w:type="dxa"/>
            <w:vAlign w:val="center"/>
          </w:tcPr>
          <w:p w14:paraId="402657C2" w14:textId="77777777" w:rsidR="00D04B80" w:rsidRPr="00872F28" w:rsidRDefault="00D04B80" w:rsidP="00D04B80">
            <w:pPr>
              <w:jc w:val="center"/>
              <w:rPr>
                <w:rFonts w:ascii="Arial Narrow" w:hAnsi="Arial Narrow"/>
              </w:rPr>
            </w:pPr>
          </w:p>
        </w:tc>
        <w:tc>
          <w:tcPr>
            <w:tcW w:w="480" w:type="dxa"/>
            <w:vAlign w:val="center"/>
          </w:tcPr>
          <w:p w14:paraId="1A017662" w14:textId="77777777" w:rsidR="00D04B80" w:rsidRPr="00872F28" w:rsidRDefault="00D04B80" w:rsidP="00D04B80">
            <w:pPr>
              <w:jc w:val="center"/>
              <w:rPr>
                <w:rFonts w:ascii="Arial Narrow" w:hAnsi="Arial Narrow"/>
              </w:rPr>
            </w:pPr>
          </w:p>
        </w:tc>
        <w:tc>
          <w:tcPr>
            <w:tcW w:w="480" w:type="dxa"/>
            <w:vAlign w:val="center"/>
          </w:tcPr>
          <w:p w14:paraId="45275D53" w14:textId="77777777" w:rsidR="00D04B80" w:rsidRPr="00872F28" w:rsidRDefault="00D04B80" w:rsidP="00D04B80">
            <w:pPr>
              <w:jc w:val="center"/>
              <w:rPr>
                <w:rFonts w:ascii="Arial Narrow" w:hAnsi="Arial Narrow"/>
              </w:rPr>
            </w:pPr>
          </w:p>
        </w:tc>
      </w:tr>
      <w:tr w:rsidR="00D04B80" w:rsidRPr="00872F28" w14:paraId="66DF5DA7" w14:textId="77777777" w:rsidTr="00D04B80">
        <w:trPr>
          <w:trHeight w:val="259"/>
        </w:trPr>
        <w:tc>
          <w:tcPr>
            <w:tcW w:w="792" w:type="dxa"/>
            <w:vAlign w:val="center"/>
          </w:tcPr>
          <w:p w14:paraId="74505A5B" w14:textId="77777777" w:rsidR="00D04B80" w:rsidRPr="005C2604" w:rsidRDefault="00D04B80" w:rsidP="00D04B80">
            <w:pPr>
              <w:rPr>
                <w:rFonts w:ascii="Arial Narrow" w:hAnsi="Arial Narrow"/>
                <w:sz w:val="19"/>
                <w:szCs w:val="19"/>
              </w:rPr>
            </w:pPr>
          </w:p>
        </w:tc>
        <w:tc>
          <w:tcPr>
            <w:tcW w:w="533" w:type="dxa"/>
            <w:vAlign w:val="center"/>
          </w:tcPr>
          <w:p w14:paraId="49A73D6F" w14:textId="77777777" w:rsidR="00D04B80" w:rsidRPr="005C2604" w:rsidRDefault="00D04B80" w:rsidP="00D04B80">
            <w:pPr>
              <w:rPr>
                <w:rFonts w:ascii="Arial Narrow" w:hAnsi="Arial Narrow"/>
                <w:sz w:val="19"/>
                <w:szCs w:val="19"/>
              </w:rPr>
            </w:pPr>
          </w:p>
        </w:tc>
        <w:tc>
          <w:tcPr>
            <w:tcW w:w="7543" w:type="dxa"/>
            <w:gridSpan w:val="2"/>
            <w:vAlign w:val="center"/>
          </w:tcPr>
          <w:p w14:paraId="2FECA637" w14:textId="77777777" w:rsidR="00D04B80" w:rsidRPr="005C2604" w:rsidRDefault="00D04B80" w:rsidP="00D04B80">
            <w:pPr>
              <w:rPr>
                <w:rFonts w:ascii="Arial Narrow" w:hAnsi="Arial Narrow"/>
                <w:sz w:val="19"/>
                <w:szCs w:val="19"/>
              </w:rPr>
            </w:pPr>
            <w:r>
              <w:rPr>
                <w:rFonts w:ascii="Arial Narrow" w:hAnsi="Arial Narrow"/>
                <w:sz w:val="19"/>
                <w:szCs w:val="19"/>
              </w:rPr>
              <w:t>Supervised Research (ECPY 700)</w:t>
            </w:r>
          </w:p>
        </w:tc>
        <w:tc>
          <w:tcPr>
            <w:tcW w:w="480" w:type="dxa"/>
            <w:vAlign w:val="center"/>
          </w:tcPr>
          <w:p w14:paraId="24B14C1F" w14:textId="77777777" w:rsidR="00D04B80" w:rsidRDefault="00D04B80" w:rsidP="00D04B80">
            <w:pPr>
              <w:jc w:val="center"/>
              <w:rPr>
                <w:rFonts w:ascii="Arial Narrow" w:hAnsi="Arial Narrow"/>
                <w:sz w:val="19"/>
                <w:szCs w:val="19"/>
              </w:rPr>
            </w:pPr>
            <w:r>
              <w:rPr>
                <w:rFonts w:ascii="Arial Narrow" w:hAnsi="Arial Narrow"/>
                <w:sz w:val="19"/>
                <w:szCs w:val="19"/>
              </w:rPr>
              <w:t>6</w:t>
            </w:r>
          </w:p>
        </w:tc>
        <w:tc>
          <w:tcPr>
            <w:tcW w:w="720" w:type="dxa"/>
            <w:vAlign w:val="center"/>
          </w:tcPr>
          <w:p w14:paraId="40C20752" w14:textId="77777777" w:rsidR="00D04B80" w:rsidRPr="00872F28" w:rsidRDefault="00D04B80" w:rsidP="00D04B80">
            <w:pPr>
              <w:jc w:val="center"/>
              <w:rPr>
                <w:rFonts w:ascii="Arial Narrow" w:hAnsi="Arial Narrow"/>
              </w:rPr>
            </w:pPr>
          </w:p>
        </w:tc>
        <w:tc>
          <w:tcPr>
            <w:tcW w:w="480" w:type="dxa"/>
            <w:vAlign w:val="center"/>
          </w:tcPr>
          <w:p w14:paraId="6E9FA842" w14:textId="77777777" w:rsidR="00D04B80" w:rsidRPr="00872F28" w:rsidRDefault="00D04B80" w:rsidP="00D04B80">
            <w:pPr>
              <w:jc w:val="center"/>
              <w:rPr>
                <w:rFonts w:ascii="Arial Narrow" w:hAnsi="Arial Narrow"/>
              </w:rPr>
            </w:pPr>
          </w:p>
        </w:tc>
        <w:tc>
          <w:tcPr>
            <w:tcW w:w="480" w:type="dxa"/>
            <w:vAlign w:val="center"/>
          </w:tcPr>
          <w:p w14:paraId="7E06D326" w14:textId="77777777" w:rsidR="00D04B80" w:rsidRPr="00872F28" w:rsidRDefault="00D04B80" w:rsidP="00D04B80">
            <w:pPr>
              <w:jc w:val="center"/>
              <w:rPr>
                <w:rFonts w:ascii="Arial Narrow" w:hAnsi="Arial Narrow"/>
              </w:rPr>
            </w:pPr>
          </w:p>
        </w:tc>
      </w:tr>
      <w:tr w:rsidR="00D04B80" w:rsidRPr="00872F28" w14:paraId="74DCC311" w14:textId="77777777" w:rsidTr="00D04B80">
        <w:trPr>
          <w:trHeight w:val="259"/>
        </w:trPr>
        <w:tc>
          <w:tcPr>
            <w:tcW w:w="792" w:type="dxa"/>
            <w:vAlign w:val="center"/>
          </w:tcPr>
          <w:p w14:paraId="2218AB75" w14:textId="77777777" w:rsidR="00D04B80" w:rsidRPr="005C2604" w:rsidRDefault="00D04B80" w:rsidP="00D04B80">
            <w:pPr>
              <w:rPr>
                <w:rFonts w:ascii="Arial Narrow" w:hAnsi="Arial Narrow"/>
                <w:sz w:val="19"/>
                <w:szCs w:val="19"/>
              </w:rPr>
            </w:pPr>
          </w:p>
        </w:tc>
        <w:tc>
          <w:tcPr>
            <w:tcW w:w="533" w:type="dxa"/>
            <w:vAlign w:val="center"/>
          </w:tcPr>
          <w:p w14:paraId="27766E8A" w14:textId="77777777" w:rsidR="00D04B80" w:rsidRPr="005C2604" w:rsidRDefault="00D04B80" w:rsidP="00D04B80">
            <w:pPr>
              <w:rPr>
                <w:rFonts w:ascii="Arial Narrow" w:hAnsi="Arial Narrow"/>
                <w:sz w:val="19"/>
                <w:szCs w:val="19"/>
              </w:rPr>
            </w:pPr>
          </w:p>
        </w:tc>
        <w:tc>
          <w:tcPr>
            <w:tcW w:w="7543" w:type="dxa"/>
            <w:gridSpan w:val="2"/>
            <w:vAlign w:val="center"/>
          </w:tcPr>
          <w:p w14:paraId="057B5F1B" w14:textId="77777777" w:rsidR="00D04B80" w:rsidRPr="005C2604" w:rsidRDefault="00D04B80" w:rsidP="00D04B80">
            <w:pPr>
              <w:rPr>
                <w:rFonts w:ascii="Arial Narrow" w:hAnsi="Arial Narrow"/>
                <w:sz w:val="19"/>
                <w:szCs w:val="19"/>
              </w:rPr>
            </w:pPr>
            <w:r w:rsidRPr="005C2604">
              <w:rPr>
                <w:rFonts w:ascii="Arial Narrow" w:hAnsi="Arial Narrow"/>
                <w:sz w:val="19"/>
                <w:szCs w:val="19"/>
              </w:rPr>
              <w:t>Dissertation/Portfolio Research</w:t>
            </w:r>
          </w:p>
        </w:tc>
        <w:tc>
          <w:tcPr>
            <w:tcW w:w="480" w:type="dxa"/>
            <w:vAlign w:val="center"/>
          </w:tcPr>
          <w:p w14:paraId="68FC4069" w14:textId="77777777" w:rsidR="00D04B80" w:rsidRPr="005C2604" w:rsidRDefault="00D04B80" w:rsidP="00D04B80">
            <w:pPr>
              <w:jc w:val="center"/>
              <w:rPr>
                <w:rFonts w:ascii="Arial Narrow" w:hAnsi="Arial Narrow"/>
                <w:sz w:val="19"/>
                <w:szCs w:val="19"/>
              </w:rPr>
            </w:pPr>
            <w:r>
              <w:rPr>
                <w:rFonts w:ascii="Arial Narrow" w:hAnsi="Arial Narrow"/>
                <w:sz w:val="19"/>
                <w:szCs w:val="19"/>
              </w:rPr>
              <w:t>3</w:t>
            </w:r>
          </w:p>
        </w:tc>
        <w:tc>
          <w:tcPr>
            <w:tcW w:w="720" w:type="dxa"/>
            <w:vAlign w:val="center"/>
          </w:tcPr>
          <w:p w14:paraId="303FDF6D" w14:textId="77777777" w:rsidR="00D04B80" w:rsidRPr="00872F28" w:rsidRDefault="00D04B80" w:rsidP="00D04B80">
            <w:pPr>
              <w:jc w:val="center"/>
              <w:rPr>
                <w:rFonts w:ascii="Arial Narrow" w:hAnsi="Arial Narrow"/>
              </w:rPr>
            </w:pPr>
          </w:p>
        </w:tc>
        <w:tc>
          <w:tcPr>
            <w:tcW w:w="480" w:type="dxa"/>
            <w:vAlign w:val="center"/>
          </w:tcPr>
          <w:p w14:paraId="1D6B25ED" w14:textId="77777777" w:rsidR="00D04B80" w:rsidRPr="00872F28" w:rsidRDefault="00D04B80" w:rsidP="00D04B80">
            <w:pPr>
              <w:jc w:val="center"/>
              <w:rPr>
                <w:rFonts w:ascii="Arial Narrow" w:hAnsi="Arial Narrow"/>
              </w:rPr>
            </w:pPr>
          </w:p>
        </w:tc>
        <w:tc>
          <w:tcPr>
            <w:tcW w:w="480" w:type="dxa"/>
            <w:vAlign w:val="center"/>
          </w:tcPr>
          <w:p w14:paraId="329AB9F5" w14:textId="77777777" w:rsidR="00D04B80" w:rsidRPr="00872F28" w:rsidRDefault="00D04B80" w:rsidP="00D04B80">
            <w:pPr>
              <w:jc w:val="center"/>
              <w:rPr>
                <w:rFonts w:ascii="Arial Narrow" w:hAnsi="Arial Narrow"/>
              </w:rPr>
            </w:pPr>
          </w:p>
        </w:tc>
      </w:tr>
      <w:tr w:rsidR="00D04B80" w:rsidRPr="00872F28" w14:paraId="79370D96" w14:textId="77777777" w:rsidTr="00D04B80">
        <w:trPr>
          <w:trHeight w:val="259"/>
        </w:trPr>
        <w:tc>
          <w:tcPr>
            <w:tcW w:w="11028" w:type="dxa"/>
            <w:gridSpan w:val="8"/>
            <w:vAlign w:val="center"/>
          </w:tcPr>
          <w:p w14:paraId="543465ED" w14:textId="77777777" w:rsidR="00D04B80" w:rsidRPr="005C2604" w:rsidRDefault="00D04B80" w:rsidP="00D04B80">
            <w:pPr>
              <w:rPr>
                <w:rFonts w:ascii="Arial Narrow" w:hAnsi="Arial Narrow"/>
                <w:i/>
                <w:sz w:val="19"/>
                <w:szCs w:val="19"/>
              </w:rPr>
            </w:pPr>
            <w:r>
              <w:rPr>
                <w:rFonts w:ascii="Arial Narrow" w:hAnsi="Arial Narrow"/>
                <w:b/>
                <w:sz w:val="19"/>
                <w:szCs w:val="19"/>
              </w:rPr>
              <w:t>Practicum and Pre-Internship Field Experience</w:t>
            </w:r>
            <w:r w:rsidRPr="005C2604">
              <w:rPr>
                <w:rFonts w:ascii="Arial Narrow" w:hAnsi="Arial Narrow"/>
                <w:b/>
                <w:sz w:val="19"/>
                <w:szCs w:val="19"/>
              </w:rPr>
              <w:t xml:space="preserve"> </w:t>
            </w:r>
            <w:r w:rsidRPr="005C2604">
              <w:rPr>
                <w:rFonts w:ascii="Arial Narrow" w:hAnsi="Arial Narrow"/>
                <w:sz w:val="19"/>
                <w:szCs w:val="19"/>
              </w:rPr>
              <w:t>(2</w:t>
            </w:r>
            <w:r>
              <w:rPr>
                <w:rFonts w:ascii="Arial Narrow" w:hAnsi="Arial Narrow"/>
                <w:sz w:val="19"/>
                <w:szCs w:val="19"/>
              </w:rPr>
              <w:t>7</w:t>
            </w:r>
            <w:r w:rsidRPr="005C2604">
              <w:rPr>
                <w:rFonts w:ascii="Arial Narrow" w:hAnsi="Arial Narrow"/>
                <w:sz w:val="19"/>
                <w:szCs w:val="19"/>
              </w:rPr>
              <w:t xml:space="preserve"> hours Minimum)  </w:t>
            </w:r>
            <w:r w:rsidRPr="005C2604">
              <w:rPr>
                <w:rFonts w:ascii="Arial Narrow" w:hAnsi="Arial Narrow"/>
                <w:i/>
                <w:sz w:val="19"/>
                <w:szCs w:val="19"/>
              </w:rPr>
              <w:t>Selected with Program Committee Approval</w:t>
            </w:r>
          </w:p>
        </w:tc>
      </w:tr>
      <w:tr w:rsidR="00D04B80" w:rsidRPr="00872F28" w14:paraId="292D8101" w14:textId="77777777" w:rsidTr="00D04B80">
        <w:trPr>
          <w:trHeight w:val="259"/>
        </w:trPr>
        <w:tc>
          <w:tcPr>
            <w:tcW w:w="792" w:type="dxa"/>
            <w:vAlign w:val="center"/>
          </w:tcPr>
          <w:p w14:paraId="50112130" w14:textId="77777777" w:rsidR="00D04B80" w:rsidRPr="005C2604" w:rsidRDefault="00D04B80" w:rsidP="00D04B80">
            <w:pPr>
              <w:rPr>
                <w:rFonts w:ascii="Arial Narrow" w:hAnsi="Arial Narrow"/>
                <w:sz w:val="19"/>
                <w:szCs w:val="19"/>
              </w:rPr>
            </w:pPr>
          </w:p>
        </w:tc>
        <w:tc>
          <w:tcPr>
            <w:tcW w:w="533" w:type="dxa"/>
            <w:vAlign w:val="center"/>
          </w:tcPr>
          <w:p w14:paraId="3C330548" w14:textId="77777777" w:rsidR="00D04B80" w:rsidRPr="005C2604" w:rsidRDefault="00D04B80" w:rsidP="00D04B80">
            <w:pPr>
              <w:rPr>
                <w:rFonts w:ascii="Arial Narrow" w:hAnsi="Arial Narrow"/>
                <w:sz w:val="19"/>
                <w:szCs w:val="19"/>
              </w:rPr>
            </w:pPr>
          </w:p>
        </w:tc>
        <w:tc>
          <w:tcPr>
            <w:tcW w:w="7543" w:type="dxa"/>
            <w:gridSpan w:val="2"/>
            <w:vAlign w:val="center"/>
          </w:tcPr>
          <w:p w14:paraId="0C5E62A4" w14:textId="77777777" w:rsidR="00D04B80" w:rsidRPr="00CD5AF7" w:rsidRDefault="00D04B80" w:rsidP="00D04B80">
            <w:pPr>
              <w:rPr>
                <w:rFonts w:ascii="Arial" w:hAnsi="Arial" w:cs="Arial"/>
                <w:sz w:val="18"/>
                <w:szCs w:val="18"/>
              </w:rPr>
            </w:pPr>
            <w:r w:rsidRPr="00757FEC">
              <w:rPr>
                <w:rFonts w:ascii="Arial" w:hAnsi="Arial" w:cs="Arial"/>
                <w:sz w:val="18"/>
                <w:szCs w:val="18"/>
              </w:rPr>
              <w:t xml:space="preserve">ECPY 673/683 Practicum in Counseling </w:t>
            </w:r>
          </w:p>
        </w:tc>
        <w:tc>
          <w:tcPr>
            <w:tcW w:w="480" w:type="dxa"/>
            <w:vAlign w:val="center"/>
          </w:tcPr>
          <w:p w14:paraId="1BFAEBFF" w14:textId="77777777" w:rsidR="00D04B80" w:rsidRPr="005C2604" w:rsidRDefault="00D04B80" w:rsidP="00D04B80">
            <w:pPr>
              <w:jc w:val="center"/>
              <w:rPr>
                <w:rFonts w:ascii="Arial Narrow" w:hAnsi="Arial Narrow"/>
                <w:sz w:val="19"/>
                <w:szCs w:val="19"/>
              </w:rPr>
            </w:pPr>
            <w:r>
              <w:rPr>
                <w:rFonts w:ascii="Arial Narrow" w:hAnsi="Arial Narrow"/>
                <w:sz w:val="19"/>
                <w:szCs w:val="19"/>
              </w:rPr>
              <w:t>6</w:t>
            </w:r>
          </w:p>
        </w:tc>
        <w:tc>
          <w:tcPr>
            <w:tcW w:w="720" w:type="dxa"/>
            <w:vAlign w:val="center"/>
          </w:tcPr>
          <w:p w14:paraId="043C54E1" w14:textId="77777777" w:rsidR="00D04B80" w:rsidRPr="00872F28" w:rsidRDefault="00D04B80" w:rsidP="00D04B80">
            <w:pPr>
              <w:jc w:val="center"/>
              <w:rPr>
                <w:rFonts w:ascii="Arial Narrow" w:hAnsi="Arial Narrow"/>
              </w:rPr>
            </w:pPr>
          </w:p>
        </w:tc>
        <w:tc>
          <w:tcPr>
            <w:tcW w:w="480" w:type="dxa"/>
            <w:vAlign w:val="center"/>
          </w:tcPr>
          <w:p w14:paraId="1990FAE8" w14:textId="77777777" w:rsidR="00D04B80" w:rsidRPr="00872F28" w:rsidRDefault="00D04B80" w:rsidP="00D04B80">
            <w:pPr>
              <w:jc w:val="center"/>
              <w:rPr>
                <w:rFonts w:ascii="Arial Narrow" w:hAnsi="Arial Narrow"/>
              </w:rPr>
            </w:pPr>
          </w:p>
        </w:tc>
        <w:tc>
          <w:tcPr>
            <w:tcW w:w="480" w:type="dxa"/>
            <w:vAlign w:val="center"/>
          </w:tcPr>
          <w:p w14:paraId="69F64E7A" w14:textId="77777777" w:rsidR="00D04B80" w:rsidRPr="00872F28" w:rsidRDefault="00D04B80" w:rsidP="00D04B80">
            <w:pPr>
              <w:jc w:val="center"/>
              <w:rPr>
                <w:rFonts w:ascii="Arial Narrow" w:hAnsi="Arial Narrow"/>
              </w:rPr>
            </w:pPr>
          </w:p>
        </w:tc>
      </w:tr>
      <w:tr w:rsidR="00D04B80" w:rsidRPr="00872F28" w14:paraId="2918DA81" w14:textId="77777777" w:rsidTr="00D04B80">
        <w:trPr>
          <w:trHeight w:val="259"/>
        </w:trPr>
        <w:tc>
          <w:tcPr>
            <w:tcW w:w="792" w:type="dxa"/>
            <w:vAlign w:val="center"/>
          </w:tcPr>
          <w:p w14:paraId="51BABF4E" w14:textId="77777777" w:rsidR="00D04B80" w:rsidRPr="005C2604" w:rsidRDefault="00D04B80" w:rsidP="00D04B80">
            <w:pPr>
              <w:rPr>
                <w:rFonts w:ascii="Arial Narrow" w:hAnsi="Arial Narrow"/>
                <w:sz w:val="19"/>
                <w:szCs w:val="19"/>
              </w:rPr>
            </w:pPr>
          </w:p>
        </w:tc>
        <w:tc>
          <w:tcPr>
            <w:tcW w:w="533" w:type="dxa"/>
            <w:vAlign w:val="center"/>
          </w:tcPr>
          <w:p w14:paraId="0449F92B" w14:textId="77777777" w:rsidR="00D04B80" w:rsidRPr="005C2604" w:rsidRDefault="00D04B80" w:rsidP="00D04B80">
            <w:pPr>
              <w:rPr>
                <w:rFonts w:ascii="Arial Narrow" w:hAnsi="Arial Narrow"/>
                <w:sz w:val="19"/>
                <w:szCs w:val="19"/>
              </w:rPr>
            </w:pPr>
          </w:p>
        </w:tc>
        <w:tc>
          <w:tcPr>
            <w:tcW w:w="7543" w:type="dxa"/>
            <w:gridSpan w:val="2"/>
            <w:vAlign w:val="center"/>
          </w:tcPr>
          <w:p w14:paraId="24E89454" w14:textId="77777777" w:rsidR="00D04B80" w:rsidRPr="00CD5AF7" w:rsidRDefault="00D04B80" w:rsidP="00D04B80">
            <w:pPr>
              <w:rPr>
                <w:rFonts w:ascii="Arial" w:hAnsi="Arial" w:cs="Arial"/>
                <w:sz w:val="18"/>
                <w:szCs w:val="18"/>
              </w:rPr>
            </w:pPr>
            <w:r w:rsidRPr="00757FEC">
              <w:rPr>
                <w:rFonts w:ascii="Arial" w:hAnsi="Arial" w:cs="Arial"/>
                <w:sz w:val="18"/>
                <w:szCs w:val="18"/>
              </w:rPr>
              <w:t xml:space="preserve">ECPY 780 Advanced Practicum in Counseling </w:t>
            </w:r>
          </w:p>
        </w:tc>
        <w:tc>
          <w:tcPr>
            <w:tcW w:w="480" w:type="dxa"/>
            <w:vAlign w:val="center"/>
          </w:tcPr>
          <w:p w14:paraId="098F2CB7" w14:textId="77777777" w:rsidR="00D04B80" w:rsidRPr="005C2604" w:rsidRDefault="00D04B80" w:rsidP="00D04B80">
            <w:pPr>
              <w:jc w:val="center"/>
              <w:rPr>
                <w:rFonts w:ascii="Arial Narrow" w:hAnsi="Arial Narrow"/>
                <w:sz w:val="19"/>
                <w:szCs w:val="19"/>
              </w:rPr>
            </w:pPr>
            <w:r>
              <w:rPr>
                <w:rFonts w:ascii="Arial Narrow" w:hAnsi="Arial Narrow"/>
                <w:sz w:val="19"/>
                <w:szCs w:val="19"/>
              </w:rPr>
              <w:t>15</w:t>
            </w:r>
          </w:p>
        </w:tc>
        <w:tc>
          <w:tcPr>
            <w:tcW w:w="720" w:type="dxa"/>
            <w:vAlign w:val="center"/>
          </w:tcPr>
          <w:p w14:paraId="54B325EC" w14:textId="77777777" w:rsidR="00D04B80" w:rsidRPr="00872F28" w:rsidRDefault="00D04B80" w:rsidP="00D04B80">
            <w:pPr>
              <w:jc w:val="center"/>
              <w:rPr>
                <w:rFonts w:ascii="Arial Narrow" w:hAnsi="Arial Narrow"/>
              </w:rPr>
            </w:pPr>
          </w:p>
        </w:tc>
        <w:tc>
          <w:tcPr>
            <w:tcW w:w="480" w:type="dxa"/>
            <w:vAlign w:val="center"/>
          </w:tcPr>
          <w:p w14:paraId="77C2A679" w14:textId="77777777" w:rsidR="00D04B80" w:rsidRPr="00872F28" w:rsidRDefault="00D04B80" w:rsidP="00D04B80">
            <w:pPr>
              <w:jc w:val="center"/>
              <w:rPr>
                <w:rFonts w:ascii="Arial Narrow" w:hAnsi="Arial Narrow"/>
              </w:rPr>
            </w:pPr>
          </w:p>
        </w:tc>
        <w:tc>
          <w:tcPr>
            <w:tcW w:w="480" w:type="dxa"/>
            <w:vAlign w:val="center"/>
          </w:tcPr>
          <w:p w14:paraId="017964B3" w14:textId="77777777" w:rsidR="00D04B80" w:rsidRPr="00872F28" w:rsidRDefault="00D04B80" w:rsidP="00D04B80">
            <w:pPr>
              <w:jc w:val="center"/>
              <w:rPr>
                <w:rFonts w:ascii="Arial Narrow" w:hAnsi="Arial Narrow"/>
              </w:rPr>
            </w:pPr>
          </w:p>
        </w:tc>
      </w:tr>
      <w:tr w:rsidR="00D04B80" w:rsidRPr="00872F28" w14:paraId="229334A6" w14:textId="77777777" w:rsidTr="00D04B80">
        <w:trPr>
          <w:trHeight w:val="259"/>
        </w:trPr>
        <w:tc>
          <w:tcPr>
            <w:tcW w:w="792" w:type="dxa"/>
            <w:vAlign w:val="center"/>
          </w:tcPr>
          <w:p w14:paraId="39835889" w14:textId="77777777" w:rsidR="00D04B80" w:rsidRPr="005C2604" w:rsidRDefault="00D04B80" w:rsidP="00D04B80">
            <w:pPr>
              <w:rPr>
                <w:rFonts w:ascii="Arial Narrow" w:hAnsi="Arial Narrow"/>
                <w:sz w:val="19"/>
                <w:szCs w:val="19"/>
              </w:rPr>
            </w:pPr>
          </w:p>
        </w:tc>
        <w:tc>
          <w:tcPr>
            <w:tcW w:w="533" w:type="dxa"/>
            <w:vAlign w:val="center"/>
          </w:tcPr>
          <w:p w14:paraId="7EE864A8" w14:textId="77777777" w:rsidR="00D04B80" w:rsidRPr="005C2604" w:rsidRDefault="00D04B80" w:rsidP="00D04B80">
            <w:pPr>
              <w:rPr>
                <w:rFonts w:ascii="Arial Narrow" w:hAnsi="Arial Narrow"/>
                <w:sz w:val="19"/>
                <w:szCs w:val="19"/>
              </w:rPr>
            </w:pPr>
          </w:p>
        </w:tc>
        <w:tc>
          <w:tcPr>
            <w:tcW w:w="7543" w:type="dxa"/>
            <w:gridSpan w:val="2"/>
            <w:vAlign w:val="center"/>
          </w:tcPr>
          <w:p w14:paraId="346A844F" w14:textId="77777777" w:rsidR="00D04B80" w:rsidRPr="00CD5AF7" w:rsidRDefault="00D04B80" w:rsidP="00D04B80">
            <w:pPr>
              <w:rPr>
                <w:rFonts w:ascii="Arial" w:hAnsi="Arial" w:cs="Arial"/>
                <w:sz w:val="18"/>
                <w:szCs w:val="18"/>
              </w:rPr>
            </w:pPr>
            <w:r w:rsidRPr="00757FEC">
              <w:rPr>
                <w:rFonts w:ascii="Arial" w:hAnsi="Arial" w:cs="Arial"/>
                <w:sz w:val="18"/>
                <w:szCs w:val="18"/>
              </w:rPr>
              <w:t>ECPY 680 Practicum in Counseling Psychology:  Assessment</w:t>
            </w:r>
          </w:p>
        </w:tc>
        <w:tc>
          <w:tcPr>
            <w:tcW w:w="480" w:type="dxa"/>
            <w:vAlign w:val="center"/>
          </w:tcPr>
          <w:p w14:paraId="7562872A" w14:textId="77777777" w:rsidR="00D04B80" w:rsidRPr="005C2604" w:rsidRDefault="00D04B80" w:rsidP="00D04B80">
            <w:pPr>
              <w:jc w:val="center"/>
              <w:rPr>
                <w:rFonts w:ascii="Arial Narrow" w:hAnsi="Arial Narrow"/>
                <w:sz w:val="19"/>
                <w:szCs w:val="19"/>
              </w:rPr>
            </w:pPr>
            <w:r>
              <w:rPr>
                <w:rFonts w:ascii="Arial Narrow" w:hAnsi="Arial Narrow"/>
                <w:sz w:val="19"/>
                <w:szCs w:val="19"/>
              </w:rPr>
              <w:t>3</w:t>
            </w:r>
          </w:p>
        </w:tc>
        <w:tc>
          <w:tcPr>
            <w:tcW w:w="720" w:type="dxa"/>
            <w:vAlign w:val="center"/>
          </w:tcPr>
          <w:p w14:paraId="5FE84680" w14:textId="77777777" w:rsidR="00D04B80" w:rsidRPr="00872F28" w:rsidRDefault="00D04B80" w:rsidP="00D04B80">
            <w:pPr>
              <w:jc w:val="center"/>
              <w:rPr>
                <w:rFonts w:ascii="Arial Narrow" w:hAnsi="Arial Narrow"/>
              </w:rPr>
            </w:pPr>
          </w:p>
        </w:tc>
        <w:tc>
          <w:tcPr>
            <w:tcW w:w="480" w:type="dxa"/>
            <w:vAlign w:val="center"/>
          </w:tcPr>
          <w:p w14:paraId="6CE57A3C" w14:textId="77777777" w:rsidR="00D04B80" w:rsidRPr="00872F28" w:rsidRDefault="00D04B80" w:rsidP="00D04B80">
            <w:pPr>
              <w:jc w:val="center"/>
              <w:rPr>
                <w:rFonts w:ascii="Arial Narrow" w:hAnsi="Arial Narrow"/>
              </w:rPr>
            </w:pPr>
          </w:p>
        </w:tc>
        <w:tc>
          <w:tcPr>
            <w:tcW w:w="480" w:type="dxa"/>
            <w:vAlign w:val="center"/>
          </w:tcPr>
          <w:p w14:paraId="3A8F328E" w14:textId="77777777" w:rsidR="00D04B80" w:rsidRPr="00872F28" w:rsidRDefault="00D04B80" w:rsidP="00D04B80">
            <w:pPr>
              <w:jc w:val="center"/>
              <w:rPr>
                <w:rFonts w:ascii="Arial Narrow" w:hAnsi="Arial Narrow"/>
              </w:rPr>
            </w:pPr>
          </w:p>
        </w:tc>
      </w:tr>
      <w:tr w:rsidR="00D04B80" w:rsidRPr="00872F28" w14:paraId="7531B0A3" w14:textId="77777777" w:rsidTr="00D04B80">
        <w:trPr>
          <w:trHeight w:val="259"/>
        </w:trPr>
        <w:tc>
          <w:tcPr>
            <w:tcW w:w="792" w:type="dxa"/>
            <w:vAlign w:val="center"/>
          </w:tcPr>
          <w:p w14:paraId="04578D97" w14:textId="77777777" w:rsidR="00D04B80" w:rsidRPr="005C2604" w:rsidRDefault="00D04B80" w:rsidP="00D04B80">
            <w:pPr>
              <w:rPr>
                <w:rFonts w:ascii="Arial Narrow" w:hAnsi="Arial Narrow"/>
                <w:sz w:val="19"/>
                <w:szCs w:val="19"/>
              </w:rPr>
            </w:pPr>
          </w:p>
        </w:tc>
        <w:tc>
          <w:tcPr>
            <w:tcW w:w="533" w:type="dxa"/>
            <w:vAlign w:val="center"/>
          </w:tcPr>
          <w:p w14:paraId="2DDF7FB2" w14:textId="77777777" w:rsidR="00D04B80" w:rsidRPr="005C2604" w:rsidRDefault="00D04B80" w:rsidP="00D04B80">
            <w:pPr>
              <w:rPr>
                <w:rFonts w:ascii="Arial Narrow" w:hAnsi="Arial Narrow"/>
                <w:sz w:val="19"/>
                <w:szCs w:val="19"/>
              </w:rPr>
            </w:pPr>
          </w:p>
        </w:tc>
        <w:tc>
          <w:tcPr>
            <w:tcW w:w="7543" w:type="dxa"/>
            <w:gridSpan w:val="2"/>
            <w:vAlign w:val="center"/>
          </w:tcPr>
          <w:p w14:paraId="72329F16" w14:textId="77777777" w:rsidR="00D04B80" w:rsidRPr="005C2604" w:rsidRDefault="00D04B80" w:rsidP="00D04B80">
            <w:pPr>
              <w:rPr>
                <w:rFonts w:ascii="Arial Narrow" w:hAnsi="Arial Narrow"/>
                <w:sz w:val="19"/>
                <w:szCs w:val="19"/>
              </w:rPr>
            </w:pPr>
            <w:r w:rsidRPr="00757FEC">
              <w:rPr>
                <w:rFonts w:ascii="Arial" w:hAnsi="Arial" w:cs="Arial"/>
                <w:sz w:val="18"/>
                <w:szCs w:val="18"/>
              </w:rPr>
              <w:t>ECPY 782 Doctoral Internship in Counseling Psychology</w:t>
            </w:r>
          </w:p>
        </w:tc>
        <w:tc>
          <w:tcPr>
            <w:tcW w:w="480" w:type="dxa"/>
            <w:vAlign w:val="center"/>
          </w:tcPr>
          <w:p w14:paraId="1B0DFD84" w14:textId="77777777" w:rsidR="00D04B80" w:rsidRPr="005C2604" w:rsidRDefault="00D04B80" w:rsidP="00D04B80">
            <w:pPr>
              <w:jc w:val="center"/>
              <w:rPr>
                <w:rFonts w:ascii="Arial Narrow" w:hAnsi="Arial Narrow"/>
                <w:sz w:val="19"/>
                <w:szCs w:val="19"/>
              </w:rPr>
            </w:pPr>
            <w:r>
              <w:rPr>
                <w:rFonts w:ascii="Arial Narrow" w:hAnsi="Arial Narrow"/>
                <w:sz w:val="19"/>
                <w:szCs w:val="19"/>
              </w:rPr>
              <w:t>3</w:t>
            </w:r>
          </w:p>
        </w:tc>
        <w:tc>
          <w:tcPr>
            <w:tcW w:w="720" w:type="dxa"/>
            <w:vAlign w:val="center"/>
          </w:tcPr>
          <w:p w14:paraId="02C36170" w14:textId="77777777" w:rsidR="00D04B80" w:rsidRPr="00872F28" w:rsidRDefault="00D04B80" w:rsidP="00D04B80">
            <w:pPr>
              <w:jc w:val="center"/>
              <w:rPr>
                <w:rFonts w:ascii="Arial Narrow" w:hAnsi="Arial Narrow"/>
              </w:rPr>
            </w:pPr>
          </w:p>
        </w:tc>
        <w:tc>
          <w:tcPr>
            <w:tcW w:w="480" w:type="dxa"/>
            <w:vAlign w:val="center"/>
          </w:tcPr>
          <w:p w14:paraId="1C7DA6CF" w14:textId="77777777" w:rsidR="00D04B80" w:rsidRPr="00872F28" w:rsidRDefault="00D04B80" w:rsidP="00D04B80">
            <w:pPr>
              <w:jc w:val="center"/>
              <w:rPr>
                <w:rFonts w:ascii="Arial Narrow" w:hAnsi="Arial Narrow"/>
              </w:rPr>
            </w:pPr>
          </w:p>
        </w:tc>
        <w:tc>
          <w:tcPr>
            <w:tcW w:w="480" w:type="dxa"/>
            <w:vAlign w:val="center"/>
          </w:tcPr>
          <w:p w14:paraId="1B75119F" w14:textId="77777777" w:rsidR="00D04B80" w:rsidRPr="00872F28" w:rsidRDefault="00D04B80" w:rsidP="00D04B80">
            <w:pPr>
              <w:jc w:val="center"/>
              <w:rPr>
                <w:rFonts w:ascii="Arial Narrow" w:hAnsi="Arial Narrow"/>
              </w:rPr>
            </w:pPr>
          </w:p>
        </w:tc>
      </w:tr>
      <w:tr w:rsidR="00D04B80" w:rsidRPr="00872F28" w14:paraId="035400CE" w14:textId="77777777" w:rsidTr="00D04B80">
        <w:trPr>
          <w:trHeight w:val="259"/>
        </w:trPr>
        <w:tc>
          <w:tcPr>
            <w:tcW w:w="792" w:type="dxa"/>
            <w:vAlign w:val="center"/>
          </w:tcPr>
          <w:p w14:paraId="0E52600B" w14:textId="77777777" w:rsidR="00D04B80" w:rsidRPr="005C2604" w:rsidRDefault="00D04B80" w:rsidP="00D04B80">
            <w:pPr>
              <w:rPr>
                <w:rFonts w:ascii="Arial Narrow" w:hAnsi="Arial Narrow"/>
                <w:sz w:val="19"/>
                <w:szCs w:val="19"/>
              </w:rPr>
            </w:pPr>
          </w:p>
        </w:tc>
        <w:tc>
          <w:tcPr>
            <w:tcW w:w="533" w:type="dxa"/>
            <w:vAlign w:val="center"/>
          </w:tcPr>
          <w:p w14:paraId="093B3F2C" w14:textId="77777777" w:rsidR="00D04B80" w:rsidRPr="005C2604" w:rsidRDefault="00D04B80" w:rsidP="00D04B80">
            <w:pPr>
              <w:rPr>
                <w:rFonts w:ascii="Arial Narrow" w:hAnsi="Arial Narrow"/>
                <w:sz w:val="19"/>
                <w:szCs w:val="19"/>
              </w:rPr>
            </w:pPr>
          </w:p>
        </w:tc>
        <w:tc>
          <w:tcPr>
            <w:tcW w:w="7543" w:type="dxa"/>
            <w:gridSpan w:val="2"/>
            <w:vAlign w:val="center"/>
          </w:tcPr>
          <w:p w14:paraId="40F31ECD" w14:textId="77777777" w:rsidR="00D04B80" w:rsidRPr="005C2604" w:rsidRDefault="00D04B80" w:rsidP="00D04B80">
            <w:pPr>
              <w:rPr>
                <w:rFonts w:ascii="Arial Narrow" w:hAnsi="Arial Narrow"/>
                <w:sz w:val="19"/>
                <w:szCs w:val="19"/>
              </w:rPr>
            </w:pPr>
          </w:p>
        </w:tc>
        <w:tc>
          <w:tcPr>
            <w:tcW w:w="480" w:type="dxa"/>
            <w:vAlign w:val="center"/>
          </w:tcPr>
          <w:p w14:paraId="49F17191" w14:textId="77777777" w:rsidR="00D04B80" w:rsidRPr="005C2604" w:rsidRDefault="00D04B80" w:rsidP="00D04B80">
            <w:pPr>
              <w:jc w:val="center"/>
              <w:rPr>
                <w:rFonts w:ascii="Arial Narrow" w:hAnsi="Arial Narrow"/>
                <w:sz w:val="19"/>
                <w:szCs w:val="19"/>
              </w:rPr>
            </w:pPr>
          </w:p>
        </w:tc>
        <w:tc>
          <w:tcPr>
            <w:tcW w:w="720" w:type="dxa"/>
            <w:vAlign w:val="center"/>
          </w:tcPr>
          <w:p w14:paraId="4E9EB260" w14:textId="77777777" w:rsidR="00D04B80" w:rsidRPr="00872F28" w:rsidRDefault="00D04B80" w:rsidP="00D04B80">
            <w:pPr>
              <w:jc w:val="center"/>
              <w:rPr>
                <w:rFonts w:ascii="Arial Narrow" w:hAnsi="Arial Narrow"/>
              </w:rPr>
            </w:pPr>
          </w:p>
        </w:tc>
        <w:tc>
          <w:tcPr>
            <w:tcW w:w="480" w:type="dxa"/>
            <w:vAlign w:val="center"/>
          </w:tcPr>
          <w:p w14:paraId="392DD987" w14:textId="77777777" w:rsidR="00D04B80" w:rsidRPr="00872F28" w:rsidRDefault="00D04B80" w:rsidP="00D04B80">
            <w:pPr>
              <w:jc w:val="center"/>
              <w:rPr>
                <w:rFonts w:ascii="Arial Narrow" w:hAnsi="Arial Narrow"/>
              </w:rPr>
            </w:pPr>
          </w:p>
        </w:tc>
        <w:tc>
          <w:tcPr>
            <w:tcW w:w="480" w:type="dxa"/>
            <w:vAlign w:val="center"/>
          </w:tcPr>
          <w:p w14:paraId="2EFEE2EA" w14:textId="77777777" w:rsidR="00D04B80" w:rsidRPr="00872F28" w:rsidRDefault="00D04B80" w:rsidP="00D04B80">
            <w:pPr>
              <w:jc w:val="center"/>
              <w:rPr>
                <w:rFonts w:ascii="Arial Narrow" w:hAnsi="Arial Narrow"/>
              </w:rPr>
            </w:pPr>
          </w:p>
        </w:tc>
      </w:tr>
      <w:tr w:rsidR="00D04B80" w:rsidRPr="00872F28" w14:paraId="0F73C319" w14:textId="77777777" w:rsidTr="00D04B80">
        <w:trPr>
          <w:trHeight w:val="259"/>
        </w:trPr>
        <w:tc>
          <w:tcPr>
            <w:tcW w:w="792" w:type="dxa"/>
            <w:vAlign w:val="center"/>
          </w:tcPr>
          <w:p w14:paraId="48AF917D" w14:textId="77777777" w:rsidR="00D04B80" w:rsidRPr="005C2604" w:rsidRDefault="00D04B80" w:rsidP="00D04B80">
            <w:pPr>
              <w:rPr>
                <w:rFonts w:ascii="Arial Narrow" w:hAnsi="Arial Narrow"/>
                <w:sz w:val="19"/>
                <w:szCs w:val="19"/>
              </w:rPr>
            </w:pPr>
          </w:p>
        </w:tc>
        <w:tc>
          <w:tcPr>
            <w:tcW w:w="533" w:type="dxa"/>
            <w:vAlign w:val="center"/>
          </w:tcPr>
          <w:p w14:paraId="126D3A2A" w14:textId="77777777" w:rsidR="00D04B80" w:rsidRPr="005C2604" w:rsidRDefault="00D04B80" w:rsidP="00D04B80">
            <w:pPr>
              <w:rPr>
                <w:rFonts w:ascii="Arial Narrow" w:hAnsi="Arial Narrow"/>
                <w:sz w:val="19"/>
                <w:szCs w:val="19"/>
              </w:rPr>
            </w:pPr>
          </w:p>
        </w:tc>
        <w:tc>
          <w:tcPr>
            <w:tcW w:w="7543" w:type="dxa"/>
            <w:gridSpan w:val="2"/>
            <w:vAlign w:val="center"/>
          </w:tcPr>
          <w:p w14:paraId="035D07E5" w14:textId="77777777" w:rsidR="00D04B80" w:rsidRPr="005C2604" w:rsidRDefault="00D04B80" w:rsidP="00D04B80">
            <w:pPr>
              <w:rPr>
                <w:rFonts w:ascii="Arial Narrow" w:hAnsi="Arial Narrow"/>
                <w:sz w:val="19"/>
                <w:szCs w:val="19"/>
              </w:rPr>
            </w:pPr>
          </w:p>
        </w:tc>
        <w:tc>
          <w:tcPr>
            <w:tcW w:w="480" w:type="dxa"/>
            <w:vAlign w:val="center"/>
          </w:tcPr>
          <w:p w14:paraId="23049D3B" w14:textId="77777777" w:rsidR="00D04B80" w:rsidRPr="005C2604" w:rsidRDefault="00D04B80" w:rsidP="00D04B80">
            <w:pPr>
              <w:jc w:val="center"/>
              <w:rPr>
                <w:rFonts w:ascii="Arial Narrow" w:hAnsi="Arial Narrow"/>
                <w:sz w:val="19"/>
                <w:szCs w:val="19"/>
              </w:rPr>
            </w:pPr>
          </w:p>
        </w:tc>
        <w:tc>
          <w:tcPr>
            <w:tcW w:w="720" w:type="dxa"/>
            <w:vAlign w:val="center"/>
          </w:tcPr>
          <w:p w14:paraId="0310AD64" w14:textId="77777777" w:rsidR="00D04B80" w:rsidRPr="00872F28" w:rsidRDefault="00D04B80" w:rsidP="00D04B80">
            <w:pPr>
              <w:jc w:val="center"/>
              <w:rPr>
                <w:rFonts w:ascii="Arial Narrow" w:hAnsi="Arial Narrow"/>
              </w:rPr>
            </w:pPr>
          </w:p>
        </w:tc>
        <w:tc>
          <w:tcPr>
            <w:tcW w:w="480" w:type="dxa"/>
            <w:vAlign w:val="center"/>
          </w:tcPr>
          <w:p w14:paraId="31D87759" w14:textId="77777777" w:rsidR="00D04B80" w:rsidRPr="00872F28" w:rsidRDefault="00D04B80" w:rsidP="00D04B80">
            <w:pPr>
              <w:jc w:val="center"/>
              <w:rPr>
                <w:rFonts w:ascii="Arial Narrow" w:hAnsi="Arial Narrow"/>
              </w:rPr>
            </w:pPr>
          </w:p>
        </w:tc>
        <w:tc>
          <w:tcPr>
            <w:tcW w:w="480" w:type="dxa"/>
            <w:vAlign w:val="center"/>
          </w:tcPr>
          <w:p w14:paraId="586756A4" w14:textId="77777777" w:rsidR="00D04B80" w:rsidRPr="00872F28" w:rsidRDefault="00D04B80" w:rsidP="00D04B80">
            <w:pPr>
              <w:jc w:val="center"/>
              <w:rPr>
                <w:rFonts w:ascii="Arial Narrow" w:hAnsi="Arial Narrow"/>
              </w:rPr>
            </w:pPr>
          </w:p>
        </w:tc>
      </w:tr>
      <w:tr w:rsidR="00D04B80" w:rsidRPr="00872F28" w14:paraId="5E4A82D4" w14:textId="77777777" w:rsidTr="00D04B80">
        <w:trPr>
          <w:trHeight w:val="259"/>
        </w:trPr>
        <w:tc>
          <w:tcPr>
            <w:tcW w:w="792" w:type="dxa"/>
            <w:vAlign w:val="center"/>
          </w:tcPr>
          <w:p w14:paraId="671050AD" w14:textId="77777777" w:rsidR="00D04B80" w:rsidRPr="005C2604" w:rsidRDefault="00D04B80" w:rsidP="00D04B80">
            <w:pPr>
              <w:rPr>
                <w:rFonts w:ascii="Arial Narrow" w:hAnsi="Arial Narrow"/>
                <w:sz w:val="19"/>
                <w:szCs w:val="19"/>
              </w:rPr>
            </w:pPr>
          </w:p>
        </w:tc>
        <w:tc>
          <w:tcPr>
            <w:tcW w:w="533" w:type="dxa"/>
            <w:vAlign w:val="center"/>
          </w:tcPr>
          <w:p w14:paraId="77F3D855" w14:textId="77777777" w:rsidR="00D04B80" w:rsidRPr="005C2604" w:rsidRDefault="00D04B80" w:rsidP="00D04B80">
            <w:pPr>
              <w:rPr>
                <w:rFonts w:ascii="Arial Narrow" w:hAnsi="Arial Narrow"/>
                <w:sz w:val="19"/>
                <w:szCs w:val="19"/>
              </w:rPr>
            </w:pPr>
          </w:p>
        </w:tc>
        <w:tc>
          <w:tcPr>
            <w:tcW w:w="7543" w:type="dxa"/>
            <w:gridSpan w:val="2"/>
            <w:vAlign w:val="center"/>
          </w:tcPr>
          <w:p w14:paraId="60BF2CC3" w14:textId="77777777" w:rsidR="00D04B80" w:rsidRPr="005C2604" w:rsidRDefault="00D04B80" w:rsidP="00D04B80">
            <w:pPr>
              <w:rPr>
                <w:rFonts w:ascii="Arial Narrow" w:hAnsi="Arial Narrow"/>
                <w:sz w:val="19"/>
                <w:szCs w:val="19"/>
              </w:rPr>
            </w:pPr>
          </w:p>
        </w:tc>
        <w:tc>
          <w:tcPr>
            <w:tcW w:w="480" w:type="dxa"/>
            <w:vAlign w:val="center"/>
          </w:tcPr>
          <w:p w14:paraId="212526A8" w14:textId="77777777" w:rsidR="00D04B80" w:rsidRPr="005C2604" w:rsidRDefault="00D04B80" w:rsidP="00D04B80">
            <w:pPr>
              <w:jc w:val="center"/>
              <w:rPr>
                <w:rFonts w:ascii="Arial Narrow" w:hAnsi="Arial Narrow"/>
                <w:sz w:val="19"/>
                <w:szCs w:val="19"/>
              </w:rPr>
            </w:pPr>
          </w:p>
        </w:tc>
        <w:tc>
          <w:tcPr>
            <w:tcW w:w="720" w:type="dxa"/>
            <w:vAlign w:val="center"/>
          </w:tcPr>
          <w:p w14:paraId="2948D180" w14:textId="77777777" w:rsidR="00D04B80" w:rsidRPr="00872F28" w:rsidRDefault="00D04B80" w:rsidP="00D04B80">
            <w:pPr>
              <w:jc w:val="center"/>
              <w:rPr>
                <w:rFonts w:ascii="Arial Narrow" w:hAnsi="Arial Narrow"/>
              </w:rPr>
            </w:pPr>
          </w:p>
        </w:tc>
        <w:tc>
          <w:tcPr>
            <w:tcW w:w="480" w:type="dxa"/>
            <w:vAlign w:val="center"/>
          </w:tcPr>
          <w:p w14:paraId="6999E680" w14:textId="77777777" w:rsidR="00D04B80" w:rsidRPr="00872F28" w:rsidRDefault="00D04B80" w:rsidP="00D04B80">
            <w:pPr>
              <w:jc w:val="center"/>
              <w:rPr>
                <w:rFonts w:ascii="Arial Narrow" w:hAnsi="Arial Narrow"/>
              </w:rPr>
            </w:pPr>
          </w:p>
        </w:tc>
        <w:tc>
          <w:tcPr>
            <w:tcW w:w="480" w:type="dxa"/>
            <w:vAlign w:val="center"/>
          </w:tcPr>
          <w:p w14:paraId="502CB5E2" w14:textId="77777777" w:rsidR="00D04B80" w:rsidRPr="00872F28" w:rsidRDefault="00D04B80" w:rsidP="00D04B80">
            <w:pPr>
              <w:jc w:val="center"/>
              <w:rPr>
                <w:rFonts w:ascii="Arial Narrow" w:hAnsi="Arial Narrow"/>
              </w:rPr>
            </w:pPr>
          </w:p>
        </w:tc>
      </w:tr>
      <w:tr w:rsidR="00D04B80" w:rsidRPr="00872F28" w14:paraId="0A1A3B27" w14:textId="77777777" w:rsidTr="00D04B80">
        <w:trPr>
          <w:trHeight w:val="259"/>
        </w:trPr>
        <w:tc>
          <w:tcPr>
            <w:tcW w:w="11028" w:type="dxa"/>
            <w:gridSpan w:val="8"/>
            <w:vAlign w:val="center"/>
          </w:tcPr>
          <w:p w14:paraId="6B89F626" w14:textId="77777777" w:rsidR="00D04B80" w:rsidRPr="005C2604" w:rsidRDefault="00D04B80" w:rsidP="00D04B80">
            <w:pPr>
              <w:numPr>
                <w:ilvl w:val="0"/>
                <w:numId w:val="27"/>
              </w:numPr>
              <w:rPr>
                <w:rFonts w:ascii="Arial Narrow" w:hAnsi="Arial Narrow"/>
                <w:i/>
                <w:sz w:val="19"/>
                <w:szCs w:val="19"/>
              </w:rPr>
            </w:pPr>
            <w:r w:rsidRPr="005C2604">
              <w:rPr>
                <w:rFonts w:ascii="Arial Narrow" w:hAnsi="Arial Narrow"/>
                <w:i/>
                <w:sz w:val="19"/>
                <w:szCs w:val="19"/>
              </w:rPr>
              <w:t>Selected with Program Committee Approval within program guidelines/framework</w:t>
            </w:r>
          </w:p>
          <w:p w14:paraId="26B508AA" w14:textId="77777777" w:rsidR="00D04B80" w:rsidRPr="005C2604" w:rsidRDefault="00D04B80" w:rsidP="00D04B80">
            <w:pPr>
              <w:ind w:left="216"/>
              <w:rPr>
                <w:rFonts w:ascii="Arial Narrow" w:hAnsi="Arial Narrow"/>
                <w:sz w:val="19"/>
                <w:szCs w:val="19"/>
              </w:rPr>
            </w:pPr>
          </w:p>
        </w:tc>
      </w:tr>
      <w:tr w:rsidR="00D04B80" w:rsidRPr="00872F28" w14:paraId="3E910C5F" w14:textId="77777777" w:rsidTr="00D04B80">
        <w:trPr>
          <w:gridBefore w:val="3"/>
          <w:gridAfter w:val="3"/>
          <w:wBefore w:w="6828" w:type="dxa"/>
          <w:wAfter w:w="1680" w:type="dxa"/>
          <w:trHeight w:val="259"/>
        </w:trPr>
        <w:tc>
          <w:tcPr>
            <w:tcW w:w="2040" w:type="dxa"/>
            <w:tcBorders>
              <w:left w:val="nil"/>
              <w:bottom w:val="nil"/>
            </w:tcBorders>
            <w:vAlign w:val="center"/>
          </w:tcPr>
          <w:p w14:paraId="2B5BEF08" w14:textId="77777777" w:rsidR="00D04B80" w:rsidRPr="005C2604" w:rsidRDefault="00D04B80" w:rsidP="00D04B80">
            <w:pPr>
              <w:jc w:val="right"/>
              <w:rPr>
                <w:rFonts w:ascii="Arial Narrow" w:hAnsi="Arial Narrow"/>
                <w:b/>
                <w:bCs/>
                <w:sz w:val="19"/>
                <w:szCs w:val="19"/>
              </w:rPr>
            </w:pPr>
            <w:r w:rsidRPr="005C2604">
              <w:rPr>
                <w:rFonts w:ascii="Arial Narrow" w:hAnsi="Arial Narrow"/>
                <w:b/>
                <w:bCs/>
                <w:sz w:val="19"/>
                <w:szCs w:val="19"/>
              </w:rPr>
              <w:t>Minimum total hours:</w:t>
            </w:r>
          </w:p>
        </w:tc>
        <w:tc>
          <w:tcPr>
            <w:tcW w:w="480" w:type="dxa"/>
            <w:vAlign w:val="center"/>
          </w:tcPr>
          <w:p w14:paraId="00EDD1AA" w14:textId="0452AF5F" w:rsidR="00D04B80" w:rsidRPr="005C2604" w:rsidRDefault="007A24E5" w:rsidP="00D04B80">
            <w:pPr>
              <w:jc w:val="center"/>
              <w:rPr>
                <w:rFonts w:ascii="Arial Narrow" w:hAnsi="Arial Narrow"/>
                <w:b/>
                <w:bCs/>
                <w:sz w:val="19"/>
                <w:szCs w:val="19"/>
              </w:rPr>
            </w:pPr>
            <w:r>
              <w:rPr>
                <w:rFonts w:ascii="Arial Narrow" w:hAnsi="Arial Narrow"/>
                <w:b/>
                <w:bCs/>
                <w:sz w:val="19"/>
                <w:szCs w:val="19"/>
              </w:rPr>
              <w:t>105</w:t>
            </w:r>
          </w:p>
        </w:tc>
      </w:tr>
    </w:tbl>
    <w:p w14:paraId="5D947965" w14:textId="77777777" w:rsidR="00D04B80" w:rsidRPr="00A50B61" w:rsidRDefault="00D04B80" w:rsidP="00D04B80">
      <w:pPr>
        <w:rPr>
          <w:rFonts w:ascii="Arial Narrow" w:hAnsi="Arial Narrow"/>
          <w:bCs/>
          <w:sz w:val="18"/>
          <w:szCs w:val="18"/>
        </w:rPr>
      </w:pPr>
    </w:p>
    <w:p w14:paraId="1D18D761" w14:textId="731E769F" w:rsidR="00D04B80" w:rsidRDefault="00D04B80"/>
    <w:tbl>
      <w:tblPr>
        <w:tblW w:w="0" w:type="auto"/>
        <w:tblLook w:val="01E0" w:firstRow="1" w:lastRow="1" w:firstColumn="1" w:lastColumn="1" w:noHBand="0" w:noVBand="0"/>
      </w:tblPr>
      <w:tblGrid>
        <w:gridCol w:w="3438"/>
        <w:gridCol w:w="599"/>
        <w:gridCol w:w="2149"/>
        <w:gridCol w:w="1680"/>
        <w:gridCol w:w="2160"/>
      </w:tblGrid>
      <w:tr w:rsidR="00D04B80" w:rsidRPr="00EB3D3C" w14:paraId="72004821" w14:textId="77777777" w:rsidTr="00D04B80">
        <w:tc>
          <w:tcPr>
            <w:tcW w:w="3438" w:type="dxa"/>
          </w:tcPr>
          <w:p w14:paraId="2401F7AD" w14:textId="4D2199DF" w:rsidR="00D04B80" w:rsidRPr="00EB3D3C" w:rsidRDefault="00D04B80" w:rsidP="00D04B80">
            <w:pPr>
              <w:rPr>
                <w:rFonts w:ascii="Arial Narrow" w:hAnsi="Arial Narrow"/>
                <w:bCs/>
                <w:sz w:val="18"/>
                <w:szCs w:val="18"/>
              </w:rPr>
            </w:pPr>
            <w:r w:rsidRPr="00EB3D3C">
              <w:rPr>
                <w:rFonts w:ascii="Arial Narrow" w:hAnsi="Arial Narrow"/>
                <w:b/>
                <w:bCs/>
                <w:sz w:val="18"/>
                <w:szCs w:val="18"/>
              </w:rPr>
              <w:t>Residence Requirement Completed:</w:t>
            </w:r>
          </w:p>
        </w:tc>
        <w:tc>
          <w:tcPr>
            <w:tcW w:w="599" w:type="dxa"/>
            <w:vAlign w:val="bottom"/>
          </w:tcPr>
          <w:p w14:paraId="7A877578" w14:textId="77777777" w:rsidR="00D04B80" w:rsidRPr="00EB3D3C" w:rsidRDefault="00D04B80" w:rsidP="00D04B80">
            <w:pPr>
              <w:rPr>
                <w:rFonts w:ascii="Arial Narrow" w:hAnsi="Arial Narrow"/>
                <w:bCs/>
                <w:sz w:val="18"/>
                <w:szCs w:val="18"/>
              </w:rPr>
            </w:pPr>
            <w:r w:rsidRPr="00EB3D3C">
              <w:rPr>
                <w:rFonts w:ascii="Arial Narrow" w:hAnsi="Arial Narrow"/>
                <w:bCs/>
                <w:sz w:val="18"/>
                <w:szCs w:val="18"/>
              </w:rPr>
              <w:t>From</w:t>
            </w:r>
          </w:p>
        </w:tc>
        <w:tc>
          <w:tcPr>
            <w:tcW w:w="2149" w:type="dxa"/>
            <w:tcBorders>
              <w:bottom w:val="single" w:sz="4" w:space="0" w:color="auto"/>
            </w:tcBorders>
            <w:vAlign w:val="bottom"/>
          </w:tcPr>
          <w:p w14:paraId="39B283B1" w14:textId="77777777" w:rsidR="00D04B80" w:rsidRPr="00EB3D3C" w:rsidRDefault="00D04B80" w:rsidP="00D04B80">
            <w:pPr>
              <w:rPr>
                <w:rFonts w:ascii="Arial Narrow" w:hAnsi="Arial Narrow"/>
                <w:bCs/>
                <w:sz w:val="18"/>
                <w:szCs w:val="18"/>
              </w:rPr>
            </w:pPr>
          </w:p>
        </w:tc>
        <w:tc>
          <w:tcPr>
            <w:tcW w:w="1680" w:type="dxa"/>
            <w:vAlign w:val="bottom"/>
          </w:tcPr>
          <w:p w14:paraId="1072E3F6" w14:textId="77777777" w:rsidR="00D04B80" w:rsidRPr="00EB3D3C" w:rsidRDefault="00D04B80" w:rsidP="00D04B80">
            <w:pPr>
              <w:jc w:val="right"/>
              <w:rPr>
                <w:rFonts w:ascii="Arial Narrow" w:hAnsi="Arial Narrow"/>
                <w:bCs/>
                <w:sz w:val="18"/>
                <w:szCs w:val="18"/>
              </w:rPr>
            </w:pPr>
            <w:r w:rsidRPr="00EB3D3C">
              <w:rPr>
                <w:rFonts w:ascii="Arial Narrow" w:hAnsi="Arial Narrow"/>
                <w:bCs/>
                <w:sz w:val="18"/>
                <w:szCs w:val="18"/>
              </w:rPr>
              <w:t>To and including</w:t>
            </w:r>
          </w:p>
        </w:tc>
        <w:tc>
          <w:tcPr>
            <w:tcW w:w="2160" w:type="dxa"/>
            <w:tcBorders>
              <w:bottom w:val="single" w:sz="4" w:space="0" w:color="auto"/>
            </w:tcBorders>
            <w:vAlign w:val="bottom"/>
          </w:tcPr>
          <w:p w14:paraId="22A012DC" w14:textId="77777777" w:rsidR="00D04B80" w:rsidRPr="00EB3D3C" w:rsidRDefault="00D04B80" w:rsidP="00D04B80">
            <w:pPr>
              <w:rPr>
                <w:rFonts w:ascii="Arial Narrow" w:hAnsi="Arial Narrow"/>
                <w:bCs/>
                <w:sz w:val="18"/>
                <w:szCs w:val="18"/>
              </w:rPr>
            </w:pPr>
          </w:p>
        </w:tc>
      </w:tr>
    </w:tbl>
    <w:p w14:paraId="0FDBFB66" w14:textId="77777777" w:rsidR="00D04B80" w:rsidRPr="00A50B61" w:rsidRDefault="00D04B80" w:rsidP="00D04B80">
      <w:pPr>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4"/>
        <w:gridCol w:w="361"/>
        <w:gridCol w:w="288"/>
        <w:gridCol w:w="288"/>
        <w:gridCol w:w="361"/>
        <w:gridCol w:w="288"/>
      </w:tblGrid>
      <w:tr w:rsidR="00D04B80" w:rsidRPr="00A50B61" w14:paraId="026BB2E8" w14:textId="77777777" w:rsidTr="00D04B80">
        <w:tc>
          <w:tcPr>
            <w:tcW w:w="2664" w:type="dxa"/>
            <w:tcBorders>
              <w:top w:val="nil"/>
              <w:left w:val="nil"/>
              <w:bottom w:val="nil"/>
              <w:right w:val="nil"/>
            </w:tcBorders>
          </w:tcPr>
          <w:p w14:paraId="054830A1" w14:textId="77777777" w:rsidR="00D04B80" w:rsidRPr="00A50B61" w:rsidRDefault="00D04B80" w:rsidP="00D04B80">
            <w:pPr>
              <w:pStyle w:val="Heading8"/>
              <w:rPr>
                <w:rFonts w:ascii="Arial Narrow" w:hAnsi="Arial Narrow"/>
                <w:i w:val="0"/>
                <w:iCs/>
                <w:sz w:val="18"/>
                <w:szCs w:val="18"/>
              </w:rPr>
            </w:pPr>
            <w:r w:rsidRPr="00A50B61">
              <w:rPr>
                <w:rFonts w:ascii="Arial Narrow" w:hAnsi="Arial Narrow"/>
                <w:i w:val="0"/>
                <w:iCs/>
                <w:sz w:val="18"/>
                <w:szCs w:val="18"/>
              </w:rPr>
              <w:t>Program sheet Addendum</w:t>
            </w:r>
          </w:p>
        </w:tc>
        <w:tc>
          <w:tcPr>
            <w:tcW w:w="361" w:type="dxa"/>
            <w:tcBorders>
              <w:top w:val="nil"/>
              <w:left w:val="nil"/>
              <w:bottom w:val="nil"/>
              <w:right w:val="single" w:sz="4" w:space="0" w:color="auto"/>
            </w:tcBorders>
          </w:tcPr>
          <w:p w14:paraId="3D7E4949" w14:textId="77777777" w:rsidR="00D04B80" w:rsidRPr="00A50B61" w:rsidRDefault="00D04B80" w:rsidP="00D04B80">
            <w:pPr>
              <w:rPr>
                <w:rFonts w:ascii="Arial Narrow" w:hAnsi="Arial Narrow"/>
                <w:sz w:val="18"/>
                <w:szCs w:val="18"/>
              </w:rPr>
            </w:pPr>
            <w:r w:rsidRPr="00A50B61">
              <w:rPr>
                <w:rFonts w:ascii="Arial Narrow" w:hAnsi="Arial Narrow"/>
                <w:sz w:val="18"/>
                <w:szCs w:val="18"/>
              </w:rPr>
              <w:t>Y</w:t>
            </w:r>
          </w:p>
        </w:tc>
        <w:tc>
          <w:tcPr>
            <w:tcW w:w="288" w:type="dxa"/>
            <w:tcBorders>
              <w:left w:val="single" w:sz="4" w:space="0" w:color="auto"/>
            </w:tcBorders>
          </w:tcPr>
          <w:p w14:paraId="30CE4339" w14:textId="77777777" w:rsidR="00D04B80" w:rsidRPr="00A50B61" w:rsidRDefault="00D04B80" w:rsidP="00D04B80">
            <w:pPr>
              <w:rPr>
                <w:rFonts w:ascii="Arial Narrow" w:hAnsi="Arial Narrow"/>
                <w:sz w:val="18"/>
                <w:szCs w:val="18"/>
              </w:rPr>
            </w:pPr>
          </w:p>
        </w:tc>
        <w:tc>
          <w:tcPr>
            <w:tcW w:w="288" w:type="dxa"/>
            <w:tcBorders>
              <w:top w:val="nil"/>
              <w:bottom w:val="nil"/>
              <w:right w:val="nil"/>
            </w:tcBorders>
          </w:tcPr>
          <w:p w14:paraId="73F5A30B" w14:textId="77777777" w:rsidR="00D04B80" w:rsidRPr="00A50B61" w:rsidRDefault="00D04B80" w:rsidP="00D04B80">
            <w:pPr>
              <w:rPr>
                <w:rFonts w:ascii="Arial Narrow" w:hAnsi="Arial Narrow"/>
                <w:sz w:val="18"/>
                <w:szCs w:val="18"/>
              </w:rPr>
            </w:pPr>
          </w:p>
        </w:tc>
        <w:tc>
          <w:tcPr>
            <w:tcW w:w="361" w:type="dxa"/>
            <w:tcBorders>
              <w:top w:val="nil"/>
              <w:left w:val="nil"/>
              <w:bottom w:val="nil"/>
            </w:tcBorders>
          </w:tcPr>
          <w:p w14:paraId="317CC5D2" w14:textId="77777777" w:rsidR="00D04B80" w:rsidRPr="00A50B61" w:rsidRDefault="00D04B80" w:rsidP="00D04B80">
            <w:pPr>
              <w:rPr>
                <w:rFonts w:ascii="Arial Narrow" w:hAnsi="Arial Narrow"/>
                <w:sz w:val="18"/>
                <w:szCs w:val="18"/>
              </w:rPr>
            </w:pPr>
            <w:r w:rsidRPr="00A50B61">
              <w:rPr>
                <w:rFonts w:ascii="Arial Narrow" w:hAnsi="Arial Narrow"/>
                <w:sz w:val="18"/>
                <w:szCs w:val="18"/>
              </w:rPr>
              <w:t>N</w:t>
            </w:r>
          </w:p>
        </w:tc>
        <w:tc>
          <w:tcPr>
            <w:tcW w:w="288" w:type="dxa"/>
          </w:tcPr>
          <w:p w14:paraId="1ABDE7A0" w14:textId="77777777" w:rsidR="00D04B80" w:rsidRPr="00A50B61" w:rsidRDefault="00D04B80" w:rsidP="00D04B80">
            <w:pPr>
              <w:rPr>
                <w:rFonts w:ascii="Arial Narrow" w:hAnsi="Arial Narrow"/>
                <w:sz w:val="18"/>
                <w:szCs w:val="18"/>
              </w:rPr>
            </w:pPr>
          </w:p>
        </w:tc>
      </w:tr>
    </w:tbl>
    <w:p w14:paraId="78BB1038" w14:textId="77777777" w:rsidR="00D04B80" w:rsidRPr="00A50B61" w:rsidRDefault="00D04B80" w:rsidP="00D04B80">
      <w:pPr>
        <w:rPr>
          <w:rFonts w:ascii="Arial Narrow" w:hAnsi="Arial Narrow"/>
          <w:b/>
          <w:bCs/>
          <w:sz w:val="18"/>
          <w:szCs w:val="18"/>
        </w:rPr>
      </w:pPr>
    </w:p>
    <w:p w14:paraId="3B6A3F6A" w14:textId="77777777" w:rsidR="00D04B80" w:rsidRPr="00A50B61" w:rsidRDefault="00D04B80" w:rsidP="00D04B80">
      <w:pPr>
        <w:pStyle w:val="BodyText"/>
        <w:rPr>
          <w:rFonts w:ascii="Arial Narrow" w:hAnsi="Arial Narrow"/>
          <w:szCs w:val="18"/>
        </w:rPr>
      </w:pPr>
      <w:r w:rsidRPr="00A50B61">
        <w:rPr>
          <w:rFonts w:ascii="Arial Narrow" w:hAnsi="Arial Narrow"/>
          <w:szCs w:val="18"/>
        </w:rPr>
        <w:t xml:space="preserve">THIS PROGRAM SHEET MUST BE SIGNED BY THE ADVISOR AND THE STUDENT AND SUBMITTED TO THE </w:t>
      </w:r>
      <w:r w:rsidRPr="00E73749">
        <w:rPr>
          <w:rFonts w:ascii="Arial Narrow" w:hAnsi="Arial Narrow"/>
          <w:szCs w:val="18"/>
        </w:rPr>
        <w:t xml:space="preserve">EDUCATION ADVISING AND STUDENT SERVICES OFFICE </w:t>
      </w:r>
      <w:r w:rsidRPr="00A50B61">
        <w:rPr>
          <w:rFonts w:ascii="Arial Narrow" w:hAnsi="Arial Narrow"/>
          <w:szCs w:val="18"/>
        </w:rPr>
        <w:t>BEFORE THE STUDENT CAN BE UNCONDITIONALLY ADMITTED TO THIS PROGRAM.</w:t>
      </w:r>
    </w:p>
    <w:p w14:paraId="760F94DB" w14:textId="77777777" w:rsidR="00D04B80" w:rsidRPr="00A50B61" w:rsidRDefault="00D04B80" w:rsidP="00D04B80">
      <w:pPr>
        <w:rPr>
          <w:rFonts w:ascii="Arial Narrow" w:hAnsi="Arial Narrow"/>
        </w:rPr>
      </w:pPr>
    </w:p>
    <w:tbl>
      <w:tblPr>
        <w:tblW w:w="0" w:type="auto"/>
        <w:tblInd w:w="90" w:type="dxa"/>
        <w:tblLook w:val="0000" w:firstRow="0" w:lastRow="0" w:firstColumn="0" w:lastColumn="0" w:noHBand="0" w:noVBand="0"/>
      </w:tblPr>
      <w:tblGrid>
        <w:gridCol w:w="5064"/>
        <w:gridCol w:w="494"/>
        <w:gridCol w:w="5152"/>
      </w:tblGrid>
      <w:tr w:rsidR="00D04B80" w:rsidRPr="00A50B61" w14:paraId="7869417A" w14:textId="77777777" w:rsidTr="00D04B80">
        <w:tc>
          <w:tcPr>
            <w:tcW w:w="5148" w:type="dxa"/>
            <w:tcBorders>
              <w:top w:val="single" w:sz="4" w:space="0" w:color="auto"/>
            </w:tcBorders>
          </w:tcPr>
          <w:p w14:paraId="4ECE7D1C" w14:textId="77777777" w:rsidR="00D04B80" w:rsidRPr="00A50B61" w:rsidRDefault="00D04B80" w:rsidP="00D04B80">
            <w:pPr>
              <w:tabs>
                <w:tab w:val="left" w:pos="4540"/>
              </w:tabs>
              <w:ind w:right="-1080"/>
              <w:rPr>
                <w:rFonts w:ascii="Arial Narrow" w:hAnsi="Arial Narrow"/>
                <w:sz w:val="18"/>
                <w:szCs w:val="18"/>
              </w:rPr>
            </w:pPr>
            <w:r w:rsidRPr="00A50B61">
              <w:rPr>
                <w:rFonts w:ascii="Arial Narrow" w:hAnsi="Arial Narrow"/>
                <w:sz w:val="18"/>
                <w:szCs w:val="18"/>
              </w:rPr>
              <w:t>Committee Chair</w:t>
            </w:r>
            <w:r w:rsidRPr="00A50B61">
              <w:rPr>
                <w:rFonts w:ascii="Arial Narrow" w:hAnsi="Arial Narrow"/>
                <w:sz w:val="18"/>
                <w:szCs w:val="18"/>
              </w:rPr>
              <w:tab/>
              <w:t>Date</w:t>
            </w:r>
          </w:p>
        </w:tc>
        <w:tc>
          <w:tcPr>
            <w:tcW w:w="540" w:type="dxa"/>
          </w:tcPr>
          <w:p w14:paraId="62A27635" w14:textId="77777777" w:rsidR="00D04B80" w:rsidRPr="00A50B61" w:rsidRDefault="00D04B80" w:rsidP="00D04B80">
            <w:pPr>
              <w:tabs>
                <w:tab w:val="left" w:pos="8100"/>
              </w:tabs>
              <w:ind w:right="-1080"/>
              <w:rPr>
                <w:rFonts w:ascii="Arial Narrow" w:hAnsi="Arial Narrow"/>
                <w:sz w:val="18"/>
                <w:szCs w:val="18"/>
              </w:rPr>
            </w:pPr>
          </w:p>
        </w:tc>
        <w:tc>
          <w:tcPr>
            <w:tcW w:w="5238" w:type="dxa"/>
            <w:tcBorders>
              <w:top w:val="single" w:sz="4" w:space="0" w:color="auto"/>
            </w:tcBorders>
          </w:tcPr>
          <w:p w14:paraId="0D9DC3B2" w14:textId="77777777" w:rsidR="00D04B80" w:rsidRPr="00A50B61" w:rsidRDefault="00D04B80" w:rsidP="00D04B80">
            <w:pPr>
              <w:tabs>
                <w:tab w:val="left" w:pos="4600"/>
              </w:tabs>
              <w:ind w:right="-1080"/>
              <w:rPr>
                <w:rFonts w:ascii="Arial Narrow" w:hAnsi="Arial Narrow"/>
                <w:sz w:val="18"/>
                <w:szCs w:val="18"/>
              </w:rPr>
            </w:pPr>
            <w:r w:rsidRPr="00A50B61">
              <w:rPr>
                <w:rFonts w:ascii="Arial Narrow" w:hAnsi="Arial Narrow"/>
                <w:sz w:val="18"/>
                <w:szCs w:val="18"/>
              </w:rPr>
              <w:t>Committee Member</w:t>
            </w:r>
            <w:r w:rsidRPr="00A50B61">
              <w:rPr>
                <w:rFonts w:ascii="Arial Narrow" w:hAnsi="Arial Narrow"/>
                <w:sz w:val="18"/>
                <w:szCs w:val="18"/>
              </w:rPr>
              <w:tab/>
              <w:t>Date</w:t>
            </w:r>
          </w:p>
        </w:tc>
      </w:tr>
      <w:tr w:rsidR="00D04B80" w:rsidRPr="00A50B61" w14:paraId="2CA0C7E2" w14:textId="77777777" w:rsidTr="00D04B80">
        <w:tc>
          <w:tcPr>
            <w:tcW w:w="5148" w:type="dxa"/>
          </w:tcPr>
          <w:p w14:paraId="7901DFE6" w14:textId="77777777" w:rsidR="00D04B80" w:rsidRPr="00A50B61" w:rsidRDefault="00D04B80" w:rsidP="00D04B80">
            <w:pPr>
              <w:tabs>
                <w:tab w:val="left" w:pos="4540"/>
              </w:tabs>
              <w:ind w:right="-1080"/>
              <w:rPr>
                <w:rFonts w:ascii="Arial Narrow" w:hAnsi="Arial Narrow"/>
              </w:rPr>
            </w:pPr>
          </w:p>
        </w:tc>
        <w:tc>
          <w:tcPr>
            <w:tcW w:w="540" w:type="dxa"/>
          </w:tcPr>
          <w:p w14:paraId="57F7810D" w14:textId="77777777" w:rsidR="00D04B80" w:rsidRPr="00A50B61" w:rsidRDefault="00D04B80" w:rsidP="00D04B80">
            <w:pPr>
              <w:tabs>
                <w:tab w:val="left" w:pos="8100"/>
              </w:tabs>
              <w:ind w:right="-1080"/>
              <w:rPr>
                <w:rFonts w:ascii="Arial Narrow" w:hAnsi="Arial Narrow"/>
              </w:rPr>
            </w:pPr>
          </w:p>
        </w:tc>
        <w:tc>
          <w:tcPr>
            <w:tcW w:w="5238" w:type="dxa"/>
          </w:tcPr>
          <w:p w14:paraId="4D1EAB5C" w14:textId="77777777" w:rsidR="00D04B80" w:rsidRPr="00A50B61" w:rsidRDefault="00D04B80" w:rsidP="00D04B80">
            <w:pPr>
              <w:tabs>
                <w:tab w:val="left" w:pos="4600"/>
              </w:tabs>
              <w:ind w:right="-1080"/>
              <w:rPr>
                <w:rFonts w:ascii="Arial Narrow" w:hAnsi="Arial Narrow"/>
              </w:rPr>
            </w:pPr>
          </w:p>
        </w:tc>
      </w:tr>
      <w:tr w:rsidR="00D04B80" w:rsidRPr="00A50B61" w14:paraId="60BAF512" w14:textId="77777777" w:rsidTr="00D04B80">
        <w:tc>
          <w:tcPr>
            <w:tcW w:w="5148" w:type="dxa"/>
            <w:tcBorders>
              <w:top w:val="single" w:sz="4" w:space="0" w:color="auto"/>
            </w:tcBorders>
          </w:tcPr>
          <w:p w14:paraId="2F20EC50" w14:textId="77777777" w:rsidR="00D04B80" w:rsidRPr="00A50B61" w:rsidRDefault="00D04B80" w:rsidP="00D04B80">
            <w:pPr>
              <w:tabs>
                <w:tab w:val="left" w:pos="4540"/>
              </w:tabs>
              <w:ind w:right="-1080"/>
              <w:rPr>
                <w:rFonts w:ascii="Arial Narrow" w:hAnsi="Arial Narrow"/>
                <w:sz w:val="18"/>
                <w:szCs w:val="18"/>
              </w:rPr>
            </w:pPr>
            <w:r w:rsidRPr="00A50B61">
              <w:rPr>
                <w:rFonts w:ascii="Arial Narrow" w:hAnsi="Arial Narrow"/>
                <w:sz w:val="18"/>
                <w:szCs w:val="18"/>
              </w:rPr>
              <w:t>Committee Member</w:t>
            </w:r>
            <w:r w:rsidRPr="00A50B61">
              <w:rPr>
                <w:rFonts w:ascii="Arial Narrow" w:hAnsi="Arial Narrow"/>
                <w:sz w:val="18"/>
                <w:szCs w:val="18"/>
              </w:rPr>
              <w:tab/>
              <w:t>Date</w:t>
            </w:r>
          </w:p>
        </w:tc>
        <w:tc>
          <w:tcPr>
            <w:tcW w:w="540" w:type="dxa"/>
          </w:tcPr>
          <w:p w14:paraId="1D169048" w14:textId="77777777" w:rsidR="00D04B80" w:rsidRPr="00A50B61" w:rsidRDefault="00D04B80" w:rsidP="00D04B80">
            <w:pPr>
              <w:tabs>
                <w:tab w:val="left" w:pos="8100"/>
              </w:tabs>
              <w:ind w:right="-1080"/>
              <w:rPr>
                <w:rFonts w:ascii="Arial Narrow" w:hAnsi="Arial Narrow"/>
                <w:sz w:val="18"/>
                <w:szCs w:val="18"/>
              </w:rPr>
            </w:pPr>
          </w:p>
        </w:tc>
        <w:tc>
          <w:tcPr>
            <w:tcW w:w="5238" w:type="dxa"/>
            <w:tcBorders>
              <w:top w:val="single" w:sz="4" w:space="0" w:color="auto"/>
            </w:tcBorders>
          </w:tcPr>
          <w:p w14:paraId="05A9DE1F" w14:textId="77777777" w:rsidR="00D04B80" w:rsidRPr="00A50B61" w:rsidRDefault="00D04B80" w:rsidP="00D04B80">
            <w:pPr>
              <w:tabs>
                <w:tab w:val="left" w:pos="4600"/>
              </w:tabs>
              <w:ind w:right="-1080"/>
              <w:rPr>
                <w:rFonts w:ascii="Arial Narrow" w:hAnsi="Arial Narrow"/>
                <w:sz w:val="18"/>
                <w:szCs w:val="18"/>
              </w:rPr>
            </w:pPr>
            <w:r w:rsidRPr="00A50B61">
              <w:rPr>
                <w:rFonts w:ascii="Arial Narrow" w:hAnsi="Arial Narrow"/>
                <w:sz w:val="18"/>
                <w:szCs w:val="18"/>
              </w:rPr>
              <w:t>Committee Member</w:t>
            </w:r>
            <w:r w:rsidRPr="00A50B61">
              <w:rPr>
                <w:rFonts w:ascii="Arial Narrow" w:hAnsi="Arial Narrow"/>
                <w:sz w:val="18"/>
                <w:szCs w:val="18"/>
              </w:rPr>
              <w:tab/>
              <w:t>Date</w:t>
            </w:r>
          </w:p>
        </w:tc>
      </w:tr>
      <w:tr w:rsidR="00D04B80" w:rsidRPr="00A50B61" w14:paraId="6C8FCB65" w14:textId="77777777" w:rsidTr="00D04B80">
        <w:tc>
          <w:tcPr>
            <w:tcW w:w="5148" w:type="dxa"/>
          </w:tcPr>
          <w:p w14:paraId="7F589B03" w14:textId="77777777" w:rsidR="00D04B80" w:rsidRPr="00A50B61" w:rsidRDefault="00D04B80" w:rsidP="00D04B80">
            <w:pPr>
              <w:tabs>
                <w:tab w:val="left" w:pos="4540"/>
              </w:tabs>
              <w:ind w:right="-1080"/>
              <w:rPr>
                <w:rFonts w:ascii="Arial Narrow" w:hAnsi="Arial Narrow"/>
              </w:rPr>
            </w:pPr>
          </w:p>
        </w:tc>
        <w:tc>
          <w:tcPr>
            <w:tcW w:w="540" w:type="dxa"/>
          </w:tcPr>
          <w:p w14:paraId="053FBC60" w14:textId="77777777" w:rsidR="00D04B80" w:rsidRPr="00A50B61" w:rsidRDefault="00D04B80" w:rsidP="00D04B80">
            <w:pPr>
              <w:tabs>
                <w:tab w:val="left" w:pos="8100"/>
              </w:tabs>
              <w:ind w:right="-1080"/>
              <w:rPr>
                <w:rFonts w:ascii="Arial Narrow" w:hAnsi="Arial Narrow"/>
              </w:rPr>
            </w:pPr>
          </w:p>
        </w:tc>
        <w:tc>
          <w:tcPr>
            <w:tcW w:w="5238" w:type="dxa"/>
          </w:tcPr>
          <w:p w14:paraId="792A7322" w14:textId="77777777" w:rsidR="00D04B80" w:rsidRPr="00A50B61" w:rsidRDefault="00D04B80" w:rsidP="00D04B80">
            <w:pPr>
              <w:tabs>
                <w:tab w:val="left" w:pos="4600"/>
              </w:tabs>
              <w:ind w:right="-1080"/>
              <w:rPr>
                <w:rFonts w:ascii="Arial Narrow" w:hAnsi="Arial Narrow"/>
              </w:rPr>
            </w:pPr>
          </w:p>
        </w:tc>
      </w:tr>
      <w:tr w:rsidR="00D04B80" w:rsidRPr="00A50B61" w14:paraId="2B58AFD1" w14:textId="77777777" w:rsidTr="00D04B80">
        <w:tc>
          <w:tcPr>
            <w:tcW w:w="5148" w:type="dxa"/>
            <w:tcBorders>
              <w:top w:val="single" w:sz="4" w:space="0" w:color="auto"/>
            </w:tcBorders>
          </w:tcPr>
          <w:p w14:paraId="637ADF32" w14:textId="77777777" w:rsidR="00D04B80" w:rsidRPr="00A50B61" w:rsidRDefault="00D04B80" w:rsidP="00D04B80">
            <w:pPr>
              <w:tabs>
                <w:tab w:val="left" w:pos="4540"/>
              </w:tabs>
              <w:ind w:right="-1080"/>
              <w:rPr>
                <w:rFonts w:ascii="Arial Narrow" w:hAnsi="Arial Narrow"/>
                <w:sz w:val="18"/>
                <w:szCs w:val="18"/>
              </w:rPr>
            </w:pPr>
            <w:r w:rsidRPr="00A50B61">
              <w:rPr>
                <w:rFonts w:ascii="Arial Narrow" w:hAnsi="Arial Narrow"/>
                <w:sz w:val="18"/>
                <w:szCs w:val="18"/>
              </w:rPr>
              <w:t>Student</w:t>
            </w:r>
            <w:r w:rsidRPr="00A50B61">
              <w:rPr>
                <w:rFonts w:ascii="Arial Narrow" w:hAnsi="Arial Narrow"/>
                <w:sz w:val="18"/>
                <w:szCs w:val="18"/>
              </w:rPr>
              <w:tab/>
              <w:t>Date</w:t>
            </w:r>
          </w:p>
        </w:tc>
        <w:tc>
          <w:tcPr>
            <w:tcW w:w="540" w:type="dxa"/>
          </w:tcPr>
          <w:p w14:paraId="7BD16497" w14:textId="77777777" w:rsidR="00D04B80" w:rsidRPr="00A50B61" w:rsidRDefault="00D04B80" w:rsidP="00D04B80">
            <w:pPr>
              <w:tabs>
                <w:tab w:val="left" w:pos="8100"/>
              </w:tabs>
              <w:ind w:right="-1080"/>
              <w:rPr>
                <w:rFonts w:ascii="Arial Narrow" w:hAnsi="Arial Narrow"/>
                <w:sz w:val="18"/>
                <w:szCs w:val="18"/>
              </w:rPr>
            </w:pPr>
          </w:p>
        </w:tc>
        <w:tc>
          <w:tcPr>
            <w:tcW w:w="5238" w:type="dxa"/>
            <w:tcBorders>
              <w:top w:val="single" w:sz="4" w:space="0" w:color="auto"/>
            </w:tcBorders>
          </w:tcPr>
          <w:p w14:paraId="2B0CF67C" w14:textId="77777777" w:rsidR="00D04B80" w:rsidRPr="00A50B61" w:rsidRDefault="00D04B80" w:rsidP="00D04B80">
            <w:pPr>
              <w:tabs>
                <w:tab w:val="left" w:pos="4600"/>
              </w:tabs>
              <w:ind w:right="-1080"/>
              <w:rPr>
                <w:rFonts w:ascii="Arial Narrow" w:hAnsi="Arial Narrow"/>
                <w:sz w:val="18"/>
                <w:szCs w:val="18"/>
              </w:rPr>
            </w:pPr>
            <w:r w:rsidRPr="00A50B61">
              <w:rPr>
                <w:rFonts w:ascii="Arial Narrow" w:hAnsi="Arial Narrow"/>
                <w:sz w:val="18"/>
                <w:szCs w:val="18"/>
              </w:rPr>
              <w:t>Advisor</w:t>
            </w:r>
            <w:r w:rsidRPr="00A50B61">
              <w:rPr>
                <w:rFonts w:ascii="Arial Narrow" w:hAnsi="Arial Narrow"/>
                <w:sz w:val="18"/>
                <w:szCs w:val="18"/>
              </w:rPr>
              <w:tab/>
              <w:t>Date</w:t>
            </w:r>
          </w:p>
        </w:tc>
      </w:tr>
    </w:tbl>
    <w:p w14:paraId="045DA452" w14:textId="77777777" w:rsidR="00D04B80" w:rsidRPr="00A50B61" w:rsidRDefault="00D04B80" w:rsidP="00D04B80">
      <w:pPr>
        <w:pStyle w:val="Header"/>
        <w:tabs>
          <w:tab w:val="clear" w:pos="4320"/>
          <w:tab w:val="clear" w:pos="8640"/>
        </w:tabs>
        <w:rPr>
          <w:rFonts w:ascii="Arial Narrow" w:hAnsi="Arial Narrow"/>
          <w:sz w:val="14"/>
          <w:szCs w:val="14"/>
        </w:rPr>
      </w:pPr>
    </w:p>
    <w:tbl>
      <w:tblPr>
        <w:tblW w:w="0" w:type="auto"/>
        <w:tblInd w:w="900" w:type="dxa"/>
        <w:tblLook w:val="0000" w:firstRow="0" w:lastRow="0" w:firstColumn="0" w:lastColumn="0" w:noHBand="0" w:noVBand="0"/>
      </w:tblPr>
      <w:tblGrid>
        <w:gridCol w:w="1224"/>
        <w:gridCol w:w="1224"/>
        <w:gridCol w:w="480"/>
        <w:gridCol w:w="1464"/>
        <w:gridCol w:w="456"/>
        <w:gridCol w:w="1488"/>
        <w:gridCol w:w="432"/>
        <w:gridCol w:w="1512"/>
        <w:gridCol w:w="408"/>
      </w:tblGrid>
      <w:tr w:rsidR="00D04B80" w:rsidRPr="00872F28" w14:paraId="75BCDA0E" w14:textId="77777777" w:rsidTr="00D04B80">
        <w:tc>
          <w:tcPr>
            <w:tcW w:w="1224" w:type="dxa"/>
          </w:tcPr>
          <w:p w14:paraId="17758488" w14:textId="77777777" w:rsidR="00D04B80" w:rsidRPr="00872F28" w:rsidRDefault="00D04B80" w:rsidP="00D04B80">
            <w:pPr>
              <w:rPr>
                <w:rFonts w:ascii="Arial Narrow" w:hAnsi="Arial Narrow"/>
                <w:b/>
                <w:bCs/>
                <w:sz w:val="16"/>
              </w:rPr>
            </w:pPr>
            <w:r w:rsidRPr="00872F28">
              <w:rPr>
                <w:rFonts w:ascii="Arial Narrow" w:hAnsi="Arial Narrow"/>
                <w:b/>
                <w:bCs/>
                <w:sz w:val="16"/>
              </w:rPr>
              <w:t>Copy to:</w:t>
            </w:r>
          </w:p>
        </w:tc>
        <w:tc>
          <w:tcPr>
            <w:tcW w:w="1224" w:type="dxa"/>
            <w:tcBorders>
              <w:right w:val="single" w:sz="4" w:space="0" w:color="auto"/>
            </w:tcBorders>
            <w:vAlign w:val="center"/>
          </w:tcPr>
          <w:p w14:paraId="126A055D" w14:textId="77777777" w:rsidR="00D04B80" w:rsidRPr="00872F28" w:rsidRDefault="00D04B80" w:rsidP="00D04B80">
            <w:pPr>
              <w:jc w:val="right"/>
              <w:rPr>
                <w:rFonts w:ascii="Arial Narrow" w:hAnsi="Arial Narrow"/>
                <w:sz w:val="16"/>
              </w:rPr>
            </w:pPr>
            <w:r>
              <w:rPr>
                <w:rFonts w:ascii="Arial Narrow" w:hAnsi="Arial Narrow"/>
                <w:sz w:val="16"/>
              </w:rPr>
              <w:t>EASS</w:t>
            </w:r>
          </w:p>
        </w:tc>
        <w:tc>
          <w:tcPr>
            <w:tcW w:w="480" w:type="dxa"/>
            <w:tcBorders>
              <w:top w:val="single" w:sz="4" w:space="0" w:color="auto"/>
              <w:left w:val="single" w:sz="4" w:space="0" w:color="auto"/>
              <w:bottom w:val="single" w:sz="4" w:space="0" w:color="auto"/>
              <w:right w:val="single" w:sz="4" w:space="0" w:color="auto"/>
            </w:tcBorders>
          </w:tcPr>
          <w:p w14:paraId="085C7DDB" w14:textId="77777777" w:rsidR="00D04B80" w:rsidRPr="00872F28" w:rsidRDefault="00D04B80" w:rsidP="00D04B80">
            <w:pPr>
              <w:rPr>
                <w:rFonts w:ascii="Arial Narrow" w:hAnsi="Arial Narrow"/>
                <w:sz w:val="16"/>
              </w:rPr>
            </w:pPr>
          </w:p>
        </w:tc>
        <w:tc>
          <w:tcPr>
            <w:tcW w:w="1464" w:type="dxa"/>
            <w:tcBorders>
              <w:left w:val="single" w:sz="4" w:space="0" w:color="auto"/>
              <w:right w:val="single" w:sz="4" w:space="0" w:color="auto"/>
            </w:tcBorders>
            <w:vAlign w:val="center"/>
          </w:tcPr>
          <w:p w14:paraId="5F54EF75" w14:textId="77777777" w:rsidR="00D04B80" w:rsidRPr="00872F28" w:rsidRDefault="00D04B80" w:rsidP="00D04B80">
            <w:pPr>
              <w:jc w:val="right"/>
              <w:rPr>
                <w:rFonts w:ascii="Arial Narrow" w:hAnsi="Arial Narrow"/>
                <w:sz w:val="16"/>
              </w:rPr>
            </w:pPr>
            <w:r w:rsidRPr="00872F28">
              <w:rPr>
                <w:rFonts w:ascii="Arial Narrow" w:hAnsi="Arial Narrow"/>
                <w:sz w:val="16"/>
              </w:rPr>
              <w:t>Student</w:t>
            </w:r>
          </w:p>
        </w:tc>
        <w:tc>
          <w:tcPr>
            <w:tcW w:w="456" w:type="dxa"/>
            <w:tcBorders>
              <w:top w:val="single" w:sz="4" w:space="0" w:color="auto"/>
              <w:left w:val="single" w:sz="4" w:space="0" w:color="auto"/>
              <w:bottom w:val="single" w:sz="4" w:space="0" w:color="auto"/>
              <w:right w:val="single" w:sz="4" w:space="0" w:color="auto"/>
            </w:tcBorders>
            <w:vAlign w:val="center"/>
          </w:tcPr>
          <w:p w14:paraId="58733E7C" w14:textId="77777777" w:rsidR="00D04B80" w:rsidRPr="00872F28" w:rsidRDefault="00D04B80" w:rsidP="00D04B80">
            <w:pPr>
              <w:jc w:val="center"/>
              <w:rPr>
                <w:rFonts w:ascii="Arial Narrow" w:hAnsi="Arial Narrow"/>
                <w:sz w:val="16"/>
              </w:rPr>
            </w:pPr>
          </w:p>
        </w:tc>
        <w:tc>
          <w:tcPr>
            <w:tcW w:w="1488" w:type="dxa"/>
            <w:tcBorders>
              <w:left w:val="single" w:sz="4" w:space="0" w:color="auto"/>
              <w:right w:val="single" w:sz="4" w:space="0" w:color="auto"/>
            </w:tcBorders>
            <w:vAlign w:val="center"/>
          </w:tcPr>
          <w:p w14:paraId="5830F2DD" w14:textId="77777777" w:rsidR="00D04B80" w:rsidRPr="00872F28" w:rsidRDefault="00D04B80" w:rsidP="00D04B80">
            <w:pPr>
              <w:jc w:val="right"/>
              <w:rPr>
                <w:rFonts w:ascii="Arial Narrow" w:hAnsi="Arial Narrow"/>
                <w:sz w:val="16"/>
              </w:rPr>
            </w:pPr>
            <w:r w:rsidRPr="00872F28">
              <w:rPr>
                <w:rFonts w:ascii="Arial Narrow" w:hAnsi="Arial Narrow"/>
                <w:sz w:val="16"/>
              </w:rPr>
              <w:t>Advisor</w:t>
            </w:r>
          </w:p>
        </w:tc>
        <w:tc>
          <w:tcPr>
            <w:tcW w:w="432" w:type="dxa"/>
            <w:tcBorders>
              <w:top w:val="single" w:sz="4" w:space="0" w:color="auto"/>
              <w:left w:val="single" w:sz="4" w:space="0" w:color="auto"/>
              <w:bottom w:val="single" w:sz="4" w:space="0" w:color="auto"/>
              <w:right w:val="single" w:sz="4" w:space="0" w:color="auto"/>
            </w:tcBorders>
            <w:vAlign w:val="center"/>
          </w:tcPr>
          <w:p w14:paraId="68E1DDA0" w14:textId="77777777" w:rsidR="00D04B80" w:rsidRPr="00872F28" w:rsidRDefault="00D04B80" w:rsidP="00D04B80">
            <w:pPr>
              <w:jc w:val="center"/>
              <w:rPr>
                <w:rFonts w:ascii="Arial Narrow" w:hAnsi="Arial Narrow"/>
                <w:sz w:val="16"/>
              </w:rPr>
            </w:pPr>
          </w:p>
        </w:tc>
        <w:tc>
          <w:tcPr>
            <w:tcW w:w="1512" w:type="dxa"/>
            <w:tcBorders>
              <w:left w:val="single" w:sz="4" w:space="0" w:color="auto"/>
              <w:right w:val="single" w:sz="4" w:space="0" w:color="auto"/>
            </w:tcBorders>
            <w:vAlign w:val="center"/>
          </w:tcPr>
          <w:p w14:paraId="3C003F0F" w14:textId="77777777" w:rsidR="00D04B80" w:rsidRPr="00872F28" w:rsidRDefault="00D04B80" w:rsidP="00D04B80">
            <w:pPr>
              <w:jc w:val="right"/>
              <w:rPr>
                <w:rFonts w:ascii="Arial Narrow" w:hAnsi="Arial Narrow"/>
                <w:sz w:val="16"/>
              </w:rPr>
            </w:pPr>
            <w:r w:rsidRPr="00872F28">
              <w:rPr>
                <w:rFonts w:ascii="Arial Narrow" w:hAnsi="Arial Narrow"/>
                <w:sz w:val="16"/>
              </w:rPr>
              <w:t>Dept.</w:t>
            </w:r>
          </w:p>
        </w:tc>
        <w:tc>
          <w:tcPr>
            <w:tcW w:w="408" w:type="dxa"/>
            <w:tcBorders>
              <w:top w:val="single" w:sz="4" w:space="0" w:color="auto"/>
              <w:left w:val="single" w:sz="4" w:space="0" w:color="auto"/>
              <w:bottom w:val="single" w:sz="4" w:space="0" w:color="auto"/>
              <w:right w:val="single" w:sz="4" w:space="0" w:color="auto"/>
            </w:tcBorders>
            <w:vAlign w:val="center"/>
          </w:tcPr>
          <w:p w14:paraId="707FE68E" w14:textId="77777777" w:rsidR="00D04B80" w:rsidRPr="00872F28" w:rsidRDefault="00D04B80" w:rsidP="00D04B80">
            <w:pPr>
              <w:jc w:val="center"/>
              <w:rPr>
                <w:rFonts w:ascii="Arial Narrow" w:hAnsi="Arial Narrow"/>
                <w:sz w:val="16"/>
              </w:rPr>
            </w:pPr>
          </w:p>
        </w:tc>
      </w:tr>
    </w:tbl>
    <w:p w14:paraId="690650AE" w14:textId="77777777" w:rsidR="00D04B80" w:rsidRDefault="00D04B80" w:rsidP="00D04B80">
      <w:pPr>
        <w:pStyle w:val="Title"/>
        <w:rPr>
          <w:rFonts w:ascii="Arial Narrow" w:hAnsi="Arial Narrow"/>
          <w:sz w:val="20"/>
        </w:rPr>
      </w:pPr>
    </w:p>
    <w:p w14:paraId="32521E52" w14:textId="77777777" w:rsidR="00D04B80" w:rsidRDefault="00D04B80" w:rsidP="00D04B80">
      <w:pPr>
        <w:pStyle w:val="Title"/>
        <w:rPr>
          <w:rFonts w:ascii="Arial Narrow" w:hAnsi="Arial Narrow"/>
          <w:sz w:val="20"/>
        </w:rPr>
      </w:pPr>
    </w:p>
    <w:p w14:paraId="1361F3FA" w14:textId="77777777" w:rsidR="00D04B80" w:rsidRDefault="00D04B80" w:rsidP="00D04B80">
      <w:pPr>
        <w:pStyle w:val="Title"/>
        <w:rPr>
          <w:rFonts w:ascii="Arial Narrow" w:hAnsi="Arial Narrow"/>
          <w:sz w:val="20"/>
        </w:rPr>
      </w:pPr>
    </w:p>
    <w:p w14:paraId="2FD97C89" w14:textId="77777777" w:rsidR="00D04B80" w:rsidRDefault="00D04B80" w:rsidP="00D04B80">
      <w:pPr>
        <w:pStyle w:val="Title"/>
        <w:rPr>
          <w:rFonts w:ascii="Arial Narrow" w:hAnsi="Arial Narrow"/>
          <w:sz w:val="20"/>
        </w:rPr>
      </w:pPr>
    </w:p>
    <w:p w14:paraId="458B6EE2" w14:textId="77777777" w:rsidR="00D04B80" w:rsidRDefault="00D04B80" w:rsidP="00D04B80">
      <w:pPr>
        <w:pStyle w:val="Title"/>
        <w:rPr>
          <w:rFonts w:ascii="Arial Narrow" w:hAnsi="Arial Narrow"/>
          <w:sz w:val="20"/>
        </w:rPr>
      </w:pPr>
    </w:p>
    <w:p w14:paraId="1129A926" w14:textId="77777777" w:rsidR="00D04B80" w:rsidRDefault="00D04B80" w:rsidP="00D04B80">
      <w:pPr>
        <w:pStyle w:val="Title"/>
        <w:rPr>
          <w:rFonts w:ascii="Arial Narrow" w:hAnsi="Arial Narrow"/>
          <w:sz w:val="20"/>
        </w:rPr>
      </w:pPr>
    </w:p>
    <w:p w14:paraId="064AD081" w14:textId="77777777" w:rsidR="00D04B80" w:rsidRDefault="00D04B80" w:rsidP="00D04B80">
      <w:pPr>
        <w:pStyle w:val="Title"/>
        <w:rPr>
          <w:rFonts w:ascii="Arial Narrow" w:hAnsi="Arial Narrow"/>
          <w:sz w:val="20"/>
        </w:rPr>
      </w:pPr>
    </w:p>
    <w:p w14:paraId="7F2D9317" w14:textId="77777777" w:rsidR="00D04B80" w:rsidRDefault="00D04B80" w:rsidP="00D04B80">
      <w:pPr>
        <w:pStyle w:val="Title"/>
        <w:rPr>
          <w:rFonts w:ascii="Arial Narrow" w:hAnsi="Arial Narrow"/>
          <w:sz w:val="20"/>
        </w:rPr>
      </w:pPr>
    </w:p>
    <w:p w14:paraId="1270DC55" w14:textId="77777777" w:rsidR="00D04B80" w:rsidRDefault="00D04B80" w:rsidP="00D04B80">
      <w:pPr>
        <w:pStyle w:val="Title"/>
        <w:rPr>
          <w:rFonts w:ascii="Arial Narrow" w:hAnsi="Arial Narrow"/>
          <w:sz w:val="20"/>
        </w:rPr>
      </w:pPr>
    </w:p>
    <w:p w14:paraId="0EC16FD7" w14:textId="77777777" w:rsidR="00D04B80" w:rsidRDefault="00D04B80" w:rsidP="00D04B80">
      <w:pPr>
        <w:pStyle w:val="Title"/>
        <w:rPr>
          <w:rFonts w:ascii="Arial Narrow" w:hAnsi="Arial Narrow"/>
          <w:sz w:val="20"/>
        </w:rPr>
      </w:pPr>
    </w:p>
    <w:p w14:paraId="2DEC3F1B" w14:textId="77777777" w:rsidR="00D04B80" w:rsidRDefault="00D04B80" w:rsidP="00D04B80">
      <w:pPr>
        <w:pStyle w:val="Title"/>
        <w:rPr>
          <w:rFonts w:ascii="Arial Narrow" w:hAnsi="Arial Narrow"/>
          <w:sz w:val="20"/>
        </w:rPr>
      </w:pPr>
    </w:p>
    <w:p w14:paraId="5B3DCAE5" w14:textId="77777777" w:rsidR="00D04B80" w:rsidRDefault="00D04B80" w:rsidP="00D04B80">
      <w:pPr>
        <w:pStyle w:val="Title"/>
        <w:rPr>
          <w:rFonts w:ascii="Arial Narrow" w:hAnsi="Arial Narrow"/>
          <w:sz w:val="20"/>
        </w:rPr>
      </w:pPr>
    </w:p>
    <w:p w14:paraId="6C9D9618" w14:textId="77777777" w:rsidR="00D04B80" w:rsidRDefault="00D04B80" w:rsidP="00D04B80">
      <w:pPr>
        <w:pStyle w:val="Title"/>
        <w:rPr>
          <w:rFonts w:ascii="Arial Narrow" w:hAnsi="Arial Narrow"/>
          <w:sz w:val="20"/>
        </w:rPr>
      </w:pPr>
    </w:p>
    <w:p w14:paraId="74940DED" w14:textId="77777777" w:rsidR="00D04B80" w:rsidRDefault="00D04B80" w:rsidP="00D04B80">
      <w:pPr>
        <w:pStyle w:val="Title"/>
        <w:rPr>
          <w:rFonts w:ascii="Arial Narrow" w:hAnsi="Arial Narrow"/>
          <w:sz w:val="20"/>
        </w:rPr>
      </w:pPr>
    </w:p>
    <w:p w14:paraId="6EE73CFF" w14:textId="77777777" w:rsidR="00D04B80" w:rsidRDefault="00D04B80" w:rsidP="00D04B80">
      <w:pPr>
        <w:pStyle w:val="Title"/>
        <w:rPr>
          <w:rFonts w:ascii="Arial Narrow" w:hAnsi="Arial Narrow"/>
          <w:sz w:val="20"/>
        </w:rPr>
      </w:pPr>
    </w:p>
    <w:p w14:paraId="381C053D" w14:textId="77777777" w:rsidR="00D04B80" w:rsidRDefault="00D04B80" w:rsidP="00D04B80">
      <w:pPr>
        <w:pStyle w:val="Title"/>
        <w:rPr>
          <w:rFonts w:ascii="Arial Narrow" w:hAnsi="Arial Narrow"/>
          <w:sz w:val="20"/>
        </w:rPr>
      </w:pPr>
    </w:p>
    <w:p w14:paraId="2601BFB7" w14:textId="77777777" w:rsidR="00D04B80" w:rsidRDefault="00D04B80" w:rsidP="00D04B80">
      <w:pPr>
        <w:pStyle w:val="Title"/>
        <w:rPr>
          <w:rFonts w:ascii="Arial Narrow" w:hAnsi="Arial Narrow"/>
          <w:sz w:val="20"/>
        </w:rPr>
      </w:pPr>
    </w:p>
    <w:p w14:paraId="2C249F0E" w14:textId="77777777" w:rsidR="00D04B80" w:rsidRDefault="00D04B80" w:rsidP="00D04B80">
      <w:pPr>
        <w:pStyle w:val="Title"/>
        <w:rPr>
          <w:rFonts w:ascii="Arial Narrow" w:hAnsi="Arial Narrow"/>
          <w:sz w:val="20"/>
        </w:rPr>
      </w:pPr>
    </w:p>
    <w:p w14:paraId="042C461A" w14:textId="1174FDF1" w:rsidR="00D04B80" w:rsidRDefault="00D04B80" w:rsidP="00D04B80">
      <w:pPr>
        <w:pStyle w:val="Title"/>
        <w:jc w:val="left"/>
        <w:rPr>
          <w:rFonts w:ascii="Arial Narrow" w:hAnsi="Arial Narrow"/>
          <w:sz w:val="20"/>
        </w:rPr>
      </w:pPr>
    </w:p>
    <w:p w14:paraId="503EB049" w14:textId="178E30DE" w:rsidR="00D04B80" w:rsidRDefault="00D04B80" w:rsidP="00D04B80">
      <w:pPr>
        <w:pStyle w:val="Title"/>
        <w:jc w:val="left"/>
        <w:rPr>
          <w:rFonts w:ascii="Arial Narrow" w:hAnsi="Arial Narrow"/>
          <w:sz w:val="20"/>
        </w:rPr>
      </w:pPr>
    </w:p>
    <w:p w14:paraId="44F565BA" w14:textId="77777777" w:rsidR="00D04B80" w:rsidRDefault="00D04B80" w:rsidP="00D04B80">
      <w:pPr>
        <w:pStyle w:val="Title"/>
        <w:jc w:val="left"/>
        <w:rPr>
          <w:rFonts w:ascii="Arial Narrow" w:hAnsi="Arial Narrow"/>
          <w:sz w:val="20"/>
        </w:rPr>
      </w:pPr>
    </w:p>
    <w:p w14:paraId="56CCAEDE" w14:textId="77777777" w:rsidR="00D04B80" w:rsidRDefault="00D04B80">
      <w:pPr>
        <w:rPr>
          <w:rFonts w:ascii="Arial Narrow" w:hAnsi="Arial Narrow"/>
          <w:b/>
        </w:rPr>
      </w:pPr>
      <w:r>
        <w:rPr>
          <w:rFonts w:ascii="Arial Narrow" w:hAnsi="Arial Narrow"/>
        </w:rPr>
        <w:br w:type="page"/>
      </w:r>
    </w:p>
    <w:p w14:paraId="2285DEFB" w14:textId="72B9AAEB" w:rsidR="00D04B80" w:rsidRDefault="004D779C" w:rsidP="00D04B80">
      <w:pPr>
        <w:pStyle w:val="Title"/>
        <w:rPr>
          <w:rFonts w:ascii="Arial Narrow" w:hAnsi="Arial Narrow"/>
          <w:sz w:val="20"/>
        </w:rPr>
      </w:pPr>
      <w:r>
        <w:rPr>
          <w:rFonts w:ascii="Arial Narrow" w:hAnsi="Arial Narrow"/>
          <w:sz w:val="20"/>
        </w:rPr>
        <w:lastRenderedPageBreak/>
        <w:t>Substitution Courses</w:t>
      </w:r>
    </w:p>
    <w:p w14:paraId="318A0E1E" w14:textId="60B889A8" w:rsidR="00D04B80" w:rsidRPr="00872F28" w:rsidRDefault="00D04B80" w:rsidP="00D04B80">
      <w:pPr>
        <w:pStyle w:val="Title"/>
        <w:rPr>
          <w:rFonts w:ascii="Arial Narrow" w:hAnsi="Arial Narrow"/>
          <w:sz w:val="20"/>
        </w:rPr>
      </w:pPr>
      <w:r w:rsidRPr="00872F28">
        <w:rPr>
          <w:rFonts w:ascii="Arial Narrow" w:hAnsi="Arial Narrow"/>
          <w:sz w:val="20"/>
        </w:rPr>
        <w:t>University of Louisville</w:t>
      </w:r>
    </w:p>
    <w:p w14:paraId="184C50FE" w14:textId="77777777" w:rsidR="00D04B80" w:rsidRPr="00872F28" w:rsidRDefault="00D04B80" w:rsidP="00D04B80">
      <w:pPr>
        <w:tabs>
          <w:tab w:val="left" w:pos="-1440"/>
          <w:tab w:val="left" w:pos="-720"/>
          <w:tab w:val="left" w:pos="345"/>
          <w:tab w:val="left" w:pos="1440"/>
          <w:tab w:val="left" w:pos="7197"/>
          <w:tab w:val="left" w:pos="7338"/>
        </w:tabs>
        <w:jc w:val="center"/>
        <w:rPr>
          <w:rFonts w:ascii="Arial Narrow" w:hAnsi="Arial Narrow"/>
          <w:b/>
          <w:sz w:val="22"/>
        </w:rPr>
      </w:pPr>
      <w:smartTag w:uri="urn:schemas-microsoft-com:office:smarttags" w:element="place">
        <w:smartTag w:uri="urn:schemas-microsoft-com:office:smarttags" w:element="PlaceType">
          <w:r w:rsidRPr="00872F28">
            <w:rPr>
              <w:rFonts w:ascii="Arial Narrow" w:hAnsi="Arial Narrow"/>
              <w:b/>
            </w:rPr>
            <w:t>College</w:t>
          </w:r>
        </w:smartTag>
        <w:r w:rsidRPr="00872F28">
          <w:rPr>
            <w:rFonts w:ascii="Arial Narrow" w:hAnsi="Arial Narrow"/>
            <w:b/>
          </w:rPr>
          <w:t xml:space="preserve"> of </w:t>
        </w:r>
        <w:smartTag w:uri="urn:schemas-microsoft-com:office:smarttags" w:element="PlaceName">
          <w:r w:rsidRPr="00872F28">
            <w:rPr>
              <w:rFonts w:ascii="Arial Narrow" w:hAnsi="Arial Narrow"/>
              <w:b/>
            </w:rPr>
            <w:t>Education</w:t>
          </w:r>
        </w:smartTag>
      </w:smartTag>
      <w:r w:rsidRPr="00872F28">
        <w:rPr>
          <w:rFonts w:ascii="Arial Narrow" w:hAnsi="Arial Narrow"/>
          <w:b/>
        </w:rPr>
        <w:t xml:space="preserve"> and Human Development</w:t>
      </w:r>
    </w:p>
    <w:p w14:paraId="42CBEDAD" w14:textId="77777777" w:rsidR="00D04B80" w:rsidRDefault="00D04B80" w:rsidP="00D04B80">
      <w:pPr>
        <w:jc w:val="center"/>
        <w:rPr>
          <w:rFonts w:ascii="Arial Narrow" w:hAnsi="Arial Narrow"/>
        </w:rPr>
      </w:pPr>
      <w:r w:rsidRPr="00872F28">
        <w:rPr>
          <w:rFonts w:ascii="Arial Narrow" w:hAnsi="Arial Narrow"/>
        </w:rPr>
        <w:t>Doctor of Philosophy of Education</w:t>
      </w:r>
    </w:p>
    <w:p w14:paraId="2469D1AD" w14:textId="77777777" w:rsidR="00D04B80" w:rsidRPr="00872F28" w:rsidRDefault="00D04B80" w:rsidP="00D04B80">
      <w:pPr>
        <w:jc w:val="center"/>
        <w:rPr>
          <w:rFonts w:ascii="Arial Narrow" w:hAnsi="Arial Narrow"/>
        </w:rPr>
      </w:pPr>
      <w:r>
        <w:rPr>
          <w:rFonts w:ascii="Arial Narrow" w:hAnsi="Arial Narrow"/>
        </w:rPr>
        <w:t>Counseling and Personnel Services</w:t>
      </w:r>
    </w:p>
    <w:p w14:paraId="0A9DACCC" w14:textId="77777777" w:rsidR="00D04B80" w:rsidRPr="00872F28" w:rsidRDefault="00D04B80" w:rsidP="00D04B80">
      <w:pPr>
        <w:tabs>
          <w:tab w:val="left" w:pos="-1440"/>
          <w:tab w:val="left" w:pos="-720"/>
          <w:tab w:val="left" w:pos="345"/>
          <w:tab w:val="left" w:pos="1440"/>
          <w:tab w:val="left" w:pos="7197"/>
          <w:tab w:val="left" w:pos="7338"/>
        </w:tabs>
        <w:jc w:val="center"/>
        <w:rPr>
          <w:rFonts w:ascii="Arial Narrow" w:hAnsi="Arial Narrow"/>
          <w:b/>
          <w:bCs/>
          <w:sz w:val="22"/>
        </w:rPr>
      </w:pPr>
    </w:p>
    <w:tbl>
      <w:tblPr>
        <w:tblW w:w="11358" w:type="dxa"/>
        <w:tblInd w:w="90" w:type="dxa"/>
        <w:tblLook w:val="0000" w:firstRow="0" w:lastRow="0" w:firstColumn="0" w:lastColumn="0" w:noHBand="0" w:noVBand="0"/>
      </w:tblPr>
      <w:tblGrid>
        <w:gridCol w:w="918"/>
        <w:gridCol w:w="810"/>
        <w:gridCol w:w="270"/>
        <w:gridCol w:w="990"/>
        <w:gridCol w:w="4410"/>
        <w:gridCol w:w="720"/>
        <w:gridCol w:w="3240"/>
      </w:tblGrid>
      <w:tr w:rsidR="00D04B80" w:rsidRPr="00872F28" w14:paraId="4E30838D" w14:textId="77777777" w:rsidTr="00D04B80">
        <w:trPr>
          <w:cantSplit/>
        </w:trPr>
        <w:tc>
          <w:tcPr>
            <w:tcW w:w="918" w:type="dxa"/>
            <w:vAlign w:val="center"/>
          </w:tcPr>
          <w:p w14:paraId="5DFAC481" w14:textId="58F93472" w:rsidR="00D04B80" w:rsidRPr="00872F28" w:rsidRDefault="00D04B80" w:rsidP="00D04B80">
            <w:pPr>
              <w:pStyle w:val="Heading3"/>
              <w:numPr>
                <w:ilvl w:val="0"/>
                <w:numId w:val="0"/>
              </w:numPr>
              <w:jc w:val="left"/>
              <w:rPr>
                <w:rFonts w:ascii="Arial Narrow" w:hAnsi="Arial Narrow"/>
                <w:sz w:val="20"/>
              </w:rPr>
            </w:pPr>
            <w:r>
              <w:rPr>
                <w:rFonts w:ascii="Arial Narrow" w:hAnsi="Arial Narrow"/>
                <w:sz w:val="20"/>
              </w:rPr>
              <w:t>1.</w:t>
            </w:r>
            <w:r w:rsidRPr="00872F28">
              <w:rPr>
                <w:rFonts w:ascii="Arial Narrow" w:hAnsi="Arial Narrow"/>
                <w:sz w:val="20"/>
              </w:rPr>
              <w:t>Name</w:t>
            </w:r>
          </w:p>
        </w:tc>
        <w:tc>
          <w:tcPr>
            <w:tcW w:w="6480" w:type="dxa"/>
            <w:gridSpan w:val="4"/>
            <w:tcBorders>
              <w:bottom w:val="single" w:sz="4" w:space="0" w:color="auto"/>
            </w:tcBorders>
            <w:vAlign w:val="center"/>
          </w:tcPr>
          <w:p w14:paraId="7851841E" w14:textId="77777777" w:rsidR="00D04B80" w:rsidRPr="00872F28" w:rsidRDefault="00D04B80" w:rsidP="00D04B80">
            <w:pPr>
              <w:ind w:right="-720"/>
              <w:rPr>
                <w:rFonts w:ascii="Arial Narrow" w:hAnsi="Arial Narrow"/>
              </w:rPr>
            </w:pPr>
          </w:p>
        </w:tc>
        <w:tc>
          <w:tcPr>
            <w:tcW w:w="720" w:type="dxa"/>
            <w:vMerge w:val="restart"/>
            <w:vAlign w:val="center"/>
          </w:tcPr>
          <w:p w14:paraId="6A466B62" w14:textId="77777777" w:rsidR="00D04B80" w:rsidRPr="00872F28" w:rsidRDefault="00D04B80" w:rsidP="00D04B80">
            <w:pPr>
              <w:ind w:right="-720"/>
              <w:rPr>
                <w:rFonts w:ascii="Arial Narrow" w:hAnsi="Arial Narrow"/>
              </w:rPr>
            </w:pPr>
          </w:p>
        </w:tc>
        <w:tc>
          <w:tcPr>
            <w:tcW w:w="3240" w:type="dxa"/>
            <w:vAlign w:val="center"/>
          </w:tcPr>
          <w:p w14:paraId="2A926B70" w14:textId="77777777" w:rsidR="00D04B80" w:rsidRPr="00E73749" w:rsidRDefault="00D04B80" w:rsidP="00D04B80">
            <w:pPr>
              <w:ind w:right="-720"/>
              <w:rPr>
                <w:rFonts w:ascii="Arial Narrow" w:hAnsi="Arial Narrow"/>
                <w:b/>
                <w:bCs/>
                <w:sz w:val="18"/>
                <w:szCs w:val="18"/>
              </w:rPr>
            </w:pPr>
            <w:r w:rsidRPr="00E73749">
              <w:rPr>
                <w:rFonts w:ascii="Arial Narrow" w:hAnsi="Arial Narrow"/>
                <w:b/>
                <w:bCs/>
                <w:sz w:val="18"/>
                <w:szCs w:val="18"/>
              </w:rPr>
              <w:t>Education Advising and Student Services</w:t>
            </w:r>
          </w:p>
        </w:tc>
      </w:tr>
      <w:tr w:rsidR="00D04B80" w:rsidRPr="00872F28" w14:paraId="52F0F154" w14:textId="77777777" w:rsidTr="00D04B80">
        <w:trPr>
          <w:cantSplit/>
        </w:trPr>
        <w:tc>
          <w:tcPr>
            <w:tcW w:w="1728" w:type="dxa"/>
            <w:gridSpan w:val="2"/>
            <w:vAlign w:val="center"/>
          </w:tcPr>
          <w:p w14:paraId="36338639" w14:textId="08898985" w:rsidR="00D04B80" w:rsidRPr="00872F28" w:rsidRDefault="00D04B80" w:rsidP="00D04B80">
            <w:pPr>
              <w:pStyle w:val="Heading3"/>
              <w:numPr>
                <w:ilvl w:val="0"/>
                <w:numId w:val="0"/>
              </w:numPr>
              <w:ind w:left="360" w:hanging="360"/>
              <w:jc w:val="left"/>
              <w:rPr>
                <w:rFonts w:ascii="Arial Narrow" w:hAnsi="Arial Narrow"/>
                <w:sz w:val="20"/>
              </w:rPr>
            </w:pPr>
            <w:r>
              <w:rPr>
                <w:rFonts w:ascii="Arial Narrow" w:hAnsi="Arial Narrow"/>
                <w:sz w:val="20"/>
              </w:rPr>
              <w:t>2.</w:t>
            </w:r>
            <w:r w:rsidRPr="00872F28">
              <w:rPr>
                <w:rFonts w:ascii="Arial Narrow" w:hAnsi="Arial Narrow"/>
                <w:sz w:val="20"/>
              </w:rPr>
              <w:t>Social Security</w:t>
            </w:r>
          </w:p>
        </w:tc>
        <w:tc>
          <w:tcPr>
            <w:tcW w:w="5670" w:type="dxa"/>
            <w:gridSpan w:val="3"/>
            <w:tcBorders>
              <w:bottom w:val="single" w:sz="4" w:space="0" w:color="auto"/>
            </w:tcBorders>
            <w:vAlign w:val="center"/>
          </w:tcPr>
          <w:p w14:paraId="71B115EA" w14:textId="77777777" w:rsidR="00D04B80" w:rsidRPr="00872F28" w:rsidRDefault="00D04B80" w:rsidP="00D04B80">
            <w:pPr>
              <w:ind w:right="-720"/>
              <w:rPr>
                <w:rFonts w:ascii="Arial Narrow" w:hAnsi="Arial Narrow"/>
              </w:rPr>
            </w:pPr>
          </w:p>
        </w:tc>
        <w:tc>
          <w:tcPr>
            <w:tcW w:w="720" w:type="dxa"/>
            <w:vMerge/>
            <w:vAlign w:val="center"/>
          </w:tcPr>
          <w:p w14:paraId="31A2B0B6" w14:textId="77777777" w:rsidR="00D04B80" w:rsidRPr="00872F28" w:rsidRDefault="00D04B80" w:rsidP="00D04B80">
            <w:pPr>
              <w:ind w:right="-720"/>
              <w:rPr>
                <w:rFonts w:ascii="Arial Narrow" w:hAnsi="Arial Narrow"/>
              </w:rPr>
            </w:pPr>
          </w:p>
        </w:tc>
        <w:tc>
          <w:tcPr>
            <w:tcW w:w="3240" w:type="dxa"/>
            <w:vAlign w:val="center"/>
          </w:tcPr>
          <w:p w14:paraId="496215F3" w14:textId="77777777" w:rsidR="00D04B80" w:rsidRPr="00E73749" w:rsidRDefault="00D04B80" w:rsidP="00D04B80">
            <w:pPr>
              <w:ind w:right="-720"/>
              <w:rPr>
                <w:rFonts w:ascii="Arial Narrow" w:hAnsi="Arial Narrow"/>
                <w:b/>
                <w:bCs/>
                <w:sz w:val="18"/>
                <w:szCs w:val="18"/>
              </w:rPr>
            </w:pPr>
            <w:r w:rsidRPr="00E73749">
              <w:rPr>
                <w:rFonts w:ascii="Arial Narrow" w:hAnsi="Arial Narrow"/>
                <w:b/>
                <w:bCs/>
                <w:sz w:val="18"/>
                <w:szCs w:val="18"/>
              </w:rPr>
              <w:t>College of Education and</w:t>
            </w:r>
          </w:p>
        </w:tc>
      </w:tr>
      <w:tr w:rsidR="00D04B80" w:rsidRPr="00872F28" w14:paraId="024A3EB8" w14:textId="77777777" w:rsidTr="00D04B80">
        <w:trPr>
          <w:cantSplit/>
        </w:trPr>
        <w:tc>
          <w:tcPr>
            <w:tcW w:w="1998" w:type="dxa"/>
            <w:gridSpan w:val="3"/>
            <w:vAlign w:val="center"/>
          </w:tcPr>
          <w:p w14:paraId="00670C7F" w14:textId="7D80A6EE" w:rsidR="00D04B80" w:rsidRPr="00D04B80" w:rsidRDefault="00D04B80" w:rsidP="00D04B80">
            <w:pPr>
              <w:pStyle w:val="Heading3"/>
              <w:numPr>
                <w:ilvl w:val="0"/>
                <w:numId w:val="0"/>
              </w:numPr>
              <w:ind w:left="360" w:hanging="360"/>
              <w:jc w:val="left"/>
              <w:rPr>
                <w:rFonts w:ascii="Arial Narrow" w:hAnsi="Arial Narrow"/>
                <w:sz w:val="20"/>
              </w:rPr>
            </w:pPr>
            <w:r>
              <w:rPr>
                <w:rFonts w:ascii="Arial Narrow" w:hAnsi="Arial Narrow"/>
                <w:sz w:val="20"/>
              </w:rPr>
              <w:t>3.</w:t>
            </w:r>
            <w:r w:rsidRPr="00D04B80">
              <w:rPr>
                <w:rFonts w:ascii="Arial Narrow" w:hAnsi="Arial Narrow"/>
                <w:sz w:val="20"/>
              </w:rPr>
              <w:t>Degree Program</w:t>
            </w:r>
          </w:p>
        </w:tc>
        <w:tc>
          <w:tcPr>
            <w:tcW w:w="5400" w:type="dxa"/>
            <w:gridSpan w:val="2"/>
            <w:tcBorders>
              <w:bottom w:val="single" w:sz="4" w:space="0" w:color="auto"/>
            </w:tcBorders>
            <w:vAlign w:val="center"/>
          </w:tcPr>
          <w:p w14:paraId="0C57039C" w14:textId="77777777" w:rsidR="00D04B80" w:rsidRPr="00872F28" w:rsidRDefault="00D04B80" w:rsidP="00D04B80">
            <w:pPr>
              <w:ind w:right="-720"/>
              <w:rPr>
                <w:rFonts w:ascii="Arial Narrow" w:hAnsi="Arial Narrow"/>
              </w:rPr>
            </w:pPr>
          </w:p>
        </w:tc>
        <w:tc>
          <w:tcPr>
            <w:tcW w:w="720" w:type="dxa"/>
            <w:vMerge/>
            <w:vAlign w:val="center"/>
          </w:tcPr>
          <w:p w14:paraId="0132363E" w14:textId="77777777" w:rsidR="00D04B80" w:rsidRPr="00872F28" w:rsidRDefault="00D04B80" w:rsidP="00D04B80">
            <w:pPr>
              <w:ind w:right="-720"/>
              <w:rPr>
                <w:rFonts w:ascii="Arial Narrow" w:hAnsi="Arial Narrow"/>
              </w:rPr>
            </w:pPr>
          </w:p>
        </w:tc>
        <w:tc>
          <w:tcPr>
            <w:tcW w:w="3240" w:type="dxa"/>
            <w:vAlign w:val="center"/>
          </w:tcPr>
          <w:p w14:paraId="7E579DB6" w14:textId="77777777" w:rsidR="00D04B80" w:rsidRPr="00E73749" w:rsidRDefault="00D04B80" w:rsidP="00D04B80">
            <w:pPr>
              <w:ind w:right="-720"/>
              <w:rPr>
                <w:rFonts w:ascii="Arial Narrow" w:hAnsi="Arial Narrow"/>
                <w:b/>
                <w:bCs/>
                <w:sz w:val="18"/>
                <w:szCs w:val="18"/>
              </w:rPr>
            </w:pPr>
            <w:r w:rsidRPr="00E73749">
              <w:rPr>
                <w:rFonts w:ascii="Arial Narrow" w:hAnsi="Arial Narrow"/>
                <w:b/>
                <w:bCs/>
                <w:sz w:val="18"/>
                <w:szCs w:val="18"/>
              </w:rPr>
              <w:t>Human Development</w:t>
            </w:r>
          </w:p>
        </w:tc>
      </w:tr>
      <w:tr w:rsidR="00D04B80" w:rsidRPr="00872F28" w14:paraId="06E8FFDA" w14:textId="77777777" w:rsidTr="00D04B80">
        <w:trPr>
          <w:cantSplit/>
        </w:trPr>
        <w:tc>
          <w:tcPr>
            <w:tcW w:w="2988" w:type="dxa"/>
            <w:gridSpan w:val="4"/>
            <w:vAlign w:val="center"/>
          </w:tcPr>
          <w:p w14:paraId="7554CAAB" w14:textId="34B48A5B" w:rsidR="00D04B80" w:rsidRPr="00872F28" w:rsidRDefault="00D04B80" w:rsidP="00D04B80">
            <w:pPr>
              <w:ind w:right="-720"/>
              <w:rPr>
                <w:rFonts w:ascii="Arial Narrow" w:hAnsi="Arial Narrow"/>
              </w:rPr>
            </w:pPr>
            <w:r>
              <w:rPr>
                <w:rFonts w:ascii="Arial Narrow" w:hAnsi="Arial Narrow"/>
                <w:b/>
                <w:bCs/>
              </w:rPr>
              <w:t xml:space="preserve">4. </w:t>
            </w:r>
            <w:r w:rsidRPr="00872F28">
              <w:rPr>
                <w:rFonts w:ascii="Arial Narrow" w:hAnsi="Arial Narrow"/>
                <w:b/>
                <w:bCs/>
              </w:rPr>
              <w:t xml:space="preserve">Content Area </w:t>
            </w:r>
            <w:r w:rsidRPr="00872F28">
              <w:rPr>
                <w:rFonts w:ascii="Arial Narrow" w:hAnsi="Arial Narrow"/>
              </w:rPr>
              <w:t>(if applicable)</w:t>
            </w:r>
          </w:p>
        </w:tc>
        <w:tc>
          <w:tcPr>
            <w:tcW w:w="4410" w:type="dxa"/>
            <w:tcBorders>
              <w:bottom w:val="single" w:sz="4" w:space="0" w:color="auto"/>
            </w:tcBorders>
            <w:vAlign w:val="center"/>
          </w:tcPr>
          <w:p w14:paraId="50EFFA4F" w14:textId="77777777" w:rsidR="00D04B80" w:rsidRPr="00872F28" w:rsidRDefault="00D04B80" w:rsidP="00D04B80">
            <w:pPr>
              <w:ind w:right="-720"/>
              <w:rPr>
                <w:rFonts w:ascii="Arial Narrow" w:hAnsi="Arial Narrow"/>
              </w:rPr>
            </w:pPr>
          </w:p>
        </w:tc>
        <w:tc>
          <w:tcPr>
            <w:tcW w:w="720" w:type="dxa"/>
            <w:vMerge/>
            <w:vAlign w:val="center"/>
          </w:tcPr>
          <w:p w14:paraId="216280BE" w14:textId="77777777" w:rsidR="00D04B80" w:rsidRPr="00872F28" w:rsidRDefault="00D04B80" w:rsidP="00D04B80">
            <w:pPr>
              <w:ind w:right="-720"/>
              <w:rPr>
                <w:rFonts w:ascii="Arial Narrow" w:hAnsi="Arial Narrow"/>
              </w:rPr>
            </w:pPr>
          </w:p>
        </w:tc>
        <w:tc>
          <w:tcPr>
            <w:tcW w:w="3240" w:type="dxa"/>
            <w:vAlign w:val="center"/>
          </w:tcPr>
          <w:p w14:paraId="5AF1BCE8" w14:textId="77777777" w:rsidR="00D04B80" w:rsidRPr="00E73749" w:rsidRDefault="00D04B80" w:rsidP="00D04B80">
            <w:pPr>
              <w:ind w:right="-720"/>
              <w:rPr>
                <w:rFonts w:ascii="Arial Narrow" w:hAnsi="Arial Narrow"/>
                <w:b/>
                <w:bCs/>
                <w:sz w:val="18"/>
                <w:szCs w:val="18"/>
              </w:rPr>
            </w:pPr>
            <w:r w:rsidRPr="00E73749">
              <w:rPr>
                <w:rFonts w:ascii="Arial Narrow" w:hAnsi="Arial Narrow"/>
                <w:b/>
                <w:bCs/>
                <w:sz w:val="18"/>
                <w:szCs w:val="18"/>
              </w:rPr>
              <w:t>University of Louisville</w:t>
            </w:r>
          </w:p>
        </w:tc>
      </w:tr>
      <w:tr w:rsidR="00D04B80" w:rsidRPr="00872F28" w14:paraId="3841E42A" w14:textId="77777777" w:rsidTr="00D04B80">
        <w:trPr>
          <w:cantSplit/>
        </w:trPr>
        <w:tc>
          <w:tcPr>
            <w:tcW w:w="7398" w:type="dxa"/>
            <w:gridSpan w:val="5"/>
            <w:vMerge w:val="restart"/>
            <w:vAlign w:val="center"/>
          </w:tcPr>
          <w:p w14:paraId="33AC136E" w14:textId="77777777" w:rsidR="00D04B80" w:rsidRPr="00872F28" w:rsidRDefault="00D04B80" w:rsidP="00D04B80">
            <w:pPr>
              <w:ind w:right="-720"/>
              <w:rPr>
                <w:rFonts w:ascii="Arial Narrow" w:hAnsi="Arial Narrow"/>
              </w:rPr>
            </w:pPr>
          </w:p>
        </w:tc>
        <w:tc>
          <w:tcPr>
            <w:tcW w:w="720" w:type="dxa"/>
            <w:vMerge/>
            <w:vAlign w:val="center"/>
          </w:tcPr>
          <w:p w14:paraId="6B723681" w14:textId="77777777" w:rsidR="00D04B80" w:rsidRPr="00872F28" w:rsidRDefault="00D04B80" w:rsidP="00D04B80">
            <w:pPr>
              <w:ind w:right="-720"/>
              <w:rPr>
                <w:rFonts w:ascii="Arial Narrow" w:hAnsi="Arial Narrow"/>
              </w:rPr>
            </w:pPr>
          </w:p>
        </w:tc>
        <w:tc>
          <w:tcPr>
            <w:tcW w:w="3240" w:type="dxa"/>
            <w:vAlign w:val="center"/>
          </w:tcPr>
          <w:p w14:paraId="17A1E103" w14:textId="77777777" w:rsidR="00D04B80" w:rsidRPr="00E73749" w:rsidRDefault="00D04B80" w:rsidP="00D04B80">
            <w:pPr>
              <w:ind w:right="-720"/>
              <w:rPr>
                <w:rFonts w:ascii="Arial Narrow" w:hAnsi="Arial Narrow"/>
                <w:b/>
                <w:bCs/>
                <w:sz w:val="18"/>
                <w:szCs w:val="18"/>
              </w:rPr>
            </w:pPr>
            <w:r w:rsidRPr="00E73749">
              <w:rPr>
                <w:rFonts w:ascii="Arial Narrow" w:hAnsi="Arial Narrow"/>
                <w:b/>
                <w:bCs/>
                <w:sz w:val="18"/>
                <w:szCs w:val="18"/>
              </w:rPr>
              <w:t>Louisville, KY.  40292</w:t>
            </w:r>
          </w:p>
        </w:tc>
      </w:tr>
      <w:tr w:rsidR="00D04B80" w:rsidRPr="00872F28" w14:paraId="18552A08" w14:textId="77777777" w:rsidTr="00D04B80">
        <w:trPr>
          <w:cantSplit/>
        </w:trPr>
        <w:tc>
          <w:tcPr>
            <w:tcW w:w="7398" w:type="dxa"/>
            <w:gridSpan w:val="5"/>
            <w:vMerge/>
            <w:vAlign w:val="center"/>
          </w:tcPr>
          <w:p w14:paraId="52DB0250" w14:textId="77777777" w:rsidR="00D04B80" w:rsidRPr="00872F28" w:rsidRDefault="00D04B80" w:rsidP="00D04B80">
            <w:pPr>
              <w:ind w:right="-720"/>
              <w:rPr>
                <w:rFonts w:ascii="Arial Narrow" w:hAnsi="Arial Narrow"/>
              </w:rPr>
            </w:pPr>
          </w:p>
        </w:tc>
        <w:tc>
          <w:tcPr>
            <w:tcW w:w="720" w:type="dxa"/>
            <w:vMerge/>
            <w:vAlign w:val="center"/>
          </w:tcPr>
          <w:p w14:paraId="36F495D9" w14:textId="77777777" w:rsidR="00D04B80" w:rsidRPr="00872F28" w:rsidRDefault="00D04B80" w:rsidP="00D04B80">
            <w:pPr>
              <w:ind w:right="-720"/>
              <w:rPr>
                <w:rFonts w:ascii="Arial Narrow" w:hAnsi="Arial Narrow"/>
              </w:rPr>
            </w:pPr>
          </w:p>
        </w:tc>
        <w:tc>
          <w:tcPr>
            <w:tcW w:w="3240" w:type="dxa"/>
            <w:vAlign w:val="center"/>
          </w:tcPr>
          <w:p w14:paraId="6025770D" w14:textId="77777777" w:rsidR="00D04B80" w:rsidRPr="00E73749" w:rsidRDefault="00D04B80" w:rsidP="00D04B80">
            <w:pPr>
              <w:ind w:right="-720"/>
              <w:rPr>
                <w:rFonts w:ascii="Arial Narrow" w:hAnsi="Arial Narrow"/>
                <w:b/>
                <w:bCs/>
                <w:sz w:val="18"/>
                <w:szCs w:val="18"/>
              </w:rPr>
            </w:pPr>
            <w:r w:rsidRPr="00E73749">
              <w:rPr>
                <w:rFonts w:ascii="Arial Narrow" w:hAnsi="Arial Narrow"/>
                <w:b/>
                <w:bCs/>
                <w:sz w:val="18"/>
                <w:szCs w:val="18"/>
              </w:rPr>
              <w:t>(502) 852-5597</w:t>
            </w:r>
          </w:p>
        </w:tc>
      </w:tr>
    </w:tbl>
    <w:p w14:paraId="163A357F" w14:textId="77777777" w:rsidR="00D04B80" w:rsidRPr="00872F28" w:rsidRDefault="00D04B80" w:rsidP="00D04B80">
      <w:pPr>
        <w:rPr>
          <w:rFonts w:ascii="Arial Narrow" w:hAnsi="Arial Narrow"/>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firstRow="0" w:lastRow="0" w:firstColumn="0" w:lastColumn="0" w:noHBand="0" w:noVBand="0"/>
      </w:tblPr>
      <w:tblGrid>
        <w:gridCol w:w="5329"/>
        <w:gridCol w:w="5333"/>
      </w:tblGrid>
      <w:tr w:rsidR="00D04B80" w:rsidRPr="00872F28" w14:paraId="56CD68FF" w14:textId="77777777" w:rsidTr="00D04B80">
        <w:trPr>
          <w:trHeight w:val="360"/>
        </w:trPr>
        <w:tc>
          <w:tcPr>
            <w:tcW w:w="5400" w:type="dxa"/>
            <w:tcBorders>
              <w:top w:val="double" w:sz="4" w:space="0" w:color="auto"/>
              <w:bottom w:val="double" w:sz="4" w:space="0" w:color="auto"/>
            </w:tcBorders>
            <w:vAlign w:val="center"/>
          </w:tcPr>
          <w:p w14:paraId="522312A4" w14:textId="77777777" w:rsidR="00D04B80" w:rsidRPr="00872F28" w:rsidRDefault="00D04B80" w:rsidP="00D04B80">
            <w:pPr>
              <w:pStyle w:val="Heading2"/>
              <w:rPr>
                <w:rFonts w:ascii="Arial Narrow" w:hAnsi="Arial Narrow"/>
                <w:b w:val="0"/>
                <w:bCs/>
              </w:rPr>
            </w:pPr>
            <w:r w:rsidRPr="00872F28">
              <w:rPr>
                <w:rFonts w:ascii="Arial Narrow" w:hAnsi="Arial Narrow"/>
              </w:rPr>
              <w:t xml:space="preserve">Required Course  </w:t>
            </w:r>
            <w:r w:rsidRPr="00872F28">
              <w:rPr>
                <w:rFonts w:ascii="Arial Narrow" w:hAnsi="Arial Narrow"/>
                <w:b w:val="0"/>
                <w:bCs/>
              </w:rPr>
              <w:t>(course number, title, and hours)</w:t>
            </w:r>
          </w:p>
        </w:tc>
        <w:tc>
          <w:tcPr>
            <w:tcW w:w="5400" w:type="dxa"/>
            <w:tcBorders>
              <w:top w:val="double" w:sz="4" w:space="0" w:color="auto"/>
              <w:bottom w:val="double" w:sz="4" w:space="0" w:color="auto"/>
            </w:tcBorders>
            <w:vAlign w:val="center"/>
          </w:tcPr>
          <w:p w14:paraId="268EFEB0" w14:textId="77777777" w:rsidR="00D04B80" w:rsidRPr="00872F28" w:rsidRDefault="00D04B80" w:rsidP="00D04B80">
            <w:pPr>
              <w:pStyle w:val="Heading2"/>
              <w:rPr>
                <w:rFonts w:ascii="Arial Narrow" w:hAnsi="Arial Narrow"/>
                <w:b w:val="0"/>
                <w:bCs/>
              </w:rPr>
            </w:pPr>
            <w:r w:rsidRPr="00872F28">
              <w:rPr>
                <w:rFonts w:ascii="Arial Narrow" w:hAnsi="Arial Narrow"/>
              </w:rPr>
              <w:t xml:space="preserve">Substitution  </w:t>
            </w:r>
            <w:r w:rsidRPr="00872F28">
              <w:rPr>
                <w:rFonts w:ascii="Arial Narrow" w:hAnsi="Arial Narrow"/>
                <w:b w:val="0"/>
                <w:bCs/>
              </w:rPr>
              <w:t>(course number, title, and hours)</w:t>
            </w:r>
          </w:p>
        </w:tc>
      </w:tr>
      <w:tr w:rsidR="00D04B80" w:rsidRPr="00872F28" w14:paraId="4E69F4D8" w14:textId="77777777" w:rsidTr="00D04B80">
        <w:trPr>
          <w:trHeight w:val="360"/>
        </w:trPr>
        <w:tc>
          <w:tcPr>
            <w:tcW w:w="5400" w:type="dxa"/>
            <w:tcBorders>
              <w:top w:val="double" w:sz="4" w:space="0" w:color="auto"/>
            </w:tcBorders>
            <w:vAlign w:val="center"/>
          </w:tcPr>
          <w:p w14:paraId="2141EE48" w14:textId="77777777" w:rsidR="00D04B80" w:rsidRPr="00872F28" w:rsidRDefault="00D04B80" w:rsidP="00D04B80">
            <w:pPr>
              <w:rPr>
                <w:rFonts w:ascii="Arial Narrow" w:hAnsi="Arial Narrow"/>
              </w:rPr>
            </w:pPr>
          </w:p>
        </w:tc>
        <w:tc>
          <w:tcPr>
            <w:tcW w:w="5400" w:type="dxa"/>
            <w:tcBorders>
              <w:top w:val="double" w:sz="4" w:space="0" w:color="auto"/>
            </w:tcBorders>
            <w:vAlign w:val="center"/>
          </w:tcPr>
          <w:p w14:paraId="795F0C5B" w14:textId="77777777" w:rsidR="00D04B80" w:rsidRPr="00872F28" w:rsidRDefault="00D04B80" w:rsidP="00D04B80">
            <w:pPr>
              <w:rPr>
                <w:rFonts w:ascii="Arial Narrow" w:hAnsi="Arial Narrow"/>
              </w:rPr>
            </w:pPr>
          </w:p>
        </w:tc>
      </w:tr>
      <w:tr w:rsidR="00D04B80" w:rsidRPr="00872F28" w14:paraId="6B7503B9" w14:textId="77777777" w:rsidTr="00D04B80">
        <w:trPr>
          <w:trHeight w:val="360"/>
        </w:trPr>
        <w:tc>
          <w:tcPr>
            <w:tcW w:w="5400" w:type="dxa"/>
            <w:vAlign w:val="center"/>
          </w:tcPr>
          <w:p w14:paraId="51E2F0FD" w14:textId="77777777" w:rsidR="00D04B80" w:rsidRPr="00872F28" w:rsidRDefault="00D04B80" w:rsidP="00D04B80">
            <w:pPr>
              <w:rPr>
                <w:rFonts w:ascii="Arial Narrow" w:hAnsi="Arial Narrow"/>
              </w:rPr>
            </w:pPr>
          </w:p>
        </w:tc>
        <w:tc>
          <w:tcPr>
            <w:tcW w:w="5400" w:type="dxa"/>
            <w:vAlign w:val="center"/>
          </w:tcPr>
          <w:p w14:paraId="0A43F0AE" w14:textId="77777777" w:rsidR="00D04B80" w:rsidRPr="00872F28" w:rsidRDefault="00D04B80" w:rsidP="00D04B80">
            <w:pPr>
              <w:rPr>
                <w:rFonts w:ascii="Arial Narrow" w:hAnsi="Arial Narrow"/>
              </w:rPr>
            </w:pPr>
          </w:p>
        </w:tc>
      </w:tr>
      <w:tr w:rsidR="00D04B80" w:rsidRPr="00872F28" w14:paraId="211E1053" w14:textId="77777777" w:rsidTr="00D04B80">
        <w:trPr>
          <w:trHeight w:val="360"/>
        </w:trPr>
        <w:tc>
          <w:tcPr>
            <w:tcW w:w="5400" w:type="dxa"/>
            <w:vAlign w:val="center"/>
          </w:tcPr>
          <w:p w14:paraId="031CB91C" w14:textId="77777777" w:rsidR="00D04B80" w:rsidRPr="00872F28" w:rsidRDefault="00D04B80" w:rsidP="00D04B80">
            <w:pPr>
              <w:rPr>
                <w:rFonts w:ascii="Arial Narrow" w:hAnsi="Arial Narrow"/>
              </w:rPr>
            </w:pPr>
          </w:p>
        </w:tc>
        <w:tc>
          <w:tcPr>
            <w:tcW w:w="5400" w:type="dxa"/>
            <w:vAlign w:val="center"/>
          </w:tcPr>
          <w:p w14:paraId="7FF62608" w14:textId="77777777" w:rsidR="00D04B80" w:rsidRPr="00872F28" w:rsidRDefault="00D04B80" w:rsidP="00D04B80">
            <w:pPr>
              <w:rPr>
                <w:rFonts w:ascii="Arial Narrow" w:hAnsi="Arial Narrow"/>
              </w:rPr>
            </w:pPr>
          </w:p>
        </w:tc>
      </w:tr>
      <w:tr w:rsidR="00D04B80" w:rsidRPr="00872F28" w14:paraId="70F020A1" w14:textId="77777777" w:rsidTr="00D04B80">
        <w:trPr>
          <w:trHeight w:val="360"/>
        </w:trPr>
        <w:tc>
          <w:tcPr>
            <w:tcW w:w="5400" w:type="dxa"/>
            <w:vAlign w:val="center"/>
          </w:tcPr>
          <w:p w14:paraId="1964FDAC" w14:textId="77777777" w:rsidR="00D04B80" w:rsidRPr="00872F28" w:rsidRDefault="00D04B80" w:rsidP="00D04B80">
            <w:pPr>
              <w:rPr>
                <w:rFonts w:ascii="Arial Narrow" w:hAnsi="Arial Narrow"/>
              </w:rPr>
            </w:pPr>
          </w:p>
        </w:tc>
        <w:tc>
          <w:tcPr>
            <w:tcW w:w="5400" w:type="dxa"/>
            <w:vAlign w:val="center"/>
          </w:tcPr>
          <w:p w14:paraId="526467D4" w14:textId="77777777" w:rsidR="00D04B80" w:rsidRPr="00872F28" w:rsidRDefault="00D04B80" w:rsidP="00D04B80">
            <w:pPr>
              <w:pStyle w:val="Header"/>
              <w:tabs>
                <w:tab w:val="clear" w:pos="4320"/>
                <w:tab w:val="clear" w:pos="8640"/>
              </w:tabs>
              <w:rPr>
                <w:rFonts w:ascii="Arial Narrow" w:hAnsi="Arial Narrow"/>
              </w:rPr>
            </w:pPr>
          </w:p>
        </w:tc>
      </w:tr>
      <w:tr w:rsidR="00D04B80" w:rsidRPr="00872F28" w14:paraId="60B68242" w14:textId="77777777" w:rsidTr="00D04B80">
        <w:trPr>
          <w:trHeight w:val="360"/>
        </w:trPr>
        <w:tc>
          <w:tcPr>
            <w:tcW w:w="5400" w:type="dxa"/>
            <w:vAlign w:val="center"/>
          </w:tcPr>
          <w:p w14:paraId="4720C0EA" w14:textId="77777777" w:rsidR="00D04B80" w:rsidRPr="00872F28" w:rsidRDefault="00D04B80" w:rsidP="00D04B80">
            <w:pPr>
              <w:rPr>
                <w:rFonts w:ascii="Arial Narrow" w:hAnsi="Arial Narrow"/>
              </w:rPr>
            </w:pPr>
          </w:p>
        </w:tc>
        <w:tc>
          <w:tcPr>
            <w:tcW w:w="5400" w:type="dxa"/>
            <w:vAlign w:val="center"/>
          </w:tcPr>
          <w:p w14:paraId="4E95B7BC" w14:textId="77777777" w:rsidR="00D04B80" w:rsidRPr="00872F28" w:rsidRDefault="00D04B80" w:rsidP="00D04B80">
            <w:pPr>
              <w:rPr>
                <w:rFonts w:ascii="Arial Narrow" w:hAnsi="Arial Narrow"/>
              </w:rPr>
            </w:pPr>
          </w:p>
        </w:tc>
      </w:tr>
      <w:tr w:rsidR="00D04B80" w:rsidRPr="00872F28" w14:paraId="13F2CC54" w14:textId="77777777" w:rsidTr="00D04B80">
        <w:trPr>
          <w:trHeight w:val="360"/>
        </w:trPr>
        <w:tc>
          <w:tcPr>
            <w:tcW w:w="5400" w:type="dxa"/>
            <w:vAlign w:val="center"/>
          </w:tcPr>
          <w:p w14:paraId="54B00B72" w14:textId="77777777" w:rsidR="00D04B80" w:rsidRPr="00872F28" w:rsidRDefault="00D04B80" w:rsidP="00D04B80">
            <w:pPr>
              <w:rPr>
                <w:rFonts w:ascii="Arial Narrow" w:hAnsi="Arial Narrow"/>
              </w:rPr>
            </w:pPr>
          </w:p>
        </w:tc>
        <w:tc>
          <w:tcPr>
            <w:tcW w:w="5400" w:type="dxa"/>
            <w:vAlign w:val="center"/>
          </w:tcPr>
          <w:p w14:paraId="00B3FCB8" w14:textId="77777777" w:rsidR="00D04B80" w:rsidRPr="00872F28" w:rsidRDefault="00D04B80" w:rsidP="00D04B80">
            <w:pPr>
              <w:rPr>
                <w:rFonts w:ascii="Arial Narrow" w:hAnsi="Arial Narrow"/>
              </w:rPr>
            </w:pPr>
          </w:p>
        </w:tc>
      </w:tr>
    </w:tbl>
    <w:p w14:paraId="64956FCE" w14:textId="77777777" w:rsidR="00D04B80" w:rsidRPr="00872F28" w:rsidRDefault="00D04B80" w:rsidP="00D04B80">
      <w:pPr>
        <w:rPr>
          <w:rFonts w:ascii="Arial Narrow" w:hAnsi="Arial Narrow"/>
        </w:rPr>
      </w:pPr>
    </w:p>
    <w:p w14:paraId="53EF2D81" w14:textId="77777777" w:rsidR="00D04B80" w:rsidRPr="00872F28" w:rsidRDefault="00D04B80" w:rsidP="00D04B80">
      <w:pPr>
        <w:rPr>
          <w:rFonts w:ascii="Arial Narrow" w:hAnsi="Arial Narrow"/>
          <w:b/>
          <w:bCs/>
          <w:i/>
          <w:iCs/>
        </w:rPr>
      </w:pPr>
      <w:r w:rsidRPr="00872F28">
        <w:rPr>
          <w:rFonts w:ascii="Arial Narrow" w:hAnsi="Arial Narrow"/>
          <w:b/>
          <w:bCs/>
          <w:i/>
          <w:iCs/>
        </w:rPr>
        <w:t>Please list courses transferred from other Colleges/Universities.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097"/>
        <w:gridCol w:w="538"/>
        <w:gridCol w:w="3027"/>
      </w:tblGrid>
      <w:tr w:rsidR="00D04B80" w:rsidRPr="00872F28" w14:paraId="4AA17124" w14:textId="77777777" w:rsidTr="00D04B80">
        <w:trPr>
          <w:cantSplit/>
          <w:trHeight w:val="1224"/>
        </w:trPr>
        <w:tc>
          <w:tcPr>
            <w:tcW w:w="7200" w:type="dxa"/>
            <w:tcBorders>
              <w:top w:val="double" w:sz="4" w:space="0" w:color="auto"/>
              <w:bottom w:val="double" w:sz="4" w:space="0" w:color="auto"/>
              <w:right w:val="double" w:sz="4" w:space="0" w:color="auto"/>
            </w:tcBorders>
            <w:vAlign w:val="center"/>
          </w:tcPr>
          <w:p w14:paraId="19B1932B" w14:textId="77777777" w:rsidR="00D04B80" w:rsidRPr="00872F28" w:rsidRDefault="00D04B80" w:rsidP="00D04B80">
            <w:pPr>
              <w:pStyle w:val="Heading2"/>
              <w:rPr>
                <w:rFonts w:ascii="Arial Narrow" w:hAnsi="Arial Narrow"/>
              </w:rPr>
            </w:pPr>
            <w:r w:rsidRPr="00872F28">
              <w:rPr>
                <w:rFonts w:ascii="Arial Narrow" w:hAnsi="Arial Narrow"/>
              </w:rPr>
              <w:t xml:space="preserve">Course </w:t>
            </w:r>
            <w:r w:rsidRPr="00872F28">
              <w:rPr>
                <w:rFonts w:ascii="Arial Narrow" w:hAnsi="Arial Narrow"/>
                <w:b w:val="0"/>
                <w:bCs/>
              </w:rPr>
              <w:t>(course number and title)</w:t>
            </w:r>
          </w:p>
        </w:tc>
        <w:tc>
          <w:tcPr>
            <w:tcW w:w="539" w:type="dxa"/>
            <w:tcBorders>
              <w:top w:val="double" w:sz="4" w:space="0" w:color="auto"/>
              <w:bottom w:val="double" w:sz="4" w:space="0" w:color="auto"/>
              <w:right w:val="double" w:sz="4" w:space="0" w:color="auto"/>
            </w:tcBorders>
            <w:textDirection w:val="btLr"/>
            <w:vAlign w:val="center"/>
          </w:tcPr>
          <w:p w14:paraId="4C67A246" w14:textId="77777777" w:rsidR="00D04B80" w:rsidRPr="00872F28" w:rsidRDefault="00D04B80" w:rsidP="00D04B80">
            <w:pPr>
              <w:pStyle w:val="Heading5"/>
              <w:numPr>
                <w:ilvl w:val="4"/>
                <w:numId w:val="5"/>
              </w:numPr>
              <w:ind w:left="113" w:right="113"/>
              <w:rPr>
                <w:rFonts w:ascii="Arial Narrow" w:hAnsi="Arial Narrow"/>
              </w:rPr>
            </w:pPr>
            <w:r w:rsidRPr="00872F28">
              <w:rPr>
                <w:rFonts w:ascii="Arial Narrow" w:hAnsi="Arial Narrow"/>
              </w:rPr>
              <w:t>SEMESTER HOURS</w:t>
            </w:r>
          </w:p>
        </w:tc>
        <w:tc>
          <w:tcPr>
            <w:tcW w:w="3061" w:type="dxa"/>
            <w:tcBorders>
              <w:top w:val="double" w:sz="4" w:space="0" w:color="auto"/>
              <w:left w:val="double" w:sz="4" w:space="0" w:color="auto"/>
              <w:bottom w:val="double" w:sz="4" w:space="0" w:color="auto"/>
            </w:tcBorders>
            <w:vAlign w:val="center"/>
          </w:tcPr>
          <w:p w14:paraId="3EC94679" w14:textId="77777777" w:rsidR="00D04B80" w:rsidRPr="00872F28" w:rsidRDefault="00D04B80" w:rsidP="00D04B80">
            <w:pPr>
              <w:rPr>
                <w:rFonts w:ascii="Arial Narrow" w:hAnsi="Arial Narrow"/>
                <w:b/>
                <w:bCs/>
              </w:rPr>
            </w:pPr>
            <w:r w:rsidRPr="00872F28">
              <w:rPr>
                <w:rFonts w:ascii="Arial Narrow" w:hAnsi="Arial Narrow"/>
                <w:b/>
                <w:bCs/>
              </w:rPr>
              <w:t>University or College</w:t>
            </w:r>
          </w:p>
        </w:tc>
      </w:tr>
      <w:tr w:rsidR="00D04B80" w:rsidRPr="00872F28" w14:paraId="48BF3468" w14:textId="77777777" w:rsidTr="00D04B80">
        <w:trPr>
          <w:trHeight w:val="360"/>
        </w:trPr>
        <w:tc>
          <w:tcPr>
            <w:tcW w:w="7200" w:type="dxa"/>
            <w:tcBorders>
              <w:top w:val="double" w:sz="4" w:space="0" w:color="auto"/>
              <w:right w:val="double" w:sz="4" w:space="0" w:color="auto"/>
            </w:tcBorders>
            <w:vAlign w:val="center"/>
          </w:tcPr>
          <w:p w14:paraId="2E7E3C1C" w14:textId="77777777" w:rsidR="00D04B80" w:rsidRPr="00872F28" w:rsidRDefault="00D04B80" w:rsidP="00D04B80">
            <w:pPr>
              <w:rPr>
                <w:rFonts w:ascii="Arial Narrow" w:hAnsi="Arial Narrow"/>
              </w:rPr>
            </w:pPr>
          </w:p>
        </w:tc>
        <w:tc>
          <w:tcPr>
            <w:tcW w:w="539" w:type="dxa"/>
            <w:tcBorders>
              <w:top w:val="double" w:sz="4" w:space="0" w:color="auto"/>
              <w:right w:val="double" w:sz="4" w:space="0" w:color="auto"/>
            </w:tcBorders>
            <w:vAlign w:val="center"/>
          </w:tcPr>
          <w:p w14:paraId="3BD4C355" w14:textId="77777777" w:rsidR="00D04B80" w:rsidRPr="00872F28" w:rsidRDefault="00D04B80" w:rsidP="00D04B80">
            <w:pPr>
              <w:jc w:val="center"/>
              <w:rPr>
                <w:rFonts w:ascii="Arial Narrow" w:hAnsi="Arial Narrow"/>
              </w:rPr>
            </w:pPr>
          </w:p>
        </w:tc>
        <w:tc>
          <w:tcPr>
            <w:tcW w:w="3061" w:type="dxa"/>
            <w:tcBorders>
              <w:top w:val="double" w:sz="4" w:space="0" w:color="auto"/>
              <w:left w:val="double" w:sz="4" w:space="0" w:color="auto"/>
            </w:tcBorders>
            <w:vAlign w:val="center"/>
          </w:tcPr>
          <w:p w14:paraId="6C566074" w14:textId="77777777" w:rsidR="00D04B80" w:rsidRPr="00872F28" w:rsidRDefault="00D04B80" w:rsidP="00D04B80">
            <w:pPr>
              <w:rPr>
                <w:rFonts w:ascii="Arial Narrow" w:hAnsi="Arial Narrow"/>
              </w:rPr>
            </w:pPr>
          </w:p>
        </w:tc>
      </w:tr>
      <w:tr w:rsidR="00D04B80" w:rsidRPr="00872F28" w14:paraId="619AB61C" w14:textId="77777777" w:rsidTr="00D04B80">
        <w:trPr>
          <w:trHeight w:val="360"/>
        </w:trPr>
        <w:tc>
          <w:tcPr>
            <w:tcW w:w="7200" w:type="dxa"/>
            <w:tcBorders>
              <w:right w:val="double" w:sz="4" w:space="0" w:color="auto"/>
            </w:tcBorders>
            <w:vAlign w:val="center"/>
          </w:tcPr>
          <w:p w14:paraId="6A4A53C5" w14:textId="77777777" w:rsidR="00D04B80" w:rsidRPr="00872F28" w:rsidRDefault="00D04B80" w:rsidP="00D04B80">
            <w:pPr>
              <w:rPr>
                <w:rFonts w:ascii="Arial Narrow" w:hAnsi="Arial Narrow"/>
              </w:rPr>
            </w:pPr>
          </w:p>
        </w:tc>
        <w:tc>
          <w:tcPr>
            <w:tcW w:w="539" w:type="dxa"/>
            <w:tcBorders>
              <w:right w:val="double" w:sz="4" w:space="0" w:color="auto"/>
            </w:tcBorders>
            <w:vAlign w:val="center"/>
          </w:tcPr>
          <w:p w14:paraId="407C8C2D" w14:textId="77777777" w:rsidR="00D04B80" w:rsidRPr="00872F28" w:rsidRDefault="00D04B80" w:rsidP="00D04B80">
            <w:pPr>
              <w:jc w:val="center"/>
              <w:rPr>
                <w:rFonts w:ascii="Arial Narrow" w:hAnsi="Arial Narrow"/>
              </w:rPr>
            </w:pPr>
          </w:p>
        </w:tc>
        <w:tc>
          <w:tcPr>
            <w:tcW w:w="3061" w:type="dxa"/>
            <w:tcBorders>
              <w:left w:val="double" w:sz="4" w:space="0" w:color="auto"/>
            </w:tcBorders>
            <w:vAlign w:val="center"/>
          </w:tcPr>
          <w:p w14:paraId="051A6B80" w14:textId="77777777" w:rsidR="00D04B80" w:rsidRPr="00872F28" w:rsidRDefault="00D04B80" w:rsidP="00D04B80">
            <w:pPr>
              <w:rPr>
                <w:rFonts w:ascii="Arial Narrow" w:hAnsi="Arial Narrow"/>
              </w:rPr>
            </w:pPr>
          </w:p>
        </w:tc>
      </w:tr>
      <w:tr w:rsidR="00D04B80" w:rsidRPr="00872F28" w14:paraId="5E76744B" w14:textId="77777777" w:rsidTr="00D04B80">
        <w:trPr>
          <w:trHeight w:val="360"/>
        </w:trPr>
        <w:tc>
          <w:tcPr>
            <w:tcW w:w="7200" w:type="dxa"/>
            <w:tcBorders>
              <w:bottom w:val="double" w:sz="4" w:space="0" w:color="auto"/>
              <w:right w:val="double" w:sz="4" w:space="0" w:color="auto"/>
            </w:tcBorders>
            <w:vAlign w:val="center"/>
          </w:tcPr>
          <w:p w14:paraId="07493B40" w14:textId="77777777" w:rsidR="00D04B80" w:rsidRPr="00872F28" w:rsidRDefault="00D04B80" w:rsidP="00D04B80">
            <w:pPr>
              <w:rPr>
                <w:rFonts w:ascii="Arial Narrow" w:hAnsi="Arial Narrow"/>
              </w:rPr>
            </w:pPr>
          </w:p>
        </w:tc>
        <w:tc>
          <w:tcPr>
            <w:tcW w:w="539" w:type="dxa"/>
            <w:tcBorders>
              <w:right w:val="double" w:sz="4" w:space="0" w:color="auto"/>
            </w:tcBorders>
            <w:vAlign w:val="center"/>
          </w:tcPr>
          <w:p w14:paraId="1F72A905" w14:textId="77777777" w:rsidR="00D04B80" w:rsidRPr="00872F28" w:rsidRDefault="00D04B80" w:rsidP="00D04B80">
            <w:pPr>
              <w:jc w:val="center"/>
              <w:rPr>
                <w:rFonts w:ascii="Arial Narrow" w:hAnsi="Arial Narrow"/>
              </w:rPr>
            </w:pPr>
          </w:p>
        </w:tc>
        <w:tc>
          <w:tcPr>
            <w:tcW w:w="3061" w:type="dxa"/>
            <w:tcBorders>
              <w:left w:val="double" w:sz="4" w:space="0" w:color="auto"/>
            </w:tcBorders>
            <w:vAlign w:val="center"/>
          </w:tcPr>
          <w:p w14:paraId="0CCAE316" w14:textId="77777777" w:rsidR="00D04B80" w:rsidRPr="00872F28" w:rsidRDefault="00D04B80" w:rsidP="00D04B80">
            <w:pPr>
              <w:rPr>
                <w:rFonts w:ascii="Arial Narrow" w:hAnsi="Arial Narrow"/>
              </w:rPr>
            </w:pPr>
          </w:p>
        </w:tc>
      </w:tr>
    </w:tbl>
    <w:p w14:paraId="01584F05" w14:textId="77777777" w:rsidR="00D04B80" w:rsidRPr="00872F28" w:rsidRDefault="00D04B80" w:rsidP="00D04B80">
      <w:pPr>
        <w:rPr>
          <w:rFonts w:ascii="Arial Narrow" w:hAnsi="Arial Narrow"/>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662"/>
      </w:tblGrid>
      <w:tr w:rsidR="00D04B80" w:rsidRPr="00872F28" w14:paraId="204E3611" w14:textId="77777777" w:rsidTr="00D04B80">
        <w:trPr>
          <w:trHeight w:val="360"/>
        </w:trPr>
        <w:tc>
          <w:tcPr>
            <w:tcW w:w="10800" w:type="dxa"/>
            <w:vAlign w:val="center"/>
          </w:tcPr>
          <w:p w14:paraId="33DC2A44" w14:textId="77777777" w:rsidR="00D04B80" w:rsidRPr="00872F28" w:rsidRDefault="00D04B80" w:rsidP="00D04B80">
            <w:pPr>
              <w:pStyle w:val="Heading7"/>
              <w:numPr>
                <w:ilvl w:val="6"/>
                <w:numId w:val="5"/>
              </w:numPr>
              <w:ind w:left="360"/>
              <w:rPr>
                <w:rFonts w:ascii="Arial Narrow" w:hAnsi="Arial Narrow"/>
                <w:b/>
                <w:bCs/>
                <w:sz w:val="24"/>
              </w:rPr>
            </w:pPr>
            <w:r w:rsidRPr="00872F28">
              <w:rPr>
                <w:rFonts w:ascii="Arial Narrow" w:hAnsi="Arial Narrow"/>
                <w:sz w:val="24"/>
              </w:rPr>
              <w:t xml:space="preserve">NOTES  </w:t>
            </w:r>
            <w:r w:rsidRPr="00872F28">
              <w:rPr>
                <w:rFonts w:ascii="Arial Narrow" w:hAnsi="Arial Narrow"/>
                <w:b/>
                <w:bCs/>
                <w:sz w:val="24"/>
              </w:rPr>
              <w:t>(any additional information regarding student’s program)</w:t>
            </w:r>
          </w:p>
        </w:tc>
      </w:tr>
      <w:tr w:rsidR="00D04B80" w:rsidRPr="00872F28" w14:paraId="1BBB69F6" w14:textId="77777777" w:rsidTr="00D04B80">
        <w:trPr>
          <w:trHeight w:val="2016"/>
        </w:trPr>
        <w:tc>
          <w:tcPr>
            <w:tcW w:w="10800" w:type="dxa"/>
          </w:tcPr>
          <w:p w14:paraId="737CF477" w14:textId="77777777" w:rsidR="00D04B80" w:rsidRPr="00872F28" w:rsidRDefault="00D04B80" w:rsidP="00D04B80">
            <w:pPr>
              <w:rPr>
                <w:rFonts w:ascii="Arial Narrow" w:hAnsi="Arial Narrow"/>
                <w:b/>
                <w:bCs/>
              </w:rPr>
            </w:pPr>
          </w:p>
        </w:tc>
      </w:tr>
    </w:tbl>
    <w:p w14:paraId="7FDCD3D0" w14:textId="77777777" w:rsidR="00D04B80" w:rsidRPr="00872F28" w:rsidRDefault="00D04B80" w:rsidP="00D04B80">
      <w:pPr>
        <w:rPr>
          <w:rFonts w:ascii="Arial Narrow" w:hAnsi="Arial Narrow"/>
          <w:b/>
          <w:bCs/>
        </w:rPr>
      </w:pPr>
    </w:p>
    <w:p w14:paraId="55B6BD69" w14:textId="77777777" w:rsidR="00D04B80" w:rsidRPr="00872F28" w:rsidRDefault="00D04B80" w:rsidP="00D04B80">
      <w:pPr>
        <w:pStyle w:val="BodyTextIndent"/>
        <w:rPr>
          <w:rFonts w:ascii="Arial Narrow" w:hAnsi="Arial Narrow"/>
          <w:b w:val="0"/>
          <w:bCs/>
          <w:sz w:val="18"/>
        </w:rPr>
      </w:pPr>
      <w:r w:rsidRPr="00872F28">
        <w:rPr>
          <w:rFonts w:ascii="Arial Narrow" w:hAnsi="Arial Narrow"/>
          <w:b w:val="0"/>
          <w:bCs/>
          <w:sz w:val="18"/>
        </w:rPr>
        <w:t xml:space="preserve">THIS PROGRAM SHEET MUST BE SIGNED BY THE ADVISOR AND THE STUDENT AND SUBMITTED TO THE </w:t>
      </w:r>
      <w:r w:rsidRPr="00E73749">
        <w:rPr>
          <w:rFonts w:ascii="Arial Narrow" w:hAnsi="Arial Narrow"/>
          <w:b w:val="0"/>
          <w:bCs/>
          <w:sz w:val="18"/>
        </w:rPr>
        <w:t xml:space="preserve">EDUCATION ADVISING AND STUDENT SERVICES OFFICE </w:t>
      </w:r>
      <w:r w:rsidRPr="00872F28">
        <w:rPr>
          <w:rFonts w:ascii="Arial Narrow" w:hAnsi="Arial Narrow"/>
          <w:b w:val="0"/>
          <w:bCs/>
          <w:sz w:val="18"/>
        </w:rPr>
        <w:t>BEFORE THE STUDENT CAN BE UNCONDITIONALLY ADMITTED TO THIS PROGRAM.</w:t>
      </w:r>
    </w:p>
    <w:p w14:paraId="5E8D3FE2" w14:textId="77777777" w:rsidR="00D04B80" w:rsidRPr="00872F28" w:rsidRDefault="00D04B80" w:rsidP="00D04B80">
      <w:pPr>
        <w:tabs>
          <w:tab w:val="left" w:pos="8100"/>
        </w:tabs>
        <w:ind w:left="90" w:right="-1080"/>
        <w:rPr>
          <w:rFonts w:ascii="Arial Narrow" w:hAnsi="Arial Narrow"/>
        </w:rPr>
      </w:pPr>
    </w:p>
    <w:p w14:paraId="6BD899AA" w14:textId="77777777" w:rsidR="00D04B80" w:rsidRPr="00872F28" w:rsidRDefault="00D04B80" w:rsidP="00D04B80">
      <w:pPr>
        <w:tabs>
          <w:tab w:val="left" w:pos="8100"/>
        </w:tabs>
        <w:ind w:left="90" w:right="-1080"/>
        <w:rPr>
          <w:rFonts w:ascii="Arial Narrow" w:hAnsi="Arial Narrow"/>
        </w:rPr>
      </w:pPr>
    </w:p>
    <w:tbl>
      <w:tblPr>
        <w:tblW w:w="0" w:type="auto"/>
        <w:tblInd w:w="90" w:type="dxa"/>
        <w:tblLook w:val="0000" w:firstRow="0" w:lastRow="0" w:firstColumn="0" w:lastColumn="0" w:noHBand="0" w:noVBand="0"/>
      </w:tblPr>
      <w:tblGrid>
        <w:gridCol w:w="5067"/>
        <w:gridCol w:w="494"/>
        <w:gridCol w:w="5149"/>
      </w:tblGrid>
      <w:tr w:rsidR="00D04B80" w:rsidRPr="00872F28" w14:paraId="3EBCC0F1" w14:textId="77777777" w:rsidTr="00D04B80">
        <w:tc>
          <w:tcPr>
            <w:tcW w:w="5148" w:type="dxa"/>
            <w:tcBorders>
              <w:top w:val="single" w:sz="4" w:space="0" w:color="auto"/>
            </w:tcBorders>
          </w:tcPr>
          <w:p w14:paraId="6F8C036B" w14:textId="77777777" w:rsidR="00D04B80" w:rsidRPr="00872F28" w:rsidRDefault="00D04B80" w:rsidP="00D04B80">
            <w:pPr>
              <w:tabs>
                <w:tab w:val="left" w:pos="4540"/>
              </w:tabs>
              <w:ind w:right="-1080"/>
              <w:rPr>
                <w:rFonts w:ascii="Arial Narrow" w:hAnsi="Arial Narrow"/>
                <w:sz w:val="18"/>
                <w:szCs w:val="18"/>
              </w:rPr>
            </w:pPr>
            <w:r w:rsidRPr="00872F28">
              <w:rPr>
                <w:rFonts w:ascii="Arial Narrow" w:hAnsi="Arial Narrow"/>
                <w:sz w:val="18"/>
                <w:szCs w:val="18"/>
              </w:rPr>
              <w:t>Advisor</w:t>
            </w:r>
            <w:r w:rsidRPr="00872F28">
              <w:rPr>
                <w:rFonts w:ascii="Arial Narrow" w:hAnsi="Arial Narrow"/>
                <w:sz w:val="18"/>
                <w:szCs w:val="18"/>
              </w:rPr>
              <w:tab/>
              <w:t>Date</w:t>
            </w:r>
          </w:p>
        </w:tc>
        <w:tc>
          <w:tcPr>
            <w:tcW w:w="540" w:type="dxa"/>
          </w:tcPr>
          <w:p w14:paraId="696C1907" w14:textId="77777777" w:rsidR="00D04B80" w:rsidRPr="00872F28" w:rsidRDefault="00D04B80" w:rsidP="00D04B80">
            <w:pPr>
              <w:tabs>
                <w:tab w:val="left" w:pos="8100"/>
              </w:tabs>
              <w:ind w:right="-1080"/>
              <w:rPr>
                <w:rFonts w:ascii="Arial Narrow" w:hAnsi="Arial Narrow"/>
                <w:sz w:val="18"/>
                <w:szCs w:val="18"/>
              </w:rPr>
            </w:pPr>
          </w:p>
        </w:tc>
        <w:tc>
          <w:tcPr>
            <w:tcW w:w="5238" w:type="dxa"/>
            <w:tcBorders>
              <w:top w:val="single" w:sz="4" w:space="0" w:color="auto"/>
            </w:tcBorders>
          </w:tcPr>
          <w:p w14:paraId="730916CE" w14:textId="77777777" w:rsidR="00D04B80" w:rsidRPr="00872F28" w:rsidRDefault="00D04B80" w:rsidP="00D04B80">
            <w:pPr>
              <w:tabs>
                <w:tab w:val="left" w:pos="4600"/>
              </w:tabs>
              <w:ind w:right="-1080"/>
              <w:rPr>
                <w:rFonts w:ascii="Arial Narrow" w:hAnsi="Arial Narrow"/>
                <w:sz w:val="18"/>
                <w:szCs w:val="18"/>
              </w:rPr>
            </w:pPr>
            <w:r w:rsidRPr="00872F28">
              <w:rPr>
                <w:rFonts w:ascii="Arial Narrow" w:hAnsi="Arial Narrow"/>
                <w:sz w:val="18"/>
                <w:szCs w:val="18"/>
              </w:rPr>
              <w:t>Student</w:t>
            </w:r>
            <w:r w:rsidRPr="00872F28">
              <w:rPr>
                <w:rFonts w:ascii="Arial Narrow" w:hAnsi="Arial Narrow"/>
                <w:sz w:val="18"/>
                <w:szCs w:val="18"/>
              </w:rPr>
              <w:tab/>
              <w:t>Date</w:t>
            </w:r>
          </w:p>
        </w:tc>
      </w:tr>
    </w:tbl>
    <w:p w14:paraId="6A42AACD" w14:textId="77777777" w:rsidR="00D04B80" w:rsidRPr="00872F28" w:rsidRDefault="00D04B80" w:rsidP="00D04B80">
      <w:pPr>
        <w:tabs>
          <w:tab w:val="left" w:pos="8100"/>
        </w:tabs>
        <w:ind w:left="90" w:right="-1080"/>
        <w:rPr>
          <w:rFonts w:ascii="Arial Narrow" w:hAnsi="Arial Narrow"/>
        </w:rPr>
      </w:pPr>
    </w:p>
    <w:tbl>
      <w:tblPr>
        <w:tblW w:w="0" w:type="auto"/>
        <w:tblInd w:w="900" w:type="dxa"/>
        <w:tblLook w:val="0000" w:firstRow="0" w:lastRow="0" w:firstColumn="0" w:lastColumn="0" w:noHBand="0" w:noVBand="0"/>
      </w:tblPr>
      <w:tblGrid>
        <w:gridCol w:w="1224"/>
        <w:gridCol w:w="1224"/>
        <w:gridCol w:w="480"/>
        <w:gridCol w:w="1464"/>
        <w:gridCol w:w="456"/>
        <w:gridCol w:w="1488"/>
        <w:gridCol w:w="432"/>
        <w:gridCol w:w="1512"/>
        <w:gridCol w:w="408"/>
      </w:tblGrid>
      <w:tr w:rsidR="00D04B80" w:rsidRPr="00872F28" w14:paraId="6BC205F8" w14:textId="77777777" w:rsidTr="00D04B80">
        <w:tc>
          <w:tcPr>
            <w:tcW w:w="1224" w:type="dxa"/>
          </w:tcPr>
          <w:p w14:paraId="1A9F5EBB" w14:textId="77777777" w:rsidR="00D04B80" w:rsidRPr="00872F28" w:rsidRDefault="00D04B80" w:rsidP="00D04B80">
            <w:pPr>
              <w:rPr>
                <w:rFonts w:ascii="Arial Narrow" w:hAnsi="Arial Narrow"/>
                <w:b/>
                <w:bCs/>
                <w:sz w:val="16"/>
              </w:rPr>
            </w:pPr>
            <w:r w:rsidRPr="00872F28">
              <w:rPr>
                <w:rFonts w:ascii="Arial Narrow" w:hAnsi="Arial Narrow"/>
                <w:b/>
                <w:bCs/>
                <w:sz w:val="16"/>
              </w:rPr>
              <w:t>Copy to:</w:t>
            </w:r>
          </w:p>
        </w:tc>
        <w:tc>
          <w:tcPr>
            <w:tcW w:w="1224" w:type="dxa"/>
            <w:tcBorders>
              <w:right w:val="single" w:sz="4" w:space="0" w:color="auto"/>
            </w:tcBorders>
            <w:vAlign w:val="center"/>
          </w:tcPr>
          <w:p w14:paraId="6F01E0C1" w14:textId="77777777" w:rsidR="00D04B80" w:rsidRPr="00872F28" w:rsidRDefault="00D04B80" w:rsidP="00D04B80">
            <w:pPr>
              <w:jc w:val="right"/>
              <w:rPr>
                <w:rFonts w:ascii="Arial Narrow" w:hAnsi="Arial Narrow"/>
                <w:sz w:val="16"/>
              </w:rPr>
            </w:pPr>
            <w:r>
              <w:rPr>
                <w:rFonts w:ascii="Arial Narrow" w:hAnsi="Arial Narrow"/>
                <w:sz w:val="16"/>
              </w:rPr>
              <w:t>EASS</w:t>
            </w:r>
          </w:p>
        </w:tc>
        <w:tc>
          <w:tcPr>
            <w:tcW w:w="480" w:type="dxa"/>
            <w:tcBorders>
              <w:top w:val="single" w:sz="4" w:space="0" w:color="auto"/>
              <w:left w:val="single" w:sz="4" w:space="0" w:color="auto"/>
              <w:bottom w:val="single" w:sz="4" w:space="0" w:color="auto"/>
              <w:right w:val="single" w:sz="4" w:space="0" w:color="auto"/>
            </w:tcBorders>
          </w:tcPr>
          <w:p w14:paraId="36184E7D" w14:textId="77777777" w:rsidR="00D04B80" w:rsidRPr="00872F28" w:rsidRDefault="00D04B80" w:rsidP="00D04B80">
            <w:pPr>
              <w:rPr>
                <w:rFonts w:ascii="Arial Narrow" w:hAnsi="Arial Narrow"/>
                <w:sz w:val="16"/>
              </w:rPr>
            </w:pPr>
          </w:p>
        </w:tc>
        <w:tc>
          <w:tcPr>
            <w:tcW w:w="1464" w:type="dxa"/>
            <w:tcBorders>
              <w:left w:val="single" w:sz="4" w:space="0" w:color="auto"/>
              <w:right w:val="single" w:sz="4" w:space="0" w:color="auto"/>
            </w:tcBorders>
            <w:vAlign w:val="center"/>
          </w:tcPr>
          <w:p w14:paraId="5D87ED58" w14:textId="77777777" w:rsidR="00D04B80" w:rsidRPr="00872F28" w:rsidRDefault="00D04B80" w:rsidP="00D04B80">
            <w:pPr>
              <w:jc w:val="right"/>
              <w:rPr>
                <w:rFonts w:ascii="Arial Narrow" w:hAnsi="Arial Narrow"/>
                <w:sz w:val="16"/>
              </w:rPr>
            </w:pPr>
            <w:r w:rsidRPr="00872F28">
              <w:rPr>
                <w:rFonts w:ascii="Arial Narrow" w:hAnsi="Arial Narrow"/>
                <w:sz w:val="16"/>
              </w:rPr>
              <w:t>Student</w:t>
            </w:r>
          </w:p>
        </w:tc>
        <w:tc>
          <w:tcPr>
            <w:tcW w:w="456" w:type="dxa"/>
            <w:tcBorders>
              <w:top w:val="single" w:sz="4" w:space="0" w:color="auto"/>
              <w:left w:val="single" w:sz="4" w:space="0" w:color="auto"/>
              <w:bottom w:val="single" w:sz="4" w:space="0" w:color="auto"/>
              <w:right w:val="single" w:sz="4" w:space="0" w:color="auto"/>
            </w:tcBorders>
            <w:vAlign w:val="center"/>
          </w:tcPr>
          <w:p w14:paraId="42A9444D" w14:textId="77777777" w:rsidR="00D04B80" w:rsidRPr="00872F28" w:rsidRDefault="00D04B80" w:rsidP="00D04B80">
            <w:pPr>
              <w:jc w:val="center"/>
              <w:rPr>
                <w:rFonts w:ascii="Arial Narrow" w:hAnsi="Arial Narrow"/>
                <w:sz w:val="16"/>
              </w:rPr>
            </w:pPr>
          </w:p>
        </w:tc>
        <w:tc>
          <w:tcPr>
            <w:tcW w:w="1488" w:type="dxa"/>
            <w:tcBorders>
              <w:left w:val="single" w:sz="4" w:space="0" w:color="auto"/>
              <w:right w:val="single" w:sz="4" w:space="0" w:color="auto"/>
            </w:tcBorders>
            <w:vAlign w:val="center"/>
          </w:tcPr>
          <w:p w14:paraId="72AE170F" w14:textId="77777777" w:rsidR="00D04B80" w:rsidRPr="00872F28" w:rsidRDefault="00D04B80" w:rsidP="00D04B80">
            <w:pPr>
              <w:jc w:val="right"/>
              <w:rPr>
                <w:rFonts w:ascii="Arial Narrow" w:hAnsi="Arial Narrow"/>
                <w:sz w:val="16"/>
              </w:rPr>
            </w:pPr>
            <w:r w:rsidRPr="00872F28">
              <w:rPr>
                <w:rFonts w:ascii="Arial Narrow" w:hAnsi="Arial Narrow"/>
                <w:sz w:val="16"/>
              </w:rPr>
              <w:t>Advisor</w:t>
            </w:r>
          </w:p>
        </w:tc>
        <w:tc>
          <w:tcPr>
            <w:tcW w:w="432" w:type="dxa"/>
            <w:tcBorders>
              <w:top w:val="single" w:sz="4" w:space="0" w:color="auto"/>
              <w:left w:val="single" w:sz="4" w:space="0" w:color="auto"/>
              <w:bottom w:val="single" w:sz="4" w:space="0" w:color="auto"/>
              <w:right w:val="single" w:sz="4" w:space="0" w:color="auto"/>
            </w:tcBorders>
            <w:vAlign w:val="center"/>
          </w:tcPr>
          <w:p w14:paraId="1BB79988" w14:textId="77777777" w:rsidR="00D04B80" w:rsidRPr="00872F28" w:rsidRDefault="00D04B80" w:rsidP="00D04B80">
            <w:pPr>
              <w:jc w:val="center"/>
              <w:rPr>
                <w:rFonts w:ascii="Arial Narrow" w:hAnsi="Arial Narrow"/>
                <w:sz w:val="16"/>
              </w:rPr>
            </w:pPr>
          </w:p>
        </w:tc>
        <w:tc>
          <w:tcPr>
            <w:tcW w:w="1512" w:type="dxa"/>
            <w:tcBorders>
              <w:left w:val="single" w:sz="4" w:space="0" w:color="auto"/>
              <w:right w:val="single" w:sz="4" w:space="0" w:color="auto"/>
            </w:tcBorders>
            <w:vAlign w:val="center"/>
          </w:tcPr>
          <w:p w14:paraId="6D89AC47" w14:textId="77777777" w:rsidR="00D04B80" w:rsidRPr="00872F28" w:rsidRDefault="00D04B80" w:rsidP="00D04B80">
            <w:pPr>
              <w:jc w:val="right"/>
              <w:rPr>
                <w:rFonts w:ascii="Arial Narrow" w:hAnsi="Arial Narrow"/>
                <w:sz w:val="16"/>
              </w:rPr>
            </w:pPr>
            <w:r w:rsidRPr="00872F28">
              <w:rPr>
                <w:rFonts w:ascii="Arial Narrow" w:hAnsi="Arial Narrow"/>
                <w:sz w:val="16"/>
              </w:rPr>
              <w:t>Dept.</w:t>
            </w:r>
          </w:p>
        </w:tc>
        <w:tc>
          <w:tcPr>
            <w:tcW w:w="408" w:type="dxa"/>
            <w:tcBorders>
              <w:top w:val="single" w:sz="4" w:space="0" w:color="auto"/>
              <w:left w:val="single" w:sz="4" w:space="0" w:color="auto"/>
              <w:bottom w:val="single" w:sz="4" w:space="0" w:color="auto"/>
              <w:right w:val="single" w:sz="4" w:space="0" w:color="auto"/>
            </w:tcBorders>
            <w:vAlign w:val="center"/>
          </w:tcPr>
          <w:p w14:paraId="55A310A2" w14:textId="77777777" w:rsidR="00D04B80" w:rsidRPr="00872F28" w:rsidRDefault="00D04B80" w:rsidP="00D04B80">
            <w:pPr>
              <w:jc w:val="center"/>
              <w:rPr>
                <w:rFonts w:ascii="Arial Narrow" w:hAnsi="Arial Narrow"/>
                <w:sz w:val="16"/>
              </w:rPr>
            </w:pPr>
          </w:p>
        </w:tc>
      </w:tr>
    </w:tbl>
    <w:p w14:paraId="0D6BE33F" w14:textId="77777777" w:rsidR="00D04B80" w:rsidRPr="00872F28" w:rsidRDefault="00D04B80" w:rsidP="00D04B80">
      <w:pPr>
        <w:rPr>
          <w:rFonts w:ascii="Arial Narrow" w:hAnsi="Arial Narrow"/>
        </w:rPr>
      </w:pPr>
    </w:p>
    <w:p w14:paraId="1702E81E" w14:textId="77777777" w:rsidR="008C6156" w:rsidRPr="007F4A59" w:rsidRDefault="008C6156" w:rsidP="008C6156">
      <w:pPr>
        <w:jc w:val="center"/>
        <w:rPr>
          <w:rFonts w:ascii="Arial" w:hAnsi="Arial" w:cs="Arial"/>
          <w:b/>
          <w:sz w:val="24"/>
          <w:szCs w:val="24"/>
        </w:rPr>
      </w:pPr>
      <w:r w:rsidRPr="007F4A59">
        <w:rPr>
          <w:rFonts w:ascii="Arial" w:hAnsi="Arial" w:cs="Arial"/>
          <w:b/>
          <w:sz w:val="24"/>
          <w:szCs w:val="24"/>
        </w:rPr>
        <w:lastRenderedPageBreak/>
        <w:t xml:space="preserve">Counseling Psychology Program </w:t>
      </w:r>
    </w:p>
    <w:p w14:paraId="658F8D7B" w14:textId="45CE7AB9" w:rsidR="008C6156" w:rsidRPr="007F4A59" w:rsidRDefault="008C6156" w:rsidP="008C6156">
      <w:pPr>
        <w:jc w:val="center"/>
        <w:rPr>
          <w:rFonts w:ascii="Arial" w:hAnsi="Arial" w:cs="Arial"/>
          <w:b/>
          <w:sz w:val="24"/>
          <w:szCs w:val="24"/>
        </w:rPr>
      </w:pPr>
      <w:r w:rsidRPr="007F4A59">
        <w:rPr>
          <w:rFonts w:ascii="Arial" w:hAnsi="Arial" w:cs="Arial"/>
          <w:b/>
          <w:sz w:val="24"/>
          <w:szCs w:val="24"/>
        </w:rPr>
        <w:t>Doctoral Course Equivalencies</w:t>
      </w:r>
    </w:p>
    <w:p w14:paraId="4F338591" w14:textId="77777777" w:rsidR="00FB0585" w:rsidRPr="0041205F" w:rsidRDefault="00FB0585" w:rsidP="00FB0585">
      <w:pPr>
        <w:rPr>
          <w:color w:val="000000"/>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700"/>
        <w:gridCol w:w="2610"/>
        <w:gridCol w:w="1260"/>
        <w:gridCol w:w="630"/>
        <w:gridCol w:w="540"/>
      </w:tblGrid>
      <w:tr w:rsidR="00005291" w:rsidRPr="00920296" w14:paraId="5AEA5E2A" w14:textId="77777777" w:rsidTr="00C67BB8">
        <w:trPr>
          <w:cantSplit/>
          <w:trHeight w:val="807"/>
          <w:tblHeader/>
        </w:trPr>
        <w:tc>
          <w:tcPr>
            <w:tcW w:w="9720" w:type="dxa"/>
            <w:gridSpan w:val="6"/>
            <w:tcBorders>
              <w:top w:val="single" w:sz="4" w:space="0" w:color="auto"/>
              <w:left w:val="single" w:sz="4" w:space="0" w:color="auto"/>
              <w:bottom w:val="single" w:sz="4" w:space="0" w:color="auto"/>
              <w:right w:val="single" w:sz="4" w:space="0" w:color="auto"/>
            </w:tcBorders>
            <w:vAlign w:val="center"/>
          </w:tcPr>
          <w:p w14:paraId="0697FC5F" w14:textId="77777777" w:rsidR="00005291" w:rsidRPr="00920296" w:rsidRDefault="00005291" w:rsidP="00C67BB8">
            <w:pPr>
              <w:jc w:val="center"/>
              <w:rPr>
                <w:rFonts w:ascii="Arial" w:hAnsi="Arial" w:cs="Arial"/>
                <w:b/>
                <w:color w:val="000000"/>
              </w:rPr>
            </w:pPr>
          </w:p>
          <w:p w14:paraId="0FB9832F" w14:textId="77777777" w:rsidR="00005291" w:rsidRPr="00920296" w:rsidRDefault="00005291" w:rsidP="00C67BB8">
            <w:pPr>
              <w:jc w:val="center"/>
              <w:rPr>
                <w:rFonts w:ascii="Arial" w:hAnsi="Arial" w:cs="Arial"/>
                <w:b/>
                <w:color w:val="000000"/>
              </w:rPr>
            </w:pPr>
            <w:r w:rsidRPr="00920296">
              <w:rPr>
                <w:rFonts w:ascii="Arial" w:hAnsi="Arial" w:cs="Arial"/>
                <w:b/>
                <w:color w:val="000000"/>
              </w:rPr>
              <w:t>COUNSELING PSYCHOLOGY PROGRAM DOCTORAL COURSE EQUIVALENCY WORKSHEET</w:t>
            </w:r>
          </w:p>
        </w:tc>
      </w:tr>
      <w:tr w:rsidR="00005291" w:rsidRPr="00920296" w14:paraId="43EC1F37" w14:textId="77777777" w:rsidTr="00C67BB8">
        <w:trPr>
          <w:cantSplit/>
          <w:trHeight w:val="807"/>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6C2B6505" w14:textId="77777777" w:rsidR="00005291" w:rsidRPr="00920296" w:rsidRDefault="00005291" w:rsidP="00C67BB8">
            <w:pPr>
              <w:rPr>
                <w:rFonts w:ascii="Arial" w:hAnsi="Arial" w:cs="Arial"/>
                <w:b/>
                <w:color w:val="000000"/>
                <w:sz w:val="18"/>
              </w:rPr>
            </w:pPr>
          </w:p>
          <w:p w14:paraId="57CF6302"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General Name of Course</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4A1616AC" w14:textId="77777777" w:rsidR="00005291" w:rsidRPr="00920296" w:rsidRDefault="00005291" w:rsidP="00C67BB8">
            <w:pPr>
              <w:rPr>
                <w:rFonts w:ascii="Arial" w:hAnsi="Arial" w:cs="Arial"/>
                <w:b/>
                <w:color w:val="000000"/>
                <w:sz w:val="18"/>
              </w:rPr>
            </w:pPr>
          </w:p>
          <w:p w14:paraId="4C70A13F"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General Course Description</w:t>
            </w:r>
          </w:p>
        </w:tc>
        <w:tc>
          <w:tcPr>
            <w:tcW w:w="2610" w:type="dxa"/>
            <w:vMerge w:val="restart"/>
            <w:tcBorders>
              <w:top w:val="single" w:sz="4" w:space="0" w:color="auto"/>
              <w:left w:val="single" w:sz="4" w:space="0" w:color="auto"/>
              <w:bottom w:val="single" w:sz="4" w:space="0" w:color="auto"/>
              <w:right w:val="single" w:sz="4" w:space="0" w:color="auto"/>
            </w:tcBorders>
            <w:vAlign w:val="center"/>
          </w:tcPr>
          <w:p w14:paraId="17E6C2C9" w14:textId="77777777" w:rsidR="00005291" w:rsidRPr="00920296" w:rsidRDefault="00005291" w:rsidP="00C67BB8">
            <w:pPr>
              <w:rPr>
                <w:rFonts w:ascii="Arial" w:hAnsi="Arial" w:cs="Arial"/>
                <w:b/>
                <w:color w:val="000000"/>
                <w:sz w:val="18"/>
              </w:rPr>
            </w:pPr>
          </w:p>
          <w:p w14:paraId="0ACB44C8"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UofL course</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331A6321" w14:textId="77777777" w:rsidR="00005291" w:rsidRPr="00920296" w:rsidRDefault="00005291" w:rsidP="00C67BB8">
            <w:pPr>
              <w:rPr>
                <w:rFonts w:ascii="Arial" w:hAnsi="Arial" w:cs="Arial"/>
                <w:b/>
                <w:color w:val="000000"/>
                <w:sz w:val="18"/>
              </w:rPr>
            </w:pPr>
          </w:p>
          <w:p w14:paraId="1659C4DA"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Other University Course Equivalent</w:t>
            </w:r>
          </w:p>
          <w:p w14:paraId="0CE1AD33"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(LIST)</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48BE3460" w14:textId="77777777" w:rsidR="00005291" w:rsidRPr="00920296" w:rsidRDefault="00005291" w:rsidP="00C67BB8">
            <w:pPr>
              <w:jc w:val="center"/>
              <w:rPr>
                <w:rFonts w:ascii="Arial" w:hAnsi="Arial" w:cs="Arial"/>
                <w:b/>
                <w:color w:val="000000"/>
                <w:sz w:val="16"/>
              </w:rPr>
            </w:pPr>
            <w:r w:rsidRPr="00920296">
              <w:rPr>
                <w:rFonts w:ascii="Arial" w:hAnsi="Arial" w:cs="Arial"/>
                <w:color w:val="000000"/>
                <w:sz w:val="16"/>
              </w:rPr>
              <w:t>Equivalency or</w:t>
            </w:r>
            <w:r w:rsidRPr="00920296">
              <w:rPr>
                <w:rFonts w:ascii="Arial" w:hAnsi="Arial" w:cs="Arial"/>
                <w:b/>
                <w:color w:val="000000"/>
                <w:sz w:val="16"/>
              </w:rPr>
              <w:t xml:space="preserve"> </w:t>
            </w:r>
            <w:r w:rsidRPr="00920296">
              <w:rPr>
                <w:rFonts w:ascii="Arial" w:hAnsi="Arial" w:cs="Arial"/>
                <w:color w:val="000000"/>
                <w:sz w:val="16"/>
              </w:rPr>
              <w:t>Requirement Fulfilled</w:t>
            </w:r>
          </w:p>
        </w:tc>
      </w:tr>
      <w:tr w:rsidR="00005291" w:rsidRPr="00920296" w14:paraId="05F43CDA" w14:textId="77777777" w:rsidTr="00C67BB8">
        <w:trPr>
          <w:cantSplit/>
          <w:trHeight w:val="80"/>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547660BD" w14:textId="77777777" w:rsidR="00005291" w:rsidRPr="00920296" w:rsidRDefault="00005291" w:rsidP="00C67BB8">
            <w:pPr>
              <w:rPr>
                <w:rFonts w:ascii="Arial" w:hAnsi="Arial" w:cs="Arial"/>
                <w:b/>
                <w:color w:val="000000"/>
                <w:sz w:val="18"/>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C6A11BE" w14:textId="77777777" w:rsidR="00005291" w:rsidRPr="00920296" w:rsidRDefault="00005291" w:rsidP="00C67BB8">
            <w:pPr>
              <w:rPr>
                <w:rFonts w:ascii="Arial" w:hAnsi="Arial" w:cs="Arial"/>
                <w:b/>
                <w:color w:val="000000"/>
                <w:sz w:val="18"/>
              </w:rPr>
            </w:pPr>
          </w:p>
        </w:tc>
        <w:tc>
          <w:tcPr>
            <w:tcW w:w="2610" w:type="dxa"/>
            <w:vMerge/>
            <w:tcBorders>
              <w:top w:val="single" w:sz="4" w:space="0" w:color="auto"/>
              <w:left w:val="single" w:sz="4" w:space="0" w:color="auto"/>
              <w:bottom w:val="single" w:sz="4" w:space="0" w:color="auto"/>
              <w:right w:val="single" w:sz="4" w:space="0" w:color="auto"/>
            </w:tcBorders>
            <w:vAlign w:val="center"/>
          </w:tcPr>
          <w:p w14:paraId="6C37931E" w14:textId="77777777" w:rsidR="00005291" w:rsidRPr="00920296" w:rsidRDefault="00005291" w:rsidP="00C67BB8">
            <w:pPr>
              <w:rPr>
                <w:rFonts w:ascii="Arial" w:hAnsi="Arial" w:cs="Arial"/>
                <w:b/>
                <w:color w:val="000000"/>
                <w:sz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2B13D1B9" w14:textId="77777777" w:rsidR="00005291" w:rsidRPr="00920296" w:rsidRDefault="00005291" w:rsidP="00C67BB8">
            <w:pPr>
              <w:rPr>
                <w:rFonts w:ascii="Arial" w:hAnsi="Arial" w:cs="Arial"/>
                <w:b/>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3261685F" w14:textId="77777777" w:rsidR="00005291" w:rsidRPr="00920296" w:rsidRDefault="00005291" w:rsidP="00C67BB8">
            <w:pPr>
              <w:jc w:val="center"/>
              <w:rPr>
                <w:rFonts w:ascii="Arial" w:hAnsi="Arial" w:cs="Arial"/>
                <w:b/>
                <w:color w:val="000000"/>
                <w:sz w:val="16"/>
              </w:rPr>
            </w:pPr>
            <w:r w:rsidRPr="00920296">
              <w:rPr>
                <w:rFonts w:ascii="Arial" w:hAnsi="Arial" w:cs="Arial"/>
                <w:b/>
                <w:color w:val="000000"/>
                <w:sz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DEDC6E6" w14:textId="77777777" w:rsidR="00005291" w:rsidRPr="00920296" w:rsidRDefault="00005291" w:rsidP="00C67BB8">
            <w:pPr>
              <w:jc w:val="center"/>
              <w:rPr>
                <w:rFonts w:ascii="Arial" w:hAnsi="Arial" w:cs="Arial"/>
                <w:b/>
                <w:color w:val="000000"/>
                <w:sz w:val="16"/>
              </w:rPr>
            </w:pPr>
            <w:r w:rsidRPr="00920296">
              <w:rPr>
                <w:rFonts w:ascii="Arial" w:hAnsi="Arial" w:cs="Arial"/>
                <w:b/>
                <w:color w:val="000000"/>
                <w:sz w:val="16"/>
              </w:rPr>
              <w:t>NO</w:t>
            </w:r>
          </w:p>
        </w:tc>
      </w:tr>
      <w:tr w:rsidR="00005291" w:rsidRPr="00920296" w14:paraId="2492F47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5CF1BC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Evaluation and Measurement</w:t>
            </w:r>
          </w:p>
        </w:tc>
        <w:tc>
          <w:tcPr>
            <w:tcW w:w="2700" w:type="dxa"/>
            <w:tcBorders>
              <w:top w:val="single" w:sz="4" w:space="0" w:color="auto"/>
              <w:left w:val="single" w:sz="4" w:space="0" w:color="auto"/>
              <w:bottom w:val="single" w:sz="4" w:space="0" w:color="auto"/>
              <w:right w:val="single" w:sz="4" w:space="0" w:color="auto"/>
            </w:tcBorders>
            <w:vAlign w:val="center"/>
          </w:tcPr>
          <w:p w14:paraId="7568D3E4" w14:textId="77777777" w:rsidR="00005291" w:rsidRPr="00920296" w:rsidRDefault="00005291" w:rsidP="00C67BB8">
            <w:pPr>
              <w:rPr>
                <w:rFonts w:ascii="Arial" w:hAnsi="Arial" w:cs="Arial"/>
                <w:color w:val="000000"/>
                <w:sz w:val="18"/>
              </w:rPr>
            </w:pPr>
          </w:p>
        </w:tc>
        <w:tc>
          <w:tcPr>
            <w:tcW w:w="2610" w:type="dxa"/>
            <w:tcBorders>
              <w:top w:val="single" w:sz="4" w:space="0" w:color="auto"/>
              <w:left w:val="single" w:sz="4" w:space="0" w:color="auto"/>
              <w:bottom w:val="single" w:sz="4" w:space="0" w:color="auto"/>
              <w:right w:val="single" w:sz="4" w:space="0" w:color="auto"/>
            </w:tcBorders>
            <w:vAlign w:val="center"/>
          </w:tcPr>
          <w:p w14:paraId="5195B9AE" w14:textId="29D4509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w:t>
            </w:r>
            <w:r w:rsidR="008D67FC">
              <w:rPr>
                <w:rFonts w:ascii="Arial" w:hAnsi="Arial" w:cs="Arial"/>
                <w:color w:val="000000"/>
                <w:sz w:val="18"/>
              </w:rPr>
              <w:t>7</w:t>
            </w:r>
            <w:r w:rsidRPr="00920296">
              <w:rPr>
                <w:rFonts w:ascii="Arial" w:hAnsi="Arial" w:cs="Arial"/>
                <w:color w:val="000000"/>
                <w:sz w:val="18"/>
              </w:rPr>
              <w:t xml:space="preserve">40 </w:t>
            </w:r>
            <w:r w:rsidR="008D67FC" w:rsidRPr="008D67FC">
              <w:rPr>
                <w:rFonts w:ascii="Arial" w:hAnsi="Arial" w:cs="Arial"/>
                <w:color w:val="000000"/>
                <w:sz w:val="18"/>
              </w:rPr>
              <w:t>Advanced Psychometrics in Education and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780118C1"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D1FAE6E"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237397CA" w14:textId="77777777" w:rsidR="00005291" w:rsidRPr="00920296" w:rsidRDefault="00005291" w:rsidP="00C67BB8">
            <w:pPr>
              <w:jc w:val="center"/>
              <w:rPr>
                <w:rFonts w:ascii="Arial" w:hAnsi="Arial" w:cs="Arial"/>
                <w:color w:val="000000"/>
                <w:sz w:val="18"/>
              </w:rPr>
            </w:pPr>
          </w:p>
        </w:tc>
      </w:tr>
      <w:tr w:rsidR="00005291" w:rsidRPr="00920296" w14:paraId="5EFF4800"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34B8D85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Intellectual Assessment</w:t>
            </w:r>
          </w:p>
        </w:tc>
        <w:tc>
          <w:tcPr>
            <w:tcW w:w="2700" w:type="dxa"/>
            <w:tcBorders>
              <w:top w:val="single" w:sz="4" w:space="0" w:color="auto"/>
              <w:left w:val="single" w:sz="4" w:space="0" w:color="auto"/>
              <w:bottom w:val="single" w:sz="4" w:space="0" w:color="auto"/>
              <w:right w:val="single" w:sz="4" w:space="0" w:color="auto"/>
            </w:tcBorders>
            <w:vAlign w:val="center"/>
          </w:tcPr>
          <w:p w14:paraId="32503F0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Tests of cognitive function</w:t>
            </w:r>
          </w:p>
        </w:tc>
        <w:tc>
          <w:tcPr>
            <w:tcW w:w="2610" w:type="dxa"/>
            <w:tcBorders>
              <w:top w:val="single" w:sz="4" w:space="0" w:color="auto"/>
              <w:left w:val="single" w:sz="4" w:space="0" w:color="auto"/>
              <w:bottom w:val="single" w:sz="4" w:space="0" w:color="auto"/>
              <w:right w:val="single" w:sz="4" w:space="0" w:color="auto"/>
            </w:tcBorders>
            <w:vAlign w:val="center"/>
          </w:tcPr>
          <w:p w14:paraId="4B8F871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648  Intellectual Assessment</w:t>
            </w:r>
          </w:p>
        </w:tc>
        <w:tc>
          <w:tcPr>
            <w:tcW w:w="1260" w:type="dxa"/>
            <w:tcBorders>
              <w:top w:val="single" w:sz="4" w:space="0" w:color="auto"/>
              <w:left w:val="single" w:sz="4" w:space="0" w:color="auto"/>
              <w:bottom w:val="single" w:sz="4" w:space="0" w:color="auto"/>
              <w:right w:val="single" w:sz="4" w:space="0" w:color="auto"/>
            </w:tcBorders>
            <w:vAlign w:val="center"/>
          </w:tcPr>
          <w:p w14:paraId="5C3EBED2"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6E2B57FA"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FDAFBEC" w14:textId="77777777" w:rsidR="00005291" w:rsidRPr="00920296" w:rsidRDefault="00005291" w:rsidP="00C67BB8">
            <w:pPr>
              <w:jc w:val="center"/>
              <w:rPr>
                <w:rFonts w:ascii="Arial" w:hAnsi="Arial" w:cs="Arial"/>
                <w:color w:val="000000"/>
                <w:sz w:val="18"/>
              </w:rPr>
            </w:pPr>
          </w:p>
        </w:tc>
      </w:tr>
      <w:tr w:rsidR="00005291" w:rsidRPr="00920296" w14:paraId="1D938A17"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27A1BD8"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Personality Assessment</w:t>
            </w:r>
          </w:p>
        </w:tc>
        <w:tc>
          <w:tcPr>
            <w:tcW w:w="2700" w:type="dxa"/>
            <w:tcBorders>
              <w:top w:val="single" w:sz="4" w:space="0" w:color="auto"/>
              <w:left w:val="single" w:sz="4" w:space="0" w:color="auto"/>
              <w:bottom w:val="single" w:sz="4" w:space="0" w:color="auto"/>
              <w:right w:val="single" w:sz="4" w:space="0" w:color="auto"/>
            </w:tcBorders>
            <w:vAlign w:val="center"/>
          </w:tcPr>
          <w:p w14:paraId="218AD9E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Tests of social and emotional functioning</w:t>
            </w:r>
          </w:p>
        </w:tc>
        <w:tc>
          <w:tcPr>
            <w:tcW w:w="2610" w:type="dxa"/>
            <w:tcBorders>
              <w:top w:val="single" w:sz="4" w:space="0" w:color="auto"/>
              <w:left w:val="single" w:sz="4" w:space="0" w:color="auto"/>
              <w:bottom w:val="single" w:sz="4" w:space="0" w:color="auto"/>
              <w:right w:val="single" w:sz="4" w:space="0" w:color="auto"/>
            </w:tcBorders>
            <w:vAlign w:val="center"/>
          </w:tcPr>
          <w:p w14:paraId="66D641B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649  Personality Assessment</w:t>
            </w:r>
          </w:p>
        </w:tc>
        <w:tc>
          <w:tcPr>
            <w:tcW w:w="1260" w:type="dxa"/>
            <w:tcBorders>
              <w:top w:val="single" w:sz="4" w:space="0" w:color="auto"/>
              <w:left w:val="single" w:sz="4" w:space="0" w:color="auto"/>
              <w:bottom w:val="single" w:sz="4" w:space="0" w:color="auto"/>
              <w:right w:val="single" w:sz="4" w:space="0" w:color="auto"/>
            </w:tcBorders>
            <w:vAlign w:val="center"/>
          </w:tcPr>
          <w:p w14:paraId="44A50A2A"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0A83B591"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79D93A03" w14:textId="77777777" w:rsidR="00005291" w:rsidRPr="00920296" w:rsidRDefault="00005291" w:rsidP="00C67BB8">
            <w:pPr>
              <w:jc w:val="center"/>
              <w:rPr>
                <w:rFonts w:ascii="Arial" w:hAnsi="Arial" w:cs="Arial"/>
                <w:color w:val="000000"/>
                <w:sz w:val="18"/>
              </w:rPr>
            </w:pPr>
          </w:p>
        </w:tc>
      </w:tr>
      <w:tr w:rsidR="00005291" w:rsidRPr="00920296" w14:paraId="37F88CFF"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402557B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Advanced Career Development</w:t>
            </w:r>
          </w:p>
        </w:tc>
        <w:tc>
          <w:tcPr>
            <w:tcW w:w="2700" w:type="dxa"/>
            <w:tcBorders>
              <w:top w:val="single" w:sz="4" w:space="0" w:color="auto"/>
              <w:left w:val="single" w:sz="4" w:space="0" w:color="auto"/>
              <w:bottom w:val="single" w:sz="4" w:space="0" w:color="auto"/>
              <w:right w:val="single" w:sz="4" w:space="0" w:color="auto"/>
            </w:tcBorders>
            <w:vAlign w:val="center"/>
          </w:tcPr>
          <w:p w14:paraId="73A2ECA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Comprehensive study of the research base of leisure and career studies</w:t>
            </w:r>
          </w:p>
        </w:tc>
        <w:tc>
          <w:tcPr>
            <w:tcW w:w="2610" w:type="dxa"/>
            <w:tcBorders>
              <w:top w:val="single" w:sz="4" w:space="0" w:color="auto"/>
              <w:left w:val="single" w:sz="4" w:space="0" w:color="auto"/>
              <w:bottom w:val="single" w:sz="4" w:space="0" w:color="auto"/>
              <w:right w:val="single" w:sz="4" w:space="0" w:color="auto"/>
            </w:tcBorders>
            <w:vAlign w:val="center"/>
          </w:tcPr>
          <w:p w14:paraId="4C5CE4EF"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671  Psychology of Career Development</w:t>
            </w:r>
          </w:p>
        </w:tc>
        <w:tc>
          <w:tcPr>
            <w:tcW w:w="1260" w:type="dxa"/>
            <w:tcBorders>
              <w:top w:val="single" w:sz="4" w:space="0" w:color="auto"/>
              <w:left w:val="single" w:sz="4" w:space="0" w:color="auto"/>
              <w:bottom w:val="single" w:sz="4" w:space="0" w:color="auto"/>
              <w:right w:val="single" w:sz="4" w:space="0" w:color="auto"/>
            </w:tcBorders>
            <w:vAlign w:val="center"/>
          </w:tcPr>
          <w:p w14:paraId="22C775D3"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8FFE0B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6B5BB340" w14:textId="77777777" w:rsidR="00005291" w:rsidRPr="00920296" w:rsidRDefault="00005291" w:rsidP="00C67BB8">
            <w:pPr>
              <w:jc w:val="center"/>
              <w:rPr>
                <w:rFonts w:ascii="Arial" w:hAnsi="Arial" w:cs="Arial"/>
                <w:color w:val="000000"/>
                <w:sz w:val="18"/>
              </w:rPr>
            </w:pPr>
          </w:p>
        </w:tc>
      </w:tr>
      <w:tr w:rsidR="00005291" w:rsidRPr="00920296" w14:paraId="206C665A"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545D818" w14:textId="77777777" w:rsidR="00005291" w:rsidRPr="00920296" w:rsidRDefault="00005291" w:rsidP="00C67BB8">
            <w:pPr>
              <w:rPr>
                <w:rFonts w:ascii="Arial" w:hAnsi="Arial" w:cs="Arial"/>
                <w:color w:val="000000"/>
                <w:sz w:val="18"/>
              </w:rPr>
            </w:pPr>
            <w:r>
              <w:rPr>
                <w:rFonts w:ascii="Arial" w:hAnsi="Arial" w:cs="Arial"/>
                <w:color w:val="000000"/>
                <w:sz w:val="18"/>
              </w:rPr>
              <w:t>Counselor Supervision</w:t>
            </w:r>
          </w:p>
        </w:tc>
        <w:tc>
          <w:tcPr>
            <w:tcW w:w="2700" w:type="dxa"/>
            <w:tcBorders>
              <w:top w:val="single" w:sz="4" w:space="0" w:color="auto"/>
              <w:left w:val="single" w:sz="4" w:space="0" w:color="auto"/>
              <w:bottom w:val="single" w:sz="4" w:space="0" w:color="auto"/>
              <w:right w:val="single" w:sz="4" w:space="0" w:color="auto"/>
            </w:tcBorders>
            <w:vAlign w:val="center"/>
          </w:tcPr>
          <w:p w14:paraId="737FF92A" w14:textId="77777777" w:rsidR="00005291" w:rsidRPr="00920296" w:rsidRDefault="00005291" w:rsidP="00C67BB8">
            <w:pPr>
              <w:rPr>
                <w:rFonts w:ascii="Arial" w:hAnsi="Arial" w:cs="Arial"/>
                <w:color w:val="000000"/>
                <w:sz w:val="18"/>
              </w:rPr>
            </w:pPr>
            <w:r>
              <w:rPr>
                <w:rFonts w:ascii="Arial" w:hAnsi="Arial" w:cs="Arial"/>
                <w:color w:val="000000"/>
                <w:sz w:val="18"/>
              </w:rPr>
              <w:t>Developmental models of counselor development and supervision and consultation issues. Experiential component supervising &amp;/or consulting</w:t>
            </w:r>
          </w:p>
        </w:tc>
        <w:tc>
          <w:tcPr>
            <w:tcW w:w="2610" w:type="dxa"/>
            <w:tcBorders>
              <w:top w:val="single" w:sz="4" w:space="0" w:color="auto"/>
              <w:left w:val="single" w:sz="4" w:space="0" w:color="auto"/>
              <w:bottom w:val="single" w:sz="4" w:space="0" w:color="auto"/>
              <w:right w:val="single" w:sz="4" w:space="0" w:color="auto"/>
            </w:tcBorders>
            <w:vAlign w:val="center"/>
          </w:tcPr>
          <w:p w14:paraId="0F86C868" w14:textId="384C9EEE" w:rsidR="00005291" w:rsidRPr="00920296" w:rsidRDefault="00005291" w:rsidP="00C67BB8">
            <w:pPr>
              <w:rPr>
                <w:rFonts w:ascii="Arial" w:hAnsi="Arial" w:cs="Arial"/>
                <w:color w:val="000000"/>
                <w:sz w:val="18"/>
              </w:rPr>
            </w:pPr>
            <w:r>
              <w:rPr>
                <w:rFonts w:ascii="Arial" w:hAnsi="Arial" w:cs="Arial"/>
                <w:color w:val="000000"/>
                <w:sz w:val="18"/>
              </w:rPr>
              <w:t>ECPY</w:t>
            </w:r>
            <w:r w:rsidR="008D67FC">
              <w:rPr>
                <w:rFonts w:ascii="Arial" w:hAnsi="Arial" w:cs="Arial"/>
                <w:color w:val="000000"/>
                <w:sz w:val="18"/>
              </w:rPr>
              <w:t xml:space="preserve"> </w:t>
            </w:r>
            <w:r>
              <w:rPr>
                <w:rFonts w:ascii="Arial" w:hAnsi="Arial" w:cs="Arial"/>
                <w:color w:val="000000"/>
                <w:sz w:val="18"/>
              </w:rPr>
              <w:t>755 Counselor Supervision</w:t>
            </w:r>
          </w:p>
        </w:tc>
        <w:tc>
          <w:tcPr>
            <w:tcW w:w="1260" w:type="dxa"/>
            <w:tcBorders>
              <w:top w:val="single" w:sz="4" w:space="0" w:color="auto"/>
              <w:left w:val="single" w:sz="4" w:space="0" w:color="auto"/>
              <w:bottom w:val="single" w:sz="4" w:space="0" w:color="auto"/>
              <w:right w:val="single" w:sz="4" w:space="0" w:color="auto"/>
            </w:tcBorders>
            <w:vAlign w:val="center"/>
          </w:tcPr>
          <w:p w14:paraId="40C2F2E8"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11ED7FCE"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5F4CCD4A" w14:textId="77777777" w:rsidR="00005291" w:rsidRPr="00920296" w:rsidRDefault="00005291" w:rsidP="00C67BB8">
            <w:pPr>
              <w:jc w:val="center"/>
              <w:rPr>
                <w:rFonts w:ascii="Arial" w:hAnsi="Arial" w:cs="Arial"/>
                <w:color w:val="000000"/>
                <w:sz w:val="18"/>
              </w:rPr>
            </w:pPr>
          </w:p>
        </w:tc>
      </w:tr>
      <w:tr w:rsidR="00005291" w:rsidRPr="00920296" w14:paraId="5B8E1B3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E97A006" w14:textId="6475D19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Theories of Counseling and </w:t>
            </w:r>
            <w:r w:rsidR="00310385" w:rsidRPr="00920296">
              <w:rPr>
                <w:rFonts w:ascii="Arial" w:hAnsi="Arial" w:cs="Arial"/>
                <w:color w:val="000000"/>
                <w:sz w:val="18"/>
              </w:rPr>
              <w:t>Psychotherapy</w:t>
            </w:r>
          </w:p>
        </w:tc>
        <w:tc>
          <w:tcPr>
            <w:tcW w:w="2700" w:type="dxa"/>
            <w:tcBorders>
              <w:top w:val="single" w:sz="4" w:space="0" w:color="auto"/>
              <w:left w:val="single" w:sz="4" w:space="0" w:color="auto"/>
              <w:bottom w:val="single" w:sz="4" w:space="0" w:color="auto"/>
              <w:right w:val="single" w:sz="4" w:space="0" w:color="auto"/>
            </w:tcBorders>
            <w:vAlign w:val="center"/>
          </w:tcPr>
          <w:p w14:paraId="69E2BDED"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Study of empirical and theoretical foundations of psychology and application to professional psychology</w:t>
            </w:r>
          </w:p>
        </w:tc>
        <w:tc>
          <w:tcPr>
            <w:tcW w:w="2610" w:type="dxa"/>
            <w:tcBorders>
              <w:top w:val="single" w:sz="4" w:space="0" w:color="auto"/>
              <w:left w:val="single" w:sz="4" w:space="0" w:color="auto"/>
              <w:bottom w:val="single" w:sz="4" w:space="0" w:color="auto"/>
              <w:right w:val="single" w:sz="4" w:space="0" w:color="auto"/>
            </w:tcBorders>
            <w:vAlign w:val="center"/>
          </w:tcPr>
          <w:p w14:paraId="3A9D0C55"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619 Empirical and Theoretical Foundations of Counseling and Psychotherapy</w:t>
            </w:r>
          </w:p>
        </w:tc>
        <w:tc>
          <w:tcPr>
            <w:tcW w:w="1260" w:type="dxa"/>
            <w:tcBorders>
              <w:top w:val="single" w:sz="4" w:space="0" w:color="auto"/>
              <w:left w:val="single" w:sz="4" w:space="0" w:color="auto"/>
              <w:bottom w:val="single" w:sz="4" w:space="0" w:color="auto"/>
              <w:right w:val="single" w:sz="4" w:space="0" w:color="auto"/>
            </w:tcBorders>
            <w:vAlign w:val="center"/>
          </w:tcPr>
          <w:p w14:paraId="35EEED8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A1BF771"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DF06CE4" w14:textId="77777777" w:rsidR="00005291" w:rsidRPr="00920296" w:rsidRDefault="00005291" w:rsidP="00C67BB8">
            <w:pPr>
              <w:jc w:val="center"/>
              <w:rPr>
                <w:rStyle w:val="CommentReference"/>
                <w:color w:val="000000"/>
              </w:rPr>
            </w:pPr>
          </w:p>
        </w:tc>
      </w:tr>
      <w:tr w:rsidR="00005291" w:rsidRPr="00920296" w14:paraId="731DDF32"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75B6727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Techniques of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7351C0CD"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Focus upon the counseling process and interventions for specific mental health disorders for children, adolescents or adults</w:t>
            </w:r>
          </w:p>
        </w:tc>
        <w:tc>
          <w:tcPr>
            <w:tcW w:w="2610" w:type="dxa"/>
            <w:tcBorders>
              <w:top w:val="single" w:sz="4" w:space="0" w:color="auto"/>
              <w:left w:val="single" w:sz="4" w:space="0" w:color="auto"/>
              <w:bottom w:val="single" w:sz="4" w:space="0" w:color="auto"/>
              <w:right w:val="single" w:sz="4" w:space="0" w:color="auto"/>
            </w:tcBorders>
            <w:vAlign w:val="center"/>
          </w:tcPr>
          <w:p w14:paraId="225E71A2"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ECPY 629 Theories and Techniques of Counseling and Psychotherapy</w:t>
            </w:r>
          </w:p>
          <w:p w14:paraId="1C3A22C1" w14:textId="3D28CE6E" w:rsidR="00005291" w:rsidRPr="00920296" w:rsidRDefault="00005291" w:rsidP="00C67BB8">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7D5403DA"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1B24B5D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6A5FAA87" w14:textId="77777777" w:rsidR="00005291" w:rsidRPr="00920296" w:rsidRDefault="00005291" w:rsidP="00C67BB8">
            <w:pPr>
              <w:jc w:val="center"/>
              <w:rPr>
                <w:rFonts w:ascii="Arial" w:hAnsi="Arial" w:cs="Arial"/>
                <w:color w:val="000000"/>
                <w:sz w:val="18"/>
              </w:rPr>
            </w:pPr>
          </w:p>
        </w:tc>
      </w:tr>
      <w:tr w:rsidR="00005291" w:rsidRPr="00920296" w14:paraId="29D9C6CC"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C087F6B" w14:textId="77777777" w:rsidR="00005291" w:rsidRPr="00920296" w:rsidRDefault="00005291" w:rsidP="00C67BB8">
            <w:pPr>
              <w:rPr>
                <w:rFonts w:ascii="Arial" w:hAnsi="Arial" w:cs="Arial"/>
                <w:color w:val="000000"/>
                <w:sz w:val="18"/>
              </w:rPr>
            </w:pPr>
            <w:r w:rsidRPr="00920296">
              <w:rPr>
                <w:rFonts w:ascii="Arial" w:hAnsi="Arial" w:cs="Arial"/>
                <w:color w:val="000000"/>
                <w:sz w:val="18"/>
                <w:szCs w:val="18"/>
              </w:rPr>
              <w:t>Applied Psychotherapy</w:t>
            </w:r>
          </w:p>
        </w:tc>
        <w:tc>
          <w:tcPr>
            <w:tcW w:w="2700" w:type="dxa"/>
            <w:tcBorders>
              <w:top w:val="single" w:sz="4" w:space="0" w:color="auto"/>
              <w:left w:val="single" w:sz="4" w:space="0" w:color="auto"/>
              <w:bottom w:val="single" w:sz="4" w:space="0" w:color="auto"/>
              <w:right w:val="single" w:sz="4" w:space="0" w:color="auto"/>
            </w:tcBorders>
            <w:vAlign w:val="center"/>
          </w:tcPr>
          <w:p w14:paraId="4D0D084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In depth study of a particular mental health disorder or cluster of disorders and  theory-based techniques used to address these issues </w:t>
            </w:r>
          </w:p>
        </w:tc>
        <w:tc>
          <w:tcPr>
            <w:tcW w:w="2610" w:type="dxa"/>
            <w:tcBorders>
              <w:top w:val="single" w:sz="4" w:space="0" w:color="auto"/>
              <w:left w:val="single" w:sz="4" w:space="0" w:color="auto"/>
              <w:bottom w:val="single" w:sz="4" w:space="0" w:color="auto"/>
              <w:right w:val="single" w:sz="4" w:space="0" w:color="auto"/>
            </w:tcBorders>
            <w:vAlign w:val="center"/>
          </w:tcPr>
          <w:p w14:paraId="0802A465"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Examples:</w:t>
            </w:r>
          </w:p>
          <w:p w14:paraId="6869770D"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ECPY 650 Group Process and Practice</w:t>
            </w:r>
          </w:p>
          <w:p w14:paraId="31092F0D"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ECPY seminar treatment of particular population or problem area</w:t>
            </w:r>
          </w:p>
        </w:tc>
        <w:tc>
          <w:tcPr>
            <w:tcW w:w="1260" w:type="dxa"/>
            <w:tcBorders>
              <w:top w:val="single" w:sz="4" w:space="0" w:color="auto"/>
              <w:left w:val="single" w:sz="4" w:space="0" w:color="auto"/>
              <w:bottom w:val="single" w:sz="4" w:space="0" w:color="auto"/>
              <w:right w:val="single" w:sz="4" w:space="0" w:color="auto"/>
            </w:tcBorders>
            <w:vAlign w:val="center"/>
          </w:tcPr>
          <w:p w14:paraId="485ECCD4"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7E4C95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F0BFC46" w14:textId="77777777" w:rsidR="00005291" w:rsidRPr="00920296" w:rsidRDefault="00005291" w:rsidP="00C67BB8">
            <w:pPr>
              <w:jc w:val="center"/>
              <w:rPr>
                <w:rStyle w:val="CommentReference"/>
                <w:color w:val="000000"/>
              </w:rPr>
            </w:pPr>
          </w:p>
        </w:tc>
      </w:tr>
      <w:tr w:rsidR="00005291" w:rsidRPr="00920296" w14:paraId="4A2D6E49"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22AC50E2" w14:textId="77777777" w:rsidR="00005291" w:rsidRPr="00920296" w:rsidRDefault="00005291" w:rsidP="00C67BB8">
            <w:pPr>
              <w:rPr>
                <w:rFonts w:ascii="Arial" w:hAnsi="Arial" w:cs="Arial"/>
                <w:color w:val="000000"/>
                <w:sz w:val="18"/>
              </w:rPr>
            </w:pPr>
            <w:r w:rsidRPr="00920296">
              <w:rPr>
                <w:rFonts w:ascii="Arial" w:hAnsi="Arial" w:cs="Arial"/>
                <w:color w:val="000000"/>
                <w:sz w:val="18"/>
                <w:szCs w:val="18"/>
              </w:rPr>
              <w:t>Basics of Career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47A7C09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Study of career development, trajectory, factors affecting individuals’ career choice and counseling interventions.  </w:t>
            </w:r>
          </w:p>
        </w:tc>
        <w:tc>
          <w:tcPr>
            <w:tcW w:w="2610" w:type="dxa"/>
            <w:tcBorders>
              <w:top w:val="single" w:sz="4" w:space="0" w:color="auto"/>
              <w:left w:val="single" w:sz="4" w:space="0" w:color="auto"/>
              <w:bottom w:val="single" w:sz="4" w:space="0" w:color="auto"/>
              <w:right w:val="single" w:sz="4" w:space="0" w:color="auto"/>
            </w:tcBorders>
            <w:vAlign w:val="center"/>
          </w:tcPr>
          <w:p w14:paraId="099486E6" w14:textId="01EF6015" w:rsidR="00005291" w:rsidRPr="00920296" w:rsidRDefault="00005291">
            <w:pPr>
              <w:rPr>
                <w:rFonts w:ascii="Arial" w:hAnsi="Arial" w:cs="Arial"/>
                <w:color w:val="000000"/>
                <w:sz w:val="18"/>
                <w:szCs w:val="18"/>
              </w:rPr>
            </w:pPr>
            <w:r w:rsidRPr="00920296">
              <w:rPr>
                <w:rFonts w:ascii="Arial" w:hAnsi="Arial" w:cs="Arial"/>
                <w:color w:val="000000"/>
                <w:sz w:val="18"/>
                <w:szCs w:val="18"/>
              </w:rPr>
              <w:t>ECPY 67</w:t>
            </w:r>
            <w:r w:rsidR="008D67FC">
              <w:rPr>
                <w:rFonts w:ascii="Arial" w:hAnsi="Arial" w:cs="Arial"/>
                <w:color w:val="000000"/>
                <w:sz w:val="18"/>
                <w:szCs w:val="18"/>
              </w:rPr>
              <w:t xml:space="preserve">1 Psychology of </w:t>
            </w:r>
            <w:r w:rsidRPr="00920296">
              <w:rPr>
                <w:rFonts w:ascii="Arial" w:hAnsi="Arial" w:cs="Arial"/>
                <w:color w:val="000000"/>
                <w:sz w:val="18"/>
                <w:szCs w:val="18"/>
              </w:rPr>
              <w:t xml:space="preserve">Career Development </w:t>
            </w:r>
          </w:p>
        </w:tc>
        <w:tc>
          <w:tcPr>
            <w:tcW w:w="1260" w:type="dxa"/>
            <w:tcBorders>
              <w:top w:val="single" w:sz="4" w:space="0" w:color="auto"/>
              <w:left w:val="single" w:sz="4" w:space="0" w:color="auto"/>
              <w:bottom w:val="single" w:sz="4" w:space="0" w:color="auto"/>
              <w:right w:val="single" w:sz="4" w:space="0" w:color="auto"/>
            </w:tcBorders>
            <w:vAlign w:val="center"/>
          </w:tcPr>
          <w:p w14:paraId="2207ECD0"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514B77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26CE0F4B" w14:textId="77777777" w:rsidR="00005291" w:rsidRPr="00920296" w:rsidRDefault="00005291" w:rsidP="00C67BB8">
            <w:pPr>
              <w:jc w:val="center"/>
              <w:rPr>
                <w:rStyle w:val="CommentReference"/>
                <w:color w:val="000000"/>
              </w:rPr>
            </w:pPr>
          </w:p>
        </w:tc>
      </w:tr>
      <w:tr w:rsidR="00005291" w:rsidRPr="00920296" w14:paraId="4691B0E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4BECCFA5"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Advanced </w:t>
            </w:r>
            <w:r>
              <w:rPr>
                <w:rFonts w:ascii="Arial" w:hAnsi="Arial" w:cs="Arial"/>
                <w:color w:val="000000"/>
                <w:sz w:val="18"/>
              </w:rPr>
              <w:t>Doctoral Seminar</w:t>
            </w:r>
          </w:p>
        </w:tc>
        <w:tc>
          <w:tcPr>
            <w:tcW w:w="2700" w:type="dxa"/>
            <w:tcBorders>
              <w:top w:val="single" w:sz="4" w:space="0" w:color="auto"/>
              <w:left w:val="single" w:sz="4" w:space="0" w:color="auto"/>
              <w:bottom w:val="single" w:sz="4" w:space="0" w:color="auto"/>
              <w:right w:val="single" w:sz="4" w:space="0" w:color="auto"/>
            </w:tcBorders>
            <w:vAlign w:val="center"/>
          </w:tcPr>
          <w:p w14:paraId="56E6C0B6" w14:textId="77777777" w:rsidR="00005291" w:rsidRPr="00920296" w:rsidRDefault="00005291" w:rsidP="00C67BB8">
            <w:pPr>
              <w:rPr>
                <w:rFonts w:ascii="Arial" w:hAnsi="Arial" w:cs="Arial"/>
                <w:color w:val="000000"/>
                <w:sz w:val="18"/>
              </w:rPr>
            </w:pPr>
            <w:r>
              <w:rPr>
                <w:rFonts w:ascii="Arial" w:hAnsi="Arial" w:cs="Arial"/>
                <w:color w:val="000000"/>
                <w:sz w:val="18"/>
              </w:rPr>
              <w:t>Different topics</w:t>
            </w:r>
          </w:p>
        </w:tc>
        <w:tc>
          <w:tcPr>
            <w:tcW w:w="2610" w:type="dxa"/>
            <w:tcBorders>
              <w:top w:val="single" w:sz="4" w:space="0" w:color="auto"/>
              <w:left w:val="single" w:sz="4" w:space="0" w:color="auto"/>
              <w:bottom w:val="single" w:sz="4" w:space="0" w:color="auto"/>
              <w:right w:val="single" w:sz="4" w:space="0" w:color="auto"/>
            </w:tcBorders>
            <w:vAlign w:val="center"/>
          </w:tcPr>
          <w:p w14:paraId="6D7BE2CD"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721  Advanced </w:t>
            </w:r>
            <w:r>
              <w:rPr>
                <w:rFonts w:ascii="Arial" w:hAnsi="Arial" w:cs="Arial"/>
                <w:color w:val="000000"/>
                <w:sz w:val="18"/>
              </w:rPr>
              <w:t>Seminar</w:t>
            </w:r>
          </w:p>
        </w:tc>
        <w:tc>
          <w:tcPr>
            <w:tcW w:w="1260" w:type="dxa"/>
            <w:tcBorders>
              <w:top w:val="single" w:sz="4" w:space="0" w:color="auto"/>
              <w:left w:val="single" w:sz="4" w:space="0" w:color="auto"/>
              <w:bottom w:val="single" w:sz="4" w:space="0" w:color="auto"/>
              <w:right w:val="single" w:sz="4" w:space="0" w:color="auto"/>
            </w:tcBorders>
            <w:vAlign w:val="center"/>
          </w:tcPr>
          <w:p w14:paraId="44B8C6C3"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FADFD14"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50D2EB17" w14:textId="77777777" w:rsidR="00005291" w:rsidRPr="00920296" w:rsidRDefault="00005291" w:rsidP="00C67BB8">
            <w:pPr>
              <w:jc w:val="center"/>
              <w:rPr>
                <w:rFonts w:ascii="Arial" w:hAnsi="Arial" w:cs="Arial"/>
                <w:color w:val="000000"/>
                <w:sz w:val="18"/>
              </w:rPr>
            </w:pPr>
          </w:p>
        </w:tc>
      </w:tr>
      <w:tr w:rsidR="00005291" w:rsidRPr="00920296" w14:paraId="69A574F0"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E3BE50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lastRenderedPageBreak/>
              <w:t>Doctoral Seminar in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3ACD50D3"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An in-depth look at a current area of mental health practice and development of students’ personal integrated, researched-based theory of intervention</w:t>
            </w:r>
          </w:p>
        </w:tc>
        <w:tc>
          <w:tcPr>
            <w:tcW w:w="2610" w:type="dxa"/>
            <w:tcBorders>
              <w:top w:val="single" w:sz="4" w:space="0" w:color="auto"/>
              <w:left w:val="single" w:sz="4" w:space="0" w:color="auto"/>
              <w:bottom w:val="single" w:sz="4" w:space="0" w:color="auto"/>
              <w:right w:val="single" w:sz="4" w:space="0" w:color="auto"/>
            </w:tcBorders>
            <w:vAlign w:val="center"/>
          </w:tcPr>
          <w:p w14:paraId="71A272F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793  Doctoral Seminar in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00222091"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38480742"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3E4B4BBD" w14:textId="77777777" w:rsidR="00005291" w:rsidRPr="00920296" w:rsidRDefault="00005291" w:rsidP="00C67BB8">
            <w:pPr>
              <w:jc w:val="center"/>
              <w:rPr>
                <w:rFonts w:ascii="Arial" w:hAnsi="Arial" w:cs="Arial"/>
                <w:color w:val="000000"/>
                <w:sz w:val="18"/>
              </w:rPr>
            </w:pPr>
          </w:p>
        </w:tc>
      </w:tr>
      <w:tr w:rsidR="00005291" w:rsidRPr="00920296" w14:paraId="58D22193"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1BE647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Research Methodology</w:t>
            </w:r>
          </w:p>
        </w:tc>
        <w:tc>
          <w:tcPr>
            <w:tcW w:w="2700" w:type="dxa"/>
            <w:tcBorders>
              <w:top w:val="single" w:sz="4" w:space="0" w:color="auto"/>
              <w:left w:val="single" w:sz="4" w:space="0" w:color="auto"/>
              <w:bottom w:val="single" w:sz="4" w:space="0" w:color="auto"/>
              <w:right w:val="single" w:sz="4" w:space="0" w:color="auto"/>
            </w:tcBorders>
            <w:vAlign w:val="center"/>
          </w:tcPr>
          <w:p w14:paraId="1021CDA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Experimental and quasi-experimental design, threats to validity and reliability, appropriate statistical analysis </w:t>
            </w:r>
          </w:p>
        </w:tc>
        <w:tc>
          <w:tcPr>
            <w:tcW w:w="2610" w:type="dxa"/>
            <w:tcBorders>
              <w:top w:val="single" w:sz="4" w:space="0" w:color="auto"/>
              <w:left w:val="single" w:sz="4" w:space="0" w:color="auto"/>
              <w:bottom w:val="single" w:sz="4" w:space="0" w:color="auto"/>
              <w:right w:val="single" w:sz="4" w:space="0" w:color="auto"/>
            </w:tcBorders>
            <w:vAlign w:val="center"/>
          </w:tcPr>
          <w:p w14:paraId="7BDC3D83" w14:textId="77777777" w:rsidR="00005291" w:rsidRPr="00920296" w:rsidRDefault="00005291" w:rsidP="008916A6">
            <w:pPr>
              <w:rPr>
                <w:rFonts w:ascii="Arial" w:hAnsi="Arial" w:cs="Arial"/>
                <w:color w:val="000000"/>
                <w:sz w:val="18"/>
              </w:rPr>
            </w:pPr>
            <w:r w:rsidRPr="00920296">
              <w:rPr>
                <w:rFonts w:ascii="Arial" w:hAnsi="Arial" w:cs="Arial"/>
                <w:color w:val="000000"/>
                <w:sz w:val="18"/>
              </w:rPr>
              <w:t xml:space="preserve">ELFH 701  </w:t>
            </w:r>
            <w:r w:rsidR="008916A6">
              <w:rPr>
                <w:rFonts w:ascii="Arial" w:hAnsi="Arial" w:cs="Arial"/>
                <w:color w:val="000000"/>
                <w:sz w:val="18"/>
              </w:rPr>
              <w:t>Intermediate Statistics</w:t>
            </w:r>
          </w:p>
        </w:tc>
        <w:tc>
          <w:tcPr>
            <w:tcW w:w="1260" w:type="dxa"/>
            <w:tcBorders>
              <w:top w:val="single" w:sz="4" w:space="0" w:color="auto"/>
              <w:left w:val="single" w:sz="4" w:space="0" w:color="auto"/>
              <w:bottom w:val="single" w:sz="4" w:space="0" w:color="auto"/>
              <w:right w:val="single" w:sz="4" w:space="0" w:color="auto"/>
            </w:tcBorders>
            <w:vAlign w:val="center"/>
          </w:tcPr>
          <w:p w14:paraId="4B30B85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71D7F4F"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31A9C407" w14:textId="77777777" w:rsidR="00005291" w:rsidRPr="00920296" w:rsidRDefault="00005291" w:rsidP="00C67BB8">
            <w:pPr>
              <w:jc w:val="center"/>
              <w:rPr>
                <w:rFonts w:ascii="Arial" w:hAnsi="Arial" w:cs="Arial"/>
                <w:color w:val="000000"/>
                <w:sz w:val="18"/>
              </w:rPr>
            </w:pPr>
          </w:p>
        </w:tc>
      </w:tr>
      <w:tr w:rsidR="00005291" w:rsidRPr="00920296" w14:paraId="02316E11"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105EE6DD" w14:textId="2AAFE9B2" w:rsidR="00005291" w:rsidRPr="00920296" w:rsidRDefault="00005291" w:rsidP="00C67BB8">
            <w:pPr>
              <w:rPr>
                <w:rFonts w:ascii="Arial" w:hAnsi="Arial" w:cs="Arial"/>
                <w:color w:val="000000"/>
                <w:sz w:val="18"/>
              </w:rPr>
            </w:pPr>
            <w:r w:rsidRPr="00920296">
              <w:rPr>
                <w:rFonts w:ascii="Arial" w:hAnsi="Arial" w:cs="Arial"/>
                <w:color w:val="000000"/>
                <w:sz w:val="18"/>
              </w:rPr>
              <w:t>Multivariate Statistics</w:t>
            </w:r>
            <w:r w:rsidR="00E536B5">
              <w:rPr>
                <w:rFonts w:ascii="Arial" w:hAnsi="Arial" w:cs="Arial"/>
                <w:color w:val="000000"/>
                <w:sz w:val="18"/>
              </w:rPr>
              <w:t xml:space="preserve"> or Applied Multiple Regression</w:t>
            </w:r>
          </w:p>
        </w:tc>
        <w:tc>
          <w:tcPr>
            <w:tcW w:w="2700" w:type="dxa"/>
            <w:tcBorders>
              <w:top w:val="single" w:sz="4" w:space="0" w:color="auto"/>
              <w:left w:val="single" w:sz="4" w:space="0" w:color="auto"/>
              <w:bottom w:val="single" w:sz="4" w:space="0" w:color="auto"/>
              <w:right w:val="single" w:sz="4" w:space="0" w:color="auto"/>
            </w:tcBorders>
            <w:vAlign w:val="center"/>
          </w:tcPr>
          <w:p w14:paraId="23CB5353"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Examination of multivariate statistical methods utilized in psychology</w:t>
            </w:r>
          </w:p>
        </w:tc>
        <w:tc>
          <w:tcPr>
            <w:tcW w:w="2610" w:type="dxa"/>
            <w:tcBorders>
              <w:top w:val="single" w:sz="4" w:space="0" w:color="auto"/>
              <w:left w:val="single" w:sz="4" w:space="0" w:color="auto"/>
              <w:bottom w:val="single" w:sz="4" w:space="0" w:color="auto"/>
              <w:right w:val="single" w:sz="4" w:space="0" w:color="auto"/>
            </w:tcBorders>
            <w:vAlign w:val="center"/>
          </w:tcPr>
          <w:p w14:paraId="4A4862FB" w14:textId="695DE03B" w:rsidR="00005291" w:rsidRPr="00920296" w:rsidRDefault="00005291" w:rsidP="00C67BB8">
            <w:pPr>
              <w:rPr>
                <w:rFonts w:ascii="Arial" w:hAnsi="Arial" w:cs="Arial"/>
                <w:color w:val="000000"/>
                <w:sz w:val="18"/>
              </w:rPr>
            </w:pPr>
            <w:r w:rsidRPr="00920296">
              <w:rPr>
                <w:rFonts w:ascii="Arial" w:hAnsi="Arial" w:cs="Arial"/>
                <w:color w:val="000000"/>
                <w:sz w:val="18"/>
              </w:rPr>
              <w:t>ELFH 703  Multivariate Educational Statistics</w:t>
            </w:r>
            <w:r w:rsidR="00E536B5">
              <w:rPr>
                <w:rFonts w:ascii="Arial" w:hAnsi="Arial" w:cs="Arial"/>
                <w:color w:val="000000"/>
                <w:sz w:val="18"/>
              </w:rPr>
              <w:t xml:space="preserve"> (or 702 Applied Multiple Regression)</w:t>
            </w:r>
          </w:p>
        </w:tc>
        <w:tc>
          <w:tcPr>
            <w:tcW w:w="1260" w:type="dxa"/>
            <w:tcBorders>
              <w:top w:val="single" w:sz="4" w:space="0" w:color="auto"/>
              <w:left w:val="single" w:sz="4" w:space="0" w:color="auto"/>
              <w:bottom w:val="single" w:sz="4" w:space="0" w:color="auto"/>
              <w:right w:val="single" w:sz="4" w:space="0" w:color="auto"/>
            </w:tcBorders>
            <w:vAlign w:val="center"/>
          </w:tcPr>
          <w:p w14:paraId="560A0A21"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A3370C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2794AA6" w14:textId="77777777" w:rsidR="00005291" w:rsidRPr="00920296" w:rsidRDefault="00005291" w:rsidP="00C67BB8">
            <w:pPr>
              <w:jc w:val="center"/>
              <w:rPr>
                <w:rFonts w:ascii="Arial" w:hAnsi="Arial" w:cs="Arial"/>
                <w:color w:val="000000"/>
                <w:sz w:val="18"/>
              </w:rPr>
            </w:pPr>
          </w:p>
        </w:tc>
      </w:tr>
      <w:tr w:rsidR="00005291" w:rsidRPr="00920296" w14:paraId="777F4BD9"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3D5838A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Research Design</w:t>
            </w:r>
          </w:p>
        </w:tc>
        <w:tc>
          <w:tcPr>
            <w:tcW w:w="2700" w:type="dxa"/>
            <w:tcBorders>
              <w:top w:val="single" w:sz="4" w:space="0" w:color="auto"/>
              <w:left w:val="single" w:sz="4" w:space="0" w:color="auto"/>
              <w:bottom w:val="single" w:sz="4" w:space="0" w:color="auto"/>
              <w:right w:val="single" w:sz="4" w:space="0" w:color="auto"/>
            </w:tcBorders>
            <w:vAlign w:val="center"/>
          </w:tcPr>
          <w:p w14:paraId="7C822B2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Emphasis upon characteristics of populations studied, appropriate designs and statistics for optimal power and validity </w:t>
            </w:r>
          </w:p>
        </w:tc>
        <w:tc>
          <w:tcPr>
            <w:tcW w:w="2610" w:type="dxa"/>
            <w:tcBorders>
              <w:top w:val="single" w:sz="4" w:space="0" w:color="auto"/>
              <w:left w:val="single" w:sz="4" w:space="0" w:color="auto"/>
              <w:bottom w:val="single" w:sz="4" w:space="0" w:color="auto"/>
              <w:right w:val="single" w:sz="4" w:space="0" w:color="auto"/>
            </w:tcBorders>
            <w:vAlign w:val="center"/>
          </w:tcPr>
          <w:p w14:paraId="28BECDE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789 Advances Issues in Research Design</w:t>
            </w:r>
          </w:p>
        </w:tc>
        <w:tc>
          <w:tcPr>
            <w:tcW w:w="1260" w:type="dxa"/>
            <w:tcBorders>
              <w:top w:val="single" w:sz="4" w:space="0" w:color="auto"/>
              <w:left w:val="single" w:sz="4" w:space="0" w:color="auto"/>
              <w:bottom w:val="single" w:sz="4" w:space="0" w:color="auto"/>
              <w:right w:val="single" w:sz="4" w:space="0" w:color="auto"/>
            </w:tcBorders>
            <w:vAlign w:val="center"/>
          </w:tcPr>
          <w:p w14:paraId="3AEE53F6"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6417E8EB"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44F7670" w14:textId="77777777" w:rsidR="00005291" w:rsidRPr="00920296" w:rsidRDefault="00005291" w:rsidP="00C67BB8">
            <w:pPr>
              <w:jc w:val="center"/>
              <w:rPr>
                <w:rFonts w:ascii="Arial" w:hAnsi="Arial" w:cs="Arial"/>
                <w:color w:val="000000"/>
                <w:sz w:val="18"/>
              </w:rPr>
            </w:pPr>
          </w:p>
        </w:tc>
      </w:tr>
      <w:tr w:rsidR="00005291" w:rsidRPr="00920296" w14:paraId="7FC8D1E3"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698DC7A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Supervised Counseling Psychology Research</w:t>
            </w:r>
          </w:p>
        </w:tc>
        <w:tc>
          <w:tcPr>
            <w:tcW w:w="2700" w:type="dxa"/>
            <w:tcBorders>
              <w:top w:val="single" w:sz="4" w:space="0" w:color="auto"/>
              <w:left w:val="single" w:sz="4" w:space="0" w:color="auto"/>
              <w:bottom w:val="single" w:sz="4" w:space="0" w:color="auto"/>
              <w:right w:val="single" w:sz="4" w:space="0" w:color="auto"/>
            </w:tcBorders>
            <w:vAlign w:val="center"/>
          </w:tcPr>
          <w:p w14:paraId="7F3058C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Apprenticeship in research</w:t>
            </w:r>
          </w:p>
        </w:tc>
        <w:tc>
          <w:tcPr>
            <w:tcW w:w="2610" w:type="dxa"/>
            <w:tcBorders>
              <w:top w:val="single" w:sz="4" w:space="0" w:color="auto"/>
              <w:left w:val="single" w:sz="4" w:space="0" w:color="auto"/>
              <w:bottom w:val="single" w:sz="4" w:space="0" w:color="auto"/>
              <w:right w:val="single" w:sz="4" w:space="0" w:color="auto"/>
            </w:tcBorders>
            <w:vAlign w:val="center"/>
          </w:tcPr>
          <w:p w14:paraId="7CCBD78F"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700 Supervised Research in Educational Psychology</w:t>
            </w:r>
          </w:p>
        </w:tc>
        <w:tc>
          <w:tcPr>
            <w:tcW w:w="1260" w:type="dxa"/>
            <w:tcBorders>
              <w:top w:val="single" w:sz="4" w:space="0" w:color="auto"/>
              <w:left w:val="single" w:sz="4" w:space="0" w:color="auto"/>
              <w:bottom w:val="single" w:sz="4" w:space="0" w:color="auto"/>
              <w:right w:val="single" w:sz="4" w:space="0" w:color="auto"/>
            </w:tcBorders>
            <w:vAlign w:val="center"/>
          </w:tcPr>
          <w:p w14:paraId="33198B8D"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60B6AC6"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2F0C23DE" w14:textId="77777777" w:rsidR="00005291" w:rsidRPr="00920296" w:rsidRDefault="00005291" w:rsidP="00C67BB8">
            <w:pPr>
              <w:jc w:val="center"/>
              <w:rPr>
                <w:rFonts w:ascii="Arial" w:hAnsi="Arial" w:cs="Arial"/>
                <w:color w:val="000000"/>
                <w:sz w:val="18"/>
              </w:rPr>
            </w:pPr>
          </w:p>
        </w:tc>
      </w:tr>
      <w:tr w:rsidR="00005291" w:rsidRPr="00920296" w14:paraId="41F2FEB3"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628F44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Learning Theory and Application</w:t>
            </w:r>
          </w:p>
          <w:p w14:paraId="7C309A6A" w14:textId="77777777" w:rsidR="00005291" w:rsidRPr="00920296" w:rsidRDefault="00005291" w:rsidP="00C67BB8">
            <w:pPr>
              <w:rPr>
                <w:rFonts w:ascii="Arial" w:hAnsi="Arial" w:cs="Arial"/>
                <w:color w:val="000000"/>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6FA0C50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Theories of learning and application to management of human behavior</w:t>
            </w:r>
          </w:p>
        </w:tc>
        <w:tc>
          <w:tcPr>
            <w:tcW w:w="2610" w:type="dxa"/>
            <w:tcBorders>
              <w:top w:val="single" w:sz="4" w:space="0" w:color="auto"/>
              <w:left w:val="single" w:sz="4" w:space="0" w:color="auto"/>
              <w:bottom w:val="single" w:sz="4" w:space="0" w:color="auto"/>
              <w:right w:val="single" w:sz="4" w:space="0" w:color="auto"/>
            </w:tcBorders>
            <w:vAlign w:val="center"/>
          </w:tcPr>
          <w:p w14:paraId="05B456F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611  Learning Theory and Application or PSYC 620  Human Learning</w:t>
            </w:r>
          </w:p>
          <w:p w14:paraId="72793A70" w14:textId="77777777" w:rsidR="00005291" w:rsidRPr="00920296" w:rsidRDefault="00005291" w:rsidP="00C67BB8">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2FC3CC6E"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0586679D"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041A8BC" w14:textId="77777777" w:rsidR="00005291" w:rsidRPr="00920296" w:rsidRDefault="00005291" w:rsidP="00C67BB8">
            <w:pPr>
              <w:jc w:val="center"/>
              <w:rPr>
                <w:rFonts w:ascii="Arial" w:hAnsi="Arial" w:cs="Arial"/>
                <w:color w:val="000000"/>
                <w:sz w:val="18"/>
              </w:rPr>
            </w:pPr>
          </w:p>
        </w:tc>
      </w:tr>
      <w:tr w:rsidR="00005291" w:rsidRPr="00920296" w14:paraId="0A1FFD1F"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22220108"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Biological Bases of Behavior</w:t>
            </w:r>
          </w:p>
        </w:tc>
        <w:tc>
          <w:tcPr>
            <w:tcW w:w="2700" w:type="dxa"/>
            <w:tcBorders>
              <w:top w:val="single" w:sz="4" w:space="0" w:color="auto"/>
              <w:left w:val="single" w:sz="4" w:space="0" w:color="auto"/>
              <w:bottom w:val="single" w:sz="4" w:space="0" w:color="auto"/>
              <w:right w:val="single" w:sz="4" w:space="0" w:color="auto"/>
            </w:tcBorders>
            <w:vAlign w:val="center"/>
          </w:tcPr>
          <w:p w14:paraId="0D8E47E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Study of the biological bases for behavior including the influence of behavior due to drugs, genetics, physiology, brain function and injury and the use of mind/body interventions</w:t>
            </w:r>
          </w:p>
        </w:tc>
        <w:tc>
          <w:tcPr>
            <w:tcW w:w="2610" w:type="dxa"/>
            <w:tcBorders>
              <w:top w:val="single" w:sz="4" w:space="0" w:color="auto"/>
              <w:left w:val="single" w:sz="4" w:space="0" w:color="auto"/>
              <w:bottom w:val="single" w:sz="4" w:space="0" w:color="auto"/>
              <w:right w:val="single" w:sz="4" w:space="0" w:color="auto"/>
            </w:tcBorders>
            <w:vAlign w:val="center"/>
          </w:tcPr>
          <w:p w14:paraId="2668508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775  Biological Bases of Behavior</w:t>
            </w:r>
          </w:p>
        </w:tc>
        <w:tc>
          <w:tcPr>
            <w:tcW w:w="1260" w:type="dxa"/>
            <w:tcBorders>
              <w:top w:val="single" w:sz="4" w:space="0" w:color="auto"/>
              <w:left w:val="single" w:sz="4" w:space="0" w:color="auto"/>
              <w:bottom w:val="single" w:sz="4" w:space="0" w:color="auto"/>
              <w:right w:val="single" w:sz="4" w:space="0" w:color="auto"/>
            </w:tcBorders>
            <w:vAlign w:val="center"/>
          </w:tcPr>
          <w:p w14:paraId="0AE5A043"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641E8AF"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498839D8" w14:textId="77777777" w:rsidR="00005291" w:rsidRPr="00920296" w:rsidRDefault="00005291" w:rsidP="00C67BB8">
            <w:pPr>
              <w:jc w:val="center"/>
              <w:rPr>
                <w:rFonts w:ascii="Arial" w:hAnsi="Arial" w:cs="Arial"/>
                <w:color w:val="000000"/>
                <w:sz w:val="18"/>
              </w:rPr>
            </w:pPr>
          </w:p>
        </w:tc>
      </w:tr>
      <w:tr w:rsidR="00005291" w:rsidRPr="00920296" w14:paraId="11C54051"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83E4616"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Social Bases of Behavior</w:t>
            </w:r>
          </w:p>
        </w:tc>
        <w:tc>
          <w:tcPr>
            <w:tcW w:w="2700" w:type="dxa"/>
            <w:tcBorders>
              <w:top w:val="single" w:sz="4" w:space="0" w:color="auto"/>
              <w:left w:val="single" w:sz="4" w:space="0" w:color="auto"/>
              <w:bottom w:val="single" w:sz="4" w:space="0" w:color="auto"/>
              <w:right w:val="single" w:sz="4" w:space="0" w:color="auto"/>
            </w:tcBorders>
            <w:vAlign w:val="center"/>
          </w:tcPr>
          <w:p w14:paraId="581379D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 study of behavior with an emphasis upon social functioning of the individual within society</w:t>
            </w:r>
          </w:p>
        </w:tc>
        <w:tc>
          <w:tcPr>
            <w:tcW w:w="2610" w:type="dxa"/>
            <w:tcBorders>
              <w:top w:val="single" w:sz="4" w:space="0" w:color="auto"/>
              <w:left w:val="single" w:sz="4" w:space="0" w:color="auto"/>
              <w:bottom w:val="single" w:sz="4" w:space="0" w:color="auto"/>
              <w:right w:val="single" w:sz="4" w:space="0" w:color="auto"/>
            </w:tcBorders>
            <w:vAlign w:val="center"/>
          </w:tcPr>
          <w:p w14:paraId="7E35B0E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710  Social Ecology &amp; Social Behavior</w:t>
            </w:r>
          </w:p>
        </w:tc>
        <w:tc>
          <w:tcPr>
            <w:tcW w:w="1260" w:type="dxa"/>
            <w:tcBorders>
              <w:top w:val="single" w:sz="4" w:space="0" w:color="auto"/>
              <w:left w:val="single" w:sz="4" w:space="0" w:color="auto"/>
              <w:bottom w:val="single" w:sz="4" w:space="0" w:color="auto"/>
              <w:right w:val="single" w:sz="4" w:space="0" w:color="auto"/>
            </w:tcBorders>
            <w:vAlign w:val="center"/>
          </w:tcPr>
          <w:p w14:paraId="6CD1580D"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362BD08D"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49EC855E" w14:textId="77777777" w:rsidR="00005291" w:rsidRPr="00920296" w:rsidRDefault="00005291" w:rsidP="00C67BB8">
            <w:pPr>
              <w:jc w:val="center"/>
              <w:rPr>
                <w:rFonts w:ascii="Arial" w:hAnsi="Arial" w:cs="Arial"/>
                <w:color w:val="000000"/>
                <w:sz w:val="18"/>
              </w:rPr>
            </w:pPr>
          </w:p>
        </w:tc>
      </w:tr>
      <w:tr w:rsidR="00005291" w:rsidRPr="00920296" w14:paraId="703FDEB9"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7411CBF" w14:textId="77777777" w:rsidR="00005291" w:rsidRPr="00920296" w:rsidRDefault="00005291" w:rsidP="00C67BB8">
            <w:pPr>
              <w:rPr>
                <w:rFonts w:ascii="Arial" w:hAnsi="Arial" w:cs="Arial"/>
                <w:color w:val="000000"/>
                <w:sz w:val="18"/>
              </w:rPr>
            </w:pPr>
            <w:r>
              <w:rPr>
                <w:rFonts w:ascii="Arial" w:hAnsi="Arial" w:cs="Arial"/>
                <w:color w:val="000000"/>
                <w:sz w:val="18"/>
              </w:rPr>
              <w:t>Multicultural Issues</w:t>
            </w:r>
          </w:p>
        </w:tc>
        <w:tc>
          <w:tcPr>
            <w:tcW w:w="2700" w:type="dxa"/>
            <w:tcBorders>
              <w:top w:val="single" w:sz="4" w:space="0" w:color="auto"/>
              <w:left w:val="single" w:sz="4" w:space="0" w:color="auto"/>
              <w:bottom w:val="single" w:sz="4" w:space="0" w:color="auto"/>
              <w:right w:val="single" w:sz="4" w:space="0" w:color="auto"/>
            </w:tcBorders>
            <w:vAlign w:val="center"/>
          </w:tcPr>
          <w:p w14:paraId="77F8A380" w14:textId="77777777" w:rsidR="00005291" w:rsidRPr="00920296" w:rsidRDefault="00005291" w:rsidP="00C67BB8">
            <w:pPr>
              <w:rPr>
                <w:rFonts w:ascii="Arial" w:hAnsi="Arial" w:cs="Arial"/>
                <w:color w:val="000000"/>
                <w:sz w:val="18"/>
              </w:rPr>
            </w:pPr>
          </w:p>
        </w:tc>
        <w:tc>
          <w:tcPr>
            <w:tcW w:w="2610" w:type="dxa"/>
            <w:tcBorders>
              <w:top w:val="single" w:sz="4" w:space="0" w:color="auto"/>
              <w:left w:val="single" w:sz="4" w:space="0" w:color="auto"/>
              <w:bottom w:val="single" w:sz="4" w:space="0" w:color="auto"/>
              <w:right w:val="single" w:sz="4" w:space="0" w:color="auto"/>
            </w:tcBorders>
            <w:vAlign w:val="center"/>
          </w:tcPr>
          <w:p w14:paraId="18A556B8" w14:textId="77777777" w:rsidR="00005291" w:rsidRDefault="00005291" w:rsidP="00C67BB8">
            <w:pPr>
              <w:rPr>
                <w:rFonts w:ascii="Arial" w:hAnsi="Arial" w:cs="Arial"/>
                <w:color w:val="000000"/>
                <w:sz w:val="18"/>
              </w:rPr>
            </w:pPr>
            <w:r>
              <w:rPr>
                <w:rFonts w:ascii="Arial" w:hAnsi="Arial" w:cs="Arial"/>
                <w:color w:val="000000"/>
                <w:sz w:val="18"/>
              </w:rPr>
              <w:t>ESPY 663 Multicultural Issues in Counseling</w:t>
            </w:r>
          </w:p>
          <w:p w14:paraId="19FC9601" w14:textId="77777777" w:rsidR="008916A6" w:rsidRPr="00920296" w:rsidRDefault="008916A6" w:rsidP="00C67BB8">
            <w:pPr>
              <w:rPr>
                <w:rFonts w:ascii="Arial" w:hAnsi="Arial" w:cs="Arial"/>
                <w:color w:val="000000"/>
                <w:sz w:val="18"/>
              </w:rPr>
            </w:pPr>
            <w:r>
              <w:rPr>
                <w:rFonts w:ascii="Arial" w:hAnsi="Arial" w:cs="Arial"/>
                <w:color w:val="000000"/>
                <w:sz w:val="18"/>
              </w:rPr>
              <w:t xml:space="preserve">ECPY 793 Advanced Multicultural </w:t>
            </w:r>
          </w:p>
        </w:tc>
        <w:tc>
          <w:tcPr>
            <w:tcW w:w="1260" w:type="dxa"/>
            <w:tcBorders>
              <w:top w:val="single" w:sz="4" w:space="0" w:color="auto"/>
              <w:left w:val="single" w:sz="4" w:space="0" w:color="auto"/>
              <w:bottom w:val="single" w:sz="4" w:space="0" w:color="auto"/>
              <w:right w:val="single" w:sz="4" w:space="0" w:color="auto"/>
            </w:tcBorders>
            <w:vAlign w:val="center"/>
          </w:tcPr>
          <w:p w14:paraId="0A1370F2" w14:textId="77777777" w:rsidR="00005291"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6E09974" w14:textId="77777777" w:rsidR="00005291"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16BD10F" w14:textId="77777777" w:rsidR="00005291" w:rsidRPr="00920296" w:rsidRDefault="00005291" w:rsidP="00C67BB8">
            <w:pPr>
              <w:jc w:val="center"/>
              <w:rPr>
                <w:rFonts w:ascii="Arial" w:hAnsi="Arial" w:cs="Arial"/>
                <w:color w:val="000000"/>
                <w:sz w:val="18"/>
              </w:rPr>
            </w:pPr>
          </w:p>
        </w:tc>
      </w:tr>
      <w:tr w:rsidR="00005291" w:rsidRPr="00920296" w14:paraId="752862C1"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D505AD6"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Human Development</w:t>
            </w:r>
          </w:p>
        </w:tc>
        <w:tc>
          <w:tcPr>
            <w:tcW w:w="2700" w:type="dxa"/>
            <w:tcBorders>
              <w:top w:val="single" w:sz="4" w:space="0" w:color="auto"/>
              <w:left w:val="single" w:sz="4" w:space="0" w:color="auto"/>
              <w:bottom w:val="single" w:sz="4" w:space="0" w:color="auto"/>
              <w:right w:val="single" w:sz="4" w:space="0" w:color="auto"/>
            </w:tcBorders>
            <w:vAlign w:val="center"/>
          </w:tcPr>
          <w:p w14:paraId="6EB9B8D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 study of theories of human development and current application to mental health treatment</w:t>
            </w:r>
          </w:p>
        </w:tc>
        <w:tc>
          <w:tcPr>
            <w:tcW w:w="2610" w:type="dxa"/>
            <w:tcBorders>
              <w:top w:val="single" w:sz="4" w:space="0" w:color="auto"/>
              <w:left w:val="single" w:sz="4" w:space="0" w:color="auto"/>
              <w:bottom w:val="single" w:sz="4" w:space="0" w:color="auto"/>
              <w:right w:val="single" w:sz="4" w:space="0" w:color="auto"/>
            </w:tcBorders>
            <w:vAlign w:val="center"/>
          </w:tcPr>
          <w:p w14:paraId="65F57FB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605  Human Development, ECPY 631  Adolescence, </w:t>
            </w:r>
          </w:p>
          <w:p w14:paraId="1631D83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705  Adult Development</w:t>
            </w:r>
          </w:p>
        </w:tc>
        <w:tc>
          <w:tcPr>
            <w:tcW w:w="1260" w:type="dxa"/>
            <w:tcBorders>
              <w:top w:val="single" w:sz="4" w:space="0" w:color="auto"/>
              <w:left w:val="single" w:sz="4" w:space="0" w:color="auto"/>
              <w:bottom w:val="single" w:sz="4" w:space="0" w:color="auto"/>
              <w:right w:val="single" w:sz="4" w:space="0" w:color="auto"/>
            </w:tcBorders>
            <w:vAlign w:val="center"/>
          </w:tcPr>
          <w:p w14:paraId="11408110"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2A3F66F"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732064C" w14:textId="77777777" w:rsidR="00005291" w:rsidRPr="00920296" w:rsidRDefault="00005291" w:rsidP="00C67BB8">
            <w:pPr>
              <w:jc w:val="center"/>
              <w:rPr>
                <w:rFonts w:ascii="Arial" w:hAnsi="Arial" w:cs="Arial"/>
                <w:color w:val="000000"/>
                <w:sz w:val="18"/>
              </w:rPr>
            </w:pPr>
          </w:p>
        </w:tc>
      </w:tr>
      <w:tr w:rsidR="00005291" w:rsidRPr="00920296" w14:paraId="219BA5A6"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29617B7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Differential Diagnosis and Treatment</w:t>
            </w:r>
          </w:p>
        </w:tc>
        <w:tc>
          <w:tcPr>
            <w:tcW w:w="2700" w:type="dxa"/>
            <w:tcBorders>
              <w:top w:val="single" w:sz="4" w:space="0" w:color="auto"/>
              <w:left w:val="single" w:sz="4" w:space="0" w:color="auto"/>
              <w:bottom w:val="single" w:sz="4" w:space="0" w:color="auto"/>
              <w:right w:val="single" w:sz="4" w:space="0" w:color="auto"/>
            </w:tcBorders>
            <w:vAlign w:val="center"/>
          </w:tcPr>
          <w:p w14:paraId="1BC9D601" w14:textId="15316DA6" w:rsidR="00005291" w:rsidRPr="00920296" w:rsidRDefault="00005291" w:rsidP="002D3B7C">
            <w:pPr>
              <w:rPr>
                <w:rFonts w:ascii="Arial" w:hAnsi="Arial" w:cs="Arial"/>
                <w:color w:val="000000"/>
                <w:sz w:val="18"/>
              </w:rPr>
            </w:pPr>
            <w:r w:rsidRPr="00920296">
              <w:rPr>
                <w:rFonts w:ascii="Arial" w:hAnsi="Arial" w:cs="Arial"/>
                <w:color w:val="000000"/>
                <w:sz w:val="18"/>
              </w:rPr>
              <w:t>The study of the DSM-</w:t>
            </w:r>
            <w:r w:rsidR="002D3B7C">
              <w:rPr>
                <w:rFonts w:ascii="Arial" w:hAnsi="Arial" w:cs="Arial"/>
                <w:color w:val="000000"/>
                <w:sz w:val="18"/>
              </w:rPr>
              <w:t>5</w:t>
            </w:r>
            <w:r w:rsidRPr="00920296">
              <w:rPr>
                <w:rFonts w:ascii="Arial" w:hAnsi="Arial" w:cs="Arial"/>
                <w:color w:val="000000"/>
                <w:sz w:val="18"/>
              </w:rPr>
              <w:t>, ICD 10, classification systems and diagnostic criteria and how diagnosis applies to mental health treatment</w:t>
            </w:r>
          </w:p>
        </w:tc>
        <w:tc>
          <w:tcPr>
            <w:tcW w:w="2610" w:type="dxa"/>
            <w:tcBorders>
              <w:top w:val="single" w:sz="4" w:space="0" w:color="auto"/>
              <w:left w:val="single" w:sz="4" w:space="0" w:color="auto"/>
              <w:bottom w:val="single" w:sz="4" w:space="0" w:color="auto"/>
              <w:right w:val="single" w:sz="4" w:space="0" w:color="auto"/>
            </w:tcBorders>
            <w:vAlign w:val="center"/>
          </w:tcPr>
          <w:p w14:paraId="2923951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621  Differential Diagnosis and Treatment in Counseling </w:t>
            </w:r>
          </w:p>
        </w:tc>
        <w:tc>
          <w:tcPr>
            <w:tcW w:w="1260" w:type="dxa"/>
            <w:tcBorders>
              <w:top w:val="single" w:sz="4" w:space="0" w:color="auto"/>
              <w:left w:val="single" w:sz="4" w:space="0" w:color="auto"/>
              <w:bottom w:val="single" w:sz="4" w:space="0" w:color="auto"/>
              <w:right w:val="single" w:sz="4" w:space="0" w:color="auto"/>
            </w:tcBorders>
            <w:vAlign w:val="center"/>
          </w:tcPr>
          <w:p w14:paraId="551A8990"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61C31BA"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32AC934C" w14:textId="77777777" w:rsidR="00005291" w:rsidRPr="00920296" w:rsidRDefault="00005291" w:rsidP="00C67BB8">
            <w:pPr>
              <w:jc w:val="center"/>
              <w:rPr>
                <w:rFonts w:ascii="Arial" w:hAnsi="Arial" w:cs="Arial"/>
                <w:color w:val="000000"/>
                <w:sz w:val="18"/>
              </w:rPr>
            </w:pPr>
          </w:p>
        </w:tc>
      </w:tr>
      <w:tr w:rsidR="00005291" w:rsidRPr="00920296" w14:paraId="517EAFCA"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6B2E9F6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lastRenderedPageBreak/>
              <w:t>Ethics</w:t>
            </w:r>
          </w:p>
          <w:p w14:paraId="76A5306A" w14:textId="77777777" w:rsidR="00005291" w:rsidRPr="00920296" w:rsidRDefault="00005291" w:rsidP="00C67BB8">
            <w:pPr>
              <w:rPr>
                <w:rFonts w:ascii="Arial" w:hAnsi="Arial" w:cs="Arial"/>
                <w:color w:val="000000"/>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3A3F4D2B"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 study of social, legal and ethical issues within counseling</w:t>
            </w:r>
          </w:p>
        </w:tc>
        <w:tc>
          <w:tcPr>
            <w:tcW w:w="2610" w:type="dxa"/>
            <w:tcBorders>
              <w:top w:val="single" w:sz="4" w:space="0" w:color="auto"/>
              <w:left w:val="single" w:sz="4" w:space="0" w:color="auto"/>
              <w:bottom w:val="single" w:sz="4" w:space="0" w:color="auto"/>
              <w:right w:val="single" w:sz="4" w:space="0" w:color="auto"/>
            </w:tcBorders>
            <w:vAlign w:val="center"/>
          </w:tcPr>
          <w:p w14:paraId="29802B70" w14:textId="77777777" w:rsidR="00005291" w:rsidRPr="00920296" w:rsidRDefault="00005291" w:rsidP="008916A6">
            <w:pPr>
              <w:rPr>
                <w:rFonts w:ascii="Arial" w:hAnsi="Arial" w:cs="Arial"/>
                <w:color w:val="000000"/>
                <w:sz w:val="18"/>
              </w:rPr>
            </w:pPr>
            <w:r w:rsidRPr="00920296">
              <w:rPr>
                <w:rFonts w:ascii="Arial" w:hAnsi="Arial" w:cs="Arial"/>
                <w:color w:val="000000"/>
                <w:sz w:val="18"/>
              </w:rPr>
              <w:t>ECPY 7</w:t>
            </w:r>
            <w:r w:rsidR="008916A6">
              <w:rPr>
                <w:rFonts w:ascii="Arial" w:hAnsi="Arial" w:cs="Arial"/>
                <w:color w:val="000000"/>
                <w:sz w:val="18"/>
              </w:rPr>
              <w:t>93</w:t>
            </w:r>
            <w:r w:rsidRPr="00920296">
              <w:rPr>
                <w:rFonts w:ascii="Arial" w:hAnsi="Arial" w:cs="Arial"/>
                <w:color w:val="000000"/>
                <w:sz w:val="18"/>
              </w:rPr>
              <w:t xml:space="preserve">  Social, Legal and Ethical Issues in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350F1FB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041440B"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2DC1E2F" w14:textId="77777777" w:rsidR="00005291" w:rsidRPr="00920296" w:rsidRDefault="00005291" w:rsidP="00C67BB8">
            <w:pPr>
              <w:jc w:val="center"/>
              <w:rPr>
                <w:rFonts w:ascii="Arial" w:hAnsi="Arial" w:cs="Arial"/>
                <w:color w:val="000000"/>
                <w:sz w:val="18"/>
              </w:rPr>
            </w:pPr>
          </w:p>
        </w:tc>
      </w:tr>
      <w:tr w:rsidR="00005291" w:rsidRPr="00920296" w14:paraId="4AB90EEB"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42AB380"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Practicum in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7534FB2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Counseling or Assessment experience in a supervised setting.  Must have a multicultural or metropolitan focus</w:t>
            </w:r>
          </w:p>
        </w:tc>
        <w:tc>
          <w:tcPr>
            <w:tcW w:w="2610" w:type="dxa"/>
            <w:tcBorders>
              <w:top w:val="single" w:sz="4" w:space="0" w:color="auto"/>
              <w:left w:val="single" w:sz="4" w:space="0" w:color="auto"/>
              <w:bottom w:val="single" w:sz="4" w:space="0" w:color="auto"/>
              <w:right w:val="single" w:sz="4" w:space="0" w:color="auto"/>
            </w:tcBorders>
            <w:vAlign w:val="center"/>
          </w:tcPr>
          <w:p w14:paraId="0C951112" w14:textId="77777777" w:rsidR="00005291" w:rsidRPr="00920296" w:rsidRDefault="00005291" w:rsidP="008916A6">
            <w:pPr>
              <w:rPr>
                <w:rFonts w:ascii="Arial" w:hAnsi="Arial" w:cs="Arial"/>
                <w:color w:val="000000"/>
                <w:sz w:val="18"/>
              </w:rPr>
            </w:pPr>
            <w:r w:rsidRPr="00920296">
              <w:rPr>
                <w:rFonts w:ascii="Arial" w:hAnsi="Arial" w:cs="Arial"/>
                <w:color w:val="000000"/>
                <w:sz w:val="18"/>
              </w:rPr>
              <w:t>ECPY 6</w:t>
            </w:r>
            <w:r w:rsidR="008916A6">
              <w:rPr>
                <w:rFonts w:ascii="Arial" w:hAnsi="Arial" w:cs="Arial"/>
                <w:color w:val="000000"/>
                <w:sz w:val="18"/>
              </w:rPr>
              <w:t>72/673/680</w:t>
            </w:r>
            <w:r w:rsidRPr="00920296">
              <w:rPr>
                <w:rFonts w:ascii="Arial" w:hAnsi="Arial" w:cs="Arial"/>
                <w:color w:val="000000"/>
                <w:sz w:val="18"/>
              </w:rPr>
              <w:t xml:space="preserve"> Practicum in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4DBC8EAB"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5BA19A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5F75F15B" w14:textId="77777777" w:rsidR="00005291" w:rsidRPr="00920296" w:rsidRDefault="00005291" w:rsidP="00C67BB8">
            <w:pPr>
              <w:jc w:val="center"/>
              <w:rPr>
                <w:rFonts w:ascii="Arial" w:hAnsi="Arial" w:cs="Arial"/>
                <w:color w:val="000000"/>
                <w:sz w:val="18"/>
              </w:rPr>
            </w:pPr>
          </w:p>
        </w:tc>
      </w:tr>
      <w:tr w:rsidR="00005291" w:rsidRPr="00920296" w14:paraId="380A3E2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387E2590"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Advanced Practicum</w:t>
            </w:r>
          </w:p>
          <w:p w14:paraId="5A73D72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(four semesters)</w:t>
            </w:r>
          </w:p>
        </w:tc>
        <w:tc>
          <w:tcPr>
            <w:tcW w:w="2700" w:type="dxa"/>
            <w:tcBorders>
              <w:top w:val="single" w:sz="4" w:space="0" w:color="auto"/>
              <w:left w:val="single" w:sz="4" w:space="0" w:color="auto"/>
              <w:bottom w:val="single" w:sz="4" w:space="0" w:color="auto"/>
              <w:right w:val="single" w:sz="4" w:space="0" w:color="auto"/>
            </w:tcBorders>
            <w:vAlign w:val="center"/>
          </w:tcPr>
          <w:p w14:paraId="29111AA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Advanced counseling experience supervised by a psychologist.  May include assessment.  Must have a multicultural or metropolitan focus</w:t>
            </w:r>
          </w:p>
        </w:tc>
        <w:tc>
          <w:tcPr>
            <w:tcW w:w="2610" w:type="dxa"/>
            <w:tcBorders>
              <w:top w:val="single" w:sz="4" w:space="0" w:color="auto"/>
              <w:left w:val="single" w:sz="4" w:space="0" w:color="auto"/>
              <w:bottom w:val="single" w:sz="4" w:space="0" w:color="auto"/>
              <w:right w:val="single" w:sz="4" w:space="0" w:color="auto"/>
            </w:tcBorders>
            <w:vAlign w:val="center"/>
          </w:tcPr>
          <w:p w14:paraId="10394B3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780  Advanced Practicum</w:t>
            </w:r>
          </w:p>
        </w:tc>
        <w:tc>
          <w:tcPr>
            <w:tcW w:w="1260" w:type="dxa"/>
            <w:tcBorders>
              <w:top w:val="single" w:sz="4" w:space="0" w:color="auto"/>
              <w:left w:val="single" w:sz="4" w:space="0" w:color="auto"/>
              <w:bottom w:val="single" w:sz="4" w:space="0" w:color="auto"/>
              <w:right w:val="single" w:sz="4" w:space="0" w:color="auto"/>
            </w:tcBorders>
            <w:vAlign w:val="center"/>
          </w:tcPr>
          <w:p w14:paraId="010689A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2DC2A0D"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3463920" w14:textId="77777777" w:rsidR="00005291" w:rsidRPr="00920296" w:rsidRDefault="00005291" w:rsidP="00C67BB8">
            <w:pPr>
              <w:jc w:val="center"/>
              <w:rPr>
                <w:rFonts w:ascii="Arial" w:hAnsi="Arial" w:cs="Arial"/>
                <w:color w:val="000000"/>
                <w:sz w:val="18"/>
              </w:rPr>
            </w:pPr>
          </w:p>
        </w:tc>
      </w:tr>
      <w:tr w:rsidR="00005291" w:rsidRPr="00920296" w14:paraId="7D3F3886"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7BFEC9C9" w14:textId="77777777" w:rsidR="00005291" w:rsidRPr="00005291" w:rsidRDefault="00005291" w:rsidP="00C67BB8">
            <w:pPr>
              <w:rPr>
                <w:rFonts w:ascii="Arial" w:hAnsi="Arial" w:cs="Arial"/>
                <w:sz w:val="18"/>
              </w:rPr>
            </w:pPr>
            <w:r w:rsidRPr="00005291">
              <w:rPr>
                <w:rFonts w:ascii="Arial" w:hAnsi="Arial" w:cs="Arial"/>
                <w:sz w:val="18"/>
              </w:rPr>
              <w:t>Consultation</w:t>
            </w:r>
          </w:p>
        </w:tc>
        <w:tc>
          <w:tcPr>
            <w:tcW w:w="2700" w:type="dxa"/>
            <w:tcBorders>
              <w:top w:val="single" w:sz="4" w:space="0" w:color="auto"/>
              <w:left w:val="single" w:sz="4" w:space="0" w:color="auto"/>
              <w:bottom w:val="single" w:sz="4" w:space="0" w:color="auto"/>
              <w:right w:val="single" w:sz="4" w:space="0" w:color="auto"/>
            </w:tcBorders>
            <w:vAlign w:val="center"/>
          </w:tcPr>
          <w:p w14:paraId="78902BA3" w14:textId="77777777" w:rsidR="00005291" w:rsidRPr="00005291" w:rsidRDefault="00005291" w:rsidP="00C67BB8">
            <w:pPr>
              <w:rPr>
                <w:rFonts w:ascii="Arial" w:hAnsi="Arial" w:cs="Arial"/>
                <w:sz w:val="18"/>
              </w:rPr>
            </w:pPr>
            <w:r w:rsidRPr="00005291">
              <w:rPr>
                <w:rFonts w:ascii="Arial" w:hAnsi="Arial" w:cs="Arial"/>
                <w:sz w:val="18"/>
              </w:rPr>
              <w:t>Study of theory, models and application of mental health consultation</w:t>
            </w:r>
          </w:p>
        </w:tc>
        <w:tc>
          <w:tcPr>
            <w:tcW w:w="2610" w:type="dxa"/>
            <w:tcBorders>
              <w:top w:val="single" w:sz="4" w:space="0" w:color="auto"/>
              <w:left w:val="single" w:sz="4" w:space="0" w:color="auto"/>
              <w:bottom w:val="single" w:sz="4" w:space="0" w:color="auto"/>
              <w:right w:val="single" w:sz="4" w:space="0" w:color="auto"/>
            </w:tcBorders>
            <w:vAlign w:val="center"/>
          </w:tcPr>
          <w:p w14:paraId="4DE703BA" w14:textId="77777777" w:rsidR="00005291" w:rsidRPr="00005291" w:rsidRDefault="00005291" w:rsidP="00C67BB8">
            <w:pPr>
              <w:rPr>
                <w:rFonts w:ascii="Arial" w:hAnsi="Arial" w:cs="Arial"/>
                <w:sz w:val="18"/>
              </w:rPr>
            </w:pPr>
            <w:r w:rsidRPr="00005291">
              <w:rPr>
                <w:rFonts w:ascii="Arial" w:hAnsi="Arial" w:cs="Arial"/>
                <w:sz w:val="18"/>
              </w:rPr>
              <w:t>ECPY626 Consultation</w:t>
            </w:r>
          </w:p>
        </w:tc>
        <w:tc>
          <w:tcPr>
            <w:tcW w:w="1260" w:type="dxa"/>
            <w:tcBorders>
              <w:top w:val="single" w:sz="4" w:space="0" w:color="auto"/>
              <w:left w:val="single" w:sz="4" w:space="0" w:color="auto"/>
              <w:bottom w:val="single" w:sz="4" w:space="0" w:color="auto"/>
              <w:right w:val="single" w:sz="4" w:space="0" w:color="auto"/>
            </w:tcBorders>
            <w:vAlign w:val="center"/>
          </w:tcPr>
          <w:p w14:paraId="3286C59F"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758307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D472410" w14:textId="77777777" w:rsidR="00005291" w:rsidRPr="00920296" w:rsidRDefault="00005291" w:rsidP="00C67BB8">
            <w:pPr>
              <w:jc w:val="center"/>
              <w:rPr>
                <w:rFonts w:ascii="Arial" w:hAnsi="Arial" w:cs="Arial"/>
                <w:color w:val="000000"/>
                <w:sz w:val="18"/>
              </w:rPr>
            </w:pPr>
          </w:p>
        </w:tc>
      </w:tr>
    </w:tbl>
    <w:p w14:paraId="7D686E27" w14:textId="77777777" w:rsidR="00905835" w:rsidRDefault="00905835" w:rsidP="00905835"/>
    <w:p w14:paraId="2A56C994" w14:textId="77777777" w:rsidR="00B43869" w:rsidRDefault="00922B4D" w:rsidP="00005291">
      <w:pPr>
        <w:jc w:val="center"/>
      </w:pPr>
      <w:r>
        <w:br w:type="page"/>
      </w:r>
    </w:p>
    <w:p w14:paraId="5E7FEC89" w14:textId="37F18599" w:rsidR="00B43869" w:rsidRPr="005D0FF4" w:rsidRDefault="00B43869" w:rsidP="00B43869">
      <w:pPr>
        <w:jc w:val="center"/>
        <w:rPr>
          <w:b/>
        </w:rPr>
      </w:pPr>
      <w:r>
        <w:rPr>
          <w:b/>
        </w:rPr>
        <w:lastRenderedPageBreak/>
        <w:t xml:space="preserve">Appendix </w:t>
      </w:r>
      <w:r w:rsidR="007A24E5">
        <w:rPr>
          <w:rStyle w:val="CommentReference"/>
        </w:rPr>
        <w:commentReference w:id="3"/>
      </w:r>
    </w:p>
    <w:p w14:paraId="2E32F462" w14:textId="4A09A93F" w:rsidR="006A557E" w:rsidRDefault="00B43869" w:rsidP="00B43869">
      <w:pPr>
        <w:jc w:val="center"/>
        <w:rPr>
          <w:color w:val="000000"/>
        </w:rPr>
      </w:pPr>
      <w:r w:rsidRPr="005D0FF4">
        <w:rPr>
          <w:b/>
          <w:color w:val="000000"/>
        </w:rPr>
        <w:t>Required Classes for the Counseling Psychology Doctoral Program</w:t>
      </w:r>
      <w:r w:rsidR="00D6307D">
        <w:rPr>
          <w:b/>
          <w:color w:val="000000"/>
        </w:rPr>
        <w:t>/Curriculum Plan</w:t>
      </w:r>
      <w:r>
        <w:rPr>
          <w:color w:val="000000"/>
        </w:rPr>
        <w:br/>
      </w:r>
    </w:p>
    <w:tbl>
      <w:tblPr>
        <w:tblW w:w="12453" w:type="dxa"/>
        <w:tblInd w:w="93" w:type="dxa"/>
        <w:tblLook w:val="04A0" w:firstRow="1" w:lastRow="0" w:firstColumn="1" w:lastColumn="0" w:noHBand="0" w:noVBand="1"/>
      </w:tblPr>
      <w:tblGrid>
        <w:gridCol w:w="849"/>
        <w:gridCol w:w="3468"/>
        <w:gridCol w:w="3176"/>
        <w:gridCol w:w="2860"/>
        <w:gridCol w:w="1280"/>
        <w:gridCol w:w="820"/>
      </w:tblGrid>
      <w:tr w:rsidR="006A557E" w:rsidRPr="006A557E" w14:paraId="17740506" w14:textId="77777777" w:rsidTr="00CA1C41">
        <w:trPr>
          <w:trHeight w:val="300"/>
        </w:trPr>
        <w:tc>
          <w:tcPr>
            <w:tcW w:w="849" w:type="dxa"/>
            <w:tcBorders>
              <w:top w:val="nil"/>
              <w:left w:val="nil"/>
              <w:bottom w:val="nil"/>
              <w:right w:val="nil"/>
            </w:tcBorders>
            <w:shd w:val="clear" w:color="auto" w:fill="auto"/>
            <w:noWrap/>
            <w:vAlign w:val="bottom"/>
            <w:hideMark/>
          </w:tcPr>
          <w:p w14:paraId="73D623F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1</w:t>
            </w:r>
          </w:p>
        </w:tc>
        <w:tc>
          <w:tcPr>
            <w:tcW w:w="3468" w:type="dxa"/>
            <w:tcBorders>
              <w:top w:val="nil"/>
              <w:left w:val="nil"/>
              <w:bottom w:val="nil"/>
              <w:right w:val="nil"/>
            </w:tcBorders>
            <w:shd w:val="clear" w:color="auto" w:fill="auto"/>
            <w:noWrap/>
            <w:vAlign w:val="bottom"/>
            <w:hideMark/>
          </w:tcPr>
          <w:p w14:paraId="792FEA04"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Fall</w:t>
            </w:r>
          </w:p>
        </w:tc>
        <w:tc>
          <w:tcPr>
            <w:tcW w:w="3176" w:type="dxa"/>
            <w:tcBorders>
              <w:top w:val="nil"/>
              <w:left w:val="nil"/>
              <w:bottom w:val="nil"/>
              <w:right w:val="nil"/>
            </w:tcBorders>
            <w:shd w:val="clear" w:color="auto" w:fill="auto"/>
            <w:noWrap/>
            <w:vAlign w:val="bottom"/>
            <w:hideMark/>
          </w:tcPr>
          <w:p w14:paraId="3E318960"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0D6FED56"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19F0BE5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Total Credits</w:t>
            </w:r>
          </w:p>
        </w:tc>
        <w:tc>
          <w:tcPr>
            <w:tcW w:w="820" w:type="dxa"/>
            <w:tcBorders>
              <w:top w:val="nil"/>
              <w:left w:val="nil"/>
              <w:bottom w:val="nil"/>
              <w:right w:val="nil"/>
            </w:tcBorders>
            <w:shd w:val="clear" w:color="auto" w:fill="auto"/>
            <w:noWrap/>
            <w:vAlign w:val="bottom"/>
            <w:hideMark/>
          </w:tcPr>
          <w:p w14:paraId="43C27E4C" w14:textId="77777777" w:rsidR="006A557E" w:rsidRPr="006A557E" w:rsidRDefault="006A557E" w:rsidP="006A557E">
            <w:pPr>
              <w:rPr>
                <w:rFonts w:ascii="Calibri" w:hAnsi="Calibri"/>
                <w:b/>
                <w:bCs/>
                <w:color w:val="000000"/>
                <w:sz w:val="22"/>
                <w:szCs w:val="22"/>
              </w:rPr>
            </w:pPr>
          </w:p>
        </w:tc>
      </w:tr>
      <w:tr w:rsidR="006A557E" w:rsidRPr="006A557E" w14:paraId="60510218" w14:textId="77777777" w:rsidTr="00CA1C41">
        <w:trPr>
          <w:trHeight w:val="300"/>
        </w:trPr>
        <w:tc>
          <w:tcPr>
            <w:tcW w:w="849" w:type="dxa"/>
            <w:tcBorders>
              <w:top w:val="nil"/>
              <w:left w:val="nil"/>
              <w:bottom w:val="nil"/>
              <w:right w:val="nil"/>
            </w:tcBorders>
            <w:shd w:val="clear" w:color="auto" w:fill="auto"/>
            <w:noWrap/>
            <w:vAlign w:val="bottom"/>
            <w:hideMark/>
          </w:tcPr>
          <w:p w14:paraId="58F181BB"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440AD8DF" w14:textId="1ECF53B4" w:rsidR="006A557E" w:rsidRPr="006A557E" w:rsidRDefault="006A557E" w:rsidP="006A557E">
            <w:pPr>
              <w:rPr>
                <w:rFonts w:ascii="Calibri" w:hAnsi="Calibri"/>
                <w:color w:val="000000"/>
                <w:sz w:val="22"/>
                <w:szCs w:val="22"/>
              </w:rPr>
            </w:pPr>
            <w:r w:rsidRPr="006A557E">
              <w:rPr>
                <w:rFonts w:ascii="Calibri" w:hAnsi="Calibri"/>
                <w:color w:val="000000"/>
                <w:sz w:val="22"/>
                <w:szCs w:val="22"/>
              </w:rPr>
              <w:t>712-adv hum</w:t>
            </w:r>
            <w:r>
              <w:rPr>
                <w:rFonts w:ascii="Calibri" w:hAnsi="Calibri"/>
                <w:color w:val="000000"/>
                <w:sz w:val="22"/>
                <w:szCs w:val="22"/>
              </w:rPr>
              <w:t>an</w:t>
            </w:r>
            <w:r w:rsidRPr="006A557E">
              <w:rPr>
                <w:rFonts w:ascii="Calibri" w:hAnsi="Calibri"/>
                <w:color w:val="000000"/>
                <w:sz w:val="22"/>
                <w:szCs w:val="22"/>
              </w:rPr>
              <w:t xml:space="preserve"> develop</w:t>
            </w:r>
            <w:r>
              <w:rPr>
                <w:rFonts w:ascii="Calibri" w:hAnsi="Calibri"/>
                <w:color w:val="000000"/>
                <w:sz w:val="22"/>
                <w:szCs w:val="22"/>
              </w:rPr>
              <w:t>ment</w:t>
            </w:r>
          </w:p>
        </w:tc>
        <w:tc>
          <w:tcPr>
            <w:tcW w:w="3176" w:type="dxa"/>
            <w:tcBorders>
              <w:top w:val="nil"/>
              <w:left w:val="nil"/>
              <w:bottom w:val="nil"/>
              <w:right w:val="nil"/>
            </w:tcBorders>
            <w:shd w:val="clear" w:color="auto" w:fill="auto"/>
            <w:noWrap/>
            <w:vAlign w:val="bottom"/>
            <w:hideMark/>
          </w:tcPr>
          <w:p w14:paraId="6F2EB91A" w14:textId="75FE13C5" w:rsidR="006A557E" w:rsidRPr="006A557E" w:rsidRDefault="006A557E" w:rsidP="006A557E">
            <w:pPr>
              <w:rPr>
                <w:rFonts w:ascii="Calibri" w:hAnsi="Calibri"/>
                <w:color w:val="000000"/>
                <w:sz w:val="22"/>
                <w:szCs w:val="22"/>
              </w:rPr>
            </w:pPr>
            <w:r w:rsidRPr="006A557E">
              <w:rPr>
                <w:rFonts w:ascii="Calibri" w:hAnsi="Calibri"/>
                <w:color w:val="000000"/>
                <w:sz w:val="22"/>
                <w:szCs w:val="22"/>
              </w:rPr>
              <w:t>629-tech</w:t>
            </w:r>
            <w:r>
              <w:rPr>
                <w:rFonts w:ascii="Calibri" w:hAnsi="Calibri"/>
                <w:color w:val="000000"/>
                <w:sz w:val="22"/>
                <w:szCs w:val="22"/>
              </w:rPr>
              <w:t>nique</w:t>
            </w:r>
            <w:r w:rsidRPr="006A557E">
              <w:rPr>
                <w:rFonts w:ascii="Calibri" w:hAnsi="Calibri"/>
                <w:color w:val="000000"/>
                <w:sz w:val="22"/>
                <w:szCs w:val="22"/>
              </w:rPr>
              <w:t>s</w:t>
            </w:r>
          </w:p>
        </w:tc>
        <w:tc>
          <w:tcPr>
            <w:tcW w:w="2860" w:type="dxa"/>
            <w:tcBorders>
              <w:top w:val="nil"/>
              <w:left w:val="nil"/>
              <w:bottom w:val="nil"/>
              <w:right w:val="nil"/>
            </w:tcBorders>
            <w:shd w:val="clear" w:color="auto" w:fill="auto"/>
            <w:noWrap/>
            <w:vAlign w:val="bottom"/>
            <w:hideMark/>
          </w:tcPr>
          <w:p w14:paraId="6E800F55" w14:textId="149F9D14" w:rsidR="006A557E" w:rsidRPr="006A557E" w:rsidRDefault="006A557E" w:rsidP="006A557E">
            <w:pPr>
              <w:rPr>
                <w:rFonts w:ascii="Calibri" w:hAnsi="Calibri"/>
                <w:color w:val="000000"/>
                <w:sz w:val="22"/>
                <w:szCs w:val="22"/>
              </w:rPr>
            </w:pPr>
            <w:r w:rsidRPr="006A557E">
              <w:rPr>
                <w:rFonts w:ascii="Calibri" w:hAnsi="Calibri"/>
                <w:color w:val="000000"/>
                <w:sz w:val="22"/>
                <w:szCs w:val="22"/>
              </w:rPr>
              <w:t>663-M</w:t>
            </w:r>
            <w:r>
              <w:rPr>
                <w:rFonts w:ascii="Calibri" w:hAnsi="Calibri"/>
                <w:color w:val="000000"/>
                <w:sz w:val="22"/>
                <w:szCs w:val="22"/>
              </w:rPr>
              <w:t>ulticultural counseling</w:t>
            </w:r>
          </w:p>
        </w:tc>
        <w:tc>
          <w:tcPr>
            <w:tcW w:w="1280" w:type="dxa"/>
            <w:tcBorders>
              <w:top w:val="nil"/>
              <w:left w:val="nil"/>
              <w:bottom w:val="nil"/>
              <w:right w:val="nil"/>
            </w:tcBorders>
            <w:shd w:val="clear" w:color="auto" w:fill="auto"/>
            <w:noWrap/>
            <w:vAlign w:val="bottom"/>
            <w:hideMark/>
          </w:tcPr>
          <w:p w14:paraId="41D91781"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06791CB" w14:textId="77777777" w:rsidR="006A557E" w:rsidRPr="006A557E" w:rsidRDefault="006A557E" w:rsidP="006A557E">
            <w:pPr>
              <w:rPr>
                <w:rFonts w:ascii="Calibri" w:hAnsi="Calibri"/>
                <w:b/>
                <w:bCs/>
                <w:color w:val="000000"/>
                <w:sz w:val="22"/>
                <w:szCs w:val="22"/>
              </w:rPr>
            </w:pPr>
          </w:p>
        </w:tc>
      </w:tr>
      <w:tr w:rsidR="006A557E" w:rsidRPr="006A557E" w14:paraId="3E1D30CB" w14:textId="77777777" w:rsidTr="00CA1C41">
        <w:trPr>
          <w:trHeight w:val="300"/>
        </w:trPr>
        <w:tc>
          <w:tcPr>
            <w:tcW w:w="849" w:type="dxa"/>
            <w:tcBorders>
              <w:top w:val="nil"/>
              <w:left w:val="nil"/>
              <w:bottom w:val="nil"/>
              <w:right w:val="nil"/>
            </w:tcBorders>
            <w:shd w:val="clear" w:color="auto" w:fill="auto"/>
            <w:noWrap/>
            <w:vAlign w:val="bottom"/>
            <w:hideMark/>
          </w:tcPr>
          <w:p w14:paraId="1ECA3B65"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4F556204"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619 theories</w:t>
            </w:r>
          </w:p>
        </w:tc>
        <w:tc>
          <w:tcPr>
            <w:tcW w:w="3176" w:type="dxa"/>
            <w:tcBorders>
              <w:top w:val="nil"/>
              <w:left w:val="nil"/>
              <w:bottom w:val="nil"/>
              <w:right w:val="nil"/>
            </w:tcBorders>
            <w:shd w:val="clear" w:color="auto" w:fill="auto"/>
            <w:noWrap/>
            <w:vAlign w:val="bottom"/>
            <w:hideMark/>
          </w:tcPr>
          <w:p w14:paraId="199E0281" w14:textId="7D5B7A6A" w:rsidR="006A557E" w:rsidRPr="006A557E" w:rsidRDefault="006A557E" w:rsidP="006A557E">
            <w:pPr>
              <w:rPr>
                <w:rFonts w:ascii="Calibri" w:hAnsi="Calibri"/>
                <w:color w:val="000000"/>
                <w:sz w:val="22"/>
                <w:szCs w:val="22"/>
              </w:rPr>
            </w:pPr>
            <w:r w:rsidRPr="006A557E">
              <w:rPr>
                <w:rFonts w:ascii="Calibri" w:hAnsi="Calibri"/>
                <w:color w:val="000000"/>
                <w:sz w:val="22"/>
                <w:szCs w:val="22"/>
              </w:rPr>
              <w:t>ELFH</w:t>
            </w:r>
            <w:r>
              <w:rPr>
                <w:rFonts w:ascii="Calibri" w:hAnsi="Calibri"/>
                <w:color w:val="000000"/>
                <w:sz w:val="22"/>
                <w:szCs w:val="22"/>
              </w:rPr>
              <w:t xml:space="preserve"> </w:t>
            </w:r>
            <w:r w:rsidRPr="006A557E">
              <w:rPr>
                <w:rFonts w:ascii="Calibri" w:hAnsi="Calibri"/>
                <w:color w:val="000000"/>
                <w:sz w:val="22"/>
                <w:szCs w:val="22"/>
              </w:rPr>
              <w:t>703-adv stats</w:t>
            </w:r>
            <w:r w:rsidR="00E536B5">
              <w:rPr>
                <w:rFonts w:ascii="Calibri" w:hAnsi="Calibri"/>
                <w:color w:val="000000"/>
                <w:sz w:val="22"/>
                <w:szCs w:val="22"/>
              </w:rPr>
              <w:t xml:space="preserve"> or 702 Applied Multiple Regression</w:t>
            </w:r>
          </w:p>
        </w:tc>
        <w:tc>
          <w:tcPr>
            <w:tcW w:w="2860" w:type="dxa"/>
            <w:tcBorders>
              <w:top w:val="nil"/>
              <w:left w:val="nil"/>
              <w:bottom w:val="nil"/>
              <w:right w:val="nil"/>
            </w:tcBorders>
            <w:shd w:val="clear" w:color="auto" w:fill="auto"/>
            <w:noWrap/>
            <w:vAlign w:val="bottom"/>
            <w:hideMark/>
          </w:tcPr>
          <w:p w14:paraId="5DD2DA8A" w14:textId="56A17976"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789-Adv Res</w:t>
            </w:r>
            <w:r>
              <w:rPr>
                <w:rFonts w:ascii="Calibri" w:hAnsi="Calibri"/>
                <w:color w:val="000000"/>
                <w:sz w:val="22"/>
                <w:szCs w:val="22"/>
              </w:rPr>
              <w:t>earch</w:t>
            </w:r>
            <w:r w:rsidRPr="006A557E">
              <w:rPr>
                <w:rFonts w:ascii="Calibri" w:hAnsi="Calibri"/>
                <w:color w:val="000000"/>
                <w:sz w:val="22"/>
                <w:szCs w:val="22"/>
              </w:rPr>
              <w:t xml:space="preserve"> Design</w:t>
            </w:r>
          </w:p>
        </w:tc>
        <w:tc>
          <w:tcPr>
            <w:tcW w:w="1280" w:type="dxa"/>
            <w:tcBorders>
              <w:top w:val="nil"/>
              <w:left w:val="nil"/>
              <w:bottom w:val="nil"/>
              <w:right w:val="nil"/>
            </w:tcBorders>
            <w:shd w:val="clear" w:color="auto" w:fill="auto"/>
            <w:noWrap/>
            <w:vAlign w:val="bottom"/>
            <w:hideMark/>
          </w:tcPr>
          <w:p w14:paraId="7D16CB8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E89F8DD" w14:textId="77777777" w:rsidR="006A557E" w:rsidRPr="006A557E" w:rsidRDefault="006A557E" w:rsidP="006A557E">
            <w:pPr>
              <w:rPr>
                <w:rFonts w:ascii="Calibri" w:hAnsi="Calibri"/>
                <w:b/>
                <w:bCs/>
                <w:color w:val="000000"/>
                <w:sz w:val="22"/>
                <w:szCs w:val="22"/>
              </w:rPr>
            </w:pPr>
          </w:p>
        </w:tc>
      </w:tr>
      <w:tr w:rsidR="006A557E" w:rsidRPr="006A557E" w14:paraId="265729B8" w14:textId="77777777" w:rsidTr="00CA1C41">
        <w:trPr>
          <w:trHeight w:val="300"/>
        </w:trPr>
        <w:tc>
          <w:tcPr>
            <w:tcW w:w="849" w:type="dxa"/>
            <w:tcBorders>
              <w:top w:val="nil"/>
              <w:left w:val="nil"/>
              <w:bottom w:val="nil"/>
              <w:right w:val="nil"/>
            </w:tcBorders>
            <w:shd w:val="clear" w:color="auto" w:fill="auto"/>
            <w:noWrap/>
            <w:vAlign w:val="bottom"/>
            <w:hideMark/>
          </w:tcPr>
          <w:p w14:paraId="00E5B4FD"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75D0E34" w14:textId="12CAF06B" w:rsidR="006A557E" w:rsidRPr="006A557E" w:rsidRDefault="006A557E" w:rsidP="006A557E">
            <w:pPr>
              <w:rPr>
                <w:rFonts w:ascii="Calibri" w:hAnsi="Calibri"/>
                <w:color w:val="000000"/>
                <w:sz w:val="22"/>
                <w:szCs w:val="22"/>
              </w:rPr>
            </w:pPr>
            <w:r w:rsidRPr="006A557E">
              <w:rPr>
                <w:rFonts w:ascii="Calibri" w:hAnsi="Calibri"/>
                <w:color w:val="000000"/>
                <w:sz w:val="22"/>
                <w:szCs w:val="22"/>
              </w:rPr>
              <w:t>ELFH</w:t>
            </w:r>
            <w:r>
              <w:rPr>
                <w:rFonts w:ascii="Calibri" w:hAnsi="Calibri"/>
                <w:color w:val="000000"/>
                <w:sz w:val="22"/>
                <w:szCs w:val="22"/>
              </w:rPr>
              <w:t xml:space="preserve"> </w:t>
            </w:r>
            <w:r w:rsidRPr="006A557E">
              <w:rPr>
                <w:rFonts w:ascii="Calibri" w:hAnsi="Calibri"/>
                <w:color w:val="000000"/>
                <w:sz w:val="22"/>
                <w:szCs w:val="22"/>
              </w:rPr>
              <w:t>701-stats</w:t>
            </w:r>
          </w:p>
        </w:tc>
        <w:tc>
          <w:tcPr>
            <w:tcW w:w="3176" w:type="dxa"/>
            <w:tcBorders>
              <w:top w:val="nil"/>
              <w:left w:val="nil"/>
              <w:bottom w:val="nil"/>
              <w:right w:val="nil"/>
            </w:tcBorders>
            <w:shd w:val="clear" w:color="auto" w:fill="auto"/>
            <w:noWrap/>
            <w:vAlign w:val="bottom"/>
            <w:hideMark/>
          </w:tcPr>
          <w:p w14:paraId="17F68E87" w14:textId="2ECD541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740-</w:t>
            </w:r>
            <w:r>
              <w:rPr>
                <w:rFonts w:ascii="Calibri" w:hAnsi="Calibri"/>
                <w:color w:val="000000"/>
                <w:sz w:val="22"/>
                <w:szCs w:val="22"/>
              </w:rPr>
              <w:t xml:space="preserve"> </w:t>
            </w:r>
            <w:r w:rsidRPr="006A557E">
              <w:rPr>
                <w:rFonts w:ascii="Calibri" w:hAnsi="Calibri"/>
                <w:color w:val="000000"/>
                <w:sz w:val="22"/>
                <w:szCs w:val="22"/>
              </w:rPr>
              <w:t>Adv psychometrics</w:t>
            </w:r>
          </w:p>
        </w:tc>
        <w:tc>
          <w:tcPr>
            <w:tcW w:w="2860" w:type="dxa"/>
            <w:tcBorders>
              <w:top w:val="nil"/>
              <w:left w:val="nil"/>
              <w:bottom w:val="nil"/>
              <w:right w:val="nil"/>
            </w:tcBorders>
            <w:shd w:val="clear" w:color="auto" w:fill="auto"/>
            <w:noWrap/>
            <w:vAlign w:val="bottom"/>
            <w:hideMark/>
          </w:tcPr>
          <w:p w14:paraId="68C68168"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1280" w:type="dxa"/>
            <w:tcBorders>
              <w:top w:val="nil"/>
              <w:left w:val="nil"/>
              <w:bottom w:val="nil"/>
              <w:right w:val="nil"/>
            </w:tcBorders>
            <w:shd w:val="clear" w:color="auto" w:fill="auto"/>
            <w:noWrap/>
            <w:vAlign w:val="bottom"/>
            <w:hideMark/>
          </w:tcPr>
          <w:p w14:paraId="225F695B"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1599FE0" w14:textId="77777777" w:rsidR="006A557E" w:rsidRPr="006A557E" w:rsidRDefault="006A557E" w:rsidP="006A557E">
            <w:pPr>
              <w:rPr>
                <w:rFonts w:ascii="Calibri" w:hAnsi="Calibri"/>
                <w:b/>
                <w:bCs/>
                <w:color w:val="000000"/>
                <w:sz w:val="22"/>
                <w:szCs w:val="22"/>
              </w:rPr>
            </w:pPr>
          </w:p>
        </w:tc>
      </w:tr>
      <w:tr w:rsidR="006A557E" w:rsidRPr="006A557E" w14:paraId="7E3F3D55" w14:textId="77777777" w:rsidTr="00CA1C41">
        <w:trPr>
          <w:trHeight w:val="300"/>
        </w:trPr>
        <w:tc>
          <w:tcPr>
            <w:tcW w:w="849" w:type="dxa"/>
            <w:tcBorders>
              <w:top w:val="nil"/>
              <w:left w:val="nil"/>
              <w:bottom w:val="nil"/>
              <w:right w:val="nil"/>
            </w:tcBorders>
            <w:shd w:val="clear" w:color="auto" w:fill="auto"/>
            <w:noWrap/>
            <w:vAlign w:val="bottom"/>
            <w:hideMark/>
          </w:tcPr>
          <w:p w14:paraId="78E84D69"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2EE9F9F" w14:textId="55CEB4E2"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w:t>
            </w:r>
            <w:r>
              <w:rPr>
                <w:rFonts w:ascii="Calibri" w:hAnsi="Calibri"/>
                <w:color w:val="000000"/>
                <w:sz w:val="22"/>
                <w:szCs w:val="22"/>
              </w:rPr>
              <w:t xml:space="preserve"> prosem</w:t>
            </w:r>
            <w:r w:rsidRPr="006A557E">
              <w:rPr>
                <w:rFonts w:ascii="Calibri" w:hAnsi="Calibri"/>
                <w:color w:val="000000"/>
                <w:sz w:val="22"/>
                <w:szCs w:val="22"/>
              </w:rPr>
              <w:t>/ethic</w:t>
            </w:r>
            <w:r>
              <w:rPr>
                <w:rFonts w:ascii="Calibri" w:hAnsi="Calibri"/>
                <w:color w:val="000000"/>
                <w:sz w:val="22"/>
                <w:szCs w:val="22"/>
              </w:rPr>
              <w:t>s</w:t>
            </w:r>
          </w:p>
        </w:tc>
        <w:tc>
          <w:tcPr>
            <w:tcW w:w="3176" w:type="dxa"/>
            <w:tcBorders>
              <w:top w:val="nil"/>
              <w:left w:val="nil"/>
              <w:bottom w:val="nil"/>
              <w:right w:val="nil"/>
            </w:tcBorders>
            <w:shd w:val="clear" w:color="auto" w:fill="auto"/>
            <w:noWrap/>
            <w:vAlign w:val="bottom"/>
            <w:hideMark/>
          </w:tcPr>
          <w:p w14:paraId="176E4E96" w14:textId="5C71CC1F" w:rsidR="006A557E" w:rsidRPr="006A557E" w:rsidRDefault="006A557E" w:rsidP="006A557E">
            <w:pPr>
              <w:rPr>
                <w:rFonts w:ascii="Calibri" w:hAnsi="Calibri"/>
                <w:color w:val="000000"/>
                <w:sz w:val="22"/>
                <w:szCs w:val="22"/>
              </w:rPr>
            </w:pPr>
            <w:r w:rsidRPr="006A557E">
              <w:rPr>
                <w:rFonts w:ascii="Calibri" w:hAnsi="Calibri"/>
                <w:color w:val="000000"/>
                <w:sz w:val="22"/>
                <w:szCs w:val="22"/>
              </w:rPr>
              <w:t>621-D</w:t>
            </w:r>
            <w:r>
              <w:rPr>
                <w:rFonts w:ascii="Calibri" w:hAnsi="Calibri"/>
                <w:color w:val="000000"/>
                <w:sz w:val="22"/>
                <w:szCs w:val="22"/>
              </w:rPr>
              <w:t>iagnosis</w:t>
            </w:r>
          </w:p>
        </w:tc>
        <w:tc>
          <w:tcPr>
            <w:tcW w:w="2860" w:type="dxa"/>
            <w:tcBorders>
              <w:top w:val="nil"/>
              <w:left w:val="nil"/>
              <w:bottom w:val="nil"/>
              <w:right w:val="nil"/>
            </w:tcBorders>
            <w:shd w:val="clear" w:color="auto" w:fill="auto"/>
            <w:noWrap/>
            <w:vAlign w:val="bottom"/>
            <w:hideMark/>
          </w:tcPr>
          <w:p w14:paraId="7DC99054"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38B2F46E"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457FAD9" w14:textId="77777777" w:rsidR="006A557E" w:rsidRPr="006A557E" w:rsidRDefault="006A557E" w:rsidP="006A557E">
            <w:pPr>
              <w:rPr>
                <w:rFonts w:ascii="Calibri" w:hAnsi="Calibri"/>
                <w:b/>
                <w:bCs/>
                <w:color w:val="000000"/>
                <w:sz w:val="22"/>
                <w:szCs w:val="22"/>
              </w:rPr>
            </w:pPr>
          </w:p>
        </w:tc>
      </w:tr>
      <w:tr w:rsidR="006A557E" w:rsidRPr="006A557E" w14:paraId="6CE3AA6C" w14:textId="77777777" w:rsidTr="00CA1C41">
        <w:trPr>
          <w:trHeight w:val="360"/>
        </w:trPr>
        <w:tc>
          <w:tcPr>
            <w:tcW w:w="849" w:type="dxa"/>
            <w:tcBorders>
              <w:top w:val="nil"/>
              <w:left w:val="nil"/>
              <w:bottom w:val="nil"/>
              <w:right w:val="nil"/>
            </w:tcBorders>
            <w:shd w:val="clear" w:color="auto" w:fill="auto"/>
            <w:noWrap/>
            <w:vAlign w:val="bottom"/>
            <w:hideMark/>
          </w:tcPr>
          <w:p w14:paraId="5B20D24C"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1530A785"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3176" w:type="dxa"/>
            <w:tcBorders>
              <w:top w:val="nil"/>
              <w:left w:val="nil"/>
              <w:bottom w:val="nil"/>
              <w:right w:val="nil"/>
            </w:tcBorders>
            <w:shd w:val="clear" w:color="auto" w:fill="auto"/>
            <w:noWrap/>
            <w:vAlign w:val="bottom"/>
            <w:hideMark/>
          </w:tcPr>
          <w:p w14:paraId="0697611A"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2860" w:type="dxa"/>
            <w:tcBorders>
              <w:top w:val="nil"/>
              <w:left w:val="nil"/>
              <w:bottom w:val="nil"/>
              <w:right w:val="nil"/>
            </w:tcBorders>
            <w:shd w:val="clear" w:color="auto" w:fill="auto"/>
            <w:noWrap/>
            <w:vAlign w:val="bottom"/>
            <w:hideMark/>
          </w:tcPr>
          <w:p w14:paraId="7874D65E"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3550CFA2"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783A3A83" w14:textId="77777777" w:rsidR="006A557E" w:rsidRPr="006A557E" w:rsidRDefault="006A557E" w:rsidP="006A557E">
            <w:pPr>
              <w:rPr>
                <w:rFonts w:ascii="Calibri" w:hAnsi="Calibri"/>
                <w:b/>
                <w:bCs/>
                <w:color w:val="000000"/>
                <w:sz w:val="22"/>
                <w:szCs w:val="22"/>
              </w:rPr>
            </w:pPr>
          </w:p>
        </w:tc>
      </w:tr>
      <w:tr w:rsidR="006A557E" w:rsidRPr="006A557E" w14:paraId="1DF93CF3" w14:textId="77777777" w:rsidTr="00CA1C41">
        <w:trPr>
          <w:trHeight w:val="300"/>
        </w:trPr>
        <w:tc>
          <w:tcPr>
            <w:tcW w:w="849" w:type="dxa"/>
            <w:tcBorders>
              <w:top w:val="nil"/>
              <w:left w:val="nil"/>
              <w:bottom w:val="nil"/>
              <w:right w:val="nil"/>
            </w:tcBorders>
            <w:shd w:val="clear" w:color="auto" w:fill="auto"/>
            <w:noWrap/>
            <w:vAlign w:val="bottom"/>
            <w:hideMark/>
          </w:tcPr>
          <w:p w14:paraId="750DF495"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3468" w:type="dxa"/>
            <w:tcBorders>
              <w:top w:val="nil"/>
              <w:left w:val="nil"/>
              <w:bottom w:val="nil"/>
              <w:right w:val="nil"/>
            </w:tcBorders>
            <w:shd w:val="clear" w:color="auto" w:fill="auto"/>
            <w:noWrap/>
            <w:vAlign w:val="bottom"/>
            <w:hideMark/>
          </w:tcPr>
          <w:p w14:paraId="336CE201"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13</w:t>
            </w:r>
          </w:p>
        </w:tc>
        <w:tc>
          <w:tcPr>
            <w:tcW w:w="3176" w:type="dxa"/>
            <w:tcBorders>
              <w:top w:val="nil"/>
              <w:left w:val="nil"/>
              <w:bottom w:val="nil"/>
              <w:right w:val="nil"/>
            </w:tcBorders>
            <w:shd w:val="clear" w:color="auto" w:fill="auto"/>
            <w:noWrap/>
            <w:vAlign w:val="bottom"/>
            <w:hideMark/>
          </w:tcPr>
          <w:p w14:paraId="73270D29"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13</w:t>
            </w:r>
          </w:p>
        </w:tc>
        <w:tc>
          <w:tcPr>
            <w:tcW w:w="2860" w:type="dxa"/>
            <w:tcBorders>
              <w:top w:val="nil"/>
              <w:left w:val="nil"/>
              <w:bottom w:val="nil"/>
              <w:right w:val="nil"/>
            </w:tcBorders>
            <w:shd w:val="clear" w:color="auto" w:fill="auto"/>
            <w:noWrap/>
            <w:vAlign w:val="bottom"/>
            <w:hideMark/>
          </w:tcPr>
          <w:p w14:paraId="3C30E511"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7</w:t>
            </w:r>
          </w:p>
        </w:tc>
        <w:tc>
          <w:tcPr>
            <w:tcW w:w="1280" w:type="dxa"/>
            <w:tcBorders>
              <w:top w:val="nil"/>
              <w:left w:val="nil"/>
              <w:bottom w:val="nil"/>
              <w:right w:val="nil"/>
            </w:tcBorders>
            <w:shd w:val="clear" w:color="auto" w:fill="auto"/>
            <w:noWrap/>
            <w:vAlign w:val="bottom"/>
            <w:hideMark/>
          </w:tcPr>
          <w:p w14:paraId="3AD08ABA"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33</w:t>
            </w:r>
          </w:p>
        </w:tc>
        <w:tc>
          <w:tcPr>
            <w:tcW w:w="820" w:type="dxa"/>
            <w:tcBorders>
              <w:top w:val="nil"/>
              <w:left w:val="nil"/>
              <w:bottom w:val="nil"/>
              <w:right w:val="nil"/>
            </w:tcBorders>
            <w:shd w:val="clear" w:color="auto" w:fill="auto"/>
            <w:noWrap/>
            <w:vAlign w:val="bottom"/>
            <w:hideMark/>
          </w:tcPr>
          <w:p w14:paraId="6D66DB55" w14:textId="77777777" w:rsidR="006A557E" w:rsidRPr="006A557E" w:rsidRDefault="006A557E" w:rsidP="006A557E">
            <w:pPr>
              <w:rPr>
                <w:rFonts w:ascii="Calibri" w:hAnsi="Calibri"/>
                <w:i/>
                <w:iCs/>
                <w:color w:val="000000"/>
                <w:sz w:val="22"/>
                <w:szCs w:val="22"/>
              </w:rPr>
            </w:pPr>
          </w:p>
        </w:tc>
      </w:tr>
      <w:tr w:rsidR="006A557E" w:rsidRPr="006A557E" w14:paraId="661433D0" w14:textId="77777777" w:rsidTr="00CA1C41">
        <w:trPr>
          <w:trHeight w:val="300"/>
        </w:trPr>
        <w:tc>
          <w:tcPr>
            <w:tcW w:w="849" w:type="dxa"/>
            <w:tcBorders>
              <w:top w:val="nil"/>
              <w:left w:val="nil"/>
              <w:bottom w:val="nil"/>
              <w:right w:val="nil"/>
            </w:tcBorders>
            <w:shd w:val="clear" w:color="auto" w:fill="auto"/>
            <w:noWrap/>
            <w:vAlign w:val="bottom"/>
            <w:hideMark/>
          </w:tcPr>
          <w:p w14:paraId="4D08B97D" w14:textId="77777777" w:rsidR="006A557E" w:rsidRDefault="006A557E" w:rsidP="006A557E">
            <w:pPr>
              <w:rPr>
                <w:rFonts w:ascii="Calibri" w:hAnsi="Calibri"/>
                <w:b/>
                <w:bCs/>
                <w:color w:val="000000"/>
                <w:sz w:val="22"/>
                <w:szCs w:val="22"/>
              </w:rPr>
            </w:pPr>
          </w:p>
          <w:p w14:paraId="7DA3ED7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2</w:t>
            </w:r>
          </w:p>
        </w:tc>
        <w:tc>
          <w:tcPr>
            <w:tcW w:w="3468" w:type="dxa"/>
            <w:tcBorders>
              <w:top w:val="nil"/>
              <w:left w:val="nil"/>
              <w:bottom w:val="nil"/>
              <w:right w:val="nil"/>
            </w:tcBorders>
            <w:shd w:val="clear" w:color="auto" w:fill="auto"/>
            <w:noWrap/>
            <w:vAlign w:val="bottom"/>
            <w:hideMark/>
          </w:tcPr>
          <w:p w14:paraId="14DB1C52"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 xml:space="preserve">Fall </w:t>
            </w:r>
          </w:p>
        </w:tc>
        <w:tc>
          <w:tcPr>
            <w:tcW w:w="3176" w:type="dxa"/>
            <w:tcBorders>
              <w:top w:val="nil"/>
              <w:left w:val="nil"/>
              <w:bottom w:val="nil"/>
              <w:right w:val="nil"/>
            </w:tcBorders>
            <w:shd w:val="clear" w:color="auto" w:fill="auto"/>
            <w:noWrap/>
            <w:vAlign w:val="bottom"/>
            <w:hideMark/>
          </w:tcPr>
          <w:p w14:paraId="34DA40F1"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33FA3E82"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223CDCB7" w14:textId="77777777" w:rsidR="006A557E" w:rsidRPr="006A557E" w:rsidRDefault="006A557E" w:rsidP="006A557E">
            <w:pPr>
              <w:rPr>
                <w:rFonts w:ascii="Calibri" w:hAnsi="Calibri"/>
                <w:b/>
                <w:bCs/>
                <w:color w:val="000000"/>
                <w:sz w:val="22"/>
                <w:szCs w:val="22"/>
              </w:rPr>
            </w:pPr>
          </w:p>
        </w:tc>
        <w:tc>
          <w:tcPr>
            <w:tcW w:w="820" w:type="dxa"/>
            <w:tcBorders>
              <w:top w:val="nil"/>
              <w:left w:val="nil"/>
              <w:bottom w:val="nil"/>
              <w:right w:val="nil"/>
            </w:tcBorders>
            <w:shd w:val="clear" w:color="auto" w:fill="auto"/>
            <w:noWrap/>
            <w:vAlign w:val="bottom"/>
            <w:hideMark/>
          </w:tcPr>
          <w:p w14:paraId="13EC2A01" w14:textId="77777777" w:rsidR="006A557E" w:rsidRPr="006A557E" w:rsidRDefault="006A557E" w:rsidP="006A557E">
            <w:pPr>
              <w:rPr>
                <w:rFonts w:ascii="Calibri" w:hAnsi="Calibri"/>
                <w:b/>
                <w:bCs/>
                <w:color w:val="000000"/>
                <w:sz w:val="22"/>
                <w:szCs w:val="22"/>
              </w:rPr>
            </w:pPr>
          </w:p>
        </w:tc>
      </w:tr>
      <w:tr w:rsidR="006A557E" w:rsidRPr="006A557E" w14:paraId="1C45F670" w14:textId="77777777" w:rsidTr="00CA1C41">
        <w:trPr>
          <w:trHeight w:val="300"/>
        </w:trPr>
        <w:tc>
          <w:tcPr>
            <w:tcW w:w="849" w:type="dxa"/>
            <w:tcBorders>
              <w:top w:val="nil"/>
              <w:left w:val="nil"/>
              <w:bottom w:val="nil"/>
              <w:right w:val="nil"/>
            </w:tcBorders>
            <w:shd w:val="clear" w:color="auto" w:fill="auto"/>
            <w:noWrap/>
            <w:vAlign w:val="bottom"/>
            <w:hideMark/>
          </w:tcPr>
          <w:p w14:paraId="3014AF65"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249980B2" w14:textId="4A59CBED" w:rsidR="006A557E" w:rsidRPr="006A557E" w:rsidRDefault="006A557E" w:rsidP="006A557E">
            <w:pPr>
              <w:rPr>
                <w:rFonts w:ascii="Calibri" w:hAnsi="Calibri"/>
                <w:color w:val="000000"/>
                <w:sz w:val="22"/>
                <w:szCs w:val="22"/>
              </w:rPr>
            </w:pPr>
            <w:r w:rsidRPr="006A557E">
              <w:rPr>
                <w:rFonts w:ascii="Calibri" w:hAnsi="Calibri"/>
                <w:color w:val="000000"/>
                <w:sz w:val="22"/>
                <w:szCs w:val="22"/>
              </w:rPr>
              <w:t>648-</w:t>
            </w:r>
            <w:r>
              <w:rPr>
                <w:rFonts w:ascii="Calibri" w:hAnsi="Calibri"/>
                <w:color w:val="000000"/>
                <w:sz w:val="22"/>
                <w:szCs w:val="22"/>
              </w:rPr>
              <w:t>Cognitive</w:t>
            </w:r>
            <w:r w:rsidRPr="006A557E">
              <w:rPr>
                <w:rFonts w:ascii="Calibri" w:hAnsi="Calibri"/>
                <w:color w:val="000000"/>
                <w:sz w:val="22"/>
                <w:szCs w:val="22"/>
              </w:rPr>
              <w:t xml:space="preserve"> assess</w:t>
            </w:r>
            <w:r>
              <w:rPr>
                <w:rFonts w:ascii="Calibri" w:hAnsi="Calibri"/>
                <w:color w:val="000000"/>
                <w:sz w:val="22"/>
                <w:szCs w:val="22"/>
              </w:rPr>
              <w:t>ment</w:t>
            </w:r>
          </w:p>
        </w:tc>
        <w:tc>
          <w:tcPr>
            <w:tcW w:w="3176" w:type="dxa"/>
            <w:tcBorders>
              <w:top w:val="nil"/>
              <w:left w:val="nil"/>
              <w:bottom w:val="nil"/>
              <w:right w:val="nil"/>
            </w:tcBorders>
            <w:shd w:val="clear" w:color="auto" w:fill="auto"/>
            <w:noWrap/>
            <w:vAlign w:val="bottom"/>
            <w:hideMark/>
          </w:tcPr>
          <w:p w14:paraId="2FEAFFB0" w14:textId="76012995" w:rsidR="006A557E" w:rsidRPr="006A557E" w:rsidRDefault="006A557E" w:rsidP="006A557E">
            <w:pPr>
              <w:rPr>
                <w:rFonts w:ascii="Calibri" w:hAnsi="Calibri"/>
                <w:color w:val="000000"/>
                <w:sz w:val="22"/>
                <w:szCs w:val="22"/>
              </w:rPr>
            </w:pPr>
            <w:r w:rsidRPr="006A557E">
              <w:rPr>
                <w:rFonts w:ascii="Calibri" w:hAnsi="Calibri"/>
                <w:color w:val="000000"/>
                <w:sz w:val="22"/>
                <w:szCs w:val="22"/>
              </w:rPr>
              <w:t>649-</w:t>
            </w:r>
            <w:r>
              <w:rPr>
                <w:rFonts w:ascii="Calibri" w:hAnsi="Calibri"/>
                <w:color w:val="000000"/>
                <w:sz w:val="22"/>
                <w:szCs w:val="22"/>
              </w:rPr>
              <w:t>P</w:t>
            </w:r>
            <w:r w:rsidRPr="006A557E">
              <w:rPr>
                <w:rFonts w:ascii="Calibri" w:hAnsi="Calibri"/>
                <w:color w:val="000000"/>
                <w:sz w:val="22"/>
                <w:szCs w:val="22"/>
              </w:rPr>
              <w:t>ers</w:t>
            </w:r>
            <w:r>
              <w:rPr>
                <w:rFonts w:ascii="Calibri" w:hAnsi="Calibri"/>
                <w:color w:val="000000"/>
                <w:sz w:val="22"/>
                <w:szCs w:val="22"/>
              </w:rPr>
              <w:t>onality</w:t>
            </w:r>
            <w:r w:rsidRPr="006A557E">
              <w:rPr>
                <w:rFonts w:ascii="Calibri" w:hAnsi="Calibri"/>
                <w:color w:val="000000"/>
                <w:sz w:val="22"/>
                <w:szCs w:val="22"/>
              </w:rPr>
              <w:t xml:space="preserve"> assess</w:t>
            </w:r>
            <w:r>
              <w:rPr>
                <w:rFonts w:ascii="Calibri" w:hAnsi="Calibri"/>
                <w:color w:val="000000"/>
                <w:sz w:val="22"/>
                <w:szCs w:val="22"/>
              </w:rPr>
              <w:t>ment</w:t>
            </w:r>
          </w:p>
        </w:tc>
        <w:tc>
          <w:tcPr>
            <w:tcW w:w="2860" w:type="dxa"/>
            <w:tcBorders>
              <w:top w:val="nil"/>
              <w:left w:val="nil"/>
              <w:bottom w:val="nil"/>
              <w:right w:val="nil"/>
            </w:tcBorders>
            <w:shd w:val="clear" w:color="auto" w:fill="auto"/>
            <w:noWrap/>
            <w:vAlign w:val="bottom"/>
            <w:hideMark/>
          </w:tcPr>
          <w:p w14:paraId="655FC04D"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683-Master-Internship</w:t>
            </w:r>
          </w:p>
        </w:tc>
        <w:tc>
          <w:tcPr>
            <w:tcW w:w="1280" w:type="dxa"/>
            <w:tcBorders>
              <w:top w:val="nil"/>
              <w:left w:val="nil"/>
              <w:bottom w:val="nil"/>
              <w:right w:val="nil"/>
            </w:tcBorders>
            <w:shd w:val="clear" w:color="auto" w:fill="auto"/>
            <w:noWrap/>
            <w:vAlign w:val="bottom"/>
            <w:hideMark/>
          </w:tcPr>
          <w:p w14:paraId="2561411C"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1F0BA1AC" w14:textId="77777777" w:rsidR="006A557E" w:rsidRPr="006A557E" w:rsidRDefault="006A557E" w:rsidP="006A557E">
            <w:pPr>
              <w:rPr>
                <w:rFonts w:ascii="Calibri" w:hAnsi="Calibri"/>
                <w:b/>
                <w:bCs/>
                <w:color w:val="000000"/>
                <w:sz w:val="22"/>
                <w:szCs w:val="22"/>
              </w:rPr>
            </w:pPr>
          </w:p>
        </w:tc>
      </w:tr>
      <w:tr w:rsidR="006A557E" w:rsidRPr="006A557E" w14:paraId="3F8CC530" w14:textId="77777777" w:rsidTr="00CA1C41">
        <w:trPr>
          <w:trHeight w:val="300"/>
        </w:trPr>
        <w:tc>
          <w:tcPr>
            <w:tcW w:w="849" w:type="dxa"/>
            <w:tcBorders>
              <w:top w:val="nil"/>
              <w:left w:val="nil"/>
              <w:bottom w:val="nil"/>
              <w:right w:val="nil"/>
            </w:tcBorders>
            <w:shd w:val="clear" w:color="auto" w:fill="auto"/>
            <w:noWrap/>
            <w:vAlign w:val="bottom"/>
            <w:hideMark/>
          </w:tcPr>
          <w:p w14:paraId="430BEDF2"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3BB42CCA" w14:textId="71F11DC2" w:rsidR="006A557E" w:rsidRPr="006A557E" w:rsidRDefault="006A557E" w:rsidP="006A557E">
            <w:pPr>
              <w:rPr>
                <w:rFonts w:ascii="Calibri" w:hAnsi="Calibri"/>
                <w:color w:val="000000"/>
                <w:sz w:val="22"/>
                <w:szCs w:val="22"/>
              </w:rPr>
            </w:pPr>
            <w:r w:rsidRPr="006A557E">
              <w:rPr>
                <w:rFonts w:ascii="Calibri" w:hAnsi="Calibri"/>
                <w:color w:val="000000"/>
                <w:sz w:val="22"/>
                <w:szCs w:val="22"/>
              </w:rPr>
              <w:t>673-prac</w:t>
            </w:r>
            <w:r>
              <w:rPr>
                <w:rFonts w:ascii="Calibri" w:hAnsi="Calibri"/>
                <w:color w:val="000000"/>
                <w:sz w:val="22"/>
                <w:szCs w:val="22"/>
              </w:rPr>
              <w:t>ticum</w:t>
            </w:r>
          </w:p>
        </w:tc>
        <w:tc>
          <w:tcPr>
            <w:tcW w:w="3176" w:type="dxa"/>
            <w:tcBorders>
              <w:top w:val="nil"/>
              <w:left w:val="nil"/>
              <w:bottom w:val="nil"/>
              <w:right w:val="nil"/>
            </w:tcBorders>
            <w:shd w:val="clear" w:color="auto" w:fill="auto"/>
            <w:noWrap/>
            <w:vAlign w:val="bottom"/>
            <w:hideMark/>
          </w:tcPr>
          <w:p w14:paraId="0A270CFD" w14:textId="358A459B" w:rsidR="006A557E" w:rsidRPr="006A557E" w:rsidRDefault="006A557E" w:rsidP="006A557E">
            <w:pPr>
              <w:rPr>
                <w:rFonts w:ascii="Calibri" w:hAnsi="Calibri"/>
                <w:color w:val="000000"/>
                <w:sz w:val="22"/>
                <w:szCs w:val="22"/>
              </w:rPr>
            </w:pPr>
            <w:r>
              <w:rPr>
                <w:rFonts w:ascii="Calibri" w:hAnsi="Calibri"/>
                <w:color w:val="000000"/>
                <w:sz w:val="22"/>
                <w:szCs w:val="22"/>
              </w:rPr>
              <w:t>680-A</w:t>
            </w:r>
            <w:r w:rsidRPr="006A557E">
              <w:rPr>
                <w:rFonts w:ascii="Calibri" w:hAnsi="Calibri"/>
                <w:color w:val="000000"/>
                <w:sz w:val="22"/>
                <w:szCs w:val="22"/>
              </w:rPr>
              <w:t>ss</w:t>
            </w:r>
            <w:r>
              <w:rPr>
                <w:rFonts w:ascii="Calibri" w:hAnsi="Calibri"/>
                <w:color w:val="000000"/>
                <w:sz w:val="22"/>
                <w:szCs w:val="22"/>
              </w:rPr>
              <w:t>essment practicum</w:t>
            </w:r>
          </w:p>
        </w:tc>
        <w:tc>
          <w:tcPr>
            <w:tcW w:w="4140" w:type="dxa"/>
            <w:gridSpan w:val="2"/>
            <w:tcBorders>
              <w:top w:val="nil"/>
              <w:left w:val="nil"/>
              <w:bottom w:val="nil"/>
              <w:right w:val="nil"/>
            </w:tcBorders>
            <w:shd w:val="clear" w:color="auto" w:fill="auto"/>
            <w:noWrap/>
            <w:vAlign w:val="bottom"/>
            <w:hideMark/>
          </w:tcPr>
          <w:p w14:paraId="172A03F4"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MCC or Adv Interven</w:t>
            </w:r>
          </w:p>
        </w:tc>
        <w:tc>
          <w:tcPr>
            <w:tcW w:w="820" w:type="dxa"/>
            <w:tcBorders>
              <w:top w:val="nil"/>
              <w:left w:val="nil"/>
              <w:bottom w:val="nil"/>
              <w:right w:val="nil"/>
            </w:tcBorders>
            <w:shd w:val="clear" w:color="auto" w:fill="auto"/>
            <w:noWrap/>
            <w:vAlign w:val="bottom"/>
            <w:hideMark/>
          </w:tcPr>
          <w:p w14:paraId="41E66A67" w14:textId="77777777" w:rsidR="006A557E" w:rsidRPr="006A557E" w:rsidRDefault="006A557E" w:rsidP="006A557E">
            <w:pPr>
              <w:rPr>
                <w:rFonts w:ascii="Calibri" w:hAnsi="Calibri"/>
                <w:b/>
                <w:bCs/>
                <w:color w:val="000000"/>
                <w:sz w:val="22"/>
                <w:szCs w:val="22"/>
              </w:rPr>
            </w:pPr>
          </w:p>
        </w:tc>
      </w:tr>
      <w:tr w:rsidR="006A557E" w:rsidRPr="006A557E" w14:paraId="7640810C" w14:textId="77777777" w:rsidTr="00CA1C41">
        <w:trPr>
          <w:trHeight w:val="300"/>
        </w:trPr>
        <w:tc>
          <w:tcPr>
            <w:tcW w:w="849" w:type="dxa"/>
            <w:tcBorders>
              <w:top w:val="nil"/>
              <w:left w:val="nil"/>
              <w:bottom w:val="nil"/>
              <w:right w:val="nil"/>
            </w:tcBorders>
            <w:shd w:val="clear" w:color="auto" w:fill="auto"/>
            <w:noWrap/>
            <w:vAlign w:val="bottom"/>
            <w:hideMark/>
          </w:tcPr>
          <w:p w14:paraId="16759F20"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39665C8D"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Career or 722 Adv Theories</w:t>
            </w:r>
          </w:p>
        </w:tc>
        <w:tc>
          <w:tcPr>
            <w:tcW w:w="3176" w:type="dxa"/>
            <w:tcBorders>
              <w:top w:val="nil"/>
              <w:left w:val="nil"/>
              <w:bottom w:val="nil"/>
              <w:right w:val="nil"/>
            </w:tcBorders>
            <w:shd w:val="clear" w:color="auto" w:fill="auto"/>
            <w:noWrap/>
            <w:vAlign w:val="bottom"/>
            <w:hideMark/>
          </w:tcPr>
          <w:p w14:paraId="26F96378" w14:textId="604AC75B" w:rsidR="006A557E" w:rsidRPr="006A557E" w:rsidRDefault="006A557E" w:rsidP="00582015">
            <w:pPr>
              <w:rPr>
                <w:rFonts w:ascii="Calibri" w:hAnsi="Calibri"/>
                <w:color w:val="000000"/>
                <w:sz w:val="22"/>
                <w:szCs w:val="22"/>
              </w:rPr>
            </w:pPr>
            <w:r w:rsidRPr="006A557E">
              <w:rPr>
                <w:rFonts w:ascii="Calibri" w:hAnsi="Calibri"/>
                <w:color w:val="000000"/>
                <w:sz w:val="22"/>
                <w:szCs w:val="22"/>
              </w:rPr>
              <w:t>**</w:t>
            </w:r>
            <w:r w:rsidR="00582015">
              <w:rPr>
                <w:rFonts w:ascii="Calibri" w:hAnsi="Calibri"/>
                <w:color w:val="000000"/>
                <w:sz w:val="22"/>
                <w:szCs w:val="22"/>
              </w:rPr>
              <w:t>626</w:t>
            </w:r>
            <w:r w:rsidRPr="006A557E">
              <w:rPr>
                <w:rFonts w:ascii="Calibri" w:hAnsi="Calibri"/>
                <w:color w:val="000000"/>
                <w:sz w:val="22"/>
                <w:szCs w:val="22"/>
              </w:rPr>
              <w:t xml:space="preserve">. Consultation or 775 </w:t>
            </w:r>
            <w:r>
              <w:rPr>
                <w:rFonts w:ascii="Calibri" w:hAnsi="Calibri"/>
                <w:color w:val="000000"/>
                <w:sz w:val="22"/>
                <w:szCs w:val="22"/>
              </w:rPr>
              <w:t>B</w:t>
            </w:r>
            <w:r w:rsidRPr="006A557E">
              <w:rPr>
                <w:rFonts w:ascii="Calibri" w:hAnsi="Calibri"/>
                <w:color w:val="000000"/>
                <w:sz w:val="22"/>
                <w:szCs w:val="22"/>
              </w:rPr>
              <w:t>io</w:t>
            </w:r>
            <w:r>
              <w:rPr>
                <w:rFonts w:ascii="Calibri" w:hAnsi="Calibri"/>
                <w:color w:val="000000"/>
                <w:sz w:val="22"/>
                <w:szCs w:val="22"/>
              </w:rPr>
              <w:t>logical bases of behavior</w:t>
            </w:r>
          </w:p>
        </w:tc>
        <w:tc>
          <w:tcPr>
            <w:tcW w:w="2860" w:type="dxa"/>
            <w:tcBorders>
              <w:top w:val="nil"/>
              <w:left w:val="nil"/>
              <w:bottom w:val="nil"/>
              <w:right w:val="nil"/>
            </w:tcBorders>
            <w:shd w:val="clear" w:color="auto" w:fill="auto"/>
            <w:noWrap/>
            <w:vAlign w:val="bottom"/>
            <w:hideMark/>
          </w:tcPr>
          <w:p w14:paraId="4869A8B1"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1280" w:type="dxa"/>
            <w:tcBorders>
              <w:top w:val="nil"/>
              <w:left w:val="nil"/>
              <w:bottom w:val="nil"/>
              <w:right w:val="nil"/>
            </w:tcBorders>
            <w:shd w:val="clear" w:color="auto" w:fill="auto"/>
            <w:noWrap/>
            <w:vAlign w:val="bottom"/>
            <w:hideMark/>
          </w:tcPr>
          <w:p w14:paraId="18796DB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0571B52F" w14:textId="77777777" w:rsidR="006A557E" w:rsidRPr="006A557E" w:rsidRDefault="006A557E" w:rsidP="006A557E">
            <w:pPr>
              <w:rPr>
                <w:rFonts w:ascii="Calibri" w:hAnsi="Calibri"/>
                <w:b/>
                <w:bCs/>
                <w:color w:val="000000"/>
                <w:sz w:val="22"/>
                <w:szCs w:val="22"/>
              </w:rPr>
            </w:pPr>
          </w:p>
        </w:tc>
      </w:tr>
      <w:tr w:rsidR="006A557E" w:rsidRPr="006A557E" w14:paraId="2D50A970" w14:textId="77777777" w:rsidTr="00CA1C41">
        <w:trPr>
          <w:trHeight w:val="300"/>
        </w:trPr>
        <w:tc>
          <w:tcPr>
            <w:tcW w:w="849" w:type="dxa"/>
            <w:tcBorders>
              <w:top w:val="nil"/>
              <w:left w:val="nil"/>
              <w:bottom w:val="nil"/>
              <w:right w:val="nil"/>
            </w:tcBorders>
            <w:shd w:val="clear" w:color="auto" w:fill="auto"/>
            <w:noWrap/>
            <w:vAlign w:val="bottom"/>
            <w:hideMark/>
          </w:tcPr>
          <w:p w14:paraId="23A3934F"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55571165"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3176" w:type="dxa"/>
            <w:tcBorders>
              <w:top w:val="nil"/>
              <w:left w:val="nil"/>
              <w:bottom w:val="nil"/>
              <w:right w:val="nil"/>
            </w:tcBorders>
            <w:shd w:val="clear" w:color="auto" w:fill="auto"/>
            <w:noWrap/>
            <w:vAlign w:val="bottom"/>
            <w:hideMark/>
          </w:tcPr>
          <w:p w14:paraId="0843256A"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2860" w:type="dxa"/>
            <w:tcBorders>
              <w:top w:val="nil"/>
              <w:left w:val="nil"/>
              <w:bottom w:val="nil"/>
              <w:right w:val="nil"/>
            </w:tcBorders>
            <w:shd w:val="clear" w:color="auto" w:fill="auto"/>
            <w:noWrap/>
            <w:vAlign w:val="bottom"/>
            <w:hideMark/>
          </w:tcPr>
          <w:p w14:paraId="12FEFF32"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5B90D0AB"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5DA2101A" w14:textId="77777777" w:rsidR="006A557E" w:rsidRPr="006A557E" w:rsidRDefault="006A557E" w:rsidP="006A557E">
            <w:pPr>
              <w:rPr>
                <w:rFonts w:ascii="Calibri" w:hAnsi="Calibri"/>
                <w:b/>
                <w:bCs/>
                <w:color w:val="000000"/>
                <w:sz w:val="22"/>
                <w:szCs w:val="22"/>
              </w:rPr>
            </w:pPr>
          </w:p>
        </w:tc>
      </w:tr>
      <w:tr w:rsidR="006A557E" w:rsidRPr="006A557E" w14:paraId="17A5136E" w14:textId="77777777" w:rsidTr="00CA1C41">
        <w:trPr>
          <w:trHeight w:val="300"/>
        </w:trPr>
        <w:tc>
          <w:tcPr>
            <w:tcW w:w="849" w:type="dxa"/>
            <w:tcBorders>
              <w:top w:val="nil"/>
              <w:left w:val="nil"/>
              <w:bottom w:val="nil"/>
              <w:right w:val="nil"/>
            </w:tcBorders>
            <w:shd w:val="clear" w:color="auto" w:fill="auto"/>
            <w:noWrap/>
            <w:vAlign w:val="bottom"/>
            <w:hideMark/>
          </w:tcPr>
          <w:p w14:paraId="0A80E80F"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E534E09" w14:textId="77777777" w:rsidR="006A557E" w:rsidRPr="006A557E" w:rsidRDefault="006A557E" w:rsidP="006A557E">
            <w:pPr>
              <w:rPr>
                <w:rFonts w:ascii="Calibri" w:hAnsi="Calibri"/>
                <w:color w:val="000000"/>
                <w:sz w:val="22"/>
                <w:szCs w:val="22"/>
              </w:rPr>
            </w:pPr>
          </w:p>
        </w:tc>
        <w:tc>
          <w:tcPr>
            <w:tcW w:w="3176" w:type="dxa"/>
            <w:tcBorders>
              <w:top w:val="nil"/>
              <w:left w:val="nil"/>
              <w:bottom w:val="nil"/>
              <w:right w:val="nil"/>
            </w:tcBorders>
            <w:shd w:val="clear" w:color="auto" w:fill="auto"/>
            <w:noWrap/>
            <w:vAlign w:val="bottom"/>
            <w:hideMark/>
          </w:tcPr>
          <w:p w14:paraId="2CE566CB"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77A54412"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Master project due</w:t>
            </w:r>
          </w:p>
        </w:tc>
        <w:tc>
          <w:tcPr>
            <w:tcW w:w="1280" w:type="dxa"/>
            <w:tcBorders>
              <w:top w:val="nil"/>
              <w:left w:val="nil"/>
              <w:bottom w:val="nil"/>
              <w:right w:val="nil"/>
            </w:tcBorders>
            <w:shd w:val="clear" w:color="auto" w:fill="auto"/>
            <w:noWrap/>
            <w:vAlign w:val="bottom"/>
            <w:hideMark/>
          </w:tcPr>
          <w:p w14:paraId="1A316DF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75534C5A" w14:textId="77777777" w:rsidR="006A557E" w:rsidRPr="006A557E" w:rsidRDefault="006A557E" w:rsidP="006A557E">
            <w:pPr>
              <w:rPr>
                <w:rFonts w:ascii="Calibri" w:hAnsi="Calibri"/>
                <w:b/>
                <w:bCs/>
                <w:color w:val="000000"/>
                <w:sz w:val="22"/>
                <w:szCs w:val="22"/>
              </w:rPr>
            </w:pPr>
          </w:p>
        </w:tc>
      </w:tr>
      <w:tr w:rsidR="006A557E" w:rsidRPr="006A557E" w14:paraId="1EB1E2E4" w14:textId="77777777" w:rsidTr="00CA1C41">
        <w:trPr>
          <w:trHeight w:val="300"/>
        </w:trPr>
        <w:tc>
          <w:tcPr>
            <w:tcW w:w="849" w:type="dxa"/>
            <w:tcBorders>
              <w:top w:val="nil"/>
              <w:left w:val="nil"/>
              <w:bottom w:val="nil"/>
              <w:right w:val="nil"/>
            </w:tcBorders>
            <w:shd w:val="clear" w:color="auto" w:fill="auto"/>
            <w:noWrap/>
            <w:vAlign w:val="bottom"/>
            <w:hideMark/>
          </w:tcPr>
          <w:p w14:paraId="32E72AAB"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3468" w:type="dxa"/>
            <w:tcBorders>
              <w:top w:val="nil"/>
              <w:left w:val="nil"/>
              <w:bottom w:val="nil"/>
              <w:right w:val="nil"/>
            </w:tcBorders>
            <w:shd w:val="clear" w:color="auto" w:fill="auto"/>
            <w:noWrap/>
            <w:vAlign w:val="bottom"/>
            <w:hideMark/>
          </w:tcPr>
          <w:p w14:paraId="695CB570"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10</w:t>
            </w:r>
          </w:p>
        </w:tc>
        <w:tc>
          <w:tcPr>
            <w:tcW w:w="3176" w:type="dxa"/>
            <w:tcBorders>
              <w:top w:val="nil"/>
              <w:left w:val="nil"/>
              <w:bottom w:val="nil"/>
              <w:right w:val="nil"/>
            </w:tcBorders>
            <w:shd w:val="clear" w:color="auto" w:fill="auto"/>
            <w:noWrap/>
            <w:vAlign w:val="bottom"/>
            <w:hideMark/>
          </w:tcPr>
          <w:p w14:paraId="24A9894B"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10</w:t>
            </w:r>
          </w:p>
        </w:tc>
        <w:tc>
          <w:tcPr>
            <w:tcW w:w="2860" w:type="dxa"/>
            <w:tcBorders>
              <w:top w:val="nil"/>
              <w:left w:val="nil"/>
              <w:bottom w:val="nil"/>
              <w:right w:val="nil"/>
            </w:tcBorders>
            <w:shd w:val="clear" w:color="auto" w:fill="auto"/>
            <w:noWrap/>
            <w:vAlign w:val="bottom"/>
            <w:hideMark/>
          </w:tcPr>
          <w:p w14:paraId="1704C28A"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7</w:t>
            </w:r>
          </w:p>
        </w:tc>
        <w:tc>
          <w:tcPr>
            <w:tcW w:w="1280" w:type="dxa"/>
            <w:tcBorders>
              <w:top w:val="nil"/>
              <w:left w:val="nil"/>
              <w:bottom w:val="nil"/>
              <w:right w:val="nil"/>
            </w:tcBorders>
            <w:shd w:val="clear" w:color="auto" w:fill="auto"/>
            <w:noWrap/>
            <w:vAlign w:val="bottom"/>
            <w:hideMark/>
          </w:tcPr>
          <w:p w14:paraId="2CA7D5C4"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27</w:t>
            </w:r>
          </w:p>
        </w:tc>
        <w:tc>
          <w:tcPr>
            <w:tcW w:w="820" w:type="dxa"/>
            <w:tcBorders>
              <w:top w:val="nil"/>
              <w:left w:val="nil"/>
              <w:bottom w:val="nil"/>
              <w:right w:val="nil"/>
            </w:tcBorders>
            <w:shd w:val="clear" w:color="auto" w:fill="auto"/>
            <w:noWrap/>
            <w:vAlign w:val="bottom"/>
            <w:hideMark/>
          </w:tcPr>
          <w:p w14:paraId="3DC08B6E" w14:textId="77777777" w:rsidR="006A557E" w:rsidRPr="006A557E" w:rsidRDefault="006A557E" w:rsidP="006A557E">
            <w:pPr>
              <w:rPr>
                <w:rFonts w:ascii="Calibri" w:hAnsi="Calibri"/>
                <w:i/>
                <w:iCs/>
                <w:color w:val="000000"/>
                <w:sz w:val="22"/>
                <w:szCs w:val="22"/>
              </w:rPr>
            </w:pPr>
          </w:p>
        </w:tc>
      </w:tr>
      <w:tr w:rsidR="006A557E" w:rsidRPr="006A557E" w14:paraId="1A34E2C5" w14:textId="77777777" w:rsidTr="00CA1C41">
        <w:trPr>
          <w:trHeight w:val="300"/>
        </w:trPr>
        <w:tc>
          <w:tcPr>
            <w:tcW w:w="849" w:type="dxa"/>
            <w:tcBorders>
              <w:top w:val="nil"/>
              <w:left w:val="nil"/>
              <w:bottom w:val="nil"/>
              <w:right w:val="nil"/>
            </w:tcBorders>
            <w:shd w:val="clear" w:color="auto" w:fill="auto"/>
            <w:noWrap/>
            <w:vAlign w:val="bottom"/>
            <w:hideMark/>
          </w:tcPr>
          <w:p w14:paraId="55DAFC2A" w14:textId="77777777" w:rsidR="006A557E" w:rsidRDefault="006A557E" w:rsidP="006A557E">
            <w:pPr>
              <w:rPr>
                <w:rFonts w:ascii="Calibri" w:hAnsi="Calibri"/>
                <w:b/>
                <w:bCs/>
                <w:color w:val="000000"/>
                <w:sz w:val="22"/>
                <w:szCs w:val="22"/>
              </w:rPr>
            </w:pPr>
          </w:p>
          <w:p w14:paraId="2959F5D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3</w:t>
            </w:r>
          </w:p>
        </w:tc>
        <w:tc>
          <w:tcPr>
            <w:tcW w:w="3468" w:type="dxa"/>
            <w:tcBorders>
              <w:top w:val="nil"/>
              <w:left w:val="nil"/>
              <w:bottom w:val="nil"/>
              <w:right w:val="nil"/>
            </w:tcBorders>
            <w:shd w:val="clear" w:color="auto" w:fill="auto"/>
            <w:noWrap/>
            <w:vAlign w:val="bottom"/>
            <w:hideMark/>
          </w:tcPr>
          <w:p w14:paraId="7B38BE46"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 xml:space="preserve">Fall </w:t>
            </w:r>
          </w:p>
        </w:tc>
        <w:tc>
          <w:tcPr>
            <w:tcW w:w="3176" w:type="dxa"/>
            <w:tcBorders>
              <w:top w:val="nil"/>
              <w:left w:val="nil"/>
              <w:bottom w:val="nil"/>
              <w:right w:val="nil"/>
            </w:tcBorders>
            <w:shd w:val="clear" w:color="auto" w:fill="auto"/>
            <w:noWrap/>
            <w:vAlign w:val="bottom"/>
            <w:hideMark/>
          </w:tcPr>
          <w:p w14:paraId="4AE871B9"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525FAE6E"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3BB3A534" w14:textId="77777777" w:rsidR="006A557E" w:rsidRPr="006A557E" w:rsidRDefault="006A557E" w:rsidP="006A557E">
            <w:pPr>
              <w:rPr>
                <w:rFonts w:ascii="Calibri" w:hAnsi="Calibri"/>
                <w:b/>
                <w:bCs/>
                <w:color w:val="000000"/>
                <w:sz w:val="22"/>
                <w:szCs w:val="22"/>
              </w:rPr>
            </w:pPr>
          </w:p>
        </w:tc>
        <w:tc>
          <w:tcPr>
            <w:tcW w:w="820" w:type="dxa"/>
            <w:tcBorders>
              <w:top w:val="nil"/>
              <w:left w:val="nil"/>
              <w:bottom w:val="nil"/>
              <w:right w:val="nil"/>
            </w:tcBorders>
            <w:shd w:val="clear" w:color="auto" w:fill="auto"/>
            <w:noWrap/>
            <w:vAlign w:val="bottom"/>
            <w:hideMark/>
          </w:tcPr>
          <w:p w14:paraId="75D57D4D" w14:textId="77777777" w:rsidR="006A557E" w:rsidRPr="006A557E" w:rsidRDefault="006A557E" w:rsidP="006A557E">
            <w:pPr>
              <w:rPr>
                <w:rFonts w:ascii="Calibri" w:hAnsi="Calibri"/>
                <w:b/>
                <w:bCs/>
                <w:color w:val="000000"/>
                <w:sz w:val="22"/>
                <w:szCs w:val="22"/>
              </w:rPr>
            </w:pPr>
          </w:p>
        </w:tc>
      </w:tr>
      <w:tr w:rsidR="006A557E" w:rsidRPr="006A557E" w14:paraId="5DFCCF08" w14:textId="77777777" w:rsidTr="00CA1C41">
        <w:trPr>
          <w:trHeight w:val="300"/>
        </w:trPr>
        <w:tc>
          <w:tcPr>
            <w:tcW w:w="849" w:type="dxa"/>
            <w:tcBorders>
              <w:top w:val="nil"/>
              <w:left w:val="nil"/>
              <w:bottom w:val="nil"/>
              <w:right w:val="nil"/>
            </w:tcBorders>
            <w:shd w:val="clear" w:color="auto" w:fill="auto"/>
            <w:noWrap/>
            <w:vAlign w:val="bottom"/>
            <w:hideMark/>
          </w:tcPr>
          <w:p w14:paraId="79EC5357"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7A461E26" w14:textId="5F16FCDE" w:rsidR="006A557E" w:rsidRPr="006A557E" w:rsidRDefault="006A557E" w:rsidP="006A557E">
            <w:pPr>
              <w:rPr>
                <w:rFonts w:ascii="Calibri" w:hAnsi="Calibri"/>
                <w:color w:val="000000"/>
                <w:sz w:val="22"/>
                <w:szCs w:val="22"/>
              </w:rPr>
            </w:pPr>
            <w:r>
              <w:rPr>
                <w:rFonts w:ascii="Calibri" w:hAnsi="Calibri"/>
                <w:color w:val="000000"/>
                <w:sz w:val="22"/>
                <w:szCs w:val="22"/>
              </w:rPr>
              <w:t>780 Advanced p</w:t>
            </w:r>
            <w:r w:rsidRPr="006A557E">
              <w:rPr>
                <w:rFonts w:ascii="Calibri" w:hAnsi="Calibri"/>
                <w:color w:val="000000"/>
                <w:sz w:val="22"/>
                <w:szCs w:val="22"/>
              </w:rPr>
              <w:t>rac</w:t>
            </w:r>
            <w:r>
              <w:rPr>
                <w:rFonts w:ascii="Calibri" w:hAnsi="Calibri"/>
                <w:color w:val="000000"/>
                <w:sz w:val="22"/>
                <w:szCs w:val="22"/>
              </w:rPr>
              <w:t>ticum</w:t>
            </w:r>
          </w:p>
        </w:tc>
        <w:tc>
          <w:tcPr>
            <w:tcW w:w="3176" w:type="dxa"/>
            <w:tcBorders>
              <w:top w:val="nil"/>
              <w:left w:val="nil"/>
              <w:bottom w:val="nil"/>
              <w:right w:val="nil"/>
            </w:tcBorders>
            <w:shd w:val="clear" w:color="auto" w:fill="auto"/>
            <w:noWrap/>
            <w:vAlign w:val="bottom"/>
            <w:hideMark/>
          </w:tcPr>
          <w:p w14:paraId="6EFF8712" w14:textId="431D8ECF"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780-</w:t>
            </w:r>
            <w:r>
              <w:rPr>
                <w:rFonts w:ascii="Calibri" w:hAnsi="Calibri"/>
                <w:color w:val="000000"/>
                <w:sz w:val="22"/>
                <w:szCs w:val="22"/>
              </w:rPr>
              <w:t>Advanced p</w:t>
            </w:r>
            <w:r w:rsidRPr="006A557E">
              <w:rPr>
                <w:rFonts w:ascii="Calibri" w:hAnsi="Calibri"/>
                <w:color w:val="000000"/>
                <w:sz w:val="22"/>
                <w:szCs w:val="22"/>
              </w:rPr>
              <w:t>rac</w:t>
            </w:r>
          </w:p>
        </w:tc>
        <w:tc>
          <w:tcPr>
            <w:tcW w:w="2860" w:type="dxa"/>
            <w:tcBorders>
              <w:top w:val="nil"/>
              <w:left w:val="nil"/>
              <w:bottom w:val="nil"/>
              <w:right w:val="nil"/>
            </w:tcBorders>
            <w:shd w:val="clear" w:color="auto" w:fill="auto"/>
            <w:noWrap/>
            <w:vAlign w:val="bottom"/>
            <w:hideMark/>
          </w:tcPr>
          <w:p w14:paraId="5BEDB3B3" w14:textId="5FFC658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780-</w:t>
            </w:r>
            <w:r>
              <w:rPr>
                <w:rFonts w:ascii="Calibri" w:hAnsi="Calibri"/>
                <w:color w:val="000000"/>
                <w:sz w:val="22"/>
                <w:szCs w:val="22"/>
              </w:rPr>
              <w:t xml:space="preserve">Advanced </w:t>
            </w:r>
            <w:r w:rsidRPr="006A557E">
              <w:rPr>
                <w:rFonts w:ascii="Calibri" w:hAnsi="Calibri"/>
                <w:color w:val="000000"/>
                <w:sz w:val="22"/>
                <w:szCs w:val="22"/>
              </w:rPr>
              <w:t>prac</w:t>
            </w:r>
          </w:p>
        </w:tc>
        <w:tc>
          <w:tcPr>
            <w:tcW w:w="1280" w:type="dxa"/>
            <w:tcBorders>
              <w:top w:val="nil"/>
              <w:left w:val="nil"/>
              <w:bottom w:val="nil"/>
              <w:right w:val="nil"/>
            </w:tcBorders>
            <w:shd w:val="clear" w:color="auto" w:fill="auto"/>
            <w:noWrap/>
            <w:vAlign w:val="bottom"/>
            <w:hideMark/>
          </w:tcPr>
          <w:p w14:paraId="4913C51A"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167D3F94" w14:textId="77777777" w:rsidR="006A557E" w:rsidRPr="006A557E" w:rsidRDefault="006A557E" w:rsidP="006A557E">
            <w:pPr>
              <w:rPr>
                <w:rFonts w:ascii="Calibri" w:hAnsi="Calibri"/>
                <w:b/>
                <w:bCs/>
                <w:color w:val="000000"/>
                <w:sz w:val="22"/>
                <w:szCs w:val="22"/>
              </w:rPr>
            </w:pPr>
          </w:p>
        </w:tc>
      </w:tr>
      <w:tr w:rsidR="006A557E" w:rsidRPr="006A557E" w14:paraId="50D6A88B" w14:textId="77777777" w:rsidTr="00CA1C41">
        <w:trPr>
          <w:trHeight w:val="300"/>
        </w:trPr>
        <w:tc>
          <w:tcPr>
            <w:tcW w:w="849" w:type="dxa"/>
            <w:tcBorders>
              <w:top w:val="nil"/>
              <w:left w:val="nil"/>
              <w:bottom w:val="nil"/>
              <w:right w:val="nil"/>
            </w:tcBorders>
            <w:shd w:val="clear" w:color="auto" w:fill="auto"/>
            <w:noWrap/>
            <w:vAlign w:val="bottom"/>
            <w:hideMark/>
          </w:tcPr>
          <w:p w14:paraId="469F3D93"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6609F7CF"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Career or 722 Adv Theories</w:t>
            </w:r>
          </w:p>
        </w:tc>
        <w:tc>
          <w:tcPr>
            <w:tcW w:w="3176" w:type="dxa"/>
            <w:tcBorders>
              <w:top w:val="nil"/>
              <w:left w:val="nil"/>
              <w:bottom w:val="nil"/>
              <w:right w:val="nil"/>
            </w:tcBorders>
            <w:shd w:val="clear" w:color="auto" w:fill="auto"/>
            <w:noWrap/>
            <w:vAlign w:val="bottom"/>
            <w:hideMark/>
          </w:tcPr>
          <w:p w14:paraId="27749E03"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755-Supervision</w:t>
            </w:r>
          </w:p>
        </w:tc>
        <w:tc>
          <w:tcPr>
            <w:tcW w:w="4140" w:type="dxa"/>
            <w:gridSpan w:val="2"/>
            <w:tcBorders>
              <w:top w:val="nil"/>
              <w:left w:val="nil"/>
              <w:bottom w:val="nil"/>
              <w:right w:val="nil"/>
            </w:tcBorders>
            <w:shd w:val="clear" w:color="auto" w:fill="auto"/>
            <w:noWrap/>
            <w:vAlign w:val="bottom"/>
            <w:hideMark/>
          </w:tcPr>
          <w:p w14:paraId="3FDE9C73"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MCC or Adv Interven</w:t>
            </w:r>
          </w:p>
        </w:tc>
        <w:tc>
          <w:tcPr>
            <w:tcW w:w="820" w:type="dxa"/>
            <w:tcBorders>
              <w:top w:val="nil"/>
              <w:left w:val="nil"/>
              <w:bottom w:val="nil"/>
              <w:right w:val="nil"/>
            </w:tcBorders>
            <w:shd w:val="clear" w:color="auto" w:fill="auto"/>
            <w:noWrap/>
            <w:vAlign w:val="bottom"/>
            <w:hideMark/>
          </w:tcPr>
          <w:p w14:paraId="5A24CCEE" w14:textId="77777777" w:rsidR="006A557E" w:rsidRPr="006A557E" w:rsidRDefault="006A557E" w:rsidP="006A557E">
            <w:pPr>
              <w:rPr>
                <w:rFonts w:ascii="Calibri" w:hAnsi="Calibri"/>
                <w:b/>
                <w:bCs/>
                <w:color w:val="000000"/>
                <w:sz w:val="22"/>
                <w:szCs w:val="22"/>
              </w:rPr>
            </w:pPr>
          </w:p>
        </w:tc>
      </w:tr>
      <w:tr w:rsidR="006A557E" w:rsidRPr="006A557E" w14:paraId="79F2D0C1" w14:textId="77777777" w:rsidTr="00CA1C41">
        <w:trPr>
          <w:trHeight w:val="300"/>
        </w:trPr>
        <w:tc>
          <w:tcPr>
            <w:tcW w:w="849" w:type="dxa"/>
            <w:tcBorders>
              <w:top w:val="nil"/>
              <w:left w:val="nil"/>
              <w:bottom w:val="nil"/>
              <w:right w:val="nil"/>
            </w:tcBorders>
            <w:shd w:val="clear" w:color="auto" w:fill="auto"/>
            <w:noWrap/>
            <w:vAlign w:val="bottom"/>
            <w:hideMark/>
          </w:tcPr>
          <w:p w14:paraId="560CAD6B"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3F65C24E" w14:textId="7C5781F2" w:rsidR="006A557E" w:rsidRPr="006A557E" w:rsidRDefault="006A557E" w:rsidP="006A557E">
            <w:pPr>
              <w:rPr>
                <w:rFonts w:ascii="Calibri" w:hAnsi="Calibri"/>
                <w:color w:val="000000"/>
                <w:sz w:val="22"/>
                <w:szCs w:val="22"/>
              </w:rPr>
            </w:pPr>
            <w:r w:rsidRPr="006A557E">
              <w:rPr>
                <w:rFonts w:ascii="Calibri" w:hAnsi="Calibri"/>
                <w:color w:val="000000"/>
                <w:sz w:val="22"/>
                <w:szCs w:val="22"/>
              </w:rPr>
              <w:t xml:space="preserve">Elective (Group or Family or </w:t>
            </w:r>
            <w:r>
              <w:rPr>
                <w:rFonts w:ascii="Calibri" w:hAnsi="Calibri"/>
                <w:color w:val="000000"/>
                <w:sz w:val="22"/>
                <w:szCs w:val="22"/>
              </w:rPr>
              <w:t>Adv</w:t>
            </w:r>
            <w:r w:rsidRPr="006A557E">
              <w:rPr>
                <w:rFonts w:ascii="Calibri" w:hAnsi="Calibri"/>
                <w:color w:val="000000"/>
                <w:sz w:val="22"/>
                <w:szCs w:val="22"/>
              </w:rPr>
              <w:t xml:space="preserve"> stats)</w:t>
            </w:r>
          </w:p>
        </w:tc>
        <w:tc>
          <w:tcPr>
            <w:tcW w:w="6036" w:type="dxa"/>
            <w:gridSpan w:val="2"/>
            <w:tcBorders>
              <w:top w:val="nil"/>
              <w:left w:val="nil"/>
              <w:bottom w:val="nil"/>
              <w:right w:val="nil"/>
            </w:tcBorders>
            <w:shd w:val="clear" w:color="auto" w:fill="auto"/>
            <w:noWrap/>
            <w:vAlign w:val="bottom"/>
            <w:hideMark/>
          </w:tcPr>
          <w:p w14:paraId="3DDBFB69" w14:textId="4B09A62B" w:rsidR="006A557E" w:rsidRPr="006A557E" w:rsidRDefault="006A557E" w:rsidP="00582015">
            <w:pPr>
              <w:rPr>
                <w:rFonts w:ascii="Calibri" w:hAnsi="Calibri"/>
                <w:color w:val="000000"/>
                <w:sz w:val="22"/>
                <w:szCs w:val="22"/>
              </w:rPr>
            </w:pPr>
            <w:r w:rsidRPr="006A557E">
              <w:rPr>
                <w:rFonts w:ascii="Calibri" w:hAnsi="Calibri"/>
                <w:color w:val="000000"/>
                <w:sz w:val="22"/>
                <w:szCs w:val="22"/>
              </w:rPr>
              <w:t>**</w:t>
            </w:r>
            <w:r w:rsidR="00582015">
              <w:rPr>
                <w:rFonts w:ascii="Calibri" w:hAnsi="Calibri"/>
                <w:color w:val="000000"/>
                <w:sz w:val="22"/>
                <w:szCs w:val="22"/>
              </w:rPr>
              <w:t>626</w:t>
            </w:r>
            <w:r w:rsidRPr="006A557E">
              <w:rPr>
                <w:rFonts w:ascii="Calibri" w:hAnsi="Calibri"/>
                <w:color w:val="000000"/>
                <w:sz w:val="22"/>
                <w:szCs w:val="22"/>
              </w:rPr>
              <w:t xml:space="preserve"> Consultation or 775 bio</w:t>
            </w:r>
          </w:p>
        </w:tc>
        <w:tc>
          <w:tcPr>
            <w:tcW w:w="1280" w:type="dxa"/>
            <w:tcBorders>
              <w:top w:val="nil"/>
              <w:left w:val="nil"/>
              <w:bottom w:val="nil"/>
              <w:right w:val="nil"/>
            </w:tcBorders>
            <w:shd w:val="clear" w:color="auto" w:fill="auto"/>
            <w:noWrap/>
            <w:vAlign w:val="bottom"/>
            <w:hideMark/>
          </w:tcPr>
          <w:p w14:paraId="3B48B327"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F0DA7FF" w14:textId="77777777" w:rsidR="006A557E" w:rsidRPr="006A557E" w:rsidRDefault="006A557E" w:rsidP="006A557E">
            <w:pPr>
              <w:rPr>
                <w:rFonts w:ascii="Calibri" w:hAnsi="Calibri"/>
                <w:b/>
                <w:bCs/>
                <w:color w:val="000000"/>
                <w:sz w:val="22"/>
                <w:szCs w:val="22"/>
              </w:rPr>
            </w:pPr>
          </w:p>
        </w:tc>
      </w:tr>
      <w:tr w:rsidR="006A557E" w:rsidRPr="006A557E" w14:paraId="1933E502" w14:textId="77777777" w:rsidTr="00CA1C41">
        <w:trPr>
          <w:trHeight w:val="300"/>
        </w:trPr>
        <w:tc>
          <w:tcPr>
            <w:tcW w:w="849" w:type="dxa"/>
            <w:tcBorders>
              <w:top w:val="nil"/>
              <w:left w:val="nil"/>
              <w:bottom w:val="nil"/>
              <w:right w:val="nil"/>
            </w:tcBorders>
            <w:shd w:val="clear" w:color="auto" w:fill="auto"/>
            <w:noWrap/>
            <w:vAlign w:val="bottom"/>
            <w:hideMark/>
          </w:tcPr>
          <w:p w14:paraId="733F6456"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61F92A8E"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Start Dissertation Proposal</w:t>
            </w:r>
          </w:p>
        </w:tc>
        <w:tc>
          <w:tcPr>
            <w:tcW w:w="3176" w:type="dxa"/>
            <w:tcBorders>
              <w:top w:val="nil"/>
              <w:left w:val="nil"/>
              <w:bottom w:val="nil"/>
              <w:right w:val="nil"/>
            </w:tcBorders>
            <w:shd w:val="clear" w:color="auto" w:fill="auto"/>
            <w:noWrap/>
            <w:vAlign w:val="bottom"/>
            <w:hideMark/>
          </w:tcPr>
          <w:p w14:paraId="2EE27868"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Comps</w:t>
            </w:r>
          </w:p>
        </w:tc>
        <w:tc>
          <w:tcPr>
            <w:tcW w:w="2860" w:type="dxa"/>
            <w:tcBorders>
              <w:top w:val="nil"/>
              <w:left w:val="nil"/>
              <w:bottom w:val="nil"/>
              <w:right w:val="nil"/>
            </w:tcBorders>
            <w:shd w:val="clear" w:color="auto" w:fill="auto"/>
            <w:noWrap/>
            <w:vAlign w:val="bottom"/>
            <w:hideMark/>
          </w:tcPr>
          <w:p w14:paraId="4131FA0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Defend Diss Proposal</w:t>
            </w:r>
          </w:p>
        </w:tc>
        <w:tc>
          <w:tcPr>
            <w:tcW w:w="1280" w:type="dxa"/>
            <w:tcBorders>
              <w:top w:val="nil"/>
              <w:left w:val="nil"/>
              <w:bottom w:val="nil"/>
              <w:right w:val="nil"/>
            </w:tcBorders>
            <w:shd w:val="clear" w:color="auto" w:fill="auto"/>
            <w:noWrap/>
            <w:vAlign w:val="bottom"/>
            <w:hideMark/>
          </w:tcPr>
          <w:p w14:paraId="3552E7D8"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8950D81" w14:textId="77777777" w:rsidR="006A557E" w:rsidRPr="006A557E" w:rsidRDefault="006A557E" w:rsidP="006A557E">
            <w:pPr>
              <w:rPr>
                <w:rFonts w:ascii="Calibri" w:hAnsi="Calibri"/>
                <w:b/>
                <w:bCs/>
                <w:color w:val="000000"/>
                <w:sz w:val="22"/>
                <w:szCs w:val="22"/>
              </w:rPr>
            </w:pPr>
          </w:p>
        </w:tc>
      </w:tr>
      <w:tr w:rsidR="006A557E" w:rsidRPr="006A557E" w14:paraId="161F4150" w14:textId="77777777" w:rsidTr="00CA1C41">
        <w:trPr>
          <w:trHeight w:val="300"/>
        </w:trPr>
        <w:tc>
          <w:tcPr>
            <w:tcW w:w="849" w:type="dxa"/>
            <w:tcBorders>
              <w:top w:val="nil"/>
              <w:left w:val="nil"/>
              <w:bottom w:val="nil"/>
              <w:right w:val="nil"/>
            </w:tcBorders>
            <w:shd w:val="clear" w:color="auto" w:fill="auto"/>
            <w:noWrap/>
            <w:vAlign w:val="bottom"/>
            <w:hideMark/>
          </w:tcPr>
          <w:p w14:paraId="2A107EBE" w14:textId="77777777" w:rsidR="006A557E" w:rsidRDefault="006A557E" w:rsidP="006A557E">
            <w:pPr>
              <w:rPr>
                <w:rFonts w:ascii="Calibri" w:hAnsi="Calibri"/>
                <w:b/>
                <w:bCs/>
                <w:i/>
                <w:iCs/>
                <w:color w:val="000000"/>
                <w:sz w:val="22"/>
                <w:szCs w:val="22"/>
              </w:rPr>
            </w:pPr>
          </w:p>
          <w:p w14:paraId="76E53AB7"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3468" w:type="dxa"/>
            <w:tcBorders>
              <w:top w:val="nil"/>
              <w:left w:val="nil"/>
              <w:bottom w:val="nil"/>
              <w:right w:val="nil"/>
            </w:tcBorders>
            <w:shd w:val="clear" w:color="auto" w:fill="auto"/>
            <w:noWrap/>
            <w:vAlign w:val="bottom"/>
            <w:hideMark/>
          </w:tcPr>
          <w:p w14:paraId="530A7923"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3176" w:type="dxa"/>
            <w:tcBorders>
              <w:top w:val="nil"/>
              <w:left w:val="nil"/>
              <w:bottom w:val="nil"/>
              <w:right w:val="nil"/>
            </w:tcBorders>
            <w:shd w:val="clear" w:color="auto" w:fill="auto"/>
            <w:noWrap/>
            <w:vAlign w:val="bottom"/>
            <w:hideMark/>
          </w:tcPr>
          <w:p w14:paraId="53D61AE4"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2860" w:type="dxa"/>
            <w:tcBorders>
              <w:top w:val="nil"/>
              <w:left w:val="nil"/>
              <w:bottom w:val="nil"/>
              <w:right w:val="nil"/>
            </w:tcBorders>
            <w:shd w:val="clear" w:color="auto" w:fill="auto"/>
            <w:noWrap/>
            <w:vAlign w:val="bottom"/>
            <w:hideMark/>
          </w:tcPr>
          <w:p w14:paraId="57D27B3D"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6</w:t>
            </w:r>
          </w:p>
        </w:tc>
        <w:tc>
          <w:tcPr>
            <w:tcW w:w="1280" w:type="dxa"/>
            <w:tcBorders>
              <w:top w:val="nil"/>
              <w:left w:val="nil"/>
              <w:bottom w:val="nil"/>
              <w:right w:val="nil"/>
            </w:tcBorders>
            <w:shd w:val="clear" w:color="auto" w:fill="auto"/>
            <w:noWrap/>
            <w:vAlign w:val="bottom"/>
            <w:hideMark/>
          </w:tcPr>
          <w:p w14:paraId="40CEA7E8"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24</w:t>
            </w:r>
          </w:p>
        </w:tc>
        <w:tc>
          <w:tcPr>
            <w:tcW w:w="820" w:type="dxa"/>
            <w:tcBorders>
              <w:top w:val="nil"/>
              <w:left w:val="nil"/>
              <w:bottom w:val="nil"/>
              <w:right w:val="nil"/>
            </w:tcBorders>
            <w:shd w:val="clear" w:color="auto" w:fill="auto"/>
            <w:noWrap/>
            <w:vAlign w:val="bottom"/>
            <w:hideMark/>
          </w:tcPr>
          <w:p w14:paraId="530C3377" w14:textId="77777777" w:rsidR="006A557E" w:rsidRPr="006A557E" w:rsidRDefault="006A557E" w:rsidP="006A557E">
            <w:pPr>
              <w:rPr>
                <w:rFonts w:ascii="Calibri" w:hAnsi="Calibri"/>
                <w:b/>
                <w:bCs/>
                <w:i/>
                <w:iCs/>
                <w:color w:val="000000"/>
                <w:sz w:val="22"/>
                <w:szCs w:val="22"/>
              </w:rPr>
            </w:pPr>
          </w:p>
        </w:tc>
      </w:tr>
      <w:tr w:rsidR="006A557E" w:rsidRPr="006A557E" w14:paraId="20A4E73E" w14:textId="77777777" w:rsidTr="00CA1C41">
        <w:trPr>
          <w:trHeight w:val="300"/>
        </w:trPr>
        <w:tc>
          <w:tcPr>
            <w:tcW w:w="849" w:type="dxa"/>
            <w:tcBorders>
              <w:top w:val="nil"/>
              <w:left w:val="nil"/>
              <w:bottom w:val="nil"/>
              <w:right w:val="nil"/>
            </w:tcBorders>
            <w:shd w:val="clear" w:color="auto" w:fill="auto"/>
            <w:noWrap/>
            <w:vAlign w:val="bottom"/>
            <w:hideMark/>
          </w:tcPr>
          <w:p w14:paraId="48194ED0"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DF1569C" w14:textId="77777777" w:rsidR="006A557E" w:rsidRPr="006A557E" w:rsidRDefault="006A557E" w:rsidP="006A557E">
            <w:pPr>
              <w:rPr>
                <w:rFonts w:ascii="Calibri" w:hAnsi="Calibri"/>
                <w:color w:val="000000"/>
                <w:sz w:val="22"/>
                <w:szCs w:val="22"/>
              </w:rPr>
            </w:pPr>
          </w:p>
        </w:tc>
        <w:tc>
          <w:tcPr>
            <w:tcW w:w="3176" w:type="dxa"/>
            <w:tcBorders>
              <w:top w:val="nil"/>
              <w:left w:val="nil"/>
              <w:bottom w:val="nil"/>
              <w:right w:val="nil"/>
            </w:tcBorders>
            <w:shd w:val="clear" w:color="auto" w:fill="auto"/>
            <w:noWrap/>
            <w:vAlign w:val="bottom"/>
            <w:hideMark/>
          </w:tcPr>
          <w:p w14:paraId="7E94585D"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1C0EE2BF"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021D6FB7"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3E53670B" w14:textId="77777777" w:rsidR="006A557E" w:rsidRPr="006A557E" w:rsidRDefault="006A557E" w:rsidP="006A557E">
            <w:pPr>
              <w:rPr>
                <w:rFonts w:ascii="Calibri" w:hAnsi="Calibri"/>
                <w:b/>
                <w:bCs/>
                <w:color w:val="000000"/>
                <w:sz w:val="22"/>
                <w:szCs w:val="22"/>
              </w:rPr>
            </w:pPr>
          </w:p>
        </w:tc>
      </w:tr>
      <w:tr w:rsidR="006A557E" w:rsidRPr="006A557E" w14:paraId="272DCE46" w14:textId="77777777" w:rsidTr="00CA1C41">
        <w:trPr>
          <w:trHeight w:val="300"/>
        </w:trPr>
        <w:tc>
          <w:tcPr>
            <w:tcW w:w="849" w:type="dxa"/>
            <w:tcBorders>
              <w:top w:val="nil"/>
              <w:left w:val="nil"/>
              <w:bottom w:val="nil"/>
              <w:right w:val="nil"/>
            </w:tcBorders>
            <w:shd w:val="clear" w:color="auto" w:fill="auto"/>
            <w:noWrap/>
            <w:vAlign w:val="bottom"/>
            <w:hideMark/>
          </w:tcPr>
          <w:p w14:paraId="7148029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4</w:t>
            </w:r>
          </w:p>
        </w:tc>
        <w:tc>
          <w:tcPr>
            <w:tcW w:w="3468" w:type="dxa"/>
            <w:tcBorders>
              <w:top w:val="nil"/>
              <w:left w:val="nil"/>
              <w:bottom w:val="nil"/>
              <w:right w:val="nil"/>
            </w:tcBorders>
            <w:shd w:val="clear" w:color="auto" w:fill="auto"/>
            <w:noWrap/>
            <w:vAlign w:val="bottom"/>
            <w:hideMark/>
          </w:tcPr>
          <w:p w14:paraId="72998A71"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Fall</w:t>
            </w:r>
          </w:p>
        </w:tc>
        <w:tc>
          <w:tcPr>
            <w:tcW w:w="3176" w:type="dxa"/>
            <w:tcBorders>
              <w:top w:val="nil"/>
              <w:left w:val="nil"/>
              <w:bottom w:val="nil"/>
              <w:right w:val="nil"/>
            </w:tcBorders>
            <w:shd w:val="clear" w:color="auto" w:fill="auto"/>
            <w:noWrap/>
            <w:vAlign w:val="bottom"/>
            <w:hideMark/>
          </w:tcPr>
          <w:p w14:paraId="0760F47C"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2D8FEE06"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05AB1FC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Total Credits</w:t>
            </w:r>
          </w:p>
        </w:tc>
        <w:tc>
          <w:tcPr>
            <w:tcW w:w="820" w:type="dxa"/>
            <w:tcBorders>
              <w:top w:val="nil"/>
              <w:left w:val="nil"/>
              <w:bottom w:val="nil"/>
              <w:right w:val="nil"/>
            </w:tcBorders>
            <w:shd w:val="clear" w:color="auto" w:fill="auto"/>
            <w:noWrap/>
            <w:vAlign w:val="bottom"/>
            <w:hideMark/>
          </w:tcPr>
          <w:p w14:paraId="10EE75E7" w14:textId="77777777" w:rsidR="006A557E" w:rsidRPr="006A557E" w:rsidRDefault="006A557E" w:rsidP="006A557E">
            <w:pPr>
              <w:rPr>
                <w:rFonts w:ascii="Calibri" w:hAnsi="Calibri"/>
                <w:b/>
                <w:bCs/>
                <w:color w:val="000000"/>
                <w:sz w:val="22"/>
                <w:szCs w:val="22"/>
              </w:rPr>
            </w:pPr>
          </w:p>
        </w:tc>
      </w:tr>
      <w:tr w:rsidR="006A557E" w:rsidRPr="006A557E" w14:paraId="73C173EB" w14:textId="77777777" w:rsidTr="00CA1C41">
        <w:trPr>
          <w:trHeight w:val="300"/>
        </w:trPr>
        <w:tc>
          <w:tcPr>
            <w:tcW w:w="849" w:type="dxa"/>
            <w:tcBorders>
              <w:top w:val="nil"/>
              <w:left w:val="nil"/>
              <w:bottom w:val="nil"/>
              <w:right w:val="nil"/>
            </w:tcBorders>
            <w:shd w:val="clear" w:color="auto" w:fill="auto"/>
            <w:noWrap/>
            <w:vAlign w:val="bottom"/>
            <w:hideMark/>
          </w:tcPr>
          <w:p w14:paraId="234F257A"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2E5D8F31" w14:textId="36147AD3" w:rsidR="006A557E" w:rsidRPr="006A557E" w:rsidRDefault="006A557E" w:rsidP="006A557E">
            <w:pPr>
              <w:rPr>
                <w:rFonts w:ascii="Calibri" w:hAnsi="Calibri"/>
                <w:color w:val="000000"/>
                <w:sz w:val="22"/>
                <w:szCs w:val="22"/>
              </w:rPr>
            </w:pPr>
            <w:r w:rsidRPr="006A557E">
              <w:rPr>
                <w:rFonts w:ascii="Calibri" w:hAnsi="Calibri"/>
                <w:color w:val="000000"/>
                <w:sz w:val="22"/>
                <w:szCs w:val="22"/>
              </w:rPr>
              <w:t>710-</w:t>
            </w:r>
            <w:r>
              <w:rPr>
                <w:rFonts w:ascii="Calibri" w:hAnsi="Calibri"/>
                <w:color w:val="000000"/>
                <w:sz w:val="22"/>
                <w:szCs w:val="22"/>
              </w:rPr>
              <w:t>S</w:t>
            </w:r>
            <w:r w:rsidRPr="006A557E">
              <w:rPr>
                <w:rFonts w:ascii="Calibri" w:hAnsi="Calibri"/>
                <w:color w:val="000000"/>
                <w:sz w:val="22"/>
                <w:szCs w:val="22"/>
              </w:rPr>
              <w:t>ocial</w:t>
            </w:r>
            <w:r>
              <w:rPr>
                <w:rFonts w:ascii="Calibri" w:hAnsi="Calibri"/>
                <w:color w:val="000000"/>
                <w:sz w:val="22"/>
                <w:szCs w:val="22"/>
              </w:rPr>
              <w:t xml:space="preserve"> psychology</w:t>
            </w:r>
          </w:p>
        </w:tc>
        <w:tc>
          <w:tcPr>
            <w:tcW w:w="3176" w:type="dxa"/>
            <w:tcBorders>
              <w:top w:val="nil"/>
              <w:left w:val="nil"/>
              <w:bottom w:val="nil"/>
              <w:right w:val="nil"/>
            </w:tcBorders>
            <w:shd w:val="clear" w:color="auto" w:fill="auto"/>
            <w:noWrap/>
            <w:vAlign w:val="bottom"/>
            <w:hideMark/>
          </w:tcPr>
          <w:p w14:paraId="564B046B" w14:textId="4AC791D2" w:rsidR="006A557E" w:rsidRPr="006A557E" w:rsidRDefault="006A557E" w:rsidP="006A557E">
            <w:pPr>
              <w:rPr>
                <w:rFonts w:ascii="Calibri" w:hAnsi="Calibri"/>
                <w:color w:val="000000"/>
                <w:sz w:val="22"/>
                <w:szCs w:val="22"/>
              </w:rPr>
            </w:pPr>
            <w:r w:rsidRPr="006A557E">
              <w:rPr>
                <w:rFonts w:ascii="Calibri" w:hAnsi="Calibri"/>
                <w:color w:val="000000"/>
                <w:sz w:val="22"/>
                <w:szCs w:val="22"/>
              </w:rPr>
              <w:t>7xx-</w:t>
            </w:r>
            <w:r>
              <w:rPr>
                <w:rFonts w:ascii="Calibri" w:hAnsi="Calibri"/>
                <w:color w:val="000000"/>
                <w:sz w:val="22"/>
                <w:szCs w:val="22"/>
              </w:rPr>
              <w:t>A</w:t>
            </w:r>
            <w:r w:rsidRPr="006A557E">
              <w:rPr>
                <w:rFonts w:ascii="Calibri" w:hAnsi="Calibri"/>
                <w:color w:val="000000"/>
                <w:sz w:val="22"/>
                <w:szCs w:val="22"/>
              </w:rPr>
              <w:t>dv stats</w:t>
            </w:r>
          </w:p>
        </w:tc>
        <w:tc>
          <w:tcPr>
            <w:tcW w:w="2860" w:type="dxa"/>
            <w:tcBorders>
              <w:top w:val="nil"/>
              <w:left w:val="nil"/>
              <w:bottom w:val="nil"/>
              <w:right w:val="nil"/>
            </w:tcBorders>
            <w:shd w:val="clear" w:color="auto" w:fill="auto"/>
            <w:noWrap/>
            <w:vAlign w:val="bottom"/>
            <w:hideMark/>
          </w:tcPr>
          <w:p w14:paraId="16F570DD"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Diss-3</w:t>
            </w:r>
          </w:p>
        </w:tc>
        <w:tc>
          <w:tcPr>
            <w:tcW w:w="1280" w:type="dxa"/>
            <w:tcBorders>
              <w:top w:val="nil"/>
              <w:left w:val="nil"/>
              <w:bottom w:val="nil"/>
              <w:right w:val="nil"/>
            </w:tcBorders>
            <w:shd w:val="clear" w:color="auto" w:fill="auto"/>
            <w:noWrap/>
            <w:vAlign w:val="bottom"/>
            <w:hideMark/>
          </w:tcPr>
          <w:p w14:paraId="60F788A7"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13425B9E" w14:textId="77777777" w:rsidR="006A557E" w:rsidRPr="006A557E" w:rsidRDefault="006A557E" w:rsidP="006A557E">
            <w:pPr>
              <w:rPr>
                <w:rFonts w:ascii="Calibri" w:hAnsi="Calibri"/>
                <w:b/>
                <w:bCs/>
                <w:color w:val="000000"/>
                <w:sz w:val="22"/>
                <w:szCs w:val="22"/>
              </w:rPr>
            </w:pPr>
          </w:p>
        </w:tc>
      </w:tr>
      <w:tr w:rsidR="006A557E" w:rsidRPr="006A557E" w14:paraId="2FA2F4A1" w14:textId="77777777" w:rsidTr="00CA1C41">
        <w:trPr>
          <w:trHeight w:val="300"/>
        </w:trPr>
        <w:tc>
          <w:tcPr>
            <w:tcW w:w="849" w:type="dxa"/>
            <w:tcBorders>
              <w:top w:val="nil"/>
              <w:left w:val="nil"/>
              <w:bottom w:val="nil"/>
              <w:right w:val="nil"/>
            </w:tcBorders>
            <w:shd w:val="clear" w:color="auto" w:fill="auto"/>
            <w:noWrap/>
            <w:vAlign w:val="bottom"/>
            <w:hideMark/>
          </w:tcPr>
          <w:p w14:paraId="5F88EF10"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234819D9" w14:textId="1328A163" w:rsidR="006A557E" w:rsidRPr="006A557E" w:rsidRDefault="00D6307D" w:rsidP="006A557E">
            <w:pPr>
              <w:rPr>
                <w:rFonts w:ascii="Calibri" w:hAnsi="Calibri"/>
                <w:color w:val="000000"/>
                <w:sz w:val="22"/>
                <w:szCs w:val="22"/>
              </w:rPr>
            </w:pPr>
            <w:r>
              <w:rPr>
                <w:rFonts w:ascii="Calibri" w:hAnsi="Calibri"/>
                <w:color w:val="000000"/>
                <w:sz w:val="22"/>
                <w:szCs w:val="22"/>
              </w:rPr>
              <w:t>601</w:t>
            </w:r>
            <w:r w:rsidR="006A557E" w:rsidRPr="006A557E">
              <w:rPr>
                <w:rFonts w:ascii="Calibri" w:hAnsi="Calibri"/>
                <w:color w:val="000000"/>
                <w:sz w:val="22"/>
                <w:szCs w:val="22"/>
              </w:rPr>
              <w:t>-</w:t>
            </w:r>
            <w:r w:rsidR="006A557E">
              <w:rPr>
                <w:rFonts w:ascii="Calibri" w:hAnsi="Calibri"/>
                <w:color w:val="000000"/>
                <w:sz w:val="22"/>
                <w:szCs w:val="22"/>
              </w:rPr>
              <w:t>H</w:t>
            </w:r>
            <w:r w:rsidR="006A557E" w:rsidRPr="006A557E">
              <w:rPr>
                <w:rFonts w:ascii="Calibri" w:hAnsi="Calibri"/>
                <w:color w:val="000000"/>
                <w:sz w:val="22"/>
                <w:szCs w:val="22"/>
              </w:rPr>
              <w:t>istory</w:t>
            </w:r>
            <w:r w:rsidR="006A557E">
              <w:rPr>
                <w:rFonts w:ascii="Calibri" w:hAnsi="Calibri"/>
                <w:color w:val="000000"/>
                <w:sz w:val="22"/>
                <w:szCs w:val="22"/>
              </w:rPr>
              <w:t xml:space="preserve"> of psychology</w:t>
            </w:r>
          </w:p>
        </w:tc>
        <w:tc>
          <w:tcPr>
            <w:tcW w:w="3176" w:type="dxa"/>
            <w:tcBorders>
              <w:top w:val="nil"/>
              <w:left w:val="nil"/>
              <w:bottom w:val="nil"/>
              <w:right w:val="nil"/>
            </w:tcBorders>
            <w:shd w:val="clear" w:color="auto" w:fill="auto"/>
            <w:noWrap/>
            <w:vAlign w:val="bottom"/>
            <w:hideMark/>
          </w:tcPr>
          <w:p w14:paraId="201455ED" w14:textId="74CB73C5" w:rsidR="006A557E" w:rsidRPr="006A557E" w:rsidRDefault="006A557E" w:rsidP="006A557E">
            <w:pPr>
              <w:rPr>
                <w:rFonts w:ascii="Calibri" w:hAnsi="Calibri"/>
                <w:color w:val="000000"/>
                <w:sz w:val="22"/>
                <w:szCs w:val="22"/>
              </w:rPr>
            </w:pPr>
            <w:r w:rsidRPr="006A557E">
              <w:rPr>
                <w:rFonts w:ascii="Calibri" w:hAnsi="Calibri"/>
                <w:color w:val="000000"/>
                <w:sz w:val="22"/>
                <w:szCs w:val="22"/>
              </w:rPr>
              <w:t>611-</w:t>
            </w:r>
            <w:r>
              <w:rPr>
                <w:rFonts w:ascii="Calibri" w:hAnsi="Calibri"/>
                <w:color w:val="000000"/>
                <w:sz w:val="22"/>
                <w:szCs w:val="22"/>
              </w:rPr>
              <w:t>L</w:t>
            </w:r>
            <w:r w:rsidRPr="006A557E">
              <w:rPr>
                <w:rFonts w:ascii="Calibri" w:hAnsi="Calibri"/>
                <w:color w:val="000000"/>
                <w:sz w:val="22"/>
                <w:szCs w:val="22"/>
              </w:rPr>
              <w:t>earning</w:t>
            </w:r>
            <w:r>
              <w:rPr>
                <w:rFonts w:ascii="Calibri" w:hAnsi="Calibri"/>
                <w:color w:val="000000"/>
                <w:sz w:val="22"/>
                <w:szCs w:val="22"/>
              </w:rPr>
              <w:t xml:space="preserve"> theory</w:t>
            </w:r>
          </w:p>
        </w:tc>
        <w:tc>
          <w:tcPr>
            <w:tcW w:w="2860" w:type="dxa"/>
            <w:tcBorders>
              <w:top w:val="nil"/>
              <w:left w:val="nil"/>
              <w:bottom w:val="nil"/>
              <w:right w:val="nil"/>
            </w:tcBorders>
            <w:shd w:val="clear" w:color="auto" w:fill="auto"/>
            <w:noWrap/>
            <w:vAlign w:val="bottom"/>
            <w:hideMark/>
          </w:tcPr>
          <w:p w14:paraId="47313280"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56B2454"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3A5D7D76" w14:textId="77777777" w:rsidR="006A557E" w:rsidRPr="006A557E" w:rsidRDefault="006A557E" w:rsidP="006A557E">
            <w:pPr>
              <w:rPr>
                <w:rFonts w:ascii="Calibri" w:hAnsi="Calibri"/>
                <w:b/>
                <w:bCs/>
                <w:color w:val="000000"/>
                <w:sz w:val="22"/>
                <w:szCs w:val="22"/>
              </w:rPr>
            </w:pPr>
          </w:p>
        </w:tc>
      </w:tr>
      <w:tr w:rsidR="006A557E" w:rsidRPr="006A557E" w14:paraId="51C83441" w14:textId="77777777" w:rsidTr="00CA1C41">
        <w:trPr>
          <w:trHeight w:val="300"/>
        </w:trPr>
        <w:tc>
          <w:tcPr>
            <w:tcW w:w="849" w:type="dxa"/>
            <w:tcBorders>
              <w:top w:val="nil"/>
              <w:left w:val="nil"/>
              <w:bottom w:val="nil"/>
              <w:right w:val="nil"/>
            </w:tcBorders>
            <w:shd w:val="clear" w:color="auto" w:fill="auto"/>
            <w:noWrap/>
            <w:vAlign w:val="bottom"/>
            <w:hideMark/>
          </w:tcPr>
          <w:p w14:paraId="198F9962"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34FC16B9" w14:textId="088DD6EF" w:rsidR="006A557E" w:rsidRPr="006A557E" w:rsidRDefault="006A557E" w:rsidP="006A557E">
            <w:pPr>
              <w:rPr>
                <w:rFonts w:ascii="Calibri" w:hAnsi="Calibri"/>
                <w:color w:val="000000"/>
                <w:sz w:val="22"/>
                <w:szCs w:val="22"/>
              </w:rPr>
            </w:pPr>
            <w:r>
              <w:rPr>
                <w:rFonts w:ascii="Calibri" w:hAnsi="Calibri"/>
                <w:color w:val="000000"/>
                <w:sz w:val="22"/>
                <w:szCs w:val="22"/>
              </w:rPr>
              <w:t>780 Advanced p</w:t>
            </w:r>
            <w:r w:rsidRPr="006A557E">
              <w:rPr>
                <w:rFonts w:ascii="Calibri" w:hAnsi="Calibri"/>
                <w:color w:val="000000"/>
                <w:sz w:val="22"/>
                <w:szCs w:val="22"/>
              </w:rPr>
              <w:t>rac</w:t>
            </w:r>
          </w:p>
        </w:tc>
        <w:tc>
          <w:tcPr>
            <w:tcW w:w="3176" w:type="dxa"/>
            <w:tcBorders>
              <w:top w:val="nil"/>
              <w:left w:val="nil"/>
              <w:bottom w:val="nil"/>
              <w:right w:val="nil"/>
            </w:tcBorders>
            <w:shd w:val="clear" w:color="auto" w:fill="auto"/>
            <w:noWrap/>
            <w:vAlign w:val="bottom"/>
            <w:hideMark/>
          </w:tcPr>
          <w:p w14:paraId="4600940B" w14:textId="3C254760" w:rsidR="006A557E" w:rsidRPr="006A557E" w:rsidRDefault="006A557E" w:rsidP="006A557E">
            <w:pPr>
              <w:rPr>
                <w:rFonts w:ascii="Calibri" w:hAnsi="Calibri"/>
                <w:color w:val="000000"/>
                <w:sz w:val="22"/>
                <w:szCs w:val="22"/>
              </w:rPr>
            </w:pPr>
            <w:r>
              <w:rPr>
                <w:rFonts w:ascii="Calibri" w:hAnsi="Calibri"/>
                <w:color w:val="000000"/>
                <w:sz w:val="22"/>
                <w:szCs w:val="22"/>
              </w:rPr>
              <w:t xml:space="preserve">780 Advanced </w:t>
            </w:r>
            <w:r w:rsidRPr="006A557E">
              <w:rPr>
                <w:rFonts w:ascii="Calibri" w:hAnsi="Calibri"/>
                <w:color w:val="000000"/>
                <w:sz w:val="22"/>
                <w:szCs w:val="22"/>
              </w:rPr>
              <w:t>Prac</w:t>
            </w:r>
          </w:p>
        </w:tc>
        <w:tc>
          <w:tcPr>
            <w:tcW w:w="2860" w:type="dxa"/>
            <w:tcBorders>
              <w:top w:val="nil"/>
              <w:left w:val="nil"/>
              <w:bottom w:val="nil"/>
              <w:right w:val="nil"/>
            </w:tcBorders>
            <w:shd w:val="clear" w:color="auto" w:fill="auto"/>
            <w:noWrap/>
            <w:vAlign w:val="bottom"/>
            <w:hideMark/>
          </w:tcPr>
          <w:p w14:paraId="1F3C45DC"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6650D6EC"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651F8F2" w14:textId="77777777" w:rsidR="006A557E" w:rsidRPr="006A557E" w:rsidRDefault="006A557E" w:rsidP="006A557E">
            <w:pPr>
              <w:rPr>
                <w:rFonts w:ascii="Calibri" w:hAnsi="Calibri"/>
                <w:b/>
                <w:bCs/>
                <w:color w:val="000000"/>
                <w:sz w:val="22"/>
                <w:szCs w:val="22"/>
              </w:rPr>
            </w:pPr>
          </w:p>
        </w:tc>
      </w:tr>
      <w:tr w:rsidR="006A557E" w:rsidRPr="006A557E" w14:paraId="32800CAB" w14:textId="77777777" w:rsidTr="00CA1C41">
        <w:trPr>
          <w:trHeight w:val="300"/>
        </w:trPr>
        <w:tc>
          <w:tcPr>
            <w:tcW w:w="849" w:type="dxa"/>
            <w:tcBorders>
              <w:top w:val="nil"/>
              <w:left w:val="nil"/>
              <w:bottom w:val="nil"/>
              <w:right w:val="nil"/>
            </w:tcBorders>
            <w:shd w:val="clear" w:color="auto" w:fill="auto"/>
            <w:noWrap/>
            <w:vAlign w:val="bottom"/>
            <w:hideMark/>
          </w:tcPr>
          <w:p w14:paraId="08898160"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1E34F899"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Apply for Internship</w:t>
            </w:r>
          </w:p>
        </w:tc>
        <w:tc>
          <w:tcPr>
            <w:tcW w:w="3176" w:type="dxa"/>
            <w:tcBorders>
              <w:top w:val="nil"/>
              <w:left w:val="nil"/>
              <w:bottom w:val="nil"/>
              <w:right w:val="nil"/>
            </w:tcBorders>
            <w:shd w:val="clear" w:color="auto" w:fill="auto"/>
            <w:noWrap/>
            <w:vAlign w:val="bottom"/>
            <w:hideMark/>
          </w:tcPr>
          <w:p w14:paraId="7131CC50"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1E7804E3"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Defend Dissertation</w:t>
            </w:r>
          </w:p>
        </w:tc>
        <w:tc>
          <w:tcPr>
            <w:tcW w:w="1280" w:type="dxa"/>
            <w:tcBorders>
              <w:top w:val="nil"/>
              <w:left w:val="nil"/>
              <w:bottom w:val="nil"/>
              <w:right w:val="nil"/>
            </w:tcBorders>
            <w:shd w:val="clear" w:color="auto" w:fill="auto"/>
            <w:noWrap/>
            <w:vAlign w:val="bottom"/>
            <w:hideMark/>
          </w:tcPr>
          <w:p w14:paraId="7D603AA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FB5F4DF" w14:textId="77777777" w:rsidR="006A557E" w:rsidRPr="006A557E" w:rsidRDefault="006A557E" w:rsidP="006A557E">
            <w:pPr>
              <w:rPr>
                <w:rFonts w:ascii="Calibri" w:hAnsi="Calibri"/>
                <w:b/>
                <w:bCs/>
                <w:color w:val="000000"/>
                <w:sz w:val="22"/>
                <w:szCs w:val="22"/>
              </w:rPr>
            </w:pPr>
          </w:p>
        </w:tc>
      </w:tr>
      <w:tr w:rsidR="006A557E" w:rsidRPr="006A557E" w14:paraId="70A32EAF" w14:textId="77777777" w:rsidTr="00CA1C41">
        <w:trPr>
          <w:trHeight w:val="300"/>
        </w:trPr>
        <w:tc>
          <w:tcPr>
            <w:tcW w:w="849" w:type="dxa"/>
            <w:tcBorders>
              <w:top w:val="nil"/>
              <w:left w:val="nil"/>
              <w:bottom w:val="nil"/>
              <w:right w:val="nil"/>
            </w:tcBorders>
            <w:shd w:val="clear" w:color="auto" w:fill="auto"/>
            <w:noWrap/>
            <w:vAlign w:val="bottom"/>
            <w:hideMark/>
          </w:tcPr>
          <w:p w14:paraId="7572C71F"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3468" w:type="dxa"/>
            <w:tcBorders>
              <w:top w:val="nil"/>
              <w:left w:val="nil"/>
              <w:bottom w:val="nil"/>
              <w:right w:val="nil"/>
            </w:tcBorders>
            <w:shd w:val="clear" w:color="auto" w:fill="auto"/>
            <w:noWrap/>
            <w:vAlign w:val="bottom"/>
            <w:hideMark/>
          </w:tcPr>
          <w:p w14:paraId="4F4DE9A5"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3176" w:type="dxa"/>
            <w:tcBorders>
              <w:top w:val="nil"/>
              <w:left w:val="nil"/>
              <w:bottom w:val="nil"/>
              <w:right w:val="nil"/>
            </w:tcBorders>
            <w:shd w:val="clear" w:color="auto" w:fill="auto"/>
            <w:noWrap/>
            <w:vAlign w:val="bottom"/>
            <w:hideMark/>
          </w:tcPr>
          <w:p w14:paraId="7B0942AB"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2860" w:type="dxa"/>
            <w:tcBorders>
              <w:top w:val="nil"/>
              <w:left w:val="nil"/>
              <w:bottom w:val="nil"/>
              <w:right w:val="nil"/>
            </w:tcBorders>
            <w:shd w:val="clear" w:color="auto" w:fill="auto"/>
            <w:noWrap/>
            <w:vAlign w:val="bottom"/>
            <w:hideMark/>
          </w:tcPr>
          <w:p w14:paraId="2D4F9142"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3</w:t>
            </w:r>
          </w:p>
        </w:tc>
        <w:tc>
          <w:tcPr>
            <w:tcW w:w="1280" w:type="dxa"/>
            <w:tcBorders>
              <w:top w:val="nil"/>
              <w:left w:val="nil"/>
              <w:bottom w:val="nil"/>
              <w:right w:val="nil"/>
            </w:tcBorders>
            <w:shd w:val="clear" w:color="auto" w:fill="auto"/>
            <w:noWrap/>
            <w:vAlign w:val="bottom"/>
            <w:hideMark/>
          </w:tcPr>
          <w:p w14:paraId="60846379" w14:textId="77777777" w:rsidR="006A557E" w:rsidRPr="006A557E" w:rsidRDefault="006A557E" w:rsidP="00CA1C41">
            <w:pPr>
              <w:rPr>
                <w:rFonts w:ascii="Calibri" w:hAnsi="Calibri"/>
                <w:i/>
                <w:iCs/>
                <w:color w:val="000000"/>
                <w:sz w:val="22"/>
                <w:szCs w:val="22"/>
              </w:rPr>
            </w:pPr>
            <w:r w:rsidRPr="006A557E">
              <w:rPr>
                <w:rFonts w:ascii="Calibri" w:hAnsi="Calibri"/>
                <w:i/>
                <w:iCs/>
                <w:color w:val="000000"/>
                <w:sz w:val="22"/>
                <w:szCs w:val="22"/>
              </w:rPr>
              <w:t>21</w:t>
            </w:r>
          </w:p>
        </w:tc>
        <w:tc>
          <w:tcPr>
            <w:tcW w:w="820" w:type="dxa"/>
            <w:tcBorders>
              <w:top w:val="nil"/>
              <w:left w:val="nil"/>
              <w:bottom w:val="nil"/>
              <w:right w:val="nil"/>
            </w:tcBorders>
            <w:shd w:val="clear" w:color="auto" w:fill="auto"/>
            <w:noWrap/>
            <w:vAlign w:val="bottom"/>
            <w:hideMark/>
          </w:tcPr>
          <w:p w14:paraId="7D2FFC9F" w14:textId="77777777" w:rsidR="006A557E" w:rsidRDefault="006A557E" w:rsidP="006A557E">
            <w:pPr>
              <w:rPr>
                <w:rFonts w:ascii="Calibri" w:hAnsi="Calibri"/>
                <w:b/>
                <w:bCs/>
                <w:color w:val="000000"/>
                <w:sz w:val="22"/>
                <w:szCs w:val="22"/>
              </w:rPr>
            </w:pPr>
          </w:p>
          <w:p w14:paraId="51E8F245" w14:textId="77777777" w:rsidR="006A557E" w:rsidRPr="006A557E" w:rsidRDefault="006A557E" w:rsidP="006A557E">
            <w:pPr>
              <w:rPr>
                <w:rFonts w:ascii="Calibri" w:hAnsi="Calibri"/>
                <w:b/>
                <w:bCs/>
                <w:color w:val="000000"/>
                <w:sz w:val="22"/>
                <w:szCs w:val="22"/>
              </w:rPr>
            </w:pPr>
          </w:p>
        </w:tc>
      </w:tr>
      <w:tr w:rsidR="006A557E" w:rsidRPr="006A557E" w14:paraId="70C94E22" w14:textId="77777777" w:rsidTr="00CA1C41">
        <w:trPr>
          <w:trHeight w:val="300"/>
        </w:trPr>
        <w:tc>
          <w:tcPr>
            <w:tcW w:w="849" w:type="dxa"/>
            <w:tcBorders>
              <w:top w:val="nil"/>
              <w:left w:val="nil"/>
              <w:bottom w:val="nil"/>
              <w:right w:val="nil"/>
            </w:tcBorders>
            <w:shd w:val="clear" w:color="auto" w:fill="auto"/>
            <w:noWrap/>
            <w:vAlign w:val="bottom"/>
            <w:hideMark/>
          </w:tcPr>
          <w:p w14:paraId="34FB5C4B" w14:textId="77777777" w:rsidR="006A557E" w:rsidRDefault="006A557E" w:rsidP="006A557E">
            <w:pPr>
              <w:rPr>
                <w:rFonts w:ascii="Calibri" w:hAnsi="Calibri"/>
                <w:b/>
                <w:bCs/>
                <w:color w:val="000000"/>
                <w:sz w:val="22"/>
                <w:szCs w:val="22"/>
              </w:rPr>
            </w:pPr>
          </w:p>
          <w:p w14:paraId="3F42E5D0"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5</w:t>
            </w:r>
          </w:p>
        </w:tc>
        <w:tc>
          <w:tcPr>
            <w:tcW w:w="3468" w:type="dxa"/>
            <w:tcBorders>
              <w:top w:val="nil"/>
              <w:left w:val="nil"/>
              <w:bottom w:val="nil"/>
              <w:right w:val="nil"/>
            </w:tcBorders>
            <w:shd w:val="clear" w:color="auto" w:fill="auto"/>
            <w:noWrap/>
            <w:vAlign w:val="bottom"/>
            <w:hideMark/>
          </w:tcPr>
          <w:p w14:paraId="0477282B"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Fall</w:t>
            </w:r>
          </w:p>
        </w:tc>
        <w:tc>
          <w:tcPr>
            <w:tcW w:w="3176" w:type="dxa"/>
            <w:tcBorders>
              <w:top w:val="nil"/>
              <w:left w:val="nil"/>
              <w:bottom w:val="nil"/>
              <w:right w:val="nil"/>
            </w:tcBorders>
            <w:shd w:val="clear" w:color="auto" w:fill="auto"/>
            <w:noWrap/>
            <w:vAlign w:val="bottom"/>
            <w:hideMark/>
          </w:tcPr>
          <w:p w14:paraId="6A4CB7A9"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 xml:space="preserve">Spring </w:t>
            </w:r>
          </w:p>
        </w:tc>
        <w:tc>
          <w:tcPr>
            <w:tcW w:w="2860" w:type="dxa"/>
            <w:tcBorders>
              <w:top w:val="nil"/>
              <w:left w:val="nil"/>
              <w:bottom w:val="nil"/>
              <w:right w:val="nil"/>
            </w:tcBorders>
            <w:shd w:val="clear" w:color="auto" w:fill="auto"/>
            <w:noWrap/>
            <w:vAlign w:val="bottom"/>
            <w:hideMark/>
          </w:tcPr>
          <w:p w14:paraId="1C2EB78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47433D16" w14:textId="77777777" w:rsidR="006A557E" w:rsidRPr="006A557E" w:rsidRDefault="006A557E" w:rsidP="006A557E">
            <w:pPr>
              <w:rPr>
                <w:rFonts w:ascii="Calibri" w:hAnsi="Calibri"/>
                <w:b/>
                <w:bCs/>
                <w:color w:val="000000"/>
                <w:sz w:val="22"/>
                <w:szCs w:val="22"/>
              </w:rPr>
            </w:pPr>
          </w:p>
        </w:tc>
        <w:tc>
          <w:tcPr>
            <w:tcW w:w="820" w:type="dxa"/>
            <w:tcBorders>
              <w:top w:val="nil"/>
              <w:left w:val="nil"/>
              <w:bottom w:val="nil"/>
              <w:right w:val="nil"/>
            </w:tcBorders>
            <w:shd w:val="clear" w:color="auto" w:fill="auto"/>
            <w:noWrap/>
            <w:vAlign w:val="bottom"/>
            <w:hideMark/>
          </w:tcPr>
          <w:p w14:paraId="798B51AD" w14:textId="77777777" w:rsidR="006A557E" w:rsidRPr="006A557E" w:rsidRDefault="006A557E" w:rsidP="006A557E">
            <w:pPr>
              <w:rPr>
                <w:rFonts w:ascii="Calibri" w:hAnsi="Calibri"/>
                <w:b/>
                <w:bCs/>
                <w:color w:val="000000"/>
                <w:sz w:val="22"/>
                <w:szCs w:val="22"/>
              </w:rPr>
            </w:pPr>
          </w:p>
        </w:tc>
      </w:tr>
      <w:tr w:rsidR="006A557E" w:rsidRPr="006A557E" w14:paraId="0C55972E" w14:textId="77777777" w:rsidTr="00CA1C41">
        <w:trPr>
          <w:trHeight w:val="300"/>
        </w:trPr>
        <w:tc>
          <w:tcPr>
            <w:tcW w:w="849" w:type="dxa"/>
            <w:tcBorders>
              <w:top w:val="nil"/>
              <w:left w:val="nil"/>
              <w:bottom w:val="nil"/>
              <w:right w:val="nil"/>
            </w:tcBorders>
            <w:shd w:val="clear" w:color="auto" w:fill="auto"/>
            <w:noWrap/>
            <w:vAlign w:val="bottom"/>
            <w:hideMark/>
          </w:tcPr>
          <w:p w14:paraId="75C76AF4"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7E5F1589"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782-Internship</w:t>
            </w:r>
          </w:p>
        </w:tc>
        <w:tc>
          <w:tcPr>
            <w:tcW w:w="3176" w:type="dxa"/>
            <w:tcBorders>
              <w:top w:val="nil"/>
              <w:left w:val="nil"/>
              <w:bottom w:val="nil"/>
              <w:right w:val="nil"/>
            </w:tcBorders>
            <w:shd w:val="clear" w:color="auto" w:fill="auto"/>
            <w:noWrap/>
            <w:vAlign w:val="bottom"/>
            <w:hideMark/>
          </w:tcPr>
          <w:p w14:paraId="20CA3590"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782-Internship</w:t>
            </w:r>
          </w:p>
        </w:tc>
        <w:tc>
          <w:tcPr>
            <w:tcW w:w="2860" w:type="dxa"/>
            <w:tcBorders>
              <w:top w:val="nil"/>
              <w:left w:val="nil"/>
              <w:bottom w:val="nil"/>
              <w:right w:val="nil"/>
            </w:tcBorders>
            <w:shd w:val="clear" w:color="auto" w:fill="auto"/>
            <w:noWrap/>
            <w:vAlign w:val="bottom"/>
            <w:hideMark/>
          </w:tcPr>
          <w:p w14:paraId="0875947B"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782-Internship</w:t>
            </w:r>
          </w:p>
        </w:tc>
        <w:tc>
          <w:tcPr>
            <w:tcW w:w="1280" w:type="dxa"/>
            <w:tcBorders>
              <w:top w:val="nil"/>
              <w:left w:val="nil"/>
              <w:bottom w:val="nil"/>
              <w:right w:val="nil"/>
            </w:tcBorders>
            <w:shd w:val="clear" w:color="auto" w:fill="auto"/>
            <w:noWrap/>
            <w:vAlign w:val="bottom"/>
            <w:hideMark/>
          </w:tcPr>
          <w:p w14:paraId="21CDEAE2" w14:textId="77777777" w:rsidR="006A557E" w:rsidRPr="006A557E" w:rsidRDefault="006A557E" w:rsidP="006A557E">
            <w:pPr>
              <w:jc w:val="right"/>
              <w:rPr>
                <w:rFonts w:ascii="Calibri" w:hAnsi="Calibri"/>
                <w:color w:val="000000"/>
                <w:sz w:val="22"/>
                <w:szCs w:val="22"/>
              </w:rPr>
            </w:pPr>
            <w:r w:rsidRPr="006A557E">
              <w:rPr>
                <w:rFonts w:ascii="Calibri" w:hAnsi="Calibri"/>
                <w:color w:val="000000"/>
                <w:sz w:val="22"/>
                <w:szCs w:val="22"/>
              </w:rPr>
              <w:t>3</w:t>
            </w:r>
          </w:p>
        </w:tc>
        <w:tc>
          <w:tcPr>
            <w:tcW w:w="820" w:type="dxa"/>
            <w:tcBorders>
              <w:top w:val="nil"/>
              <w:left w:val="nil"/>
              <w:bottom w:val="nil"/>
              <w:right w:val="nil"/>
            </w:tcBorders>
            <w:shd w:val="clear" w:color="auto" w:fill="auto"/>
            <w:noWrap/>
            <w:vAlign w:val="bottom"/>
            <w:hideMark/>
          </w:tcPr>
          <w:p w14:paraId="73B89C6A" w14:textId="77777777" w:rsidR="006A557E" w:rsidRPr="006A557E" w:rsidRDefault="006A557E" w:rsidP="006A557E">
            <w:pPr>
              <w:rPr>
                <w:rFonts w:ascii="Calibri" w:hAnsi="Calibri"/>
                <w:b/>
                <w:bCs/>
                <w:color w:val="000000"/>
                <w:sz w:val="22"/>
                <w:szCs w:val="22"/>
              </w:rPr>
            </w:pPr>
          </w:p>
        </w:tc>
      </w:tr>
      <w:tr w:rsidR="006A557E" w:rsidRPr="006A557E" w14:paraId="66EA60A5" w14:textId="77777777" w:rsidTr="00CA1C41">
        <w:trPr>
          <w:trHeight w:val="300"/>
        </w:trPr>
        <w:tc>
          <w:tcPr>
            <w:tcW w:w="849" w:type="dxa"/>
            <w:tcBorders>
              <w:top w:val="nil"/>
              <w:left w:val="nil"/>
              <w:bottom w:val="nil"/>
              <w:right w:val="nil"/>
            </w:tcBorders>
            <w:shd w:val="clear" w:color="auto" w:fill="auto"/>
            <w:noWrap/>
            <w:vAlign w:val="bottom"/>
            <w:hideMark/>
          </w:tcPr>
          <w:p w14:paraId="4A957F2D"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643CB56A" w14:textId="77777777" w:rsidR="006A557E" w:rsidRPr="006A557E" w:rsidRDefault="006A557E" w:rsidP="006A557E">
            <w:pPr>
              <w:rPr>
                <w:rFonts w:ascii="Calibri" w:hAnsi="Calibri"/>
                <w:color w:val="000000"/>
                <w:sz w:val="22"/>
                <w:szCs w:val="22"/>
              </w:rPr>
            </w:pPr>
          </w:p>
        </w:tc>
        <w:tc>
          <w:tcPr>
            <w:tcW w:w="3176" w:type="dxa"/>
            <w:tcBorders>
              <w:top w:val="nil"/>
              <w:left w:val="nil"/>
              <w:bottom w:val="nil"/>
              <w:right w:val="nil"/>
            </w:tcBorders>
            <w:shd w:val="clear" w:color="auto" w:fill="auto"/>
            <w:noWrap/>
            <w:vAlign w:val="bottom"/>
            <w:hideMark/>
          </w:tcPr>
          <w:p w14:paraId="08089C12"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4D581BFB"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83643ED"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4D8A979" w14:textId="77777777" w:rsidR="006A557E" w:rsidRPr="006A557E" w:rsidRDefault="006A557E" w:rsidP="006A557E">
            <w:pPr>
              <w:rPr>
                <w:rFonts w:ascii="Calibri" w:hAnsi="Calibri"/>
                <w:b/>
                <w:bCs/>
                <w:color w:val="000000"/>
                <w:sz w:val="22"/>
                <w:szCs w:val="22"/>
              </w:rPr>
            </w:pPr>
          </w:p>
        </w:tc>
      </w:tr>
      <w:tr w:rsidR="006A557E" w:rsidRPr="006A557E" w14:paraId="1AE9B84C" w14:textId="77777777" w:rsidTr="00CA1C41">
        <w:trPr>
          <w:trHeight w:val="300"/>
        </w:trPr>
        <w:tc>
          <w:tcPr>
            <w:tcW w:w="849" w:type="dxa"/>
            <w:tcBorders>
              <w:top w:val="nil"/>
              <w:left w:val="nil"/>
              <w:bottom w:val="nil"/>
              <w:right w:val="nil"/>
            </w:tcBorders>
            <w:shd w:val="clear" w:color="auto" w:fill="auto"/>
            <w:noWrap/>
            <w:vAlign w:val="bottom"/>
            <w:hideMark/>
          </w:tcPr>
          <w:p w14:paraId="488A840A"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4F8554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TOTAL Program Credits</w:t>
            </w:r>
          </w:p>
        </w:tc>
        <w:tc>
          <w:tcPr>
            <w:tcW w:w="3176" w:type="dxa"/>
            <w:tcBorders>
              <w:top w:val="nil"/>
              <w:left w:val="nil"/>
              <w:bottom w:val="nil"/>
              <w:right w:val="nil"/>
            </w:tcBorders>
            <w:shd w:val="clear" w:color="auto" w:fill="auto"/>
            <w:noWrap/>
            <w:vAlign w:val="bottom"/>
            <w:hideMark/>
          </w:tcPr>
          <w:p w14:paraId="45EBDF2E" w14:textId="77777777" w:rsidR="006A557E" w:rsidRPr="006A557E" w:rsidRDefault="006A557E" w:rsidP="006A557E">
            <w:pPr>
              <w:jc w:val="right"/>
              <w:rPr>
                <w:rFonts w:ascii="Calibri" w:hAnsi="Calibri"/>
                <w:b/>
                <w:bCs/>
                <w:color w:val="000000"/>
                <w:sz w:val="22"/>
                <w:szCs w:val="22"/>
              </w:rPr>
            </w:pPr>
            <w:r w:rsidRPr="006A557E">
              <w:rPr>
                <w:rFonts w:ascii="Calibri" w:hAnsi="Calibri"/>
                <w:b/>
                <w:bCs/>
                <w:color w:val="000000"/>
                <w:sz w:val="22"/>
                <w:szCs w:val="22"/>
              </w:rPr>
              <w:t>108</w:t>
            </w:r>
          </w:p>
        </w:tc>
        <w:tc>
          <w:tcPr>
            <w:tcW w:w="2860" w:type="dxa"/>
            <w:tcBorders>
              <w:top w:val="nil"/>
              <w:left w:val="nil"/>
              <w:bottom w:val="nil"/>
              <w:right w:val="nil"/>
            </w:tcBorders>
            <w:shd w:val="clear" w:color="auto" w:fill="auto"/>
            <w:noWrap/>
            <w:vAlign w:val="bottom"/>
            <w:hideMark/>
          </w:tcPr>
          <w:p w14:paraId="04DDBA83"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948DC0D"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0B2EBBDD" w14:textId="77777777" w:rsidR="006A557E" w:rsidRPr="006A557E" w:rsidRDefault="006A557E" w:rsidP="006A557E">
            <w:pPr>
              <w:rPr>
                <w:rFonts w:ascii="Calibri" w:hAnsi="Calibri"/>
                <w:b/>
                <w:bCs/>
                <w:color w:val="000000"/>
                <w:sz w:val="22"/>
                <w:szCs w:val="22"/>
              </w:rPr>
            </w:pPr>
          </w:p>
        </w:tc>
      </w:tr>
      <w:tr w:rsidR="006A557E" w:rsidRPr="006A557E" w14:paraId="2F7A264C" w14:textId="77777777" w:rsidTr="00CA1C41">
        <w:trPr>
          <w:trHeight w:val="300"/>
        </w:trPr>
        <w:tc>
          <w:tcPr>
            <w:tcW w:w="849" w:type="dxa"/>
            <w:tcBorders>
              <w:top w:val="nil"/>
              <w:left w:val="nil"/>
              <w:bottom w:val="nil"/>
              <w:right w:val="nil"/>
            </w:tcBorders>
            <w:shd w:val="clear" w:color="auto" w:fill="auto"/>
            <w:noWrap/>
            <w:vAlign w:val="bottom"/>
            <w:hideMark/>
          </w:tcPr>
          <w:p w14:paraId="134FF921" w14:textId="77777777" w:rsidR="006A557E" w:rsidRPr="006A557E" w:rsidRDefault="006A557E" w:rsidP="006A557E">
            <w:pPr>
              <w:rPr>
                <w:rFonts w:ascii="Calibri" w:hAnsi="Calibri"/>
                <w:b/>
                <w:bCs/>
                <w:i/>
                <w:iCs/>
                <w:color w:val="000000"/>
                <w:sz w:val="22"/>
                <w:szCs w:val="22"/>
              </w:rPr>
            </w:pPr>
          </w:p>
        </w:tc>
        <w:tc>
          <w:tcPr>
            <w:tcW w:w="3468" w:type="dxa"/>
            <w:tcBorders>
              <w:top w:val="nil"/>
              <w:left w:val="nil"/>
              <w:bottom w:val="nil"/>
              <w:right w:val="nil"/>
            </w:tcBorders>
            <w:shd w:val="clear" w:color="auto" w:fill="auto"/>
            <w:noWrap/>
            <w:vAlign w:val="bottom"/>
            <w:hideMark/>
          </w:tcPr>
          <w:p w14:paraId="7E151F55"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**Taught every other year</w:t>
            </w:r>
          </w:p>
        </w:tc>
        <w:tc>
          <w:tcPr>
            <w:tcW w:w="3176" w:type="dxa"/>
            <w:tcBorders>
              <w:top w:val="nil"/>
              <w:left w:val="nil"/>
              <w:bottom w:val="nil"/>
              <w:right w:val="nil"/>
            </w:tcBorders>
            <w:shd w:val="clear" w:color="auto" w:fill="auto"/>
            <w:noWrap/>
            <w:vAlign w:val="bottom"/>
            <w:hideMark/>
          </w:tcPr>
          <w:p w14:paraId="0B5FF080" w14:textId="77777777" w:rsidR="006A557E" w:rsidRPr="006A557E" w:rsidRDefault="006A557E" w:rsidP="006A557E">
            <w:pPr>
              <w:rPr>
                <w:rFonts w:ascii="Calibri" w:hAnsi="Calibri"/>
                <w:i/>
                <w:iCs/>
                <w:color w:val="000000"/>
                <w:sz w:val="22"/>
                <w:szCs w:val="22"/>
              </w:rPr>
            </w:pPr>
          </w:p>
        </w:tc>
        <w:tc>
          <w:tcPr>
            <w:tcW w:w="2860" w:type="dxa"/>
            <w:tcBorders>
              <w:top w:val="nil"/>
              <w:left w:val="nil"/>
              <w:bottom w:val="nil"/>
              <w:right w:val="nil"/>
            </w:tcBorders>
            <w:shd w:val="clear" w:color="auto" w:fill="auto"/>
            <w:noWrap/>
            <w:vAlign w:val="bottom"/>
            <w:hideMark/>
          </w:tcPr>
          <w:p w14:paraId="7A9A1246" w14:textId="77777777" w:rsidR="006A557E" w:rsidRPr="006A557E" w:rsidRDefault="006A557E" w:rsidP="006A557E">
            <w:pPr>
              <w:rPr>
                <w:rFonts w:ascii="Calibri" w:hAnsi="Calibri"/>
                <w:i/>
                <w:iCs/>
                <w:color w:val="000000"/>
                <w:sz w:val="22"/>
                <w:szCs w:val="22"/>
              </w:rPr>
            </w:pPr>
          </w:p>
        </w:tc>
        <w:tc>
          <w:tcPr>
            <w:tcW w:w="1280" w:type="dxa"/>
            <w:tcBorders>
              <w:top w:val="nil"/>
              <w:left w:val="nil"/>
              <w:bottom w:val="nil"/>
              <w:right w:val="nil"/>
            </w:tcBorders>
            <w:shd w:val="clear" w:color="auto" w:fill="auto"/>
            <w:noWrap/>
            <w:vAlign w:val="bottom"/>
            <w:hideMark/>
          </w:tcPr>
          <w:p w14:paraId="03BBF4FB" w14:textId="77777777" w:rsidR="006A557E" w:rsidRPr="006A557E" w:rsidRDefault="006A557E" w:rsidP="006A557E">
            <w:pPr>
              <w:rPr>
                <w:rFonts w:ascii="Calibri" w:hAnsi="Calibri"/>
                <w:i/>
                <w:iCs/>
                <w:color w:val="000000"/>
                <w:sz w:val="22"/>
                <w:szCs w:val="22"/>
              </w:rPr>
            </w:pPr>
          </w:p>
        </w:tc>
        <w:tc>
          <w:tcPr>
            <w:tcW w:w="820" w:type="dxa"/>
            <w:tcBorders>
              <w:top w:val="nil"/>
              <w:left w:val="nil"/>
              <w:bottom w:val="nil"/>
              <w:right w:val="nil"/>
            </w:tcBorders>
            <w:shd w:val="clear" w:color="auto" w:fill="auto"/>
            <w:noWrap/>
            <w:vAlign w:val="bottom"/>
            <w:hideMark/>
          </w:tcPr>
          <w:p w14:paraId="5CB1E3B9" w14:textId="77777777" w:rsidR="006A557E" w:rsidRPr="006A557E" w:rsidRDefault="006A557E" w:rsidP="006A557E">
            <w:pPr>
              <w:rPr>
                <w:rFonts w:ascii="Calibri" w:hAnsi="Calibri"/>
                <w:b/>
                <w:bCs/>
                <w:color w:val="000000"/>
                <w:sz w:val="22"/>
                <w:szCs w:val="22"/>
              </w:rPr>
            </w:pPr>
          </w:p>
        </w:tc>
      </w:tr>
    </w:tbl>
    <w:p w14:paraId="6CA21F54" w14:textId="47C36628" w:rsidR="00B43869" w:rsidRDefault="00B43869" w:rsidP="00B43869">
      <w:pPr>
        <w:jc w:val="center"/>
        <w:rPr>
          <w:color w:val="000000"/>
        </w:rPr>
      </w:pPr>
    </w:p>
    <w:p w14:paraId="3CBFABEF" w14:textId="77777777" w:rsidR="00423301" w:rsidRDefault="00423301" w:rsidP="00B43869">
      <w:pPr>
        <w:jc w:val="center"/>
        <w:rPr>
          <w:color w:val="000000"/>
        </w:rPr>
      </w:pPr>
    </w:p>
    <w:p w14:paraId="2033D667" w14:textId="77777777" w:rsidR="00423301" w:rsidRDefault="00423301" w:rsidP="00B43869">
      <w:pPr>
        <w:jc w:val="center"/>
        <w:rPr>
          <w:color w:val="000000"/>
        </w:rPr>
      </w:pPr>
    </w:p>
    <w:p w14:paraId="1BFC9D87" w14:textId="275E809C" w:rsidR="00423301" w:rsidRDefault="00423301" w:rsidP="00B43869">
      <w:pPr>
        <w:jc w:val="center"/>
        <w:rPr>
          <w:color w:val="000000"/>
        </w:rPr>
      </w:pPr>
    </w:p>
    <w:p w14:paraId="45340E86" w14:textId="77777777" w:rsidR="00423301" w:rsidRDefault="00423301" w:rsidP="00B43869">
      <w:pPr>
        <w:jc w:val="center"/>
        <w:rPr>
          <w:color w:val="000000"/>
        </w:rPr>
      </w:pPr>
    </w:p>
    <w:p w14:paraId="4770675A" w14:textId="6D022B07" w:rsidR="00BC63F2" w:rsidRPr="007F4A59" w:rsidRDefault="00922B4D" w:rsidP="007F4A59">
      <w:pPr>
        <w:rPr>
          <w:rFonts w:ascii="Arial" w:hAnsi="Arial" w:cs="Arial"/>
          <w:b/>
          <w:sz w:val="24"/>
          <w:szCs w:val="24"/>
        </w:rPr>
      </w:pPr>
      <w:r>
        <w:tab/>
      </w:r>
      <w:r>
        <w:tab/>
      </w:r>
      <w:r w:rsidR="00CE0859">
        <w:rPr>
          <w:b/>
        </w:rPr>
        <w:t xml:space="preserve">                                                                </w:t>
      </w:r>
      <w:r w:rsidR="00BC63F2" w:rsidRPr="007F4A59">
        <w:rPr>
          <w:rFonts w:ascii="Arial" w:hAnsi="Arial" w:cs="Arial"/>
          <w:b/>
          <w:sz w:val="24"/>
          <w:szCs w:val="24"/>
        </w:rPr>
        <w:t>Dissertation Committee Members</w:t>
      </w:r>
    </w:p>
    <w:p w14:paraId="3E39C0B6" w14:textId="77777777" w:rsidR="00844454" w:rsidRPr="007F4A59" w:rsidRDefault="00844454" w:rsidP="00844454">
      <w:pPr>
        <w:rPr>
          <w:rFonts w:ascii="Arial" w:hAnsi="Arial" w:cs="Arial"/>
          <w:b/>
          <w:sz w:val="24"/>
          <w:szCs w:val="24"/>
        </w:rPr>
      </w:pPr>
    </w:p>
    <w:p w14:paraId="48A2D7DD" w14:textId="77777777" w:rsidR="00844454" w:rsidRPr="007F4A59" w:rsidRDefault="00844454" w:rsidP="00844454">
      <w:pPr>
        <w:rPr>
          <w:rFonts w:ascii="Arial" w:hAnsi="Arial" w:cs="Arial"/>
          <w:b/>
          <w:sz w:val="24"/>
          <w:szCs w:val="24"/>
        </w:rPr>
      </w:pPr>
    </w:p>
    <w:p w14:paraId="2A4019A5" w14:textId="77777777" w:rsidR="00844454" w:rsidRPr="007F4A59" w:rsidRDefault="00844454" w:rsidP="00844454">
      <w:pPr>
        <w:rPr>
          <w:rFonts w:ascii="Arial" w:hAnsi="Arial" w:cs="Arial"/>
          <w:b/>
          <w:sz w:val="24"/>
          <w:szCs w:val="24"/>
        </w:rPr>
      </w:pPr>
    </w:p>
    <w:p w14:paraId="7824990B" w14:textId="77777777" w:rsidR="00844454" w:rsidRPr="007F4A59" w:rsidRDefault="00BC63F2" w:rsidP="00844454">
      <w:pPr>
        <w:rPr>
          <w:rFonts w:ascii="Arial" w:hAnsi="Arial" w:cs="Arial"/>
          <w:b/>
          <w:sz w:val="24"/>
          <w:szCs w:val="24"/>
        </w:rPr>
      </w:pPr>
      <w:r w:rsidRPr="007F4A59">
        <w:rPr>
          <w:rFonts w:ascii="Arial" w:hAnsi="Arial" w:cs="Arial"/>
          <w:b/>
          <w:sz w:val="24"/>
          <w:szCs w:val="24"/>
        </w:rPr>
        <w:t>Student Name: ______________________________________</w:t>
      </w:r>
      <w:r w:rsidRPr="007F4A59">
        <w:rPr>
          <w:rFonts w:ascii="Arial" w:hAnsi="Arial" w:cs="Arial"/>
          <w:b/>
          <w:sz w:val="24"/>
          <w:szCs w:val="24"/>
        </w:rPr>
        <w:tab/>
      </w:r>
      <w:r w:rsidRPr="007F4A59">
        <w:rPr>
          <w:rFonts w:ascii="Arial" w:hAnsi="Arial" w:cs="Arial"/>
          <w:b/>
          <w:sz w:val="24"/>
          <w:szCs w:val="24"/>
        </w:rPr>
        <w:tab/>
      </w:r>
      <w:r w:rsidRPr="007F4A59">
        <w:rPr>
          <w:rFonts w:ascii="Arial" w:hAnsi="Arial" w:cs="Arial"/>
          <w:b/>
          <w:sz w:val="24"/>
          <w:szCs w:val="24"/>
        </w:rPr>
        <w:tab/>
      </w:r>
      <w:r w:rsidRPr="007F4A59">
        <w:rPr>
          <w:rFonts w:ascii="Arial" w:hAnsi="Arial" w:cs="Arial"/>
          <w:b/>
          <w:sz w:val="24"/>
          <w:szCs w:val="24"/>
        </w:rPr>
        <w:tab/>
        <w:t>Date: _____________________</w:t>
      </w:r>
    </w:p>
    <w:p w14:paraId="2F102D7D" w14:textId="77777777" w:rsidR="00844454" w:rsidRPr="007F4A59" w:rsidRDefault="00844454" w:rsidP="00844454">
      <w:pPr>
        <w:rPr>
          <w:rFonts w:ascii="Arial" w:hAnsi="Arial" w:cs="Arial"/>
          <w:b/>
          <w:sz w:val="24"/>
          <w:szCs w:val="24"/>
        </w:rPr>
      </w:pPr>
    </w:p>
    <w:p w14:paraId="1AADDCDE" w14:textId="77777777" w:rsidR="00844454" w:rsidRPr="007F4A59" w:rsidRDefault="00844454" w:rsidP="00844454">
      <w:pPr>
        <w:rPr>
          <w:rFonts w:ascii="Arial" w:hAnsi="Arial" w:cs="Arial"/>
          <w:b/>
          <w:sz w:val="24"/>
          <w:szCs w:val="24"/>
        </w:rPr>
      </w:pPr>
    </w:p>
    <w:p w14:paraId="1AFEFCEE" w14:textId="77777777" w:rsidR="00844454" w:rsidRPr="007F4A59" w:rsidRDefault="00BC63F2" w:rsidP="00844454">
      <w:pPr>
        <w:rPr>
          <w:rFonts w:ascii="Arial" w:hAnsi="Arial" w:cs="Arial"/>
          <w:b/>
          <w:sz w:val="24"/>
          <w:szCs w:val="24"/>
        </w:rPr>
      </w:pPr>
      <w:r w:rsidRPr="007F4A59">
        <w:rPr>
          <w:rFonts w:ascii="Arial" w:hAnsi="Arial" w:cs="Arial"/>
          <w:b/>
          <w:sz w:val="24"/>
          <w:szCs w:val="24"/>
        </w:rPr>
        <w:t>The following individuals have agreed to be a dissertation committee member:</w:t>
      </w:r>
    </w:p>
    <w:p w14:paraId="4339E67D" w14:textId="77777777" w:rsidR="00844454" w:rsidRPr="007F4A59" w:rsidRDefault="00844454" w:rsidP="00844454">
      <w:pPr>
        <w:rPr>
          <w:rFonts w:ascii="Arial" w:hAnsi="Arial" w:cs="Arial"/>
          <w:b/>
          <w:sz w:val="24"/>
          <w:szCs w:val="24"/>
        </w:rPr>
      </w:pPr>
    </w:p>
    <w:p w14:paraId="1F4C33D0" w14:textId="77777777" w:rsidR="00844454" w:rsidRPr="007F4A59" w:rsidRDefault="00844454" w:rsidP="00844454">
      <w:pPr>
        <w:rPr>
          <w:rFonts w:ascii="Arial" w:hAnsi="Arial" w:cs="Arial"/>
          <w:b/>
          <w:sz w:val="24"/>
          <w:szCs w:val="24"/>
        </w:rPr>
      </w:pPr>
    </w:p>
    <w:p w14:paraId="496C6357" w14:textId="77777777" w:rsidR="00844454" w:rsidRPr="007F4A59" w:rsidRDefault="00BC63F2" w:rsidP="00844454">
      <w:pPr>
        <w:rPr>
          <w:rFonts w:ascii="Arial" w:hAnsi="Arial" w:cs="Arial"/>
          <w:b/>
          <w:sz w:val="24"/>
          <w:szCs w:val="24"/>
        </w:rPr>
      </w:pPr>
      <w:r w:rsidRPr="007F4A59">
        <w:rPr>
          <w:rFonts w:ascii="Arial" w:hAnsi="Arial" w:cs="Arial"/>
          <w:b/>
          <w:sz w:val="24"/>
          <w:szCs w:val="24"/>
        </w:rPr>
        <w:t>__________________________________________</w:t>
      </w:r>
      <w:r w:rsidRPr="007F4A59">
        <w:rPr>
          <w:rFonts w:ascii="Arial" w:hAnsi="Arial" w:cs="Arial"/>
          <w:b/>
          <w:sz w:val="24"/>
          <w:szCs w:val="24"/>
        </w:rPr>
        <w:tab/>
      </w:r>
      <w:r w:rsidRPr="007F4A59">
        <w:rPr>
          <w:rFonts w:ascii="Arial" w:hAnsi="Arial" w:cs="Arial"/>
          <w:b/>
          <w:sz w:val="24"/>
          <w:szCs w:val="24"/>
        </w:rPr>
        <w:tab/>
        <w:t>(Chair or Co-Chair)</w:t>
      </w:r>
    </w:p>
    <w:p w14:paraId="5E2BE3F5" w14:textId="77777777" w:rsidR="00844454" w:rsidRPr="007F4A59" w:rsidRDefault="00844454" w:rsidP="00844454">
      <w:pPr>
        <w:rPr>
          <w:rFonts w:ascii="Arial" w:hAnsi="Arial" w:cs="Arial"/>
          <w:b/>
          <w:sz w:val="24"/>
          <w:szCs w:val="24"/>
        </w:rPr>
      </w:pPr>
    </w:p>
    <w:p w14:paraId="54D528A9" w14:textId="77777777" w:rsidR="00844454" w:rsidRPr="007F4A59" w:rsidRDefault="00844454" w:rsidP="00844454">
      <w:pPr>
        <w:rPr>
          <w:rFonts w:ascii="Arial" w:hAnsi="Arial" w:cs="Arial"/>
          <w:b/>
          <w:sz w:val="24"/>
          <w:szCs w:val="24"/>
        </w:rPr>
      </w:pPr>
    </w:p>
    <w:p w14:paraId="1085C280" w14:textId="77777777" w:rsidR="00844454" w:rsidRPr="007F4A59" w:rsidRDefault="00BC63F2" w:rsidP="00844454">
      <w:pPr>
        <w:rPr>
          <w:rFonts w:ascii="Arial" w:hAnsi="Arial" w:cs="Arial"/>
          <w:b/>
          <w:sz w:val="24"/>
          <w:szCs w:val="24"/>
        </w:rPr>
      </w:pPr>
      <w:r w:rsidRPr="007F4A59">
        <w:rPr>
          <w:rFonts w:ascii="Arial" w:hAnsi="Arial" w:cs="Arial"/>
          <w:b/>
          <w:sz w:val="24"/>
          <w:szCs w:val="24"/>
        </w:rPr>
        <w:t>__________________________________________</w:t>
      </w:r>
      <w:r w:rsidRPr="007F4A59">
        <w:rPr>
          <w:rFonts w:ascii="Arial" w:hAnsi="Arial" w:cs="Arial"/>
          <w:b/>
          <w:sz w:val="24"/>
          <w:szCs w:val="24"/>
        </w:rPr>
        <w:tab/>
      </w:r>
      <w:r w:rsidRPr="007F4A59">
        <w:rPr>
          <w:rFonts w:ascii="Arial" w:hAnsi="Arial" w:cs="Arial"/>
          <w:b/>
          <w:sz w:val="24"/>
          <w:szCs w:val="24"/>
        </w:rPr>
        <w:tab/>
        <w:t>(Chair or Co-Chair) (Leave blank if no Co-Chair)</w:t>
      </w:r>
    </w:p>
    <w:p w14:paraId="76835993" w14:textId="77777777" w:rsidR="00844454" w:rsidRPr="007F4A59" w:rsidRDefault="00844454" w:rsidP="00844454">
      <w:pPr>
        <w:rPr>
          <w:rFonts w:ascii="Arial" w:hAnsi="Arial" w:cs="Arial"/>
          <w:b/>
          <w:sz w:val="24"/>
          <w:szCs w:val="24"/>
        </w:rPr>
      </w:pPr>
    </w:p>
    <w:p w14:paraId="28105BA2" w14:textId="77777777" w:rsidR="00844454" w:rsidRPr="007F4A59" w:rsidRDefault="00844454" w:rsidP="00844454">
      <w:pPr>
        <w:rPr>
          <w:rFonts w:ascii="Arial" w:hAnsi="Arial" w:cs="Arial"/>
          <w:b/>
          <w:sz w:val="24"/>
          <w:szCs w:val="24"/>
        </w:rPr>
      </w:pPr>
    </w:p>
    <w:p w14:paraId="169819D0" w14:textId="77777777" w:rsidR="00844454" w:rsidRPr="007F4A59" w:rsidRDefault="00BC63F2" w:rsidP="00844454">
      <w:pPr>
        <w:rPr>
          <w:rFonts w:ascii="Arial" w:hAnsi="Arial" w:cs="Arial"/>
          <w:b/>
          <w:sz w:val="24"/>
          <w:szCs w:val="24"/>
        </w:rPr>
      </w:pPr>
      <w:r w:rsidRPr="007F4A59">
        <w:rPr>
          <w:rFonts w:ascii="Arial" w:hAnsi="Arial" w:cs="Arial"/>
          <w:b/>
          <w:sz w:val="24"/>
          <w:szCs w:val="24"/>
        </w:rPr>
        <w:t>__________________________________________</w:t>
      </w:r>
      <w:r w:rsidRPr="007F4A59">
        <w:rPr>
          <w:rFonts w:ascii="Arial" w:hAnsi="Arial" w:cs="Arial"/>
          <w:b/>
          <w:sz w:val="24"/>
          <w:szCs w:val="24"/>
        </w:rPr>
        <w:tab/>
      </w:r>
      <w:r w:rsidRPr="007F4A59">
        <w:rPr>
          <w:rFonts w:ascii="Arial" w:hAnsi="Arial" w:cs="Arial"/>
          <w:b/>
          <w:sz w:val="24"/>
          <w:szCs w:val="24"/>
        </w:rPr>
        <w:tab/>
        <w:t>(Member)</w:t>
      </w:r>
    </w:p>
    <w:p w14:paraId="642310BC" w14:textId="77777777" w:rsidR="00844454" w:rsidRPr="007F4A59" w:rsidRDefault="00844454" w:rsidP="00844454">
      <w:pPr>
        <w:rPr>
          <w:rFonts w:ascii="Arial" w:hAnsi="Arial" w:cs="Arial"/>
          <w:b/>
          <w:sz w:val="24"/>
          <w:szCs w:val="24"/>
        </w:rPr>
      </w:pPr>
    </w:p>
    <w:p w14:paraId="3045E3C6" w14:textId="77777777" w:rsidR="00844454" w:rsidRPr="007F4A59" w:rsidRDefault="00844454" w:rsidP="00844454">
      <w:pPr>
        <w:rPr>
          <w:rFonts w:ascii="Arial" w:hAnsi="Arial" w:cs="Arial"/>
          <w:b/>
          <w:sz w:val="24"/>
          <w:szCs w:val="24"/>
        </w:rPr>
      </w:pPr>
    </w:p>
    <w:p w14:paraId="043FF6DA" w14:textId="77777777" w:rsidR="00844454" w:rsidRPr="007F4A59" w:rsidRDefault="00BC63F2" w:rsidP="00844454">
      <w:pPr>
        <w:rPr>
          <w:rFonts w:ascii="Arial" w:hAnsi="Arial" w:cs="Arial"/>
          <w:b/>
          <w:sz w:val="24"/>
          <w:szCs w:val="24"/>
        </w:rPr>
      </w:pPr>
      <w:r w:rsidRPr="007F4A59">
        <w:rPr>
          <w:rFonts w:ascii="Arial" w:hAnsi="Arial" w:cs="Arial"/>
          <w:b/>
          <w:sz w:val="24"/>
          <w:szCs w:val="24"/>
        </w:rPr>
        <w:t>__________________________________________</w:t>
      </w:r>
      <w:r w:rsidRPr="007F4A59">
        <w:rPr>
          <w:rFonts w:ascii="Arial" w:hAnsi="Arial" w:cs="Arial"/>
          <w:b/>
          <w:sz w:val="24"/>
          <w:szCs w:val="24"/>
        </w:rPr>
        <w:tab/>
      </w:r>
      <w:r w:rsidRPr="007F4A59">
        <w:rPr>
          <w:rFonts w:ascii="Arial" w:hAnsi="Arial" w:cs="Arial"/>
          <w:b/>
          <w:sz w:val="24"/>
          <w:szCs w:val="24"/>
        </w:rPr>
        <w:tab/>
        <w:t>(Member)</w:t>
      </w:r>
    </w:p>
    <w:p w14:paraId="24EDCD75" w14:textId="77777777" w:rsidR="00844454" w:rsidRPr="007F4A59" w:rsidRDefault="00844454" w:rsidP="00844454">
      <w:pPr>
        <w:rPr>
          <w:rFonts w:ascii="Arial" w:hAnsi="Arial" w:cs="Arial"/>
          <w:b/>
          <w:sz w:val="24"/>
          <w:szCs w:val="24"/>
        </w:rPr>
      </w:pPr>
    </w:p>
    <w:p w14:paraId="51EFC730" w14:textId="77777777" w:rsidR="00844454" w:rsidRPr="007F4A59" w:rsidRDefault="00844454" w:rsidP="00844454">
      <w:pPr>
        <w:rPr>
          <w:rFonts w:ascii="Arial" w:hAnsi="Arial" w:cs="Arial"/>
          <w:b/>
          <w:sz w:val="24"/>
          <w:szCs w:val="24"/>
        </w:rPr>
      </w:pPr>
    </w:p>
    <w:p w14:paraId="76B9536D" w14:textId="3FAB95CA" w:rsidR="00844454" w:rsidRPr="007F4A59" w:rsidRDefault="00BC63F2" w:rsidP="00844454">
      <w:pPr>
        <w:rPr>
          <w:rFonts w:ascii="Arial" w:hAnsi="Arial" w:cs="Arial"/>
          <w:b/>
          <w:sz w:val="24"/>
          <w:szCs w:val="24"/>
        </w:rPr>
      </w:pPr>
      <w:r w:rsidRPr="007F4A59">
        <w:rPr>
          <w:rFonts w:ascii="Arial" w:hAnsi="Arial" w:cs="Arial"/>
          <w:b/>
          <w:sz w:val="24"/>
          <w:szCs w:val="24"/>
        </w:rPr>
        <w:t>__________________________________________</w:t>
      </w:r>
      <w:r w:rsidRPr="007F4A59">
        <w:rPr>
          <w:rFonts w:ascii="Arial" w:hAnsi="Arial" w:cs="Arial"/>
          <w:b/>
          <w:sz w:val="24"/>
          <w:szCs w:val="24"/>
        </w:rPr>
        <w:tab/>
      </w:r>
      <w:r w:rsidRPr="007F4A59">
        <w:rPr>
          <w:rFonts w:ascii="Arial" w:hAnsi="Arial" w:cs="Arial"/>
          <w:b/>
          <w:sz w:val="24"/>
          <w:szCs w:val="24"/>
        </w:rPr>
        <w:tab/>
        <w:t>(Member</w:t>
      </w:r>
      <w:r w:rsidR="009D4786" w:rsidRPr="007F4A59">
        <w:rPr>
          <w:rFonts w:ascii="Arial" w:hAnsi="Arial" w:cs="Arial"/>
          <w:b/>
          <w:sz w:val="24"/>
          <w:szCs w:val="24"/>
        </w:rPr>
        <w:t>; optional</w:t>
      </w:r>
      <w:r w:rsidRPr="007F4A59">
        <w:rPr>
          <w:rFonts w:ascii="Arial" w:hAnsi="Arial" w:cs="Arial"/>
          <w:b/>
          <w:sz w:val="24"/>
          <w:szCs w:val="24"/>
        </w:rPr>
        <w:t>)</w:t>
      </w:r>
    </w:p>
    <w:p w14:paraId="3EC27861" w14:textId="77777777" w:rsidR="00BC63F2" w:rsidRPr="007F4A59" w:rsidRDefault="00BC63F2" w:rsidP="000A7172">
      <w:pPr>
        <w:jc w:val="center"/>
        <w:rPr>
          <w:rFonts w:ascii="Arial" w:hAnsi="Arial" w:cs="Arial"/>
          <w:b/>
          <w:sz w:val="24"/>
          <w:szCs w:val="24"/>
        </w:rPr>
      </w:pPr>
    </w:p>
    <w:p w14:paraId="4590FDC6" w14:textId="77777777" w:rsidR="00BC63F2" w:rsidRPr="007F4A59" w:rsidRDefault="00BC63F2" w:rsidP="000A7172">
      <w:pPr>
        <w:jc w:val="center"/>
        <w:rPr>
          <w:rFonts w:ascii="Arial" w:hAnsi="Arial" w:cs="Arial"/>
          <w:b/>
          <w:sz w:val="24"/>
          <w:szCs w:val="24"/>
        </w:rPr>
      </w:pPr>
    </w:p>
    <w:p w14:paraId="66647B48" w14:textId="77777777" w:rsidR="00BC63F2" w:rsidRPr="007F4A59" w:rsidRDefault="00BC63F2" w:rsidP="000A7172">
      <w:pPr>
        <w:jc w:val="center"/>
        <w:rPr>
          <w:rFonts w:ascii="Arial" w:hAnsi="Arial" w:cs="Arial"/>
          <w:b/>
          <w:sz w:val="24"/>
          <w:szCs w:val="24"/>
        </w:rPr>
      </w:pPr>
    </w:p>
    <w:p w14:paraId="37DA57A4" w14:textId="77777777" w:rsidR="00BC63F2" w:rsidRPr="007F4A59" w:rsidRDefault="00BC63F2" w:rsidP="000A7172">
      <w:pPr>
        <w:jc w:val="center"/>
        <w:rPr>
          <w:rFonts w:ascii="Arial" w:hAnsi="Arial" w:cs="Arial"/>
          <w:b/>
          <w:sz w:val="24"/>
          <w:szCs w:val="24"/>
        </w:rPr>
      </w:pPr>
    </w:p>
    <w:p w14:paraId="4E610A4A" w14:textId="77777777" w:rsidR="00BC63F2" w:rsidRPr="007F4A59" w:rsidRDefault="00BC63F2" w:rsidP="000A7172">
      <w:pPr>
        <w:jc w:val="center"/>
        <w:rPr>
          <w:rFonts w:ascii="Arial" w:hAnsi="Arial" w:cs="Arial"/>
          <w:b/>
          <w:sz w:val="24"/>
          <w:szCs w:val="24"/>
        </w:rPr>
      </w:pPr>
    </w:p>
    <w:p w14:paraId="7BD49F4E" w14:textId="77777777" w:rsidR="00BC63F2" w:rsidRPr="007F4A59" w:rsidRDefault="00BC63F2" w:rsidP="000A7172">
      <w:pPr>
        <w:jc w:val="center"/>
        <w:rPr>
          <w:rFonts w:ascii="Arial" w:hAnsi="Arial" w:cs="Arial"/>
          <w:b/>
          <w:sz w:val="24"/>
          <w:szCs w:val="24"/>
        </w:rPr>
      </w:pPr>
    </w:p>
    <w:p w14:paraId="26F07F27" w14:textId="77777777" w:rsidR="00BC63F2" w:rsidRPr="007F4A59" w:rsidRDefault="00BC63F2" w:rsidP="000A7172">
      <w:pPr>
        <w:jc w:val="center"/>
        <w:rPr>
          <w:rFonts w:ascii="Arial" w:hAnsi="Arial" w:cs="Arial"/>
          <w:b/>
          <w:sz w:val="24"/>
          <w:szCs w:val="24"/>
        </w:rPr>
      </w:pPr>
    </w:p>
    <w:p w14:paraId="734AD2E8" w14:textId="77777777" w:rsidR="00BC63F2" w:rsidRPr="007F4A59" w:rsidRDefault="00BC63F2" w:rsidP="000A7172">
      <w:pPr>
        <w:jc w:val="center"/>
        <w:rPr>
          <w:rFonts w:ascii="Arial" w:hAnsi="Arial" w:cs="Arial"/>
          <w:b/>
          <w:sz w:val="24"/>
          <w:szCs w:val="24"/>
        </w:rPr>
      </w:pPr>
    </w:p>
    <w:p w14:paraId="188A0306" w14:textId="77777777" w:rsidR="00BC63F2" w:rsidRPr="007F4A59" w:rsidRDefault="00BC63F2" w:rsidP="000A7172">
      <w:pPr>
        <w:jc w:val="center"/>
        <w:rPr>
          <w:rFonts w:ascii="Arial" w:hAnsi="Arial" w:cs="Arial"/>
          <w:b/>
          <w:sz w:val="24"/>
          <w:szCs w:val="24"/>
        </w:rPr>
      </w:pPr>
    </w:p>
    <w:p w14:paraId="01A2B0A9" w14:textId="77777777" w:rsidR="00BC63F2" w:rsidRPr="007F4A59" w:rsidRDefault="00BC63F2" w:rsidP="000A7172">
      <w:pPr>
        <w:jc w:val="center"/>
        <w:rPr>
          <w:rFonts w:ascii="Arial" w:hAnsi="Arial" w:cs="Arial"/>
          <w:b/>
          <w:sz w:val="24"/>
          <w:szCs w:val="24"/>
        </w:rPr>
      </w:pPr>
    </w:p>
    <w:p w14:paraId="595FEEB4" w14:textId="77777777" w:rsidR="00BC63F2" w:rsidRPr="007F4A59" w:rsidRDefault="00BC63F2" w:rsidP="000A7172">
      <w:pPr>
        <w:jc w:val="center"/>
        <w:rPr>
          <w:rFonts w:ascii="Arial" w:hAnsi="Arial" w:cs="Arial"/>
          <w:b/>
          <w:sz w:val="24"/>
          <w:szCs w:val="24"/>
        </w:rPr>
      </w:pPr>
    </w:p>
    <w:p w14:paraId="505548C8" w14:textId="77777777" w:rsidR="00BC63F2" w:rsidRPr="007F4A59" w:rsidRDefault="00BC63F2" w:rsidP="000A7172">
      <w:pPr>
        <w:jc w:val="center"/>
        <w:rPr>
          <w:rFonts w:ascii="Arial" w:hAnsi="Arial" w:cs="Arial"/>
          <w:b/>
          <w:sz w:val="24"/>
          <w:szCs w:val="24"/>
        </w:rPr>
      </w:pPr>
    </w:p>
    <w:p w14:paraId="72D5FA58" w14:textId="77777777" w:rsidR="00BC63F2" w:rsidRPr="007F4A59" w:rsidRDefault="00BC63F2" w:rsidP="000A7172">
      <w:pPr>
        <w:jc w:val="center"/>
        <w:rPr>
          <w:rFonts w:ascii="Arial" w:hAnsi="Arial" w:cs="Arial"/>
          <w:b/>
          <w:sz w:val="24"/>
          <w:szCs w:val="24"/>
        </w:rPr>
      </w:pPr>
    </w:p>
    <w:p w14:paraId="15F1EC12" w14:textId="77777777" w:rsidR="00BC63F2" w:rsidRPr="007F4A59" w:rsidRDefault="00BC63F2" w:rsidP="000A7172">
      <w:pPr>
        <w:jc w:val="center"/>
        <w:rPr>
          <w:rFonts w:ascii="Arial" w:hAnsi="Arial" w:cs="Arial"/>
          <w:b/>
          <w:sz w:val="24"/>
          <w:szCs w:val="24"/>
        </w:rPr>
      </w:pPr>
    </w:p>
    <w:p w14:paraId="7CFA29CE" w14:textId="77777777" w:rsidR="00BC63F2" w:rsidRPr="007F4A59" w:rsidRDefault="00BC63F2" w:rsidP="000A7172">
      <w:pPr>
        <w:jc w:val="center"/>
        <w:rPr>
          <w:rFonts w:ascii="Arial" w:hAnsi="Arial" w:cs="Arial"/>
          <w:b/>
          <w:sz w:val="24"/>
          <w:szCs w:val="24"/>
        </w:rPr>
      </w:pPr>
    </w:p>
    <w:p w14:paraId="2422B7AD" w14:textId="77777777" w:rsidR="00BC63F2" w:rsidRPr="007F4A59" w:rsidRDefault="00BC63F2" w:rsidP="000A7172">
      <w:pPr>
        <w:jc w:val="center"/>
        <w:rPr>
          <w:rFonts w:ascii="Arial" w:hAnsi="Arial" w:cs="Arial"/>
          <w:b/>
          <w:sz w:val="24"/>
          <w:szCs w:val="24"/>
        </w:rPr>
      </w:pPr>
    </w:p>
    <w:p w14:paraId="62ED3ACB" w14:textId="77777777" w:rsidR="00BC63F2" w:rsidRPr="007F4A59" w:rsidRDefault="00BC63F2" w:rsidP="000A7172">
      <w:pPr>
        <w:jc w:val="center"/>
        <w:rPr>
          <w:rFonts w:ascii="Arial" w:hAnsi="Arial" w:cs="Arial"/>
          <w:b/>
          <w:sz w:val="24"/>
          <w:szCs w:val="24"/>
        </w:rPr>
      </w:pPr>
    </w:p>
    <w:p w14:paraId="41F55A82" w14:textId="77777777" w:rsidR="00BC63F2" w:rsidRPr="007F4A59" w:rsidRDefault="00BC63F2" w:rsidP="000A7172">
      <w:pPr>
        <w:jc w:val="center"/>
        <w:rPr>
          <w:rFonts w:ascii="Arial" w:hAnsi="Arial" w:cs="Arial"/>
          <w:b/>
          <w:sz w:val="24"/>
          <w:szCs w:val="24"/>
        </w:rPr>
      </w:pPr>
    </w:p>
    <w:p w14:paraId="7C9E021E" w14:textId="77777777" w:rsidR="00BC63F2" w:rsidRPr="007F4A59" w:rsidRDefault="00BC63F2" w:rsidP="000A7172">
      <w:pPr>
        <w:jc w:val="center"/>
        <w:rPr>
          <w:rFonts w:ascii="Arial" w:hAnsi="Arial" w:cs="Arial"/>
          <w:b/>
          <w:sz w:val="24"/>
          <w:szCs w:val="24"/>
        </w:rPr>
      </w:pPr>
    </w:p>
    <w:p w14:paraId="54C43162" w14:textId="77777777" w:rsidR="00BC63F2" w:rsidRPr="007F4A59" w:rsidRDefault="00BC63F2" w:rsidP="000A7172">
      <w:pPr>
        <w:jc w:val="center"/>
        <w:rPr>
          <w:rFonts w:ascii="Arial" w:hAnsi="Arial" w:cs="Arial"/>
          <w:b/>
          <w:sz w:val="24"/>
          <w:szCs w:val="24"/>
        </w:rPr>
      </w:pPr>
    </w:p>
    <w:p w14:paraId="05A75971" w14:textId="77777777" w:rsidR="00BC63F2" w:rsidRPr="007F4A59" w:rsidRDefault="00BC63F2" w:rsidP="000A7172">
      <w:pPr>
        <w:jc w:val="center"/>
        <w:rPr>
          <w:rFonts w:ascii="Arial" w:hAnsi="Arial" w:cs="Arial"/>
          <w:b/>
          <w:sz w:val="24"/>
          <w:szCs w:val="24"/>
        </w:rPr>
      </w:pPr>
    </w:p>
    <w:p w14:paraId="0D524D80" w14:textId="77777777" w:rsidR="0047535A" w:rsidRPr="007F4A59" w:rsidRDefault="0047535A">
      <w:pPr>
        <w:rPr>
          <w:rFonts w:ascii="Arial" w:hAnsi="Arial" w:cs="Arial"/>
          <w:b/>
          <w:sz w:val="24"/>
          <w:szCs w:val="24"/>
        </w:rPr>
      </w:pPr>
      <w:r w:rsidRPr="007F4A59">
        <w:rPr>
          <w:rFonts w:ascii="Arial" w:hAnsi="Arial" w:cs="Arial"/>
          <w:b/>
          <w:sz w:val="24"/>
          <w:szCs w:val="24"/>
        </w:rPr>
        <w:br w:type="page"/>
      </w:r>
    </w:p>
    <w:p w14:paraId="3D09BBEB" w14:textId="77777777" w:rsidR="000A7172" w:rsidRPr="007F4A59" w:rsidRDefault="006E1CE2" w:rsidP="00005291">
      <w:pPr>
        <w:jc w:val="center"/>
        <w:rPr>
          <w:rFonts w:ascii="Arial" w:hAnsi="Arial" w:cs="Arial"/>
          <w:b/>
          <w:sz w:val="24"/>
          <w:szCs w:val="24"/>
        </w:rPr>
      </w:pPr>
      <w:r w:rsidRPr="007F4A59">
        <w:rPr>
          <w:rFonts w:ascii="Arial" w:hAnsi="Arial" w:cs="Arial"/>
          <w:b/>
          <w:sz w:val="24"/>
          <w:szCs w:val="24"/>
        </w:rPr>
        <w:lastRenderedPageBreak/>
        <w:t>Cover Letter for Dissertation Proposal/Defense</w:t>
      </w:r>
    </w:p>
    <w:p w14:paraId="397B0D19" w14:textId="77777777" w:rsidR="000A7172" w:rsidRPr="007F4A59" w:rsidRDefault="000A7172" w:rsidP="00005291">
      <w:pPr>
        <w:jc w:val="center"/>
        <w:rPr>
          <w:rFonts w:ascii="Arial" w:hAnsi="Arial" w:cs="Arial"/>
          <w:sz w:val="24"/>
          <w:szCs w:val="24"/>
        </w:rPr>
      </w:pPr>
    </w:p>
    <w:p w14:paraId="40B2530C" w14:textId="77777777" w:rsidR="000A7172" w:rsidRPr="007F4A59" w:rsidRDefault="000A7172" w:rsidP="00005291">
      <w:pPr>
        <w:jc w:val="center"/>
        <w:rPr>
          <w:rFonts w:ascii="Arial" w:hAnsi="Arial" w:cs="Arial"/>
          <w:sz w:val="24"/>
          <w:szCs w:val="24"/>
        </w:rPr>
      </w:pPr>
    </w:p>
    <w:p w14:paraId="1428BA78" w14:textId="77777777" w:rsidR="006E1CE2" w:rsidRPr="007F4A59" w:rsidRDefault="006E1CE2" w:rsidP="006E1CE2">
      <w:pPr>
        <w:tabs>
          <w:tab w:val="center" w:pos="4680"/>
        </w:tabs>
        <w:jc w:val="center"/>
        <w:rPr>
          <w:rFonts w:ascii="Arial" w:hAnsi="Arial" w:cs="Arial"/>
          <w:b/>
          <w:sz w:val="24"/>
          <w:szCs w:val="24"/>
        </w:rPr>
      </w:pPr>
      <w:r w:rsidRPr="007F4A59">
        <w:rPr>
          <w:rFonts w:ascii="Arial" w:hAnsi="Arial" w:cs="Arial"/>
          <w:b/>
          <w:sz w:val="24"/>
          <w:szCs w:val="24"/>
        </w:rPr>
        <w:t>Sample Dissertation (Proposal) Letter</w:t>
      </w:r>
    </w:p>
    <w:p w14:paraId="79864F87" w14:textId="77777777" w:rsidR="006E1CE2" w:rsidRPr="007F4A59"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b/>
          <w:sz w:val="24"/>
          <w:szCs w:val="24"/>
        </w:rPr>
      </w:pPr>
    </w:p>
    <w:p w14:paraId="30A5E841" w14:textId="77777777" w:rsidR="006E1CE2" w:rsidRPr="007F4A59" w:rsidRDefault="006E1CE2" w:rsidP="003009D1">
      <w:pPr>
        <w:tabs>
          <w:tab w:val="center" w:pos="4680"/>
        </w:tabs>
        <w:jc w:val="center"/>
        <w:rPr>
          <w:rFonts w:ascii="Arial" w:hAnsi="Arial" w:cs="Arial"/>
          <w:b/>
          <w:sz w:val="24"/>
          <w:szCs w:val="24"/>
        </w:rPr>
      </w:pPr>
      <w:r w:rsidRPr="007F4A59">
        <w:rPr>
          <w:rFonts w:ascii="Arial" w:hAnsi="Arial" w:cs="Arial"/>
          <w:b/>
          <w:sz w:val="24"/>
          <w:szCs w:val="24"/>
        </w:rPr>
        <w:t>University of Louisville</w:t>
      </w:r>
    </w:p>
    <w:p w14:paraId="67CBC2FA" w14:textId="77777777" w:rsidR="006E1CE2" w:rsidRPr="007F4A59" w:rsidRDefault="006E1CE2" w:rsidP="006E1CE2">
      <w:pPr>
        <w:tabs>
          <w:tab w:val="center" w:pos="4680"/>
        </w:tabs>
        <w:rPr>
          <w:rFonts w:ascii="Arial" w:hAnsi="Arial" w:cs="Arial"/>
          <w:sz w:val="24"/>
          <w:szCs w:val="24"/>
        </w:rPr>
      </w:pPr>
      <w:r w:rsidRPr="007F4A59">
        <w:rPr>
          <w:rFonts w:ascii="Arial" w:hAnsi="Arial" w:cs="Arial"/>
          <w:b/>
          <w:sz w:val="24"/>
          <w:szCs w:val="24"/>
        </w:rPr>
        <w:tab/>
      </w:r>
    </w:p>
    <w:p w14:paraId="0F03E7F6" w14:textId="77777777" w:rsidR="006E1CE2" w:rsidRPr="007F4A59"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sz w:val="24"/>
          <w:szCs w:val="24"/>
        </w:rPr>
      </w:pPr>
    </w:p>
    <w:p w14:paraId="23E67481" w14:textId="6344544A" w:rsidR="006E1CE2" w:rsidRPr="007F4A59" w:rsidRDefault="006E1CE2" w:rsidP="006E1CE2">
      <w:pPr>
        <w:tabs>
          <w:tab w:val="left" w:pos="-1142"/>
          <w:tab w:val="left" w:pos="-720"/>
          <w:tab w:val="left" w:pos="0"/>
          <w:tab w:val="left" w:pos="360"/>
          <w:tab w:val="left" w:pos="900"/>
          <w:tab w:val="left" w:pos="1080"/>
          <w:tab w:val="left" w:pos="1620"/>
          <w:tab w:val="left" w:pos="2700"/>
          <w:tab w:val="left" w:pos="4320"/>
        </w:tabs>
        <w:ind w:left="1080" w:hanging="1080"/>
        <w:rPr>
          <w:rFonts w:ascii="Arial" w:hAnsi="Arial" w:cs="Arial"/>
          <w:sz w:val="24"/>
          <w:szCs w:val="24"/>
        </w:rPr>
      </w:pPr>
      <w:r w:rsidRPr="007F4A59">
        <w:rPr>
          <w:rFonts w:ascii="Arial" w:hAnsi="Arial" w:cs="Arial"/>
          <w:sz w:val="24"/>
          <w:szCs w:val="24"/>
        </w:rPr>
        <w:t>TO:</w:t>
      </w:r>
      <w:r w:rsidRPr="007F4A59">
        <w:rPr>
          <w:rFonts w:ascii="Arial" w:hAnsi="Arial" w:cs="Arial"/>
          <w:sz w:val="24"/>
          <w:szCs w:val="24"/>
        </w:rPr>
        <w:tab/>
      </w:r>
      <w:r w:rsidRPr="007F4A59">
        <w:rPr>
          <w:rFonts w:ascii="Arial" w:hAnsi="Arial" w:cs="Arial"/>
          <w:sz w:val="24"/>
          <w:szCs w:val="24"/>
        </w:rPr>
        <w:tab/>
      </w:r>
    </w:p>
    <w:p w14:paraId="5B102BD0" w14:textId="77777777" w:rsidR="006E1CE2" w:rsidRPr="007F4A59"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sz w:val="24"/>
          <w:szCs w:val="24"/>
        </w:rPr>
      </w:pPr>
    </w:p>
    <w:p w14:paraId="166DB82F" w14:textId="4F627BB1" w:rsidR="006E1CE2" w:rsidRPr="007F4A59" w:rsidRDefault="006E1CE2" w:rsidP="006E1CE2">
      <w:pPr>
        <w:tabs>
          <w:tab w:val="left" w:pos="-1142"/>
          <w:tab w:val="left" w:pos="-720"/>
          <w:tab w:val="left" w:pos="0"/>
          <w:tab w:val="left" w:pos="360"/>
          <w:tab w:val="left" w:pos="900"/>
          <w:tab w:val="left" w:pos="1080"/>
          <w:tab w:val="left" w:pos="1620"/>
          <w:tab w:val="left" w:pos="2700"/>
          <w:tab w:val="left" w:pos="4320"/>
        </w:tabs>
        <w:ind w:left="1080" w:hanging="1080"/>
        <w:rPr>
          <w:rFonts w:ascii="Arial" w:hAnsi="Arial" w:cs="Arial"/>
          <w:sz w:val="24"/>
          <w:szCs w:val="24"/>
        </w:rPr>
      </w:pPr>
      <w:r w:rsidRPr="007F4A59">
        <w:rPr>
          <w:rFonts w:ascii="Arial" w:hAnsi="Arial" w:cs="Arial"/>
          <w:sz w:val="24"/>
          <w:szCs w:val="24"/>
        </w:rPr>
        <w:t>FROM:</w:t>
      </w:r>
      <w:r w:rsidRPr="007F4A59">
        <w:rPr>
          <w:rFonts w:ascii="Arial" w:hAnsi="Arial" w:cs="Arial"/>
          <w:sz w:val="24"/>
          <w:szCs w:val="24"/>
        </w:rPr>
        <w:tab/>
      </w:r>
    </w:p>
    <w:p w14:paraId="0A3FB2F4" w14:textId="77777777" w:rsidR="006E1CE2" w:rsidRPr="007F4A59"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sz w:val="24"/>
          <w:szCs w:val="24"/>
        </w:rPr>
      </w:pPr>
    </w:p>
    <w:p w14:paraId="48C0DFE1" w14:textId="77777777" w:rsidR="006E1CE2" w:rsidRPr="007F4A59" w:rsidRDefault="006E1CE2" w:rsidP="006E1CE2">
      <w:pPr>
        <w:tabs>
          <w:tab w:val="left" w:pos="-1142"/>
          <w:tab w:val="left" w:pos="-720"/>
          <w:tab w:val="left" w:pos="0"/>
          <w:tab w:val="left" w:pos="360"/>
          <w:tab w:val="left" w:pos="900"/>
          <w:tab w:val="left" w:pos="1080"/>
          <w:tab w:val="left" w:pos="1620"/>
          <w:tab w:val="left" w:pos="2700"/>
          <w:tab w:val="left" w:pos="4320"/>
        </w:tabs>
        <w:ind w:left="900" w:hanging="900"/>
        <w:rPr>
          <w:rFonts w:ascii="Arial" w:hAnsi="Arial" w:cs="Arial"/>
          <w:sz w:val="24"/>
          <w:szCs w:val="24"/>
        </w:rPr>
      </w:pPr>
      <w:r w:rsidRPr="007F4A59">
        <w:rPr>
          <w:rFonts w:ascii="Arial" w:hAnsi="Arial" w:cs="Arial"/>
          <w:sz w:val="24"/>
          <w:szCs w:val="24"/>
        </w:rPr>
        <w:t>DATE:</w:t>
      </w:r>
      <w:r w:rsidRPr="007F4A59">
        <w:rPr>
          <w:rFonts w:ascii="Arial" w:hAnsi="Arial" w:cs="Arial"/>
          <w:sz w:val="24"/>
          <w:szCs w:val="24"/>
        </w:rPr>
        <w:tab/>
      </w:r>
    </w:p>
    <w:p w14:paraId="2A599F25" w14:textId="77777777" w:rsidR="006E1CE2" w:rsidRPr="007F4A59"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sz w:val="24"/>
          <w:szCs w:val="24"/>
        </w:rPr>
      </w:pPr>
    </w:p>
    <w:p w14:paraId="4B3B1134" w14:textId="77777777" w:rsidR="006E1CE2" w:rsidRPr="007F4A59" w:rsidRDefault="006E1CE2" w:rsidP="006E1CE2">
      <w:pPr>
        <w:tabs>
          <w:tab w:val="left" w:pos="-1142"/>
          <w:tab w:val="left" w:pos="-720"/>
          <w:tab w:val="left" w:pos="0"/>
          <w:tab w:val="left" w:pos="360"/>
          <w:tab w:val="left" w:pos="900"/>
          <w:tab w:val="left" w:pos="1080"/>
          <w:tab w:val="left" w:pos="1620"/>
          <w:tab w:val="left" w:pos="2700"/>
          <w:tab w:val="left" w:pos="4320"/>
        </w:tabs>
        <w:ind w:left="900" w:hanging="900"/>
        <w:rPr>
          <w:rFonts w:ascii="Arial" w:hAnsi="Arial" w:cs="Arial"/>
          <w:sz w:val="24"/>
          <w:szCs w:val="24"/>
        </w:rPr>
      </w:pPr>
      <w:r w:rsidRPr="007F4A59">
        <w:rPr>
          <w:rFonts w:ascii="Arial" w:hAnsi="Arial" w:cs="Arial"/>
          <w:sz w:val="24"/>
          <w:szCs w:val="24"/>
        </w:rPr>
        <w:t>RE:</w:t>
      </w:r>
      <w:r w:rsidRPr="007F4A59">
        <w:rPr>
          <w:rFonts w:ascii="Arial" w:hAnsi="Arial" w:cs="Arial"/>
          <w:sz w:val="24"/>
          <w:szCs w:val="24"/>
        </w:rPr>
        <w:tab/>
      </w:r>
      <w:r w:rsidRPr="007F4A59">
        <w:rPr>
          <w:rFonts w:ascii="Arial" w:hAnsi="Arial" w:cs="Arial"/>
          <w:sz w:val="24"/>
          <w:szCs w:val="24"/>
        </w:rPr>
        <w:tab/>
        <w:t>John T. Smith’s Dissertation</w:t>
      </w:r>
    </w:p>
    <w:p w14:paraId="340FCBA9" w14:textId="77777777" w:rsidR="006E1CE2" w:rsidRPr="007F4A59"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sz w:val="24"/>
          <w:szCs w:val="24"/>
        </w:rPr>
      </w:pPr>
    </w:p>
    <w:p w14:paraId="5D04EF14" w14:textId="77777777" w:rsidR="006E1CE2" w:rsidRPr="007F4A59" w:rsidRDefault="006E1CE2" w:rsidP="006E1CE2">
      <w:pPr>
        <w:tabs>
          <w:tab w:val="left" w:pos="-1142"/>
          <w:tab w:val="left" w:pos="-720"/>
          <w:tab w:val="left" w:pos="0"/>
          <w:tab w:val="left" w:pos="360"/>
          <w:tab w:val="left" w:pos="900"/>
          <w:tab w:val="left" w:pos="1080"/>
          <w:tab w:val="left" w:pos="1620"/>
          <w:tab w:val="left" w:pos="2700"/>
          <w:tab w:val="left" w:pos="4320"/>
        </w:tabs>
        <w:ind w:firstLine="360"/>
        <w:rPr>
          <w:rFonts w:ascii="Arial" w:hAnsi="Arial" w:cs="Arial"/>
          <w:sz w:val="24"/>
          <w:szCs w:val="24"/>
        </w:rPr>
      </w:pPr>
      <w:r w:rsidRPr="007F4A59">
        <w:rPr>
          <w:rFonts w:ascii="Arial" w:hAnsi="Arial" w:cs="Arial"/>
          <w:sz w:val="24"/>
          <w:szCs w:val="24"/>
        </w:rPr>
        <w:t xml:space="preserve">Attached is a draft of a dissertation proposal for your inspection.  Please read it and return </w:t>
      </w:r>
    </w:p>
    <w:p w14:paraId="2154C68E" w14:textId="77777777" w:rsidR="00D41D98" w:rsidRPr="007F4A59" w:rsidRDefault="006E1CE2" w:rsidP="006E1CE2">
      <w:pPr>
        <w:tabs>
          <w:tab w:val="left" w:pos="-1142"/>
          <w:tab w:val="left" w:pos="-720"/>
          <w:tab w:val="left" w:pos="0"/>
          <w:tab w:val="left" w:pos="360"/>
          <w:tab w:val="left" w:pos="900"/>
          <w:tab w:val="left" w:pos="1080"/>
          <w:tab w:val="left" w:pos="1620"/>
          <w:tab w:val="left" w:pos="2700"/>
          <w:tab w:val="left" w:pos="4320"/>
        </w:tabs>
        <w:ind w:firstLine="360"/>
        <w:rPr>
          <w:rFonts w:ascii="Arial" w:hAnsi="Arial" w:cs="Arial"/>
          <w:sz w:val="24"/>
          <w:szCs w:val="24"/>
        </w:rPr>
      </w:pPr>
      <w:r w:rsidRPr="007F4A59">
        <w:rPr>
          <w:rFonts w:ascii="Arial" w:hAnsi="Arial" w:cs="Arial"/>
          <w:sz w:val="24"/>
          <w:szCs w:val="24"/>
        </w:rPr>
        <w:t>your comments</w:t>
      </w:r>
      <w:r w:rsidR="00D41D98" w:rsidRPr="007F4A59">
        <w:rPr>
          <w:rFonts w:ascii="Arial" w:hAnsi="Arial" w:cs="Arial"/>
          <w:sz w:val="24"/>
          <w:szCs w:val="24"/>
        </w:rPr>
        <w:t xml:space="preserve"> (if major modifications are needed)</w:t>
      </w:r>
      <w:r w:rsidRPr="007F4A59">
        <w:rPr>
          <w:rFonts w:ascii="Arial" w:hAnsi="Arial" w:cs="Arial"/>
          <w:sz w:val="24"/>
          <w:szCs w:val="24"/>
        </w:rPr>
        <w:t xml:space="preserve">, and this form, to me by ___(add 14 days)___ if possible. If not </w:t>
      </w:r>
    </w:p>
    <w:p w14:paraId="4C520BD4" w14:textId="77777777" w:rsidR="00844454" w:rsidRPr="007F4A59" w:rsidRDefault="006E1CE2" w:rsidP="00844454">
      <w:pPr>
        <w:tabs>
          <w:tab w:val="left" w:pos="-1142"/>
          <w:tab w:val="left" w:pos="-720"/>
          <w:tab w:val="left" w:pos="0"/>
          <w:tab w:val="left" w:pos="360"/>
          <w:tab w:val="left" w:pos="900"/>
          <w:tab w:val="left" w:pos="1080"/>
          <w:tab w:val="left" w:pos="1620"/>
          <w:tab w:val="left" w:pos="2700"/>
          <w:tab w:val="left" w:pos="4320"/>
        </w:tabs>
        <w:ind w:left="360"/>
        <w:rPr>
          <w:rFonts w:ascii="Arial" w:hAnsi="Arial" w:cs="Arial"/>
          <w:sz w:val="24"/>
          <w:szCs w:val="24"/>
        </w:rPr>
      </w:pPr>
      <w:r w:rsidRPr="007F4A59">
        <w:rPr>
          <w:rFonts w:ascii="Arial" w:hAnsi="Arial" w:cs="Arial"/>
          <w:sz w:val="24"/>
          <w:szCs w:val="24"/>
        </w:rPr>
        <w:t xml:space="preserve">possible, </w:t>
      </w:r>
      <w:r w:rsidR="00D41D98" w:rsidRPr="007F4A59">
        <w:rPr>
          <w:rFonts w:ascii="Arial" w:hAnsi="Arial" w:cs="Arial"/>
          <w:sz w:val="24"/>
          <w:szCs w:val="24"/>
        </w:rPr>
        <w:t>p</w:t>
      </w:r>
      <w:r w:rsidRPr="007F4A59">
        <w:rPr>
          <w:rFonts w:ascii="Arial" w:hAnsi="Arial" w:cs="Arial"/>
          <w:sz w:val="24"/>
          <w:szCs w:val="24"/>
        </w:rPr>
        <w:t>lease let me know within 5 days.</w:t>
      </w:r>
      <w:r w:rsidR="00D41D98" w:rsidRPr="007F4A59">
        <w:rPr>
          <w:rFonts w:ascii="Arial" w:hAnsi="Arial" w:cs="Arial"/>
          <w:sz w:val="24"/>
          <w:szCs w:val="24"/>
        </w:rPr>
        <w:t xml:space="preserve"> If ready for defense please keep the proposal until the defense meeting but return this form to me.</w:t>
      </w:r>
    </w:p>
    <w:p w14:paraId="029CA07B" w14:textId="77777777" w:rsidR="006E1CE2" w:rsidRPr="007F4A59"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sz w:val="24"/>
          <w:szCs w:val="24"/>
        </w:rPr>
      </w:pPr>
    </w:p>
    <w:p w14:paraId="4DC547B4" w14:textId="77777777" w:rsidR="006E1CE2" w:rsidRPr="007F4A59" w:rsidRDefault="006E1CE2" w:rsidP="006E1CE2">
      <w:pPr>
        <w:tabs>
          <w:tab w:val="left" w:pos="-1142"/>
          <w:tab w:val="left" w:pos="-720"/>
          <w:tab w:val="left" w:pos="0"/>
          <w:tab w:val="left" w:pos="360"/>
          <w:tab w:val="left" w:pos="900"/>
          <w:tab w:val="left" w:pos="1080"/>
          <w:tab w:val="left" w:pos="1620"/>
          <w:tab w:val="left" w:pos="2700"/>
          <w:tab w:val="left" w:pos="4320"/>
        </w:tabs>
        <w:ind w:left="2700" w:hanging="2340"/>
        <w:rPr>
          <w:rFonts w:ascii="Arial" w:hAnsi="Arial" w:cs="Arial"/>
          <w:sz w:val="24"/>
          <w:szCs w:val="24"/>
        </w:rPr>
      </w:pPr>
      <w:r w:rsidRPr="007F4A59">
        <w:rPr>
          <w:rFonts w:ascii="Arial" w:hAnsi="Arial" w:cs="Arial"/>
          <w:sz w:val="24"/>
          <w:szCs w:val="24"/>
        </w:rPr>
        <w:t>_______</w:t>
      </w:r>
      <w:r w:rsidRPr="007F4A59">
        <w:rPr>
          <w:rFonts w:ascii="Arial" w:hAnsi="Arial" w:cs="Arial"/>
          <w:sz w:val="24"/>
          <w:szCs w:val="24"/>
        </w:rPr>
        <w:tab/>
        <w:t>a.</w:t>
      </w:r>
      <w:r w:rsidRPr="007F4A59">
        <w:rPr>
          <w:rFonts w:ascii="Arial" w:hAnsi="Arial" w:cs="Arial"/>
          <w:sz w:val="24"/>
          <w:szCs w:val="24"/>
        </w:rPr>
        <w:tab/>
        <w:t>Dissertation (proposal) appears ready for defense with corrections indicated in the manuscript.</w:t>
      </w:r>
    </w:p>
    <w:p w14:paraId="245CA700" w14:textId="77777777" w:rsidR="006E1CE2" w:rsidRPr="007F4A59"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sz w:val="24"/>
          <w:szCs w:val="24"/>
        </w:rPr>
      </w:pPr>
    </w:p>
    <w:p w14:paraId="117F76FB" w14:textId="77777777" w:rsidR="006E1CE2" w:rsidRPr="007F4A59" w:rsidRDefault="006E1CE2" w:rsidP="006E1CE2">
      <w:pPr>
        <w:tabs>
          <w:tab w:val="left" w:pos="-1142"/>
          <w:tab w:val="left" w:pos="-720"/>
          <w:tab w:val="left" w:pos="0"/>
          <w:tab w:val="left" w:pos="360"/>
          <w:tab w:val="left" w:pos="900"/>
          <w:tab w:val="left" w:pos="1080"/>
          <w:tab w:val="left" w:pos="1620"/>
          <w:tab w:val="left" w:pos="2700"/>
          <w:tab w:val="left" w:pos="4320"/>
        </w:tabs>
        <w:ind w:left="2700" w:hanging="2340"/>
        <w:rPr>
          <w:rFonts w:ascii="Arial" w:hAnsi="Arial" w:cs="Arial"/>
          <w:sz w:val="24"/>
          <w:szCs w:val="24"/>
        </w:rPr>
      </w:pPr>
      <w:r w:rsidRPr="007F4A59">
        <w:rPr>
          <w:rFonts w:ascii="Arial" w:hAnsi="Arial" w:cs="Arial"/>
          <w:sz w:val="24"/>
          <w:szCs w:val="24"/>
        </w:rPr>
        <w:t>_______</w:t>
      </w:r>
      <w:r w:rsidRPr="007F4A59">
        <w:rPr>
          <w:rFonts w:ascii="Arial" w:hAnsi="Arial" w:cs="Arial"/>
          <w:sz w:val="24"/>
          <w:szCs w:val="24"/>
        </w:rPr>
        <w:tab/>
        <w:t>b.</w:t>
      </w:r>
      <w:r w:rsidRPr="007F4A59">
        <w:rPr>
          <w:rFonts w:ascii="Arial" w:hAnsi="Arial" w:cs="Arial"/>
          <w:sz w:val="24"/>
          <w:szCs w:val="24"/>
        </w:rPr>
        <w:tab/>
        <w:t>Major modifications or revisions are needed.  I would prefer to see another revision before scheduling a defense.</w:t>
      </w:r>
    </w:p>
    <w:p w14:paraId="620435B3" w14:textId="77777777" w:rsidR="006E1CE2" w:rsidRPr="007F4A59"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sz w:val="24"/>
          <w:szCs w:val="24"/>
        </w:rPr>
      </w:pPr>
    </w:p>
    <w:p w14:paraId="568D0EE9" w14:textId="77777777" w:rsidR="006E1CE2" w:rsidRPr="007F4A59" w:rsidRDefault="006E1CE2" w:rsidP="006E1CE2">
      <w:pPr>
        <w:tabs>
          <w:tab w:val="left" w:pos="-1142"/>
          <w:tab w:val="left" w:pos="-720"/>
          <w:tab w:val="left" w:pos="0"/>
          <w:tab w:val="left" w:pos="360"/>
          <w:tab w:val="left" w:pos="900"/>
          <w:tab w:val="left" w:pos="1080"/>
          <w:tab w:val="left" w:pos="1620"/>
          <w:tab w:val="left" w:pos="2700"/>
          <w:tab w:val="left" w:pos="4320"/>
        </w:tabs>
        <w:ind w:left="2700" w:hanging="2340"/>
        <w:rPr>
          <w:rFonts w:ascii="Arial" w:hAnsi="Arial" w:cs="Arial"/>
          <w:sz w:val="24"/>
          <w:szCs w:val="24"/>
        </w:rPr>
      </w:pPr>
      <w:r w:rsidRPr="007F4A59">
        <w:rPr>
          <w:rFonts w:ascii="Arial" w:hAnsi="Arial" w:cs="Arial"/>
          <w:sz w:val="24"/>
          <w:szCs w:val="24"/>
        </w:rPr>
        <w:t>_______</w:t>
      </w:r>
      <w:r w:rsidRPr="007F4A59">
        <w:rPr>
          <w:rFonts w:ascii="Arial" w:hAnsi="Arial" w:cs="Arial"/>
          <w:sz w:val="24"/>
          <w:szCs w:val="24"/>
        </w:rPr>
        <w:tab/>
        <w:t>c.</w:t>
      </w:r>
      <w:r w:rsidRPr="007F4A59">
        <w:rPr>
          <w:rFonts w:ascii="Arial" w:hAnsi="Arial" w:cs="Arial"/>
          <w:sz w:val="24"/>
          <w:szCs w:val="24"/>
        </w:rPr>
        <w:tab/>
        <w:t>Other disposition, see comments below.</w:t>
      </w:r>
    </w:p>
    <w:p w14:paraId="7C81D649" w14:textId="77777777" w:rsidR="006E1CE2" w:rsidRPr="007F4A59"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sz w:val="24"/>
          <w:szCs w:val="24"/>
        </w:rPr>
      </w:pPr>
    </w:p>
    <w:p w14:paraId="7739D97F" w14:textId="77777777" w:rsidR="00183818" w:rsidRPr="007F4A59" w:rsidRDefault="00183818"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sz w:val="24"/>
          <w:szCs w:val="24"/>
        </w:rPr>
      </w:pPr>
    </w:p>
    <w:p w14:paraId="45337A82" w14:textId="77777777" w:rsidR="006E1CE2" w:rsidRPr="007F4A59"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sz w:val="24"/>
          <w:szCs w:val="24"/>
        </w:rPr>
      </w:pPr>
    </w:p>
    <w:p w14:paraId="62EF9468" w14:textId="77777777" w:rsidR="006E1CE2" w:rsidRPr="007F4A59" w:rsidRDefault="006E1CE2" w:rsidP="006E1CE2">
      <w:pPr>
        <w:tabs>
          <w:tab w:val="left" w:pos="-1142"/>
          <w:tab w:val="left" w:pos="-720"/>
          <w:tab w:val="left" w:pos="0"/>
          <w:tab w:val="left" w:pos="360"/>
          <w:tab w:val="left" w:pos="900"/>
          <w:tab w:val="left" w:pos="1080"/>
          <w:tab w:val="left" w:pos="1620"/>
          <w:tab w:val="left" w:pos="2700"/>
          <w:tab w:val="left" w:pos="4320"/>
        </w:tabs>
        <w:ind w:firstLine="360"/>
        <w:rPr>
          <w:rFonts w:ascii="Arial" w:hAnsi="Arial" w:cs="Arial"/>
          <w:sz w:val="24"/>
          <w:szCs w:val="24"/>
        </w:rPr>
      </w:pPr>
      <w:r w:rsidRPr="007F4A59">
        <w:rPr>
          <w:rFonts w:ascii="Arial" w:hAnsi="Arial" w:cs="Arial"/>
          <w:sz w:val="24"/>
          <w:szCs w:val="24"/>
          <w:u w:val="single"/>
        </w:rPr>
        <w:t>Comments</w:t>
      </w:r>
    </w:p>
    <w:p w14:paraId="1C1D490D" w14:textId="77777777" w:rsidR="006E1CE2" w:rsidRPr="007F4A59" w:rsidRDefault="006E1CE2" w:rsidP="006E1CE2">
      <w:pPr>
        <w:rPr>
          <w:rFonts w:ascii="Arial" w:hAnsi="Arial" w:cs="Arial"/>
          <w:sz w:val="24"/>
          <w:szCs w:val="24"/>
        </w:rPr>
      </w:pPr>
    </w:p>
    <w:p w14:paraId="2A884773" w14:textId="77777777" w:rsidR="009C2CA2" w:rsidRPr="007F4A59" w:rsidRDefault="009C2CA2" w:rsidP="00005291">
      <w:pPr>
        <w:jc w:val="center"/>
        <w:rPr>
          <w:rFonts w:ascii="Arial" w:hAnsi="Arial" w:cs="Arial"/>
          <w:sz w:val="24"/>
          <w:szCs w:val="24"/>
        </w:rPr>
      </w:pPr>
    </w:p>
    <w:p w14:paraId="4929C471" w14:textId="77777777" w:rsidR="009C2CA2" w:rsidRPr="007F4A59" w:rsidRDefault="009C2CA2" w:rsidP="00005291">
      <w:pPr>
        <w:jc w:val="center"/>
        <w:rPr>
          <w:rFonts w:ascii="Arial" w:hAnsi="Arial" w:cs="Arial"/>
          <w:sz w:val="24"/>
          <w:szCs w:val="24"/>
        </w:rPr>
      </w:pPr>
    </w:p>
    <w:p w14:paraId="62620FB2" w14:textId="77777777" w:rsidR="009C2CA2" w:rsidRPr="007F4A59" w:rsidRDefault="009C2CA2" w:rsidP="00005291">
      <w:pPr>
        <w:jc w:val="center"/>
        <w:rPr>
          <w:rFonts w:ascii="Arial" w:hAnsi="Arial" w:cs="Arial"/>
          <w:sz w:val="24"/>
          <w:szCs w:val="24"/>
        </w:rPr>
      </w:pPr>
    </w:p>
    <w:p w14:paraId="6701080A" w14:textId="77777777" w:rsidR="009C2CA2" w:rsidRPr="007F4A59" w:rsidRDefault="009C2CA2" w:rsidP="00005291">
      <w:pPr>
        <w:jc w:val="center"/>
        <w:rPr>
          <w:rFonts w:ascii="Arial" w:hAnsi="Arial" w:cs="Arial"/>
          <w:sz w:val="24"/>
          <w:szCs w:val="24"/>
        </w:rPr>
      </w:pPr>
    </w:p>
    <w:p w14:paraId="2D9E4273" w14:textId="77777777" w:rsidR="009C2CA2" w:rsidRPr="007F4A59" w:rsidRDefault="009C2CA2" w:rsidP="00005291">
      <w:pPr>
        <w:jc w:val="center"/>
        <w:rPr>
          <w:rFonts w:ascii="Arial" w:hAnsi="Arial" w:cs="Arial"/>
          <w:sz w:val="24"/>
          <w:szCs w:val="24"/>
        </w:rPr>
      </w:pPr>
    </w:p>
    <w:p w14:paraId="2B67EEF3" w14:textId="77777777" w:rsidR="009C2CA2" w:rsidRPr="007F4A59" w:rsidRDefault="009C2CA2" w:rsidP="00005291">
      <w:pPr>
        <w:jc w:val="center"/>
        <w:rPr>
          <w:rFonts w:ascii="Arial" w:hAnsi="Arial" w:cs="Arial"/>
          <w:sz w:val="24"/>
          <w:szCs w:val="24"/>
        </w:rPr>
      </w:pPr>
    </w:p>
    <w:p w14:paraId="4D46AA75" w14:textId="77777777" w:rsidR="009C2CA2" w:rsidRPr="007F4A59" w:rsidRDefault="009C2CA2" w:rsidP="00005291">
      <w:pPr>
        <w:jc w:val="center"/>
        <w:rPr>
          <w:rFonts w:ascii="Arial" w:hAnsi="Arial" w:cs="Arial"/>
          <w:sz w:val="24"/>
          <w:szCs w:val="24"/>
        </w:rPr>
      </w:pPr>
    </w:p>
    <w:p w14:paraId="2B061D9A" w14:textId="77777777" w:rsidR="009C2CA2" w:rsidRPr="007F4A59" w:rsidRDefault="009C2CA2" w:rsidP="00005291">
      <w:pPr>
        <w:jc w:val="center"/>
        <w:rPr>
          <w:rFonts w:ascii="Arial" w:hAnsi="Arial" w:cs="Arial"/>
          <w:sz w:val="24"/>
          <w:szCs w:val="24"/>
        </w:rPr>
      </w:pPr>
    </w:p>
    <w:p w14:paraId="0159E343" w14:textId="77777777" w:rsidR="00183818" w:rsidRDefault="00183818" w:rsidP="00005291">
      <w:pPr>
        <w:jc w:val="center"/>
        <w:rPr>
          <w:rFonts w:ascii="Arial" w:hAnsi="Arial" w:cs="Arial"/>
        </w:rPr>
      </w:pPr>
    </w:p>
    <w:p w14:paraId="70703A0F" w14:textId="77777777" w:rsidR="00183818" w:rsidRDefault="00183818" w:rsidP="00005291">
      <w:pPr>
        <w:jc w:val="center"/>
        <w:rPr>
          <w:rFonts w:ascii="Arial" w:hAnsi="Arial" w:cs="Arial"/>
        </w:rPr>
      </w:pPr>
    </w:p>
    <w:p w14:paraId="24AA6148" w14:textId="77777777" w:rsidR="009C2CA2" w:rsidRDefault="009C2CA2" w:rsidP="00005291">
      <w:pPr>
        <w:jc w:val="center"/>
        <w:rPr>
          <w:rFonts w:ascii="Arial" w:hAnsi="Arial" w:cs="Arial"/>
        </w:rPr>
      </w:pPr>
    </w:p>
    <w:p w14:paraId="3762D3CF" w14:textId="77777777" w:rsidR="009C2CA2" w:rsidRDefault="009C2CA2" w:rsidP="00005291">
      <w:pPr>
        <w:jc w:val="center"/>
        <w:rPr>
          <w:rFonts w:ascii="Arial" w:hAnsi="Arial" w:cs="Arial"/>
        </w:rPr>
      </w:pPr>
    </w:p>
    <w:p w14:paraId="65647F11" w14:textId="77777777" w:rsidR="009C2CA2" w:rsidRDefault="009C2CA2" w:rsidP="00005291">
      <w:pPr>
        <w:jc w:val="center"/>
        <w:rPr>
          <w:rFonts w:ascii="Arial" w:hAnsi="Arial" w:cs="Arial"/>
        </w:rPr>
      </w:pPr>
    </w:p>
    <w:p w14:paraId="5B6BAB55" w14:textId="77777777" w:rsidR="009C2CA2" w:rsidRDefault="009C2CA2" w:rsidP="00005291">
      <w:pPr>
        <w:jc w:val="center"/>
        <w:rPr>
          <w:rFonts w:ascii="Arial" w:hAnsi="Arial" w:cs="Arial"/>
        </w:rPr>
      </w:pPr>
    </w:p>
    <w:p w14:paraId="4C98B4E5" w14:textId="77777777" w:rsidR="009C2CA2" w:rsidRDefault="009C2CA2" w:rsidP="00005291">
      <w:pPr>
        <w:jc w:val="center"/>
        <w:rPr>
          <w:rFonts w:ascii="Arial" w:hAnsi="Arial" w:cs="Arial"/>
        </w:rPr>
      </w:pPr>
    </w:p>
    <w:p w14:paraId="196086F1" w14:textId="77777777" w:rsidR="009C2CA2" w:rsidRDefault="009C2CA2" w:rsidP="00005291">
      <w:pPr>
        <w:jc w:val="center"/>
        <w:rPr>
          <w:rFonts w:ascii="Arial" w:hAnsi="Arial" w:cs="Arial"/>
        </w:rPr>
      </w:pPr>
    </w:p>
    <w:p w14:paraId="2725858C" w14:textId="77777777" w:rsidR="009C2CA2" w:rsidRDefault="009C2CA2" w:rsidP="00005291">
      <w:pPr>
        <w:jc w:val="center"/>
        <w:rPr>
          <w:rFonts w:ascii="Arial" w:hAnsi="Arial" w:cs="Arial"/>
        </w:rPr>
      </w:pPr>
    </w:p>
    <w:p w14:paraId="658115F6" w14:textId="77777777" w:rsidR="009C2CA2" w:rsidRDefault="009C2CA2" w:rsidP="00005291">
      <w:pPr>
        <w:jc w:val="center"/>
        <w:rPr>
          <w:rFonts w:ascii="Arial" w:hAnsi="Arial" w:cs="Arial"/>
        </w:rPr>
      </w:pPr>
    </w:p>
    <w:p w14:paraId="243470DC" w14:textId="77777777" w:rsidR="009C2CA2" w:rsidRDefault="009C2CA2" w:rsidP="00005291">
      <w:pPr>
        <w:jc w:val="center"/>
        <w:rPr>
          <w:rFonts w:ascii="Arial" w:hAnsi="Arial" w:cs="Arial"/>
        </w:rPr>
      </w:pPr>
    </w:p>
    <w:p w14:paraId="6EBDA050" w14:textId="77777777" w:rsidR="00090349" w:rsidRPr="007F4A59" w:rsidRDefault="00090349" w:rsidP="00090349">
      <w:pPr>
        <w:jc w:val="center"/>
        <w:rPr>
          <w:rFonts w:ascii="Arial" w:hAnsi="Arial" w:cs="Arial"/>
          <w:b/>
          <w:sz w:val="24"/>
          <w:szCs w:val="24"/>
        </w:rPr>
      </w:pPr>
      <w:r w:rsidRPr="007F4A59">
        <w:rPr>
          <w:rFonts w:ascii="Arial" w:hAnsi="Arial" w:cs="Arial"/>
          <w:b/>
          <w:sz w:val="24"/>
          <w:szCs w:val="24"/>
        </w:rPr>
        <w:t xml:space="preserve">Acknowledgement of Understanding </w:t>
      </w:r>
      <w:r w:rsidR="003A4597" w:rsidRPr="007F4A59">
        <w:rPr>
          <w:rFonts w:ascii="Arial" w:hAnsi="Arial" w:cs="Arial"/>
          <w:b/>
          <w:sz w:val="24"/>
          <w:szCs w:val="24"/>
        </w:rPr>
        <w:t>and Agreement</w:t>
      </w:r>
    </w:p>
    <w:p w14:paraId="7BBC11B9" w14:textId="77777777" w:rsidR="00090349" w:rsidRPr="007F4A59" w:rsidRDefault="00090349" w:rsidP="00090349">
      <w:pPr>
        <w:jc w:val="center"/>
        <w:rPr>
          <w:rFonts w:ascii="Arial" w:hAnsi="Arial" w:cs="Arial"/>
          <w:sz w:val="24"/>
          <w:szCs w:val="24"/>
        </w:rPr>
      </w:pPr>
    </w:p>
    <w:p w14:paraId="7900DF5D" w14:textId="77777777" w:rsidR="00090349" w:rsidRPr="007F4A59" w:rsidRDefault="00090349" w:rsidP="00090349">
      <w:pPr>
        <w:jc w:val="center"/>
        <w:rPr>
          <w:rFonts w:ascii="Arial" w:hAnsi="Arial" w:cs="Arial"/>
          <w:sz w:val="24"/>
          <w:szCs w:val="24"/>
        </w:rPr>
      </w:pPr>
    </w:p>
    <w:p w14:paraId="3185E80D" w14:textId="77777777" w:rsidR="00844454" w:rsidRPr="007F4A59" w:rsidRDefault="00090349" w:rsidP="00844454">
      <w:pPr>
        <w:rPr>
          <w:rFonts w:ascii="Arial" w:hAnsi="Arial" w:cs="Arial"/>
          <w:sz w:val="24"/>
          <w:szCs w:val="24"/>
        </w:rPr>
      </w:pPr>
      <w:r w:rsidRPr="007F4A59">
        <w:rPr>
          <w:rFonts w:ascii="Arial" w:hAnsi="Arial" w:cs="Arial"/>
          <w:sz w:val="24"/>
          <w:szCs w:val="24"/>
        </w:rPr>
        <w:t xml:space="preserve">I have read the Counseling Psychology Program Handbook </w:t>
      </w:r>
      <w:r w:rsidR="003A4597" w:rsidRPr="007F4A59">
        <w:rPr>
          <w:rFonts w:ascii="Arial" w:hAnsi="Arial" w:cs="Arial"/>
          <w:sz w:val="24"/>
          <w:szCs w:val="24"/>
        </w:rPr>
        <w:t xml:space="preserve">and understand its contents. I will also abide by the ethical principles and standards set forth by the American Psychological Association. I understand that I can ask questions about the Handbook at any time </w:t>
      </w:r>
      <w:r w:rsidR="00C74FCD" w:rsidRPr="007F4A59">
        <w:rPr>
          <w:rFonts w:ascii="Arial" w:hAnsi="Arial" w:cs="Arial"/>
          <w:sz w:val="24"/>
          <w:szCs w:val="24"/>
        </w:rPr>
        <w:t xml:space="preserve">and </w:t>
      </w:r>
      <w:r w:rsidR="003A4597" w:rsidRPr="007F4A59">
        <w:rPr>
          <w:rFonts w:ascii="Arial" w:hAnsi="Arial" w:cs="Arial"/>
          <w:sz w:val="24"/>
          <w:szCs w:val="24"/>
        </w:rPr>
        <w:t>by signing this it means that I have read the Handbook and will act ethically and professionally.</w:t>
      </w:r>
    </w:p>
    <w:p w14:paraId="7923F889" w14:textId="77777777" w:rsidR="00844454" w:rsidRPr="007F4A59" w:rsidRDefault="00844454" w:rsidP="00844454">
      <w:pPr>
        <w:rPr>
          <w:rFonts w:ascii="Arial" w:hAnsi="Arial" w:cs="Arial"/>
          <w:sz w:val="24"/>
          <w:szCs w:val="24"/>
        </w:rPr>
      </w:pPr>
    </w:p>
    <w:p w14:paraId="74029A59" w14:textId="77777777" w:rsidR="00844454" w:rsidRPr="007F4A59" w:rsidRDefault="00844454" w:rsidP="00844454">
      <w:pPr>
        <w:rPr>
          <w:rFonts w:ascii="Arial" w:hAnsi="Arial" w:cs="Arial"/>
          <w:sz w:val="24"/>
          <w:szCs w:val="24"/>
        </w:rPr>
      </w:pPr>
    </w:p>
    <w:p w14:paraId="22E84ED5" w14:textId="77777777" w:rsidR="00844454" w:rsidRPr="007F4A59" w:rsidRDefault="003A4597" w:rsidP="00844454">
      <w:pPr>
        <w:rPr>
          <w:rFonts w:ascii="Arial" w:hAnsi="Arial" w:cs="Arial"/>
          <w:sz w:val="24"/>
          <w:szCs w:val="24"/>
        </w:rPr>
      </w:pPr>
      <w:r w:rsidRPr="007F4A59">
        <w:rPr>
          <w:rFonts w:ascii="Arial" w:hAnsi="Arial" w:cs="Arial"/>
          <w:sz w:val="24"/>
          <w:szCs w:val="24"/>
        </w:rPr>
        <w:t>______________________________</w:t>
      </w:r>
      <w:r w:rsidRPr="007F4A59">
        <w:rPr>
          <w:rFonts w:ascii="Arial" w:hAnsi="Arial" w:cs="Arial"/>
          <w:sz w:val="24"/>
          <w:szCs w:val="24"/>
        </w:rPr>
        <w:tab/>
      </w:r>
      <w:r w:rsidRPr="007F4A59">
        <w:rPr>
          <w:rFonts w:ascii="Arial" w:hAnsi="Arial" w:cs="Arial"/>
          <w:sz w:val="24"/>
          <w:szCs w:val="24"/>
        </w:rPr>
        <w:tab/>
      </w:r>
      <w:r w:rsidRPr="007F4A59">
        <w:rPr>
          <w:rFonts w:ascii="Arial" w:hAnsi="Arial" w:cs="Arial"/>
          <w:sz w:val="24"/>
          <w:szCs w:val="24"/>
        </w:rPr>
        <w:tab/>
      </w:r>
      <w:r w:rsidRPr="007F4A59">
        <w:rPr>
          <w:rFonts w:ascii="Arial" w:hAnsi="Arial" w:cs="Arial"/>
          <w:sz w:val="24"/>
          <w:szCs w:val="24"/>
        </w:rPr>
        <w:tab/>
      </w:r>
      <w:r w:rsidRPr="007F4A59">
        <w:rPr>
          <w:rFonts w:ascii="Arial" w:hAnsi="Arial" w:cs="Arial"/>
          <w:sz w:val="24"/>
          <w:szCs w:val="24"/>
        </w:rPr>
        <w:tab/>
        <w:t>______________________</w:t>
      </w:r>
    </w:p>
    <w:p w14:paraId="4524F6A7" w14:textId="77777777" w:rsidR="004152B7" w:rsidRPr="007F4A59" w:rsidRDefault="003A4597" w:rsidP="003009D1">
      <w:pPr>
        <w:rPr>
          <w:rFonts w:ascii="Arial" w:hAnsi="Arial" w:cs="Arial"/>
          <w:sz w:val="24"/>
          <w:szCs w:val="24"/>
        </w:rPr>
      </w:pPr>
      <w:r w:rsidRPr="007F4A59">
        <w:rPr>
          <w:rFonts w:ascii="Arial" w:hAnsi="Arial" w:cs="Arial"/>
          <w:sz w:val="24"/>
          <w:szCs w:val="24"/>
        </w:rPr>
        <w:t>Student Signature</w:t>
      </w:r>
      <w:r w:rsidRPr="007F4A59">
        <w:rPr>
          <w:rFonts w:ascii="Arial" w:hAnsi="Arial" w:cs="Arial"/>
          <w:sz w:val="24"/>
          <w:szCs w:val="24"/>
        </w:rPr>
        <w:tab/>
      </w:r>
      <w:r w:rsidRPr="007F4A59">
        <w:rPr>
          <w:rFonts w:ascii="Arial" w:hAnsi="Arial" w:cs="Arial"/>
          <w:sz w:val="24"/>
          <w:szCs w:val="24"/>
        </w:rPr>
        <w:tab/>
      </w:r>
      <w:r w:rsidRPr="007F4A59">
        <w:rPr>
          <w:rFonts w:ascii="Arial" w:hAnsi="Arial" w:cs="Arial"/>
          <w:sz w:val="24"/>
          <w:szCs w:val="24"/>
        </w:rPr>
        <w:tab/>
      </w:r>
      <w:r w:rsidRPr="007F4A59">
        <w:rPr>
          <w:rFonts w:ascii="Arial" w:hAnsi="Arial" w:cs="Arial"/>
          <w:sz w:val="24"/>
          <w:szCs w:val="24"/>
        </w:rPr>
        <w:tab/>
      </w:r>
      <w:r w:rsidRPr="007F4A59">
        <w:rPr>
          <w:rFonts w:ascii="Arial" w:hAnsi="Arial" w:cs="Arial"/>
          <w:sz w:val="24"/>
          <w:szCs w:val="24"/>
        </w:rPr>
        <w:tab/>
      </w:r>
      <w:r w:rsidRPr="007F4A59">
        <w:rPr>
          <w:rFonts w:ascii="Arial" w:hAnsi="Arial" w:cs="Arial"/>
          <w:sz w:val="24"/>
          <w:szCs w:val="24"/>
        </w:rPr>
        <w:tab/>
      </w:r>
      <w:r w:rsidRPr="007F4A59">
        <w:rPr>
          <w:rFonts w:ascii="Arial" w:hAnsi="Arial" w:cs="Arial"/>
          <w:sz w:val="24"/>
          <w:szCs w:val="24"/>
        </w:rPr>
        <w:tab/>
      </w:r>
      <w:r w:rsidRPr="007F4A59">
        <w:rPr>
          <w:rFonts w:ascii="Arial" w:hAnsi="Arial" w:cs="Arial"/>
          <w:sz w:val="24"/>
          <w:szCs w:val="24"/>
        </w:rPr>
        <w:tab/>
        <w:t>Date</w:t>
      </w:r>
    </w:p>
    <w:p w14:paraId="36174421" w14:textId="77777777" w:rsidR="004152B7" w:rsidRPr="007F4A59" w:rsidRDefault="004152B7" w:rsidP="008C6156">
      <w:pPr>
        <w:jc w:val="center"/>
        <w:rPr>
          <w:rFonts w:ascii="Arial" w:hAnsi="Arial" w:cs="Arial"/>
          <w:sz w:val="24"/>
          <w:szCs w:val="24"/>
        </w:rPr>
      </w:pPr>
    </w:p>
    <w:p w14:paraId="359D6933" w14:textId="77777777" w:rsidR="004152B7" w:rsidRPr="007F4A59" w:rsidRDefault="004152B7" w:rsidP="008C6156">
      <w:pPr>
        <w:jc w:val="center"/>
        <w:rPr>
          <w:rFonts w:ascii="Arial" w:hAnsi="Arial" w:cs="Arial"/>
          <w:sz w:val="24"/>
          <w:szCs w:val="24"/>
        </w:rPr>
      </w:pPr>
    </w:p>
    <w:p w14:paraId="72D9A0BE" w14:textId="77777777" w:rsidR="004152B7" w:rsidRPr="00183818" w:rsidRDefault="004152B7" w:rsidP="008C6156">
      <w:pPr>
        <w:jc w:val="center"/>
      </w:pPr>
    </w:p>
    <w:p w14:paraId="21F88359" w14:textId="77777777" w:rsidR="004152B7" w:rsidRPr="00183818" w:rsidRDefault="004152B7" w:rsidP="008C6156">
      <w:pPr>
        <w:jc w:val="center"/>
      </w:pPr>
    </w:p>
    <w:p w14:paraId="55D3BD94" w14:textId="77777777" w:rsidR="004152B7" w:rsidRPr="00183818" w:rsidRDefault="004152B7" w:rsidP="008C6156">
      <w:pPr>
        <w:jc w:val="center"/>
      </w:pPr>
    </w:p>
    <w:p w14:paraId="371CC536" w14:textId="77777777" w:rsidR="004152B7" w:rsidRPr="00183818" w:rsidRDefault="004152B7" w:rsidP="008C6156">
      <w:pPr>
        <w:jc w:val="center"/>
      </w:pPr>
    </w:p>
    <w:p w14:paraId="65C6786A" w14:textId="77777777" w:rsidR="004152B7" w:rsidRDefault="004152B7" w:rsidP="008C6156">
      <w:pPr>
        <w:jc w:val="center"/>
        <w:rPr>
          <w:rFonts w:ascii="Arial" w:hAnsi="Arial" w:cs="Arial"/>
        </w:rPr>
      </w:pPr>
    </w:p>
    <w:p w14:paraId="0A066582" w14:textId="77777777" w:rsidR="004152B7" w:rsidRDefault="004152B7" w:rsidP="008C6156">
      <w:pPr>
        <w:jc w:val="center"/>
        <w:rPr>
          <w:rFonts w:ascii="Arial" w:hAnsi="Arial" w:cs="Arial"/>
        </w:rPr>
      </w:pPr>
    </w:p>
    <w:p w14:paraId="3270EE64" w14:textId="77777777" w:rsidR="004152B7" w:rsidRDefault="004152B7" w:rsidP="008C6156">
      <w:pPr>
        <w:jc w:val="center"/>
        <w:rPr>
          <w:rFonts w:ascii="Arial" w:hAnsi="Arial" w:cs="Arial"/>
        </w:rPr>
      </w:pPr>
    </w:p>
    <w:p w14:paraId="317634B7" w14:textId="77777777" w:rsidR="004152B7" w:rsidRDefault="004152B7" w:rsidP="008C6156">
      <w:pPr>
        <w:jc w:val="center"/>
        <w:rPr>
          <w:rFonts w:ascii="Arial" w:hAnsi="Arial" w:cs="Arial"/>
        </w:rPr>
      </w:pPr>
    </w:p>
    <w:p w14:paraId="1ED127C6" w14:textId="77777777" w:rsidR="004152B7" w:rsidRDefault="004152B7" w:rsidP="008C6156">
      <w:pPr>
        <w:jc w:val="center"/>
        <w:rPr>
          <w:rFonts w:ascii="Arial" w:hAnsi="Arial" w:cs="Arial"/>
        </w:rPr>
      </w:pPr>
    </w:p>
    <w:p w14:paraId="58EFA1DB" w14:textId="77777777" w:rsidR="004152B7" w:rsidRDefault="004152B7" w:rsidP="008C6156">
      <w:pPr>
        <w:jc w:val="center"/>
        <w:rPr>
          <w:rFonts w:ascii="Arial" w:hAnsi="Arial" w:cs="Arial"/>
        </w:rPr>
      </w:pPr>
    </w:p>
    <w:p w14:paraId="7C2140F9" w14:textId="77777777" w:rsidR="004152B7" w:rsidRDefault="004152B7" w:rsidP="008C6156">
      <w:pPr>
        <w:jc w:val="center"/>
        <w:rPr>
          <w:rFonts w:ascii="Arial" w:hAnsi="Arial" w:cs="Arial"/>
        </w:rPr>
      </w:pPr>
    </w:p>
    <w:p w14:paraId="22C6784F" w14:textId="77777777" w:rsidR="004152B7" w:rsidRDefault="004152B7" w:rsidP="008C6156">
      <w:pPr>
        <w:jc w:val="center"/>
        <w:rPr>
          <w:rFonts w:ascii="Arial" w:hAnsi="Arial" w:cs="Arial"/>
        </w:rPr>
      </w:pPr>
    </w:p>
    <w:p w14:paraId="33023F40" w14:textId="77777777" w:rsidR="004152B7" w:rsidRDefault="004152B7" w:rsidP="008C6156">
      <w:pPr>
        <w:jc w:val="center"/>
        <w:rPr>
          <w:rFonts w:ascii="Arial" w:hAnsi="Arial" w:cs="Arial"/>
        </w:rPr>
      </w:pPr>
    </w:p>
    <w:p w14:paraId="784137D7" w14:textId="77777777" w:rsidR="004152B7" w:rsidRDefault="004152B7" w:rsidP="008C6156">
      <w:pPr>
        <w:jc w:val="center"/>
        <w:rPr>
          <w:rFonts w:ascii="Arial" w:hAnsi="Arial" w:cs="Arial"/>
        </w:rPr>
      </w:pPr>
    </w:p>
    <w:p w14:paraId="790818C8" w14:textId="77777777" w:rsidR="004152B7" w:rsidRDefault="004152B7" w:rsidP="008C6156">
      <w:pPr>
        <w:jc w:val="center"/>
        <w:rPr>
          <w:rFonts w:ascii="Arial" w:hAnsi="Arial" w:cs="Arial"/>
        </w:rPr>
      </w:pPr>
    </w:p>
    <w:p w14:paraId="46AB9D3A" w14:textId="77777777" w:rsidR="004152B7" w:rsidRDefault="004152B7" w:rsidP="008C6156">
      <w:pPr>
        <w:jc w:val="center"/>
        <w:rPr>
          <w:rFonts w:ascii="Arial" w:hAnsi="Arial" w:cs="Arial"/>
        </w:rPr>
      </w:pPr>
    </w:p>
    <w:p w14:paraId="40BB9B8D" w14:textId="77777777" w:rsidR="004152B7" w:rsidRDefault="004152B7" w:rsidP="008C6156">
      <w:pPr>
        <w:jc w:val="center"/>
        <w:rPr>
          <w:rFonts w:ascii="Arial" w:hAnsi="Arial" w:cs="Arial"/>
        </w:rPr>
      </w:pPr>
    </w:p>
    <w:p w14:paraId="784B561F" w14:textId="77777777" w:rsidR="004152B7" w:rsidRDefault="004152B7" w:rsidP="008C6156">
      <w:pPr>
        <w:jc w:val="center"/>
        <w:rPr>
          <w:rFonts w:ascii="Arial" w:hAnsi="Arial" w:cs="Arial"/>
        </w:rPr>
      </w:pPr>
    </w:p>
    <w:p w14:paraId="7D33E4A9" w14:textId="77777777" w:rsidR="004152B7" w:rsidRDefault="004152B7" w:rsidP="008C6156">
      <w:pPr>
        <w:jc w:val="center"/>
        <w:rPr>
          <w:rFonts w:ascii="Arial" w:hAnsi="Arial" w:cs="Arial"/>
        </w:rPr>
      </w:pPr>
    </w:p>
    <w:p w14:paraId="4AD81BE8" w14:textId="77777777" w:rsidR="004152B7" w:rsidRDefault="004152B7" w:rsidP="008C6156">
      <w:pPr>
        <w:jc w:val="center"/>
        <w:rPr>
          <w:rFonts w:ascii="Arial" w:hAnsi="Arial" w:cs="Arial"/>
        </w:rPr>
      </w:pPr>
    </w:p>
    <w:p w14:paraId="5FB37E81" w14:textId="77777777" w:rsidR="004152B7" w:rsidRDefault="004152B7" w:rsidP="008C6156">
      <w:pPr>
        <w:jc w:val="center"/>
        <w:rPr>
          <w:rFonts w:ascii="Arial" w:hAnsi="Arial" w:cs="Arial"/>
        </w:rPr>
      </w:pPr>
    </w:p>
    <w:p w14:paraId="0408F1EF" w14:textId="77777777" w:rsidR="008916A6" w:rsidRDefault="008916A6" w:rsidP="008C6156">
      <w:pPr>
        <w:jc w:val="center"/>
        <w:rPr>
          <w:rFonts w:ascii="Arial" w:hAnsi="Arial" w:cs="Arial"/>
        </w:rPr>
      </w:pPr>
    </w:p>
    <w:p w14:paraId="663613D8" w14:textId="77777777" w:rsidR="008916A6" w:rsidRDefault="008916A6" w:rsidP="008C6156">
      <w:pPr>
        <w:jc w:val="center"/>
        <w:rPr>
          <w:rFonts w:ascii="Arial" w:hAnsi="Arial" w:cs="Arial"/>
        </w:rPr>
      </w:pPr>
    </w:p>
    <w:p w14:paraId="43A4443F" w14:textId="77777777" w:rsidR="008916A6" w:rsidRDefault="008916A6" w:rsidP="008C6156">
      <w:pPr>
        <w:jc w:val="center"/>
        <w:rPr>
          <w:rFonts w:ascii="Arial" w:hAnsi="Arial" w:cs="Arial"/>
        </w:rPr>
      </w:pPr>
    </w:p>
    <w:p w14:paraId="0FDB0B9E" w14:textId="77777777" w:rsidR="008916A6" w:rsidRDefault="008916A6" w:rsidP="008C6156">
      <w:pPr>
        <w:jc w:val="center"/>
        <w:rPr>
          <w:rFonts w:ascii="Arial" w:hAnsi="Arial" w:cs="Arial"/>
        </w:rPr>
      </w:pPr>
    </w:p>
    <w:p w14:paraId="615960FF" w14:textId="77777777" w:rsidR="008916A6" w:rsidRDefault="008916A6" w:rsidP="008C6156">
      <w:pPr>
        <w:jc w:val="center"/>
        <w:rPr>
          <w:rFonts w:ascii="Arial" w:hAnsi="Arial" w:cs="Arial"/>
        </w:rPr>
      </w:pPr>
    </w:p>
    <w:p w14:paraId="3CEB041C" w14:textId="77777777" w:rsidR="008916A6" w:rsidRDefault="008916A6" w:rsidP="008C6156">
      <w:pPr>
        <w:jc w:val="center"/>
        <w:rPr>
          <w:rFonts w:ascii="Arial" w:hAnsi="Arial" w:cs="Arial"/>
        </w:rPr>
      </w:pPr>
    </w:p>
    <w:p w14:paraId="1F09681C" w14:textId="77777777" w:rsidR="008916A6" w:rsidRDefault="008916A6" w:rsidP="008C6156">
      <w:pPr>
        <w:jc w:val="center"/>
        <w:rPr>
          <w:rFonts w:ascii="Arial" w:hAnsi="Arial" w:cs="Arial"/>
        </w:rPr>
      </w:pPr>
    </w:p>
    <w:p w14:paraId="46EBCE04" w14:textId="77777777" w:rsidR="008916A6" w:rsidRDefault="008916A6" w:rsidP="008C6156">
      <w:pPr>
        <w:jc w:val="center"/>
        <w:rPr>
          <w:rFonts w:ascii="Arial" w:hAnsi="Arial" w:cs="Arial"/>
        </w:rPr>
      </w:pPr>
    </w:p>
    <w:p w14:paraId="5F4B531B" w14:textId="77777777" w:rsidR="008916A6" w:rsidRDefault="008916A6" w:rsidP="008C6156">
      <w:pPr>
        <w:jc w:val="center"/>
        <w:rPr>
          <w:rFonts w:ascii="Arial" w:hAnsi="Arial" w:cs="Arial"/>
        </w:rPr>
      </w:pPr>
    </w:p>
    <w:p w14:paraId="67C022F9" w14:textId="77777777" w:rsidR="008916A6" w:rsidRDefault="008916A6" w:rsidP="008C6156">
      <w:pPr>
        <w:jc w:val="center"/>
        <w:rPr>
          <w:rFonts w:ascii="Arial" w:hAnsi="Arial" w:cs="Arial"/>
        </w:rPr>
      </w:pPr>
    </w:p>
    <w:p w14:paraId="510AA770" w14:textId="77777777" w:rsidR="008916A6" w:rsidRDefault="008916A6" w:rsidP="008C6156">
      <w:pPr>
        <w:jc w:val="center"/>
        <w:rPr>
          <w:rFonts w:ascii="Arial" w:hAnsi="Arial" w:cs="Arial"/>
        </w:rPr>
      </w:pPr>
    </w:p>
    <w:p w14:paraId="20C64CA1" w14:textId="77777777" w:rsidR="008916A6" w:rsidRDefault="008916A6" w:rsidP="008C6156">
      <w:pPr>
        <w:jc w:val="center"/>
        <w:rPr>
          <w:rFonts w:ascii="Arial" w:hAnsi="Arial" w:cs="Arial"/>
        </w:rPr>
      </w:pPr>
    </w:p>
    <w:p w14:paraId="72768744" w14:textId="77777777" w:rsidR="008916A6" w:rsidRDefault="008916A6" w:rsidP="008C6156">
      <w:pPr>
        <w:jc w:val="center"/>
        <w:rPr>
          <w:rFonts w:ascii="Arial" w:hAnsi="Arial" w:cs="Arial"/>
        </w:rPr>
      </w:pPr>
    </w:p>
    <w:p w14:paraId="4830202F" w14:textId="77777777" w:rsidR="008916A6" w:rsidRDefault="008916A6" w:rsidP="008C6156">
      <w:pPr>
        <w:jc w:val="center"/>
        <w:rPr>
          <w:rFonts w:ascii="Arial" w:hAnsi="Arial" w:cs="Arial"/>
        </w:rPr>
      </w:pPr>
    </w:p>
    <w:p w14:paraId="794F74E0" w14:textId="77777777" w:rsidR="008916A6" w:rsidRDefault="008916A6" w:rsidP="008C6156">
      <w:pPr>
        <w:jc w:val="center"/>
        <w:rPr>
          <w:rFonts w:ascii="Arial" w:hAnsi="Arial" w:cs="Arial"/>
        </w:rPr>
      </w:pPr>
    </w:p>
    <w:p w14:paraId="7843B25A" w14:textId="77777777" w:rsidR="008916A6" w:rsidRDefault="008916A6" w:rsidP="008C6156">
      <w:pPr>
        <w:jc w:val="center"/>
        <w:rPr>
          <w:rFonts w:ascii="Arial" w:hAnsi="Arial" w:cs="Arial"/>
        </w:rPr>
      </w:pPr>
    </w:p>
    <w:p w14:paraId="581E25FF" w14:textId="77777777" w:rsidR="008916A6" w:rsidRDefault="008916A6" w:rsidP="008C6156">
      <w:pPr>
        <w:jc w:val="center"/>
        <w:rPr>
          <w:rFonts w:ascii="Arial" w:hAnsi="Arial" w:cs="Arial"/>
        </w:rPr>
      </w:pPr>
    </w:p>
    <w:p w14:paraId="17A498DB" w14:textId="77777777" w:rsidR="008916A6" w:rsidRDefault="008916A6" w:rsidP="008C6156">
      <w:pPr>
        <w:jc w:val="center"/>
        <w:rPr>
          <w:rFonts w:ascii="Arial" w:hAnsi="Arial" w:cs="Arial"/>
        </w:rPr>
      </w:pPr>
    </w:p>
    <w:p w14:paraId="2088CEA5" w14:textId="77777777" w:rsidR="008916A6" w:rsidRDefault="008916A6" w:rsidP="008C6156">
      <w:pPr>
        <w:jc w:val="center"/>
        <w:rPr>
          <w:rFonts w:ascii="Arial" w:hAnsi="Arial" w:cs="Arial"/>
        </w:rPr>
      </w:pPr>
    </w:p>
    <w:p w14:paraId="3B6C558D" w14:textId="77777777" w:rsidR="004152B7" w:rsidRDefault="004152B7" w:rsidP="008C6156">
      <w:pPr>
        <w:jc w:val="center"/>
        <w:rPr>
          <w:rFonts w:ascii="Arial" w:hAnsi="Arial" w:cs="Arial"/>
        </w:rPr>
      </w:pPr>
    </w:p>
    <w:p w14:paraId="5B348B0B" w14:textId="77777777" w:rsidR="0047535A" w:rsidRDefault="0047535A">
      <w:pPr>
        <w:rPr>
          <w:rFonts w:ascii="Arial" w:hAnsi="Arial" w:cs="Arial"/>
          <w:b/>
        </w:rPr>
      </w:pPr>
      <w:r>
        <w:rPr>
          <w:rFonts w:ascii="Arial" w:hAnsi="Arial" w:cs="Arial"/>
          <w:b/>
        </w:rPr>
        <w:br w:type="page"/>
      </w:r>
    </w:p>
    <w:p w14:paraId="1C703E8C" w14:textId="77777777" w:rsidR="00183818" w:rsidRPr="00F83022" w:rsidRDefault="00183818" w:rsidP="008C3BE6"/>
    <w:p w14:paraId="58A52729" w14:textId="739623DB" w:rsidR="00CA1C41" w:rsidRPr="008C3BE6" w:rsidRDefault="00CA1C41" w:rsidP="00CA1C41">
      <w:pPr>
        <w:tabs>
          <w:tab w:val="center" w:pos="4680"/>
        </w:tabs>
        <w:jc w:val="center"/>
        <w:rPr>
          <w:b/>
          <w:sz w:val="24"/>
          <w:szCs w:val="24"/>
        </w:rPr>
      </w:pPr>
      <w:r w:rsidRPr="008C3BE6">
        <w:rPr>
          <w:b/>
          <w:sz w:val="24"/>
          <w:szCs w:val="24"/>
        </w:rPr>
        <w:t>Counseling Psychology Doctoral Student Annual Progress Report</w:t>
      </w:r>
    </w:p>
    <w:p w14:paraId="52DC3678" w14:textId="77777777" w:rsidR="00CA1C41" w:rsidRPr="008C3BE6" w:rsidRDefault="00CA1C41" w:rsidP="00CA1C41">
      <w:pPr>
        <w:tabs>
          <w:tab w:val="center" w:pos="4680"/>
        </w:tabs>
        <w:rPr>
          <w:b/>
          <w:sz w:val="24"/>
          <w:szCs w:val="24"/>
        </w:rPr>
      </w:pPr>
    </w:p>
    <w:p w14:paraId="65228CFB" w14:textId="77777777" w:rsidR="00CA1C41" w:rsidRDefault="00CA1C41" w:rsidP="00CA1C41">
      <w:pPr>
        <w:tabs>
          <w:tab w:val="center" w:pos="4680"/>
        </w:tabs>
        <w:rPr>
          <w:b/>
          <w:sz w:val="24"/>
          <w:szCs w:val="24"/>
        </w:rPr>
      </w:pPr>
      <w:r w:rsidRPr="008C3BE6">
        <w:rPr>
          <w:b/>
          <w:sz w:val="24"/>
          <w:szCs w:val="24"/>
        </w:rPr>
        <w:t xml:space="preserve">It is time to conduct the yearly evaluations. </w:t>
      </w:r>
      <w:r>
        <w:rPr>
          <w:b/>
          <w:sz w:val="24"/>
          <w:szCs w:val="24"/>
        </w:rPr>
        <w:t>I</w:t>
      </w:r>
      <w:r w:rsidRPr="008C3BE6">
        <w:rPr>
          <w:b/>
          <w:sz w:val="24"/>
          <w:szCs w:val="24"/>
        </w:rPr>
        <w:t xml:space="preserve">n conjunction with student input, we use this comprehensive form in order to give us a more complete picture of your accomplishments. Your yearly evaluation will be based, in part, on what you include here. </w:t>
      </w:r>
    </w:p>
    <w:p w14:paraId="79876EE5" w14:textId="77777777" w:rsidR="00CA1C41" w:rsidRDefault="00CA1C41" w:rsidP="00CA1C41">
      <w:pPr>
        <w:tabs>
          <w:tab w:val="center" w:pos="4680"/>
        </w:tabs>
        <w:rPr>
          <w:b/>
          <w:sz w:val="24"/>
          <w:szCs w:val="24"/>
        </w:rPr>
      </w:pPr>
    </w:p>
    <w:p w14:paraId="5BB62EBE" w14:textId="77777777" w:rsidR="00CA1C41" w:rsidRDefault="00CA1C41" w:rsidP="00CA1C41">
      <w:pPr>
        <w:tabs>
          <w:tab w:val="center" w:pos="4680"/>
        </w:tabs>
        <w:rPr>
          <w:b/>
          <w:sz w:val="24"/>
          <w:szCs w:val="24"/>
        </w:rPr>
      </w:pPr>
      <w:r w:rsidRPr="008C3BE6">
        <w:rPr>
          <w:b/>
          <w:sz w:val="24"/>
          <w:szCs w:val="24"/>
        </w:rPr>
        <w:t xml:space="preserve">Please complete </w:t>
      </w:r>
      <w:r w:rsidRPr="008C3BE6">
        <w:rPr>
          <w:b/>
          <w:sz w:val="24"/>
          <w:szCs w:val="24"/>
          <w:u w:val="single"/>
        </w:rPr>
        <w:t>each</w:t>
      </w:r>
      <w:r w:rsidRPr="008C3BE6">
        <w:rPr>
          <w:b/>
          <w:sz w:val="24"/>
          <w:szCs w:val="24"/>
        </w:rPr>
        <w:t xml:space="preserve"> section below, including sections where you believe you do not have information to include (do not simply put N/A). In these sections please include a narrative about your progress for each area and goals for the upcoming year. Keep in mind that this is not a time to be shy. It is in your best interest to add as much information as you can, so if in doubt, include it. This could include evaluations from practicum courses and other courses taught as well as other documentation (e.g., writing samples, awards, descriptions of other professional activities). Some of the faculty will be less familiar with your work than others, so write as if you are directing your responses to them. When questions ask for “the past year” include Summer 201</w:t>
      </w:r>
      <w:r>
        <w:rPr>
          <w:b/>
          <w:sz w:val="24"/>
          <w:szCs w:val="24"/>
        </w:rPr>
        <w:t>5</w:t>
      </w:r>
      <w:r w:rsidRPr="008C3BE6">
        <w:rPr>
          <w:b/>
          <w:sz w:val="24"/>
          <w:szCs w:val="24"/>
        </w:rPr>
        <w:t xml:space="preserve">-present. </w:t>
      </w:r>
    </w:p>
    <w:p w14:paraId="772C0A0F" w14:textId="77777777" w:rsidR="00CA1C41" w:rsidRDefault="00CA1C41" w:rsidP="00CA1C41">
      <w:pPr>
        <w:tabs>
          <w:tab w:val="center" w:pos="4680"/>
        </w:tabs>
        <w:rPr>
          <w:b/>
          <w:sz w:val="24"/>
          <w:szCs w:val="24"/>
        </w:rPr>
      </w:pPr>
    </w:p>
    <w:p w14:paraId="6F8AD5E3" w14:textId="7FDBDC3F" w:rsidR="00CA1C41" w:rsidRPr="008C3BE6" w:rsidRDefault="00CA1C41" w:rsidP="00CA1C41">
      <w:pPr>
        <w:tabs>
          <w:tab w:val="center" w:pos="4680"/>
        </w:tabs>
        <w:rPr>
          <w:b/>
          <w:sz w:val="24"/>
          <w:szCs w:val="24"/>
        </w:rPr>
      </w:pPr>
      <w:r>
        <w:rPr>
          <w:b/>
          <w:sz w:val="24"/>
          <w:szCs w:val="24"/>
        </w:rPr>
        <w:t xml:space="preserve">Once you have completed this form, </w:t>
      </w:r>
      <w:r w:rsidRPr="00DF3B3A">
        <w:rPr>
          <w:b/>
          <w:sz w:val="24"/>
          <w:szCs w:val="24"/>
        </w:rPr>
        <w:t xml:space="preserve">please send </w:t>
      </w:r>
      <w:r w:rsidRPr="00DF3B3A">
        <w:rPr>
          <w:b/>
          <w:sz w:val="24"/>
          <w:szCs w:val="24"/>
          <w:u w:val="single"/>
        </w:rPr>
        <w:t>this form</w:t>
      </w:r>
      <w:r w:rsidRPr="00DF3B3A">
        <w:rPr>
          <w:b/>
          <w:sz w:val="24"/>
          <w:szCs w:val="24"/>
        </w:rPr>
        <w:t xml:space="preserve"> AND </w:t>
      </w:r>
      <w:r w:rsidRPr="00DF3B3A">
        <w:rPr>
          <w:b/>
          <w:sz w:val="24"/>
          <w:szCs w:val="24"/>
          <w:u w:val="single"/>
        </w:rPr>
        <w:t>a copy of your most</w:t>
      </w:r>
      <w:r w:rsidRPr="00DF3B3A">
        <w:rPr>
          <w:b/>
          <w:sz w:val="24"/>
          <w:szCs w:val="24"/>
        </w:rPr>
        <w:t xml:space="preserve"> </w:t>
      </w:r>
      <w:r w:rsidRPr="00DF3B3A">
        <w:rPr>
          <w:b/>
          <w:sz w:val="24"/>
          <w:szCs w:val="24"/>
          <w:u w:val="single"/>
        </w:rPr>
        <w:t>current CV</w:t>
      </w:r>
      <w:r>
        <w:rPr>
          <w:b/>
          <w:sz w:val="24"/>
          <w:szCs w:val="24"/>
          <w:u w:val="single"/>
        </w:rPr>
        <w:t xml:space="preserve"> AND a copy of a current transcript</w:t>
      </w:r>
      <w:r w:rsidRPr="00DF3B3A">
        <w:rPr>
          <w:b/>
          <w:sz w:val="24"/>
          <w:szCs w:val="24"/>
        </w:rPr>
        <w:t xml:space="preserve"> to Dr. </w:t>
      </w:r>
      <w:r w:rsidR="007A24E5">
        <w:rPr>
          <w:b/>
          <w:sz w:val="24"/>
          <w:szCs w:val="24"/>
        </w:rPr>
        <w:t>Mark Leach</w:t>
      </w:r>
      <w:r w:rsidRPr="00DF3B3A">
        <w:rPr>
          <w:b/>
          <w:sz w:val="24"/>
          <w:szCs w:val="24"/>
        </w:rPr>
        <w:t xml:space="preserve"> by April </w:t>
      </w:r>
      <w:r w:rsidR="00C1549F">
        <w:rPr>
          <w:b/>
          <w:sz w:val="24"/>
          <w:szCs w:val="24"/>
        </w:rPr>
        <w:t>15</w:t>
      </w:r>
      <w:r w:rsidR="00C1549F" w:rsidRPr="00DF3B3A">
        <w:rPr>
          <w:b/>
          <w:sz w:val="24"/>
          <w:szCs w:val="24"/>
          <w:vertAlign w:val="superscript"/>
        </w:rPr>
        <w:t>th</w:t>
      </w:r>
      <w:r w:rsidR="00C1549F">
        <w:rPr>
          <w:b/>
          <w:sz w:val="24"/>
          <w:szCs w:val="24"/>
          <w:vertAlign w:val="superscript"/>
        </w:rPr>
        <w:t xml:space="preserve"> </w:t>
      </w:r>
      <w:r w:rsidR="00C1549F">
        <w:rPr>
          <w:b/>
          <w:sz w:val="24"/>
          <w:szCs w:val="24"/>
        </w:rPr>
        <w:t>of this year</w:t>
      </w:r>
      <w:r w:rsidRPr="00DF3B3A">
        <w:rPr>
          <w:b/>
          <w:sz w:val="24"/>
          <w:szCs w:val="24"/>
        </w:rPr>
        <w:t xml:space="preserve"> </w:t>
      </w:r>
      <w:r>
        <w:rPr>
          <w:b/>
          <w:sz w:val="24"/>
          <w:szCs w:val="24"/>
        </w:rPr>
        <w:t xml:space="preserve"> </w:t>
      </w:r>
      <w:r w:rsidRPr="00DF3B3A">
        <w:rPr>
          <w:b/>
          <w:sz w:val="24"/>
          <w:szCs w:val="24"/>
        </w:rPr>
        <w:t xml:space="preserve">at </w:t>
      </w:r>
      <w:r w:rsidR="007A24E5">
        <w:rPr>
          <w:b/>
          <w:sz w:val="24"/>
          <w:szCs w:val="24"/>
        </w:rPr>
        <w:t>m.leach@louisville.edu</w:t>
      </w:r>
      <w:r w:rsidRPr="00DF3B3A">
        <w:rPr>
          <w:b/>
          <w:sz w:val="24"/>
          <w:szCs w:val="24"/>
        </w:rPr>
        <w:t>.</w:t>
      </w:r>
      <w:r>
        <w:rPr>
          <w:b/>
          <w:sz w:val="24"/>
          <w:szCs w:val="24"/>
        </w:rPr>
        <w:t xml:space="preserve"> </w:t>
      </w:r>
    </w:p>
    <w:p w14:paraId="3C3C49CB" w14:textId="77777777" w:rsidR="00CA1C41" w:rsidRDefault="00CA1C41" w:rsidP="00CA1C41">
      <w:pPr>
        <w:tabs>
          <w:tab w:val="center" w:pos="4680"/>
        </w:tabs>
        <w:rPr>
          <w:b/>
          <w:sz w:val="24"/>
          <w:szCs w:val="24"/>
        </w:rPr>
      </w:pPr>
    </w:p>
    <w:p w14:paraId="6FE7D2F9" w14:textId="77777777" w:rsidR="00CA1C41" w:rsidRPr="008C3BE6" w:rsidRDefault="00CA1C41" w:rsidP="00CA1C41">
      <w:pPr>
        <w:tabs>
          <w:tab w:val="center" w:pos="4680"/>
        </w:tabs>
        <w:rPr>
          <w:b/>
          <w:sz w:val="24"/>
          <w:szCs w:val="24"/>
        </w:rPr>
      </w:pPr>
    </w:p>
    <w:p w14:paraId="2B959FAE" w14:textId="77777777" w:rsidR="00CA1C41" w:rsidRPr="008C3BE6" w:rsidRDefault="00CA1C41" w:rsidP="00CA1C41">
      <w:pPr>
        <w:tabs>
          <w:tab w:val="center" w:pos="4680"/>
        </w:tabs>
        <w:rPr>
          <w:b/>
          <w:sz w:val="24"/>
          <w:szCs w:val="24"/>
        </w:rPr>
      </w:pPr>
      <w:r w:rsidRPr="008C3BE6">
        <w:rPr>
          <w:b/>
          <w:sz w:val="24"/>
          <w:szCs w:val="24"/>
        </w:rPr>
        <w:t>PLEASE KEEP A COPY OF THIS COMPLETED FORM FOR YOUR RECORDS.</w:t>
      </w:r>
    </w:p>
    <w:p w14:paraId="261BAE8E" w14:textId="77777777" w:rsidR="00CA1C41" w:rsidRPr="008C3BE6" w:rsidRDefault="00CA1C41" w:rsidP="00CA1C41">
      <w:pPr>
        <w:tabs>
          <w:tab w:val="center" w:pos="4680"/>
        </w:tabs>
        <w:rPr>
          <w:b/>
          <w:sz w:val="24"/>
          <w:szCs w:val="24"/>
        </w:rPr>
      </w:pPr>
    </w:p>
    <w:p w14:paraId="0F0436FC"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2FBE1A45"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General Information</w:t>
      </w:r>
    </w:p>
    <w:p w14:paraId="2B028FC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1C5370EF"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5760" w:hanging="5400"/>
        <w:rPr>
          <w:sz w:val="24"/>
          <w:szCs w:val="24"/>
        </w:rPr>
      </w:pPr>
      <w:r w:rsidRPr="008C3BE6">
        <w:rPr>
          <w:sz w:val="24"/>
          <w:szCs w:val="24"/>
        </w:rPr>
        <w:t>Name: __________________________   Date: ____________________</w:t>
      </w:r>
    </w:p>
    <w:p w14:paraId="482042E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18B3C66E"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Class Level (during the evaluative period)</w:t>
      </w:r>
    </w:p>
    <w:p w14:paraId="43D01F0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Year 1                Year 2                 Year 3                Year 4                Year 5</w:t>
      </w:r>
    </w:p>
    <w:p w14:paraId="224280A5"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Internship Year</w:t>
      </w:r>
    </w:p>
    <w:p w14:paraId="6C4E098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08CFE30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360"/>
        <w:rPr>
          <w:sz w:val="24"/>
          <w:szCs w:val="24"/>
        </w:rPr>
      </w:pPr>
      <w:r w:rsidRPr="008C3BE6">
        <w:rPr>
          <w:sz w:val="24"/>
          <w:szCs w:val="24"/>
        </w:rPr>
        <w:t>Financial Aid Status: ___________________________________________</w:t>
      </w:r>
    </w:p>
    <w:p w14:paraId="2A4611F6"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r w:rsidRPr="008C3BE6">
        <w:rPr>
          <w:sz w:val="24"/>
          <w:szCs w:val="24"/>
        </w:rPr>
        <w:tab/>
        <w:t>(Fellowship, Assistantship, Grant, Self-Supporting)</w:t>
      </w:r>
    </w:p>
    <w:p w14:paraId="5D2BD29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900"/>
        <w:rPr>
          <w:sz w:val="24"/>
          <w:szCs w:val="24"/>
        </w:rPr>
      </w:pPr>
    </w:p>
    <w:p w14:paraId="753B1550"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Advisor: _____________________________________________</w:t>
      </w:r>
    </w:p>
    <w:p w14:paraId="76ADA72E"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EF37922"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Anticipated (or current) Internship Year: _________________</w:t>
      </w:r>
    </w:p>
    <w:p w14:paraId="5D7AFD11"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24B6EC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 xml:space="preserve">Comprehensive Examination Status (Complete One): </w:t>
      </w:r>
    </w:p>
    <w:p w14:paraId="32E5E74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Expected Year _______    Year Passed________</w:t>
      </w:r>
    </w:p>
    <w:p w14:paraId="38E6ECA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0E11BCA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97F216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r w:rsidRPr="008C3BE6">
        <w:rPr>
          <w:sz w:val="24"/>
          <w:szCs w:val="24"/>
        </w:rPr>
        <w:tab/>
        <w:t>What are your career goals?</w:t>
      </w:r>
    </w:p>
    <w:p w14:paraId="7D31DC0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CD3411F"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4F764C34"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Academic Performance</w:t>
      </w:r>
    </w:p>
    <w:p w14:paraId="0856502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24E3CF6"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Current GPA __________</w:t>
      </w:r>
    </w:p>
    <w:p w14:paraId="3E85A42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27F82119"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b.</w:t>
      </w:r>
      <w:r w:rsidRPr="008C3BE6">
        <w:rPr>
          <w:rFonts w:ascii="Times New Roman" w:hAnsi="Times New Roman"/>
          <w:szCs w:val="24"/>
        </w:rPr>
        <w:tab/>
        <w:t xml:space="preserve">List courses completed this past academic year (Fall, Spring, and Summer) and grade earned (or add </w:t>
      </w:r>
      <w:r w:rsidRPr="008C3BE6">
        <w:rPr>
          <w:rFonts w:ascii="Times New Roman" w:hAnsi="Times New Roman"/>
          <w:szCs w:val="24"/>
        </w:rPr>
        <w:lastRenderedPageBreak/>
        <w:t xml:space="preserve">a transcript). </w:t>
      </w:r>
    </w:p>
    <w:p w14:paraId="751A923F"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176976BF"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Research Activities</w:t>
      </w:r>
    </w:p>
    <w:p w14:paraId="43FD3A9A"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64BE0F25"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 xml:space="preserve">List all publications </w:t>
      </w:r>
      <w:r w:rsidRPr="008C3BE6">
        <w:rPr>
          <w:rFonts w:ascii="Times New Roman" w:hAnsi="Times New Roman"/>
          <w:szCs w:val="24"/>
          <w:u w:val="single"/>
        </w:rPr>
        <w:t>in the past year</w:t>
      </w:r>
      <w:r w:rsidRPr="008C3BE6">
        <w:rPr>
          <w:rFonts w:ascii="Times New Roman" w:hAnsi="Times New Roman"/>
          <w:szCs w:val="24"/>
        </w:rPr>
        <w:t>.</w:t>
      </w:r>
    </w:p>
    <w:p w14:paraId="6A57D92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47339247"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900" w:hanging="540"/>
        <w:rPr>
          <w:rFonts w:ascii="Times New Roman" w:hAnsi="Times New Roman"/>
          <w:szCs w:val="24"/>
        </w:rPr>
      </w:pPr>
      <w:r w:rsidRPr="008C3BE6">
        <w:rPr>
          <w:rFonts w:ascii="Times New Roman" w:hAnsi="Times New Roman"/>
          <w:szCs w:val="24"/>
        </w:rPr>
        <w:t>b.</w:t>
      </w:r>
      <w:r w:rsidRPr="008C3BE6">
        <w:rPr>
          <w:rFonts w:ascii="Times New Roman" w:hAnsi="Times New Roman"/>
          <w:szCs w:val="24"/>
        </w:rPr>
        <w:tab/>
      </w:r>
      <w:r w:rsidRPr="008C3BE6">
        <w:rPr>
          <w:rFonts w:ascii="Times New Roman" w:hAnsi="Times New Roman"/>
          <w:szCs w:val="24"/>
        </w:rPr>
        <w:tab/>
        <w:t xml:space="preserve">List all manuscripts submitted for review </w:t>
      </w:r>
      <w:r w:rsidRPr="008C3BE6">
        <w:rPr>
          <w:rFonts w:ascii="Times New Roman" w:hAnsi="Times New Roman"/>
          <w:szCs w:val="24"/>
          <w:u w:val="single"/>
        </w:rPr>
        <w:t>in the past year</w:t>
      </w:r>
      <w:r w:rsidRPr="008C3BE6">
        <w:rPr>
          <w:rFonts w:ascii="Times New Roman" w:hAnsi="Times New Roman"/>
          <w:szCs w:val="24"/>
        </w:rPr>
        <w:t>.</w:t>
      </w:r>
    </w:p>
    <w:p w14:paraId="207F7C1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5C87770"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c.</w:t>
      </w:r>
      <w:r w:rsidRPr="008C3BE6">
        <w:rPr>
          <w:rFonts w:ascii="Times New Roman" w:hAnsi="Times New Roman"/>
          <w:szCs w:val="24"/>
        </w:rPr>
        <w:tab/>
        <w:t xml:space="preserve">List all research activities in which you participated </w:t>
      </w:r>
      <w:r w:rsidRPr="008C3BE6">
        <w:rPr>
          <w:rFonts w:ascii="Times New Roman" w:hAnsi="Times New Roman"/>
          <w:szCs w:val="24"/>
          <w:u w:val="single"/>
        </w:rPr>
        <w:t>during the past year</w:t>
      </w:r>
      <w:r w:rsidRPr="008C3BE6">
        <w:rPr>
          <w:rFonts w:ascii="Times New Roman" w:hAnsi="Times New Roman"/>
          <w:szCs w:val="24"/>
        </w:rPr>
        <w:t xml:space="preserve"> (e.g., research team involvement, journal manuscript review, grant writing activity, help with data gathering).</w:t>
      </w:r>
    </w:p>
    <w:p w14:paraId="069AF1E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013F328B"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szCs w:val="24"/>
        </w:rPr>
        <w:t xml:space="preserve">     d.</w:t>
      </w:r>
      <w:r w:rsidRPr="008C3BE6">
        <w:rPr>
          <w:rFonts w:ascii="Times New Roman" w:hAnsi="Times New Roman"/>
          <w:szCs w:val="24"/>
        </w:rPr>
        <w:tab/>
        <w:t xml:space="preserve">  List progress of your Research Project (the 2</w:t>
      </w:r>
      <w:r w:rsidRPr="008C3BE6">
        <w:rPr>
          <w:rFonts w:ascii="Times New Roman" w:hAnsi="Times New Roman"/>
          <w:szCs w:val="24"/>
          <w:vertAlign w:val="superscript"/>
        </w:rPr>
        <w:t>nd</w:t>
      </w:r>
      <w:r w:rsidRPr="008C3BE6">
        <w:rPr>
          <w:rFonts w:ascii="Times New Roman" w:hAnsi="Times New Roman"/>
          <w:szCs w:val="24"/>
        </w:rPr>
        <w:t xml:space="preserve"> year project if applicable)</w:t>
      </w:r>
    </w:p>
    <w:p w14:paraId="7082A921"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p>
    <w:p w14:paraId="5F9F3E64"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B295AD1"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C8DF19E"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e.</w:t>
      </w:r>
      <w:r w:rsidRPr="008C3BE6">
        <w:rPr>
          <w:rFonts w:ascii="Times New Roman" w:hAnsi="Times New Roman"/>
          <w:szCs w:val="24"/>
        </w:rPr>
        <w:tab/>
        <w:t>Dissertation (check all that apply)</w:t>
      </w:r>
    </w:p>
    <w:p w14:paraId="6C7B379A"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Committee formed</w:t>
      </w:r>
    </w:p>
    <w:p w14:paraId="4E10FCD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Prospectus in progress</w:t>
      </w:r>
    </w:p>
    <w:p w14:paraId="7CC1961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Prospectus defended</w:t>
      </w:r>
    </w:p>
    <w:p w14:paraId="29A8724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Data gathered</w:t>
      </w:r>
    </w:p>
    <w:p w14:paraId="3E342FE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Dissertation defended</w:t>
      </w:r>
    </w:p>
    <w:p w14:paraId="731EC0A1"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Manuscript submitted to journal</w:t>
      </w:r>
    </w:p>
    <w:p w14:paraId="7DD0C92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4DC220A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r w:rsidRPr="008C3BE6">
        <w:rPr>
          <w:sz w:val="24"/>
          <w:szCs w:val="24"/>
        </w:rPr>
        <w:t>Dissertation Title: _____________________________________________</w:t>
      </w:r>
    </w:p>
    <w:p w14:paraId="2B6BA320"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B5DD126"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r w:rsidRPr="008C3BE6">
        <w:rPr>
          <w:sz w:val="24"/>
          <w:szCs w:val="24"/>
        </w:rPr>
        <w:t>Dissertation Chair: ____________________________________________</w:t>
      </w:r>
    </w:p>
    <w:p w14:paraId="392D866E"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p>
    <w:p w14:paraId="228B0BD2"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p>
    <w:p w14:paraId="4B51334E"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Conference Presentations</w:t>
      </w:r>
    </w:p>
    <w:p w14:paraId="052A242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3CB8FC4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r w:rsidRPr="008C3BE6">
        <w:rPr>
          <w:sz w:val="24"/>
          <w:szCs w:val="24"/>
        </w:rPr>
        <w:t>List any local, state, regional, national, or international conference presentations during the past year.</w:t>
      </w:r>
    </w:p>
    <w:p w14:paraId="1FB3E88C"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3ECFCC7"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Conferences/workshops attended</w:t>
      </w:r>
    </w:p>
    <w:p w14:paraId="45AA47C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309106FF"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900"/>
        <w:rPr>
          <w:sz w:val="24"/>
          <w:szCs w:val="24"/>
        </w:rPr>
      </w:pPr>
      <w:r w:rsidRPr="008C3BE6">
        <w:rPr>
          <w:sz w:val="24"/>
          <w:szCs w:val="24"/>
        </w:rPr>
        <w:t>List any conferences/workshops attended during the past year.</w:t>
      </w:r>
    </w:p>
    <w:p w14:paraId="46C62CB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3BAE5EA5"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Teaching</w:t>
      </w:r>
    </w:p>
    <w:p w14:paraId="2B71A494"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41C383ED"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In the past year, list any classes taught, any classes w</w:t>
      </w:r>
      <w:r>
        <w:rPr>
          <w:rFonts w:ascii="Times New Roman" w:hAnsi="Times New Roman"/>
          <w:szCs w:val="24"/>
        </w:rPr>
        <w:t>here you served as a teaching assistant or advisor</w:t>
      </w:r>
      <w:r w:rsidRPr="008C3BE6">
        <w:rPr>
          <w:rFonts w:ascii="Times New Roman" w:hAnsi="Times New Roman"/>
          <w:szCs w:val="24"/>
        </w:rPr>
        <w:t>.</w:t>
      </w:r>
    </w:p>
    <w:p w14:paraId="04A903DA"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6305731F"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rPr>
          <w:rFonts w:ascii="Times New Roman" w:hAnsi="Times New Roman"/>
          <w:szCs w:val="24"/>
        </w:rPr>
      </w:pPr>
    </w:p>
    <w:p w14:paraId="631E5D8D"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rPr>
          <w:rFonts w:ascii="Times New Roman" w:hAnsi="Times New Roman"/>
          <w:b/>
          <w:szCs w:val="24"/>
        </w:rPr>
      </w:pPr>
      <w:r w:rsidRPr="008C3BE6">
        <w:rPr>
          <w:rFonts w:ascii="Times New Roman" w:hAnsi="Times New Roman"/>
          <w:szCs w:val="24"/>
        </w:rPr>
        <w:t xml:space="preserve">7. </w:t>
      </w:r>
      <w:r w:rsidRPr="008C3BE6">
        <w:rPr>
          <w:rFonts w:ascii="Times New Roman" w:hAnsi="Times New Roman"/>
          <w:b/>
          <w:szCs w:val="24"/>
        </w:rPr>
        <w:t>Clinical Work</w:t>
      </w:r>
    </w:p>
    <w:p w14:paraId="1EF7DCA4"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rPr>
          <w:rFonts w:ascii="Times New Roman" w:hAnsi="Times New Roman"/>
          <w:szCs w:val="24"/>
        </w:rPr>
      </w:pPr>
    </w:p>
    <w:p w14:paraId="25D84111"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 xml:space="preserve">a. </w:t>
      </w:r>
      <w:r w:rsidRPr="008C3BE6">
        <w:rPr>
          <w:rFonts w:ascii="Times New Roman" w:hAnsi="Times New Roman"/>
          <w:szCs w:val="24"/>
        </w:rPr>
        <w:tab/>
        <w:t>For practicum courses, list total direct service client contact hours for each practicum.</w:t>
      </w:r>
    </w:p>
    <w:p w14:paraId="7444F992"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1527526C"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sidRPr="008C3BE6">
        <w:rPr>
          <w:sz w:val="24"/>
          <w:szCs w:val="24"/>
        </w:rPr>
        <w:tab/>
        <w:t xml:space="preserve">b. </w:t>
      </w:r>
      <w:r w:rsidRPr="008C3BE6">
        <w:rPr>
          <w:sz w:val="24"/>
          <w:szCs w:val="24"/>
        </w:rPr>
        <w:tab/>
      </w:r>
      <w:r w:rsidRPr="008C3BE6">
        <w:rPr>
          <w:sz w:val="24"/>
          <w:szCs w:val="24"/>
        </w:rPr>
        <w:tab/>
        <w:t xml:space="preserve">How are you developing as a multicultural, ethically competent, and theory-guided </w:t>
      </w:r>
      <w:r>
        <w:rPr>
          <w:sz w:val="24"/>
          <w:szCs w:val="24"/>
        </w:rPr>
        <w:t>psychologist</w:t>
      </w:r>
      <w:r w:rsidRPr="008C3BE6">
        <w:rPr>
          <w:sz w:val="24"/>
          <w:szCs w:val="24"/>
        </w:rPr>
        <w:t xml:space="preserve">? </w:t>
      </w:r>
      <w:r>
        <w:rPr>
          <w:sz w:val="24"/>
          <w:szCs w:val="24"/>
        </w:rPr>
        <w:t>Please self-reflect on each of these areas and go into some depth.</w:t>
      </w:r>
    </w:p>
    <w:p w14:paraId="2091C0CB"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129DF122"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t>self-awareness:</w:t>
      </w:r>
    </w:p>
    <w:p w14:paraId="50386078"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1DD9C180"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45E1002D"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t>knowledge:</w:t>
      </w:r>
    </w:p>
    <w:p w14:paraId="63D08C6C"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52A7EF6A"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r>
    </w:p>
    <w:p w14:paraId="0F9889B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t>skills/experiences:</w:t>
      </w:r>
    </w:p>
    <w:p w14:paraId="69E884B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1837C8F5" w14:textId="40EE3CF1"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sidRPr="008C3BE6">
        <w:rPr>
          <w:sz w:val="24"/>
          <w:szCs w:val="24"/>
        </w:rPr>
        <w:tab/>
        <w:t>c.</w:t>
      </w:r>
      <w:r w:rsidRPr="008C3BE6">
        <w:rPr>
          <w:sz w:val="24"/>
          <w:szCs w:val="24"/>
        </w:rPr>
        <w:tab/>
      </w:r>
      <w:r w:rsidRPr="008C3BE6">
        <w:rPr>
          <w:sz w:val="24"/>
          <w:szCs w:val="24"/>
        </w:rPr>
        <w:tab/>
        <w:t xml:space="preserve">Assessment experience. </w:t>
      </w:r>
    </w:p>
    <w:p w14:paraId="0EA4C318" w14:textId="59D8CD51" w:rsidR="00412688" w:rsidRPr="008C3BE6" w:rsidRDefault="00412688"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r>
      <w:r>
        <w:rPr>
          <w:sz w:val="24"/>
          <w:szCs w:val="24"/>
        </w:rPr>
        <w:tab/>
        <w:t>How many integrated reports did you complete for the academic year?  ________</w:t>
      </w:r>
    </w:p>
    <w:p w14:paraId="2F25112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3C0F0CAF"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d.</w:t>
      </w:r>
      <w:r w:rsidRPr="008C3BE6">
        <w:rPr>
          <w:rFonts w:ascii="Times New Roman" w:hAnsi="Times New Roman"/>
          <w:szCs w:val="24"/>
        </w:rPr>
        <w:tab/>
        <w:t>Internship Candidates Only: List course work plan for this coming year.</w:t>
      </w:r>
    </w:p>
    <w:p w14:paraId="28666C6B"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7C5A0C59"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 xml:space="preserve">e. </w:t>
      </w:r>
      <w:r w:rsidRPr="008C3BE6">
        <w:rPr>
          <w:rFonts w:ascii="Times New Roman" w:hAnsi="Times New Roman"/>
          <w:szCs w:val="24"/>
        </w:rPr>
        <w:tab/>
        <w:t>Rank order your top 3-5 internship settings to which you expect to apply.</w:t>
      </w:r>
    </w:p>
    <w:p w14:paraId="2598BD7A"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6FA9B0A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__Community Mental Health Center</w:t>
      </w:r>
      <w:r w:rsidRPr="008C3BE6">
        <w:rPr>
          <w:rFonts w:ascii="Times New Roman" w:hAnsi="Times New Roman"/>
          <w:szCs w:val="24"/>
        </w:rPr>
        <w:tab/>
        <w:t>__State or County Hospital</w:t>
      </w:r>
    </w:p>
    <w:p w14:paraId="5BEA2359"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__Correctional Facility</w:t>
      </w:r>
      <w:r>
        <w:rPr>
          <w:rFonts w:ascii="Times New Roman" w:hAnsi="Times New Roman"/>
          <w:szCs w:val="24"/>
        </w:rPr>
        <w:tab/>
      </w:r>
      <w:r>
        <w:rPr>
          <w:rFonts w:ascii="Times New Roman" w:hAnsi="Times New Roman"/>
          <w:szCs w:val="24"/>
        </w:rPr>
        <w:tab/>
      </w:r>
      <w:r w:rsidRPr="00934A8F">
        <w:rPr>
          <w:rFonts w:ascii="Times New Roman" w:hAnsi="Times New Roman"/>
          <w:szCs w:val="24"/>
        </w:rPr>
        <w:t>__Private Psychiatric Hospital</w:t>
      </w:r>
    </w:p>
    <w:p w14:paraId="405AE7C5"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__Medical Center</w:t>
      </w:r>
      <w:r w:rsidRPr="008C3BE6">
        <w:rPr>
          <w:rFonts w:ascii="Times New Roman" w:hAnsi="Times New Roman"/>
          <w:szCs w:val="24"/>
        </w:rPr>
        <w:tab/>
      </w:r>
      <w:r w:rsidRPr="008C3BE6">
        <w:rPr>
          <w:rFonts w:ascii="Times New Roman" w:hAnsi="Times New Roman"/>
          <w:szCs w:val="24"/>
        </w:rPr>
        <w:tab/>
        <w:t>__School District or System</w:t>
      </w:r>
    </w:p>
    <w:p w14:paraId="7A7A539E"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__Military Medical Center</w:t>
      </w:r>
      <w:r w:rsidRPr="008C3BE6">
        <w:rPr>
          <w:rFonts w:ascii="Times New Roman" w:hAnsi="Times New Roman"/>
          <w:szCs w:val="24"/>
        </w:rPr>
        <w:tab/>
      </w:r>
      <w:r w:rsidRPr="008C3BE6">
        <w:rPr>
          <w:rFonts w:ascii="Times New Roman" w:hAnsi="Times New Roman"/>
          <w:szCs w:val="24"/>
        </w:rPr>
        <w:tab/>
        <w:t>__University Counseling Center</w:t>
      </w:r>
    </w:p>
    <w:p w14:paraId="41E6D98C"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__Private General Hospital</w:t>
      </w:r>
      <w:r w:rsidRPr="008C3BE6">
        <w:rPr>
          <w:rFonts w:ascii="Times New Roman" w:hAnsi="Times New Roman"/>
          <w:szCs w:val="24"/>
        </w:rPr>
        <w:tab/>
      </w:r>
      <w:r w:rsidRPr="008C3BE6">
        <w:rPr>
          <w:rFonts w:ascii="Times New Roman" w:hAnsi="Times New Roman"/>
          <w:szCs w:val="24"/>
        </w:rPr>
        <w:tab/>
        <w:t>__Medical School</w:t>
      </w:r>
    </w:p>
    <w:p w14:paraId="5034A128"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__General Hospital</w:t>
      </w:r>
      <w:r w:rsidRPr="008C3BE6">
        <w:rPr>
          <w:rFonts w:ascii="Times New Roman" w:hAnsi="Times New Roman"/>
          <w:szCs w:val="24"/>
        </w:rPr>
        <w:tab/>
      </w:r>
      <w:r w:rsidRPr="008C3BE6">
        <w:rPr>
          <w:rFonts w:ascii="Times New Roman" w:hAnsi="Times New Roman"/>
          <w:szCs w:val="24"/>
        </w:rPr>
        <w:tab/>
        <w:t>__Consortium</w:t>
      </w:r>
    </w:p>
    <w:p w14:paraId="0E17587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__VA Medical Center</w:t>
      </w:r>
      <w:r w:rsidRPr="008C3BE6">
        <w:rPr>
          <w:rFonts w:ascii="Times New Roman" w:hAnsi="Times New Roman"/>
          <w:szCs w:val="24"/>
        </w:rPr>
        <w:tab/>
      </w:r>
      <w:r w:rsidRPr="008C3BE6">
        <w:rPr>
          <w:rFonts w:ascii="Times New Roman" w:hAnsi="Times New Roman"/>
          <w:szCs w:val="24"/>
        </w:rPr>
        <w:tab/>
      </w:r>
    </w:p>
    <w:p w14:paraId="30A8C9E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r>
    </w:p>
    <w:p w14:paraId="5655ACFB"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b/>
          <w:szCs w:val="24"/>
        </w:rPr>
      </w:pPr>
    </w:p>
    <w:p w14:paraId="57DCB862"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b/>
          <w:szCs w:val="24"/>
        </w:rPr>
      </w:pPr>
    </w:p>
    <w:p w14:paraId="499A791E"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b/>
          <w:szCs w:val="24"/>
        </w:rPr>
      </w:pPr>
    </w:p>
    <w:p w14:paraId="462554DB"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8.  Supervision</w:t>
      </w:r>
    </w:p>
    <w:p w14:paraId="2135310C"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10A76AE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List any experience you have serving as a supervisor.</w:t>
      </w:r>
    </w:p>
    <w:p w14:paraId="01BC2B8F"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2ADFBD0E"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r>
    </w:p>
    <w:p w14:paraId="64648D17"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00859562"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9.  Additional Activities</w:t>
      </w:r>
    </w:p>
    <w:p w14:paraId="1FC084E7"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37B76384" w14:textId="77777777" w:rsidR="00CA1C41" w:rsidRPr="008C3BE6" w:rsidRDefault="00CA1C41" w:rsidP="00CA1C41">
      <w:pPr>
        <w:rPr>
          <w:sz w:val="24"/>
          <w:szCs w:val="24"/>
        </w:rPr>
      </w:pPr>
      <w:r w:rsidRPr="008C3BE6">
        <w:rPr>
          <w:sz w:val="24"/>
          <w:szCs w:val="24"/>
        </w:rPr>
        <w:t>List any additional activities that may assist the program faculty in evaluating your work.  Include any administrative work, committee membership (e.g., admissions committee, self-study committee work), awards, student governance involvement (DSO), professional organization membership, etc.</w:t>
      </w:r>
    </w:p>
    <w:p w14:paraId="11719CE1" w14:textId="77777777" w:rsidR="00CA1C41" w:rsidRPr="008C3BE6" w:rsidRDefault="00CA1C41" w:rsidP="00CA1C41">
      <w:pPr>
        <w:rPr>
          <w:sz w:val="24"/>
          <w:szCs w:val="24"/>
        </w:rPr>
      </w:pPr>
    </w:p>
    <w:p w14:paraId="4E9C1E55" w14:textId="77777777" w:rsidR="00CA1C41" w:rsidRPr="008C3BE6" w:rsidRDefault="00CA1C41" w:rsidP="00CA1C41">
      <w:pPr>
        <w:pStyle w:val="Heading4"/>
        <w:numPr>
          <w:ilvl w:val="0"/>
          <w:numId w:val="0"/>
        </w:numPr>
        <w:tabs>
          <w:tab w:val="clear" w:pos="5040"/>
        </w:tabs>
        <w:ind w:left="360" w:hanging="360"/>
        <w:jc w:val="left"/>
        <w:rPr>
          <w:szCs w:val="24"/>
        </w:rPr>
      </w:pPr>
    </w:p>
    <w:p w14:paraId="56447E5E" w14:textId="77777777" w:rsidR="00CA1C41" w:rsidRPr="008C3BE6" w:rsidRDefault="00CA1C41" w:rsidP="00CA1C41">
      <w:pPr>
        <w:pStyle w:val="Heading4"/>
        <w:numPr>
          <w:ilvl w:val="0"/>
          <w:numId w:val="0"/>
        </w:numPr>
        <w:tabs>
          <w:tab w:val="clear" w:pos="5040"/>
        </w:tabs>
        <w:ind w:left="360"/>
        <w:jc w:val="left"/>
        <w:rPr>
          <w:szCs w:val="24"/>
        </w:rPr>
      </w:pPr>
    </w:p>
    <w:p w14:paraId="1CB0ADAC" w14:textId="77777777" w:rsidR="00CA1C41" w:rsidRPr="008C3BE6" w:rsidRDefault="00CA1C41" w:rsidP="00CA1C41">
      <w:pPr>
        <w:pStyle w:val="Heading4"/>
        <w:numPr>
          <w:ilvl w:val="0"/>
          <w:numId w:val="0"/>
        </w:numPr>
        <w:tabs>
          <w:tab w:val="clear" w:pos="5040"/>
        </w:tabs>
        <w:ind w:left="360"/>
        <w:jc w:val="left"/>
        <w:rPr>
          <w:szCs w:val="24"/>
        </w:rPr>
      </w:pPr>
    </w:p>
    <w:p w14:paraId="41036AF0" w14:textId="77777777" w:rsidR="00CA1C41" w:rsidRPr="008C3BE6" w:rsidRDefault="00CA1C41" w:rsidP="00CA1C41">
      <w:pPr>
        <w:pStyle w:val="Heading4"/>
        <w:numPr>
          <w:ilvl w:val="0"/>
          <w:numId w:val="0"/>
        </w:numPr>
        <w:tabs>
          <w:tab w:val="clear" w:pos="5040"/>
        </w:tabs>
        <w:ind w:left="360"/>
        <w:jc w:val="left"/>
        <w:rPr>
          <w:szCs w:val="24"/>
        </w:rPr>
      </w:pPr>
      <w:r w:rsidRPr="008C3BE6">
        <w:rPr>
          <w:szCs w:val="24"/>
        </w:rPr>
        <w:t>Reminder: PLEASE KEEP A COPY OF THIS COMPLETED FORM FOR YOUR RECORDS.</w:t>
      </w:r>
    </w:p>
    <w:p w14:paraId="38A7AC50" w14:textId="77777777" w:rsidR="00B9439A" w:rsidRDefault="00B9439A" w:rsidP="008C3BE6"/>
    <w:p w14:paraId="138A5048" w14:textId="77777777" w:rsidR="00B9439A" w:rsidRDefault="00B9439A" w:rsidP="008C3BE6"/>
    <w:p w14:paraId="3C369E1E" w14:textId="77777777" w:rsidR="00B9439A" w:rsidRDefault="00B9439A" w:rsidP="008C3BE6"/>
    <w:p w14:paraId="165CB513" w14:textId="77777777" w:rsidR="009F0506" w:rsidRDefault="009F0506" w:rsidP="008C3BE6"/>
    <w:p w14:paraId="7D9B5B03" w14:textId="77777777" w:rsidR="009F0506" w:rsidRDefault="009F0506" w:rsidP="008C3BE6"/>
    <w:p w14:paraId="11DB8E2F" w14:textId="77777777" w:rsidR="009F0506" w:rsidRDefault="009F0506" w:rsidP="008C3BE6"/>
    <w:p w14:paraId="007E5C28" w14:textId="298A4E2E" w:rsidR="009F0506" w:rsidRDefault="009F0506" w:rsidP="009F0506"/>
    <w:p w14:paraId="0AA225F4" w14:textId="77777777" w:rsidR="009F0506" w:rsidRDefault="009F0506" w:rsidP="009F0506"/>
    <w:p w14:paraId="0996B6B2" w14:textId="77777777" w:rsidR="009F0506" w:rsidRDefault="009F0506" w:rsidP="008C3BE6"/>
    <w:p w14:paraId="75EB7A5A" w14:textId="3669B888" w:rsidR="0047535A" w:rsidRDefault="0047535A">
      <w:r>
        <w:br w:type="page"/>
      </w:r>
    </w:p>
    <w:p w14:paraId="50D138D4" w14:textId="1A386C0B" w:rsidR="0047535A" w:rsidRPr="007F4A59" w:rsidRDefault="0047535A" w:rsidP="0047535A">
      <w:pPr>
        <w:jc w:val="center"/>
        <w:rPr>
          <w:rFonts w:ascii="Arial" w:hAnsi="Arial" w:cs="Arial"/>
          <w:b/>
          <w:sz w:val="24"/>
          <w:szCs w:val="24"/>
        </w:rPr>
      </w:pPr>
      <w:r w:rsidRPr="007F4A59">
        <w:rPr>
          <w:rFonts w:ascii="Arial" w:hAnsi="Arial" w:cs="Arial"/>
          <w:b/>
          <w:sz w:val="24"/>
          <w:szCs w:val="24"/>
        </w:rPr>
        <w:lastRenderedPageBreak/>
        <w:t>Practicum Evaluation Forms</w:t>
      </w:r>
    </w:p>
    <w:p w14:paraId="191C51DC" w14:textId="77777777" w:rsidR="00183818" w:rsidRPr="00183818" w:rsidRDefault="00183818" w:rsidP="0047535A">
      <w:pPr>
        <w:jc w:val="center"/>
        <w:rPr>
          <w:b/>
        </w:rPr>
      </w:pPr>
    </w:p>
    <w:p w14:paraId="29D8C3BF" w14:textId="77777777" w:rsidR="00AB276F" w:rsidRDefault="00AB276F" w:rsidP="00AB276F">
      <w:pPr>
        <w:tabs>
          <w:tab w:val="left" w:pos="0"/>
          <w:tab w:val="left" w:pos="360"/>
          <w:tab w:val="left" w:pos="1440"/>
          <w:tab w:val="left" w:pos="6480"/>
          <w:tab w:val="left" w:pos="10080"/>
        </w:tabs>
        <w:jc w:val="center"/>
        <w:rPr>
          <w:rFonts w:ascii="Palatino" w:hAnsi="Palatino"/>
          <w:b/>
          <w:sz w:val="26"/>
        </w:rPr>
      </w:pPr>
      <w:r>
        <w:rPr>
          <w:rFonts w:ascii="Palatino" w:hAnsi="Palatino"/>
          <w:b/>
          <w:sz w:val="26"/>
        </w:rPr>
        <w:t xml:space="preserve">COUNSELING PSYCHOLOGY </w:t>
      </w:r>
    </w:p>
    <w:p w14:paraId="7BDA2CA2" w14:textId="77777777" w:rsidR="00AB276F" w:rsidRDefault="00AB276F" w:rsidP="00AB276F">
      <w:pPr>
        <w:tabs>
          <w:tab w:val="left" w:pos="0"/>
          <w:tab w:val="left" w:pos="360"/>
          <w:tab w:val="left" w:pos="1440"/>
          <w:tab w:val="left" w:pos="6480"/>
          <w:tab w:val="left" w:pos="10080"/>
        </w:tabs>
        <w:jc w:val="center"/>
        <w:rPr>
          <w:rFonts w:ascii="Palatino" w:hAnsi="Palatino"/>
          <w:b/>
          <w:sz w:val="26"/>
        </w:rPr>
      </w:pPr>
      <w:r>
        <w:rPr>
          <w:rFonts w:ascii="Palatino" w:hAnsi="Palatino"/>
          <w:b/>
          <w:sz w:val="26"/>
        </w:rPr>
        <w:t>University of Louisville</w:t>
      </w:r>
    </w:p>
    <w:p w14:paraId="7BEF302B" w14:textId="77777777" w:rsidR="00AB276F" w:rsidRPr="00A256F7" w:rsidRDefault="00AB276F" w:rsidP="00AB276F">
      <w:pPr>
        <w:tabs>
          <w:tab w:val="left" w:pos="-270"/>
          <w:tab w:val="left" w:pos="360"/>
          <w:tab w:val="left" w:pos="450"/>
          <w:tab w:val="left" w:pos="720"/>
          <w:tab w:val="left" w:pos="1440"/>
          <w:tab w:val="left" w:pos="6480"/>
          <w:tab w:val="left" w:pos="9630"/>
        </w:tabs>
        <w:ind w:left="360"/>
        <w:jc w:val="center"/>
        <w:rPr>
          <w:rFonts w:ascii="Palatino" w:hAnsi="Palatino"/>
          <w:b/>
          <w:sz w:val="26"/>
        </w:rPr>
      </w:pPr>
      <w:r>
        <w:rPr>
          <w:rFonts w:ascii="Palatino" w:hAnsi="Palatino"/>
          <w:b/>
          <w:sz w:val="26"/>
        </w:rPr>
        <w:t>MID-TERM TRAINEE CLINICAL FEEDBACK</w:t>
      </w:r>
    </w:p>
    <w:p w14:paraId="2217E26D" w14:textId="77777777" w:rsidR="00AB276F" w:rsidRDefault="00AB276F" w:rsidP="00AB276F">
      <w:pPr>
        <w:rPr>
          <w:b/>
        </w:rPr>
      </w:pPr>
    </w:p>
    <w:p w14:paraId="09562C5E" w14:textId="77777777" w:rsidR="00AB276F" w:rsidRDefault="00AB276F" w:rsidP="00AB276F">
      <w:pPr>
        <w:rPr>
          <w:b/>
        </w:rPr>
      </w:pPr>
      <w:r w:rsidRPr="00FC0737">
        <w:rPr>
          <w:b/>
        </w:rPr>
        <w:t>Trainee Name: ________________________________</w:t>
      </w:r>
      <w:r w:rsidRPr="00FC0737">
        <w:rPr>
          <w:b/>
        </w:rPr>
        <w:tab/>
      </w:r>
    </w:p>
    <w:p w14:paraId="49F0D18A" w14:textId="77777777" w:rsidR="00AB276F" w:rsidRDefault="00AB276F" w:rsidP="00AB276F">
      <w:pPr>
        <w:rPr>
          <w:b/>
        </w:rPr>
      </w:pPr>
    </w:p>
    <w:p w14:paraId="36A3683C" w14:textId="77777777" w:rsidR="00AB276F" w:rsidRPr="00FC0737" w:rsidRDefault="00AB276F" w:rsidP="00AB276F">
      <w:pPr>
        <w:rPr>
          <w:b/>
        </w:rPr>
      </w:pPr>
      <w:r w:rsidRPr="00FC0737">
        <w:rPr>
          <w:b/>
        </w:rPr>
        <w:t>Date of Evaluation: _________</w:t>
      </w:r>
      <w:r w:rsidRPr="0076292F">
        <w:rPr>
          <w:b/>
        </w:rPr>
        <w:t xml:space="preserve"> </w:t>
      </w:r>
      <w:r w:rsidRPr="00FC0737">
        <w:rPr>
          <w:b/>
        </w:rPr>
        <w:t>Supervision Dates: From ________ to _________</w:t>
      </w:r>
    </w:p>
    <w:p w14:paraId="35E29C1D" w14:textId="77777777" w:rsidR="00AB276F" w:rsidRDefault="00AB276F" w:rsidP="00AB276F">
      <w:pPr>
        <w:rPr>
          <w:b/>
        </w:rPr>
      </w:pPr>
    </w:p>
    <w:p w14:paraId="518BE7F7" w14:textId="77777777" w:rsidR="00AB276F" w:rsidRDefault="00AB276F" w:rsidP="00AB276F">
      <w:pPr>
        <w:rPr>
          <w:b/>
        </w:rPr>
      </w:pPr>
    </w:p>
    <w:p w14:paraId="7F4EC9FD" w14:textId="77777777" w:rsidR="00AB276F" w:rsidRDefault="00AB276F" w:rsidP="00AB276F">
      <w:pPr>
        <w:rPr>
          <w:b/>
        </w:rPr>
      </w:pPr>
      <w:r w:rsidRPr="00FC0737">
        <w:rPr>
          <w:b/>
        </w:rPr>
        <w:t>Supervisor Name: ______________________________</w:t>
      </w:r>
      <w:r w:rsidRPr="00FC0737">
        <w:rPr>
          <w:b/>
        </w:rPr>
        <w:tab/>
      </w:r>
    </w:p>
    <w:p w14:paraId="0CA7F842" w14:textId="77777777" w:rsidR="00AB276F" w:rsidRDefault="00AB276F" w:rsidP="00AB276F">
      <w:pPr>
        <w:rPr>
          <w:b/>
        </w:rPr>
      </w:pPr>
    </w:p>
    <w:p w14:paraId="22EBAD82" w14:textId="77777777" w:rsidR="00AB276F" w:rsidRDefault="00AB276F" w:rsidP="00AB276F">
      <w:pPr>
        <w:rPr>
          <w:b/>
        </w:rPr>
      </w:pPr>
      <w:r w:rsidRPr="00FC0737">
        <w:rPr>
          <w:b/>
        </w:rPr>
        <w:t xml:space="preserve">Trainee Level: </w:t>
      </w:r>
      <w:r w:rsidRPr="00FC0737">
        <w:rPr>
          <w:b/>
        </w:rPr>
        <w:tab/>
      </w:r>
      <w:r>
        <w:rPr>
          <w:b/>
        </w:rPr>
        <w:tab/>
      </w:r>
      <w:r w:rsidRPr="00FC0737">
        <w:rPr>
          <w:b/>
        </w:rPr>
        <w:t xml:space="preserve"> </w:t>
      </w:r>
      <w:r w:rsidRPr="00FC0737">
        <w:rPr>
          <w:b/>
        </w:rPr>
        <w:sym w:font="Webdings" w:char="F063"/>
      </w:r>
      <w:r w:rsidRPr="00FC0737">
        <w:rPr>
          <w:b/>
        </w:rPr>
        <w:t xml:space="preserve"> </w:t>
      </w:r>
      <w:r>
        <w:rPr>
          <w:b/>
        </w:rPr>
        <w:t>Masters</w:t>
      </w:r>
      <w:r w:rsidRPr="00FC0737">
        <w:rPr>
          <w:b/>
        </w:rPr>
        <w:tab/>
      </w:r>
      <w:r>
        <w:rPr>
          <w:b/>
        </w:rPr>
        <w:tab/>
      </w:r>
      <w:r w:rsidRPr="00FC0737">
        <w:rPr>
          <w:b/>
        </w:rPr>
        <w:sym w:font="Webdings" w:char="F063"/>
      </w:r>
      <w:r>
        <w:rPr>
          <w:b/>
        </w:rPr>
        <w:t xml:space="preserve"> Doctoral </w:t>
      </w:r>
    </w:p>
    <w:p w14:paraId="466C0A2D" w14:textId="77777777" w:rsidR="00AB276F" w:rsidRDefault="00AB276F" w:rsidP="00AB276F">
      <w:pPr>
        <w:rPr>
          <w:b/>
        </w:rPr>
      </w:pPr>
    </w:p>
    <w:p w14:paraId="39CF31CC" w14:textId="2318D271" w:rsidR="00AB276F" w:rsidRDefault="00AB276F" w:rsidP="00AB276F">
      <w:pPr>
        <w:rPr>
          <w:b/>
        </w:rPr>
      </w:pPr>
      <w:r>
        <w:rPr>
          <w:b/>
        </w:rPr>
        <w:t>Trainee Prior Clinical Experience______________</w:t>
      </w:r>
      <w:r w:rsidR="00310385">
        <w:rPr>
          <w:b/>
        </w:rPr>
        <w:t>_ (</w:t>
      </w:r>
      <w:r>
        <w:rPr>
          <w:b/>
        </w:rPr>
        <w:t>direct client hours prior to this placement)</w:t>
      </w:r>
    </w:p>
    <w:p w14:paraId="5CB62398" w14:textId="77777777" w:rsidR="00AB276F" w:rsidRDefault="00AB276F" w:rsidP="00AB276F">
      <w:pPr>
        <w:rPr>
          <w:b/>
        </w:rPr>
      </w:pPr>
    </w:p>
    <w:p w14:paraId="528058CE" w14:textId="77777777" w:rsidR="00AB276F" w:rsidRDefault="00AB276F" w:rsidP="00AB276F">
      <w:pPr>
        <w:rPr>
          <w:b/>
        </w:rPr>
      </w:pPr>
      <w:r>
        <w:rPr>
          <w:b/>
        </w:rPr>
        <w:t>Practicum Site Name___________________________</w:t>
      </w:r>
    </w:p>
    <w:p w14:paraId="20DBC7D4" w14:textId="77777777" w:rsidR="00AB276F" w:rsidRDefault="00AB276F" w:rsidP="00AB276F">
      <w:pPr>
        <w:rPr>
          <w:b/>
        </w:rPr>
      </w:pPr>
    </w:p>
    <w:p w14:paraId="2A8DE68F" w14:textId="434474D0" w:rsidR="00AB276F" w:rsidRDefault="00AB276F" w:rsidP="00AB276F">
      <w:pPr>
        <w:rPr>
          <w:b/>
        </w:rPr>
      </w:pPr>
      <w:r>
        <w:rPr>
          <w:b/>
        </w:rPr>
        <w:t xml:space="preserve">Type of Site (e.g., CMHC, Hospital, UCC, VA, </w:t>
      </w:r>
      <w:r w:rsidR="00310385">
        <w:rPr>
          <w:b/>
        </w:rPr>
        <w:t>etc.</w:t>
      </w:r>
      <w:r>
        <w:rPr>
          <w:b/>
        </w:rPr>
        <w:t>)_________________________</w:t>
      </w:r>
    </w:p>
    <w:p w14:paraId="20D2CDEC" w14:textId="77777777" w:rsidR="00AB276F" w:rsidRPr="00FC0737" w:rsidRDefault="00AB276F" w:rsidP="00AB276F">
      <w:pPr>
        <w:rPr>
          <w:b/>
        </w:rPr>
      </w:pPr>
    </w:p>
    <w:p w14:paraId="5232A5A2" w14:textId="77777777" w:rsidR="00AB276F" w:rsidRDefault="00AB276F" w:rsidP="00AB276F">
      <w:r w:rsidRPr="00CC6BB4">
        <w:t xml:space="preserve">This </w:t>
      </w:r>
      <w:r>
        <w:t>feedback form</w:t>
      </w:r>
      <w:r w:rsidRPr="00CC6BB4">
        <w:t xml:space="preserve"> </w:t>
      </w:r>
      <w:r>
        <w:t xml:space="preserve">is consistent with the training model for our counseling psychology programs as it uses a developmental, competency-based model. The </w:t>
      </w:r>
      <w:r w:rsidRPr="00CC6BB4">
        <w:t xml:space="preserve">areas of competency </w:t>
      </w:r>
      <w:r>
        <w:t xml:space="preserve">listed below </w:t>
      </w:r>
      <w:r w:rsidRPr="00CC6BB4">
        <w:t xml:space="preserve">have been discussed in literature and </w:t>
      </w:r>
      <w:r>
        <w:t>are considered the</w:t>
      </w:r>
      <w:r w:rsidRPr="00CC6BB4">
        <w:t xml:space="preserve"> critical areas of knowledge, awareness, and skills for </w:t>
      </w:r>
      <w:r>
        <w:t>the practice of psychology</w:t>
      </w:r>
      <w:r w:rsidRPr="00CC6BB4">
        <w:t xml:space="preserve">. Trainees should be </w:t>
      </w:r>
      <w:r>
        <w:t>provided feedback based</w:t>
      </w:r>
      <w:r w:rsidRPr="00CC6BB4">
        <w:t xml:space="preserve"> on </w:t>
      </w:r>
      <w:r>
        <w:t>their level of</w:t>
      </w:r>
      <w:r w:rsidRPr="00CC6BB4">
        <w:t xml:space="preserve"> professional </w:t>
      </w:r>
      <w:r>
        <w:t>development,</w:t>
      </w:r>
      <w:r w:rsidRPr="00CC6BB4">
        <w:t xml:space="preserve"> </w:t>
      </w:r>
      <w:r w:rsidRPr="00CC6BB4">
        <w:rPr>
          <w:i/>
        </w:rPr>
        <w:t xml:space="preserve">not </w:t>
      </w:r>
      <w:r w:rsidRPr="00CC6BB4">
        <w:t xml:space="preserve">relative to peers. </w:t>
      </w:r>
      <w:r>
        <w:t xml:space="preserve">Expectations of trainees vary depending on their training level. </w:t>
      </w:r>
    </w:p>
    <w:p w14:paraId="7C091BF4" w14:textId="77777777" w:rsidR="00AB276F" w:rsidRDefault="00AB276F" w:rsidP="00AB276F"/>
    <w:p w14:paraId="04825342" w14:textId="77777777" w:rsidR="00AB276F" w:rsidRPr="00FC0737" w:rsidRDefault="00AB276F" w:rsidP="00AB276F">
      <w:pPr>
        <w:rPr>
          <w:b/>
        </w:rPr>
      </w:pPr>
      <w:r w:rsidRPr="00FC0737">
        <w:rPr>
          <w:b/>
        </w:rPr>
        <w:t>Please use the following scale to rate your supervisee on the items below:</w:t>
      </w:r>
    </w:p>
    <w:p w14:paraId="16C0C8F2" w14:textId="77777777" w:rsidR="00AB276F" w:rsidRDefault="00AB276F" w:rsidP="00AB276F">
      <w:pPr>
        <w:rPr>
          <w:b/>
          <w:sz w:val="18"/>
        </w:rPr>
      </w:pPr>
    </w:p>
    <w:p w14:paraId="7CE9A7B4" w14:textId="77777777" w:rsidR="00AB276F" w:rsidRDefault="00AB276F" w:rsidP="00AB276F">
      <w:r>
        <w:rPr>
          <w:b/>
        </w:rPr>
        <w:t>AE</w:t>
      </w:r>
      <w:r>
        <w:tab/>
        <w:t>=</w:t>
      </w:r>
      <w:r>
        <w:tab/>
      </w:r>
      <w:r>
        <w:rPr>
          <w:b/>
        </w:rPr>
        <w:t>A</w:t>
      </w:r>
      <w:r w:rsidRPr="00162988">
        <w:rPr>
          <w:b/>
        </w:rPr>
        <w:t>bove expected</w:t>
      </w:r>
      <w:r>
        <w:t xml:space="preserve"> levels or skills. </w:t>
      </w:r>
      <w:r w:rsidRPr="00B9141D">
        <w:t>STRONG</w:t>
      </w:r>
      <w:r>
        <w:t xml:space="preserve"> performance in this area</w:t>
      </w:r>
    </w:p>
    <w:p w14:paraId="2AD3A2A5" w14:textId="77777777" w:rsidR="00AB276F" w:rsidRDefault="00AB276F" w:rsidP="00AB276F">
      <w:r>
        <w:rPr>
          <w:b/>
        </w:rPr>
        <w:t>E</w:t>
      </w:r>
      <w:r>
        <w:tab/>
        <w:t>=</w:t>
      </w:r>
      <w:r>
        <w:tab/>
      </w:r>
      <w:r w:rsidRPr="00162988">
        <w:rPr>
          <w:b/>
        </w:rPr>
        <w:t>Meets expectations</w:t>
      </w:r>
      <w:r>
        <w:t xml:space="preserve"> for level of training</w:t>
      </w:r>
    </w:p>
    <w:p w14:paraId="14137055" w14:textId="77777777" w:rsidR="00AB276F" w:rsidRDefault="00AB276F" w:rsidP="00AB276F">
      <w:r w:rsidRPr="00AA0C2C">
        <w:rPr>
          <w:b/>
        </w:rPr>
        <w:t>A</w:t>
      </w:r>
      <w:r>
        <w:tab/>
        <w:t>=</w:t>
      </w:r>
      <w:r>
        <w:tab/>
      </w:r>
      <w:r w:rsidRPr="00162988">
        <w:rPr>
          <w:b/>
        </w:rPr>
        <w:t>Additional attention/focus needed</w:t>
      </w:r>
      <w:r>
        <w:t xml:space="preserve"> in this area to be at expected level of skill </w:t>
      </w:r>
    </w:p>
    <w:p w14:paraId="48C91EEE" w14:textId="77777777" w:rsidR="00AB276F" w:rsidRDefault="00AB276F" w:rsidP="00AB276F">
      <w:pPr>
        <w:ind w:left="1440"/>
      </w:pPr>
      <w:r>
        <w:t>Development (must include specific communication between trainee, supervisor and university practicum instructor)</w:t>
      </w:r>
    </w:p>
    <w:p w14:paraId="66B47730" w14:textId="77777777" w:rsidR="00AB276F" w:rsidRDefault="00AB276F" w:rsidP="00AB276F">
      <w:r>
        <w:rPr>
          <w:b/>
        </w:rPr>
        <w:t>R</w:t>
      </w:r>
      <w:r>
        <w:rPr>
          <w:b/>
        </w:rPr>
        <w:tab/>
        <w:t>=</w:t>
      </w:r>
      <w:r>
        <w:rPr>
          <w:b/>
        </w:rPr>
        <w:tab/>
      </w:r>
      <w:r w:rsidRPr="00162988">
        <w:rPr>
          <w:b/>
        </w:rPr>
        <w:t>Formal remediation needed.</w:t>
      </w:r>
      <w:r>
        <w:t xml:space="preserve">  Growth plan developed by supervisor and student (must                                            </w:t>
      </w:r>
      <w:r>
        <w:tab/>
      </w:r>
      <w:r>
        <w:tab/>
        <w:t>also include Clinical Coordinator or DCT)</w:t>
      </w:r>
    </w:p>
    <w:p w14:paraId="344D4767" w14:textId="77777777" w:rsidR="00AB276F" w:rsidRPr="00483888" w:rsidRDefault="00AB276F" w:rsidP="00AB276F">
      <w:pPr>
        <w:widowControl w:val="0"/>
        <w:autoSpaceDE w:val="0"/>
        <w:autoSpaceDN w:val="0"/>
        <w:adjustRightInd w:val="0"/>
        <w:rPr>
          <w:rFonts w:cs="Helvetica"/>
          <w:szCs w:val="24"/>
        </w:rPr>
      </w:pPr>
      <w:r w:rsidRPr="0062703E">
        <w:rPr>
          <w:rFonts w:cs="Helvetica"/>
          <w:b/>
          <w:szCs w:val="24"/>
        </w:rPr>
        <w:t>N/A     </w:t>
      </w:r>
      <w:r>
        <w:rPr>
          <w:rFonts w:cs="Helvetica"/>
          <w:b/>
          <w:szCs w:val="24"/>
        </w:rPr>
        <w:t>=</w:t>
      </w:r>
      <w:r>
        <w:rPr>
          <w:rFonts w:cs="Helvetica"/>
          <w:b/>
          <w:szCs w:val="24"/>
        </w:rPr>
        <w:tab/>
      </w:r>
      <w:r w:rsidRPr="00162988">
        <w:rPr>
          <w:rFonts w:cs="Helvetica"/>
          <w:b/>
          <w:szCs w:val="24"/>
        </w:rPr>
        <w:t>Not applicable</w:t>
      </w:r>
      <w:r w:rsidRPr="00483888">
        <w:rPr>
          <w:rFonts w:cs="Helvetica"/>
          <w:szCs w:val="24"/>
        </w:rPr>
        <w:t xml:space="preserve"> for this training experience or not assessed by this supervisor</w:t>
      </w:r>
      <w:r>
        <w:rPr>
          <w:rFonts w:cs="Helvetica"/>
          <w:szCs w:val="24"/>
        </w:rPr>
        <w:t>.</w:t>
      </w:r>
    </w:p>
    <w:p w14:paraId="13B90187" w14:textId="77777777" w:rsidR="00AB276F" w:rsidRDefault="00AB276F" w:rsidP="00AB27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8"/>
        <w:gridCol w:w="810"/>
      </w:tblGrid>
      <w:tr w:rsidR="00AB276F" w:rsidRPr="00F5118A" w14:paraId="627DDE32" w14:textId="77777777" w:rsidTr="00D6307D">
        <w:tc>
          <w:tcPr>
            <w:tcW w:w="9468" w:type="dxa"/>
          </w:tcPr>
          <w:p w14:paraId="3B7C59FB" w14:textId="77777777" w:rsidR="00AB276F" w:rsidRPr="00581FB1" w:rsidRDefault="00AB276F" w:rsidP="00D6307D">
            <w:pPr>
              <w:rPr>
                <w:b/>
                <w:i/>
                <w:sz w:val="28"/>
              </w:rPr>
            </w:pPr>
            <w:r>
              <w:br w:type="page"/>
            </w:r>
            <w:r>
              <w:rPr>
                <w:b/>
                <w:i/>
                <w:sz w:val="28"/>
              </w:rPr>
              <w:t>Training</w:t>
            </w:r>
            <w:r w:rsidRPr="00581FB1">
              <w:rPr>
                <w:b/>
                <w:i/>
                <w:sz w:val="28"/>
              </w:rPr>
              <w:t xml:space="preserve"> Area</w:t>
            </w:r>
          </w:p>
        </w:tc>
        <w:tc>
          <w:tcPr>
            <w:tcW w:w="810" w:type="dxa"/>
          </w:tcPr>
          <w:p w14:paraId="2C94C608" w14:textId="77777777" w:rsidR="00AB276F" w:rsidRPr="00A256F7" w:rsidRDefault="00AB276F" w:rsidP="00D6307D">
            <w:pPr>
              <w:jc w:val="center"/>
              <w:rPr>
                <w:b/>
                <w:i/>
              </w:rPr>
            </w:pPr>
            <w:r>
              <w:rPr>
                <w:b/>
                <w:i/>
              </w:rPr>
              <w:t>Rating</w:t>
            </w:r>
          </w:p>
        </w:tc>
      </w:tr>
      <w:tr w:rsidR="00AB276F" w:rsidRPr="003B7290" w14:paraId="7B10560A" w14:textId="77777777" w:rsidTr="00D6307D">
        <w:tc>
          <w:tcPr>
            <w:tcW w:w="9468" w:type="dxa"/>
          </w:tcPr>
          <w:p w14:paraId="11C21456" w14:textId="77777777" w:rsidR="00AB276F" w:rsidRPr="00A256F7" w:rsidRDefault="00AB276F" w:rsidP="00AB276F">
            <w:pPr>
              <w:numPr>
                <w:ilvl w:val="0"/>
                <w:numId w:val="24"/>
              </w:numPr>
              <w:rPr>
                <w:b/>
              </w:rPr>
            </w:pPr>
            <w:r w:rsidRPr="00F5118A">
              <w:rPr>
                <w:b/>
              </w:rPr>
              <w:t>Assessment, Diagnosis &amp; Case Conceptualization</w:t>
            </w:r>
            <w:r>
              <w:rPr>
                <w:b/>
              </w:rPr>
              <w:t xml:space="preserve"> </w:t>
            </w:r>
            <w:r>
              <w:t>(e.g., gathers critical information, formulates meaningful case conceptualizations, develops appropriate treatment goals, flexible and knowledgeable about theoretical approaches, knowledgeable about DSM-IV-TR, incorporates cultural considerations)</w:t>
            </w:r>
          </w:p>
          <w:p w14:paraId="5D92D77F" w14:textId="77777777" w:rsidR="00AB276F" w:rsidRPr="00C02438" w:rsidRDefault="00AB276F" w:rsidP="00D6307D">
            <w:pPr>
              <w:ind w:left="360"/>
            </w:pPr>
            <w:r>
              <w:t>Comments:</w:t>
            </w:r>
          </w:p>
        </w:tc>
        <w:tc>
          <w:tcPr>
            <w:tcW w:w="810" w:type="dxa"/>
          </w:tcPr>
          <w:p w14:paraId="6561FC13" w14:textId="77777777" w:rsidR="00AB276F" w:rsidRPr="003B7290" w:rsidRDefault="00AB276F" w:rsidP="00D6307D"/>
        </w:tc>
      </w:tr>
      <w:tr w:rsidR="00AB276F" w:rsidRPr="003B7290" w14:paraId="24420777" w14:textId="77777777" w:rsidTr="00D6307D">
        <w:tc>
          <w:tcPr>
            <w:tcW w:w="9468" w:type="dxa"/>
          </w:tcPr>
          <w:p w14:paraId="3CC1C87A" w14:textId="77777777" w:rsidR="00AB276F" w:rsidRPr="00BC2AA5" w:rsidRDefault="00AB276F" w:rsidP="00AB276F">
            <w:pPr>
              <w:numPr>
                <w:ilvl w:val="0"/>
                <w:numId w:val="24"/>
              </w:numPr>
              <w:rPr>
                <w:b/>
              </w:rPr>
            </w:pPr>
            <w:r w:rsidRPr="00F5118A">
              <w:rPr>
                <w:b/>
              </w:rPr>
              <w:t>Intervention</w:t>
            </w:r>
            <w:r>
              <w:t xml:space="preserve"> (e.g., uses basic interviewing skills, forms working alliance with clients, tolerates difficult emotions with clients, knowledgeable and flexible with interventions and takes into consideration cultural factors, develops appropriate plan to address treatment goals, is respectful and nonjudgmental with clients, maintains professional boundaries, deals with ruptures effectively)</w:t>
            </w:r>
          </w:p>
          <w:p w14:paraId="7134BA1F" w14:textId="77777777" w:rsidR="00AB276F" w:rsidRPr="00C02438" w:rsidRDefault="00AB276F" w:rsidP="00D6307D">
            <w:pPr>
              <w:ind w:left="360"/>
            </w:pPr>
            <w:r>
              <w:t>Comments:</w:t>
            </w:r>
          </w:p>
        </w:tc>
        <w:tc>
          <w:tcPr>
            <w:tcW w:w="810" w:type="dxa"/>
          </w:tcPr>
          <w:p w14:paraId="0ED5343F" w14:textId="77777777" w:rsidR="00AB276F" w:rsidRPr="003B7290" w:rsidRDefault="00AB276F" w:rsidP="00D6307D"/>
        </w:tc>
      </w:tr>
      <w:tr w:rsidR="00AB276F" w:rsidRPr="003B7290" w14:paraId="540CDC39" w14:textId="77777777" w:rsidTr="00D6307D">
        <w:tc>
          <w:tcPr>
            <w:tcW w:w="9468" w:type="dxa"/>
          </w:tcPr>
          <w:p w14:paraId="14252B03" w14:textId="77777777" w:rsidR="00AB276F" w:rsidRPr="00700F76" w:rsidRDefault="00AB276F" w:rsidP="00AB276F">
            <w:pPr>
              <w:numPr>
                <w:ilvl w:val="0"/>
                <w:numId w:val="24"/>
              </w:numPr>
            </w:pPr>
            <w:r>
              <w:rPr>
                <w:b/>
              </w:rPr>
              <w:t xml:space="preserve">Psychological Testing </w:t>
            </w:r>
            <w:r w:rsidRPr="00700F76">
              <w:t>(e.g.,</w:t>
            </w:r>
            <w:r>
              <w:t xml:space="preserve"> administers and scores psychological tests appropriately, integrates data appropriately, develops appropriate recommendations for clients, communicates test results competently and sensitively)</w:t>
            </w:r>
          </w:p>
          <w:p w14:paraId="70EFD034" w14:textId="77777777" w:rsidR="00AB276F" w:rsidRDefault="00AB276F" w:rsidP="00D6307D">
            <w:pPr>
              <w:ind w:left="360"/>
            </w:pPr>
            <w:r>
              <w:t>Comments:</w:t>
            </w:r>
          </w:p>
          <w:p w14:paraId="3B134AFC" w14:textId="77777777" w:rsidR="00AB276F" w:rsidRPr="00F16AB7" w:rsidRDefault="00AB276F" w:rsidP="00D6307D">
            <w:pPr>
              <w:ind w:left="360"/>
            </w:pPr>
          </w:p>
        </w:tc>
        <w:tc>
          <w:tcPr>
            <w:tcW w:w="810" w:type="dxa"/>
          </w:tcPr>
          <w:p w14:paraId="6E307531" w14:textId="77777777" w:rsidR="00AB276F" w:rsidRPr="003B7290" w:rsidRDefault="00AB276F" w:rsidP="00D6307D"/>
        </w:tc>
      </w:tr>
      <w:tr w:rsidR="00AB276F" w:rsidRPr="003B7290" w14:paraId="465DACC9" w14:textId="77777777" w:rsidTr="00D6307D">
        <w:tc>
          <w:tcPr>
            <w:tcW w:w="9468" w:type="dxa"/>
          </w:tcPr>
          <w:p w14:paraId="0C6967A1" w14:textId="77777777" w:rsidR="00AB276F" w:rsidRPr="00BC2AA5" w:rsidRDefault="00AB276F" w:rsidP="00AB276F">
            <w:pPr>
              <w:numPr>
                <w:ilvl w:val="0"/>
                <w:numId w:val="24"/>
              </w:numPr>
              <w:rPr>
                <w:b/>
              </w:rPr>
            </w:pPr>
            <w:r w:rsidRPr="00F5118A">
              <w:rPr>
                <w:b/>
              </w:rPr>
              <w:t>Crisis Intervention</w:t>
            </w:r>
            <w:r>
              <w:rPr>
                <w:b/>
              </w:rPr>
              <w:t xml:space="preserve"> </w:t>
            </w:r>
            <w:r>
              <w:t>(e.g., assess and intervenes during crisis situations appropriately, ability to conduct suicidal and homicidal assessments effectively, assess potential of child and elder abuse and/or neglect effectively, follows up appropriately, demonstrates ability to remain calm during crisis situations)</w:t>
            </w:r>
          </w:p>
          <w:p w14:paraId="42B934B3" w14:textId="77777777" w:rsidR="00AB276F" w:rsidRPr="00C02438" w:rsidRDefault="00AB276F" w:rsidP="00D6307D">
            <w:pPr>
              <w:ind w:left="360"/>
            </w:pPr>
            <w:r>
              <w:t>Comments:</w:t>
            </w:r>
          </w:p>
        </w:tc>
        <w:tc>
          <w:tcPr>
            <w:tcW w:w="810" w:type="dxa"/>
          </w:tcPr>
          <w:p w14:paraId="56278D1E" w14:textId="77777777" w:rsidR="00AB276F" w:rsidRPr="003B7290" w:rsidRDefault="00AB276F" w:rsidP="00D6307D"/>
        </w:tc>
      </w:tr>
      <w:tr w:rsidR="00AB276F" w:rsidRPr="003B7290" w14:paraId="5F4B0934" w14:textId="77777777" w:rsidTr="00D6307D">
        <w:tc>
          <w:tcPr>
            <w:tcW w:w="9468" w:type="dxa"/>
          </w:tcPr>
          <w:p w14:paraId="12BA82A6" w14:textId="77777777" w:rsidR="00AB276F" w:rsidRPr="00BC2AA5" w:rsidRDefault="00AB276F" w:rsidP="00AB276F">
            <w:pPr>
              <w:numPr>
                <w:ilvl w:val="0"/>
                <w:numId w:val="24"/>
              </w:numPr>
              <w:rPr>
                <w:b/>
              </w:rPr>
            </w:pPr>
            <w:r w:rsidRPr="00F5118A">
              <w:rPr>
                <w:b/>
              </w:rPr>
              <w:lastRenderedPageBreak/>
              <w:t>Consultation and Outreach</w:t>
            </w:r>
            <w:r>
              <w:rPr>
                <w:b/>
              </w:rPr>
              <w:t xml:space="preserve"> </w:t>
            </w:r>
            <w:r>
              <w:t>(e.g., knowledgeable about when to consult, collaborates with colleagues and other departments professionally, conducts clear, professional, and effective outreach programs that are relevant to student populations)</w:t>
            </w:r>
          </w:p>
          <w:p w14:paraId="1832D5CD" w14:textId="77777777" w:rsidR="00AB276F" w:rsidRPr="00C02438" w:rsidRDefault="00AB276F" w:rsidP="00D6307D">
            <w:pPr>
              <w:ind w:left="360"/>
            </w:pPr>
            <w:r>
              <w:t>Comments:</w:t>
            </w:r>
          </w:p>
        </w:tc>
        <w:tc>
          <w:tcPr>
            <w:tcW w:w="810" w:type="dxa"/>
          </w:tcPr>
          <w:p w14:paraId="7140D57D" w14:textId="77777777" w:rsidR="00AB276F" w:rsidRPr="003B7290" w:rsidRDefault="00AB276F" w:rsidP="00D6307D"/>
        </w:tc>
      </w:tr>
      <w:tr w:rsidR="00AB276F" w:rsidRPr="003B7290" w14:paraId="0A8FF162" w14:textId="77777777" w:rsidTr="00D6307D">
        <w:tc>
          <w:tcPr>
            <w:tcW w:w="9468" w:type="dxa"/>
          </w:tcPr>
          <w:p w14:paraId="5CAD0633" w14:textId="77777777" w:rsidR="00AB276F" w:rsidRPr="00BC2AA5" w:rsidRDefault="00AB276F" w:rsidP="00AB276F">
            <w:pPr>
              <w:numPr>
                <w:ilvl w:val="0"/>
                <w:numId w:val="24"/>
              </w:numPr>
              <w:rPr>
                <w:b/>
              </w:rPr>
            </w:pPr>
            <w:r w:rsidRPr="00F5118A">
              <w:rPr>
                <w:b/>
              </w:rPr>
              <w:t>Personal Characteristics</w:t>
            </w:r>
            <w:r>
              <w:rPr>
                <w:b/>
              </w:rPr>
              <w:t xml:space="preserve"> </w:t>
            </w:r>
            <w:r>
              <w:t>(e.g., ability to assess own strengths and weaknesses, empathizes with others, ability to identify personal distress, understands impact of self on others, demonstrates professionalism, actively participates in seminars)</w:t>
            </w:r>
          </w:p>
          <w:p w14:paraId="74D3CB75" w14:textId="77777777" w:rsidR="00AB276F" w:rsidRPr="00C02438" w:rsidRDefault="00AB276F" w:rsidP="00D6307D">
            <w:pPr>
              <w:ind w:left="360"/>
            </w:pPr>
            <w:r>
              <w:t>Comments:</w:t>
            </w:r>
          </w:p>
        </w:tc>
        <w:tc>
          <w:tcPr>
            <w:tcW w:w="810" w:type="dxa"/>
          </w:tcPr>
          <w:p w14:paraId="7C314E26" w14:textId="77777777" w:rsidR="00AB276F" w:rsidRPr="003B7290" w:rsidRDefault="00AB276F" w:rsidP="00D6307D"/>
        </w:tc>
      </w:tr>
      <w:tr w:rsidR="00AB276F" w:rsidRPr="003B7290" w14:paraId="15F1E519" w14:textId="77777777" w:rsidTr="00D6307D">
        <w:tc>
          <w:tcPr>
            <w:tcW w:w="9468" w:type="dxa"/>
          </w:tcPr>
          <w:p w14:paraId="4F2BED87" w14:textId="77777777" w:rsidR="00AB276F" w:rsidRPr="00BC2AA5" w:rsidRDefault="00AB276F" w:rsidP="00AB276F">
            <w:pPr>
              <w:numPr>
                <w:ilvl w:val="0"/>
                <w:numId w:val="24"/>
              </w:numPr>
              <w:rPr>
                <w:b/>
              </w:rPr>
            </w:pPr>
            <w:r w:rsidRPr="00F5118A">
              <w:rPr>
                <w:b/>
              </w:rPr>
              <w:t>Relationships and Interpersonal Issues (Colleagues, Agency)</w:t>
            </w:r>
            <w:r>
              <w:rPr>
                <w:b/>
              </w:rPr>
              <w:t xml:space="preserve"> </w:t>
            </w:r>
            <w:r w:rsidRPr="0024140E">
              <w:t>(e.g.,</w:t>
            </w:r>
            <w:r>
              <w:rPr>
                <w:b/>
              </w:rPr>
              <w:t xml:space="preserve"> </w:t>
            </w:r>
            <w:r w:rsidRPr="0024140E">
              <w:t>works</w:t>
            </w:r>
            <w:r>
              <w:t xml:space="preserve"> collaboratively with colleagues including support staff and peers, provides constructive feedback and support to peers, willing to take risks and be transparent with peers, receives feedback non-defensively, willing to acknowledge and work through interpersonal conflict with colleagues)</w:t>
            </w:r>
          </w:p>
          <w:p w14:paraId="63444555" w14:textId="77777777" w:rsidR="00AB276F" w:rsidRPr="00C02438" w:rsidRDefault="00AB276F" w:rsidP="00D6307D">
            <w:pPr>
              <w:ind w:left="360"/>
            </w:pPr>
            <w:r>
              <w:t>Comments:</w:t>
            </w:r>
          </w:p>
        </w:tc>
        <w:tc>
          <w:tcPr>
            <w:tcW w:w="810" w:type="dxa"/>
          </w:tcPr>
          <w:p w14:paraId="4D24C04B" w14:textId="77777777" w:rsidR="00AB276F" w:rsidRPr="003B7290" w:rsidRDefault="00AB276F" w:rsidP="00D6307D"/>
        </w:tc>
      </w:tr>
      <w:tr w:rsidR="00AB276F" w:rsidRPr="003B7290" w14:paraId="2D8C13AA" w14:textId="77777777" w:rsidTr="00D6307D">
        <w:tc>
          <w:tcPr>
            <w:tcW w:w="9468" w:type="dxa"/>
          </w:tcPr>
          <w:p w14:paraId="7BEEC07A" w14:textId="77777777" w:rsidR="00AB276F" w:rsidRPr="00BC2AA5" w:rsidRDefault="00AB276F" w:rsidP="00AB276F">
            <w:pPr>
              <w:numPr>
                <w:ilvl w:val="0"/>
                <w:numId w:val="24"/>
              </w:numPr>
              <w:rPr>
                <w:b/>
              </w:rPr>
            </w:pPr>
            <w:r w:rsidRPr="00F5118A">
              <w:rPr>
                <w:b/>
              </w:rPr>
              <w:t>Use of Supervision</w:t>
            </w:r>
            <w:r>
              <w:rPr>
                <w:b/>
              </w:rPr>
              <w:t xml:space="preserve"> </w:t>
            </w:r>
            <w:r w:rsidRPr="001D3CAD">
              <w:t>(e.g.,</w:t>
            </w:r>
            <w:r>
              <w:rPr>
                <w:b/>
              </w:rPr>
              <w:t xml:space="preserve"> </w:t>
            </w:r>
            <w:r>
              <w:t>open and non-defensive to supervisory evaluation and feedback, self-reflects and self-evaluates regarding clinical skills and use of supervision, demonstrates good judgment as to when supervisory input is necessary, transparent with supervisor, willing to take risks and acknowledge mistakes, applies what is discussed in supervision to interactions with clients)</w:t>
            </w:r>
          </w:p>
          <w:p w14:paraId="115B04B4" w14:textId="77777777" w:rsidR="00AB276F" w:rsidRPr="00C02438" w:rsidRDefault="00AB276F" w:rsidP="00D6307D">
            <w:pPr>
              <w:ind w:left="360"/>
            </w:pPr>
            <w:r>
              <w:t>Comments:</w:t>
            </w:r>
          </w:p>
        </w:tc>
        <w:tc>
          <w:tcPr>
            <w:tcW w:w="810" w:type="dxa"/>
          </w:tcPr>
          <w:p w14:paraId="6BD034F2" w14:textId="77777777" w:rsidR="00AB276F" w:rsidRPr="003B7290" w:rsidRDefault="00AB276F" w:rsidP="00D6307D"/>
        </w:tc>
      </w:tr>
      <w:tr w:rsidR="00AB276F" w:rsidRPr="003B7290" w14:paraId="0BBDD5AE" w14:textId="77777777" w:rsidTr="00D6307D">
        <w:tc>
          <w:tcPr>
            <w:tcW w:w="9468" w:type="dxa"/>
          </w:tcPr>
          <w:p w14:paraId="71DB1C06" w14:textId="77777777" w:rsidR="00AB276F" w:rsidRPr="00A256F7" w:rsidRDefault="00AB276F" w:rsidP="00AB276F">
            <w:pPr>
              <w:numPr>
                <w:ilvl w:val="0"/>
                <w:numId w:val="24"/>
              </w:numPr>
              <w:rPr>
                <w:b/>
              </w:rPr>
            </w:pPr>
            <w:r w:rsidRPr="00F5118A">
              <w:rPr>
                <w:b/>
              </w:rPr>
              <w:t>Management and Administration</w:t>
            </w:r>
            <w:r>
              <w:rPr>
                <w:b/>
              </w:rPr>
              <w:t xml:space="preserve"> </w:t>
            </w:r>
            <w:r>
              <w:t>(e.g., completes delegated and administrative tasks in a timely manner, follows agency’s policies and operating procedures, maintains organized and timely notes and client records)</w:t>
            </w:r>
          </w:p>
          <w:p w14:paraId="7DCF0604" w14:textId="77777777" w:rsidR="00AB276F" w:rsidRPr="00C02438" w:rsidRDefault="00AB276F" w:rsidP="00D6307D">
            <w:pPr>
              <w:ind w:left="360"/>
            </w:pPr>
            <w:r>
              <w:t>Comments:</w:t>
            </w:r>
          </w:p>
        </w:tc>
        <w:tc>
          <w:tcPr>
            <w:tcW w:w="810" w:type="dxa"/>
          </w:tcPr>
          <w:p w14:paraId="0A26C0C4" w14:textId="77777777" w:rsidR="00AB276F" w:rsidRPr="003B7290" w:rsidRDefault="00AB276F" w:rsidP="00D6307D"/>
        </w:tc>
      </w:tr>
      <w:tr w:rsidR="00AB276F" w:rsidRPr="003B7290" w14:paraId="1BF2F784" w14:textId="77777777" w:rsidTr="00D6307D">
        <w:tc>
          <w:tcPr>
            <w:tcW w:w="9468" w:type="dxa"/>
          </w:tcPr>
          <w:p w14:paraId="0CBB29B7" w14:textId="77777777" w:rsidR="00AB276F" w:rsidRPr="00A256F7" w:rsidRDefault="00AB276F" w:rsidP="00AB276F">
            <w:pPr>
              <w:numPr>
                <w:ilvl w:val="0"/>
                <w:numId w:val="24"/>
              </w:numPr>
              <w:rPr>
                <w:b/>
              </w:rPr>
            </w:pPr>
            <w:r w:rsidRPr="00F5118A">
              <w:rPr>
                <w:b/>
              </w:rPr>
              <w:t>Diversity – Individual and Cultural Differences</w:t>
            </w:r>
            <w:r>
              <w:rPr>
                <w:b/>
              </w:rPr>
              <w:t xml:space="preserve"> </w:t>
            </w:r>
            <w:r>
              <w:t>(e.g., knowledgeable about one’s cultural worldview, recognizes biases and stereotypes, willing and open to work through emotional responses regarding cultural diversity, willing and open for self-reflection, knowledgeable about the impact of diversity in clinical situations, advocates for positive change in system, infuses culture and diversity into all aspects of professional work)</w:t>
            </w:r>
          </w:p>
          <w:p w14:paraId="033BF91F" w14:textId="77777777" w:rsidR="00AB276F" w:rsidRPr="00C02438" w:rsidRDefault="00AB276F" w:rsidP="00D6307D">
            <w:pPr>
              <w:ind w:left="360"/>
            </w:pPr>
            <w:r>
              <w:t>Comments:</w:t>
            </w:r>
          </w:p>
        </w:tc>
        <w:tc>
          <w:tcPr>
            <w:tcW w:w="810" w:type="dxa"/>
          </w:tcPr>
          <w:p w14:paraId="2ED0D11C" w14:textId="77777777" w:rsidR="00AB276F" w:rsidRPr="003B7290" w:rsidRDefault="00AB276F" w:rsidP="00D6307D"/>
        </w:tc>
      </w:tr>
      <w:tr w:rsidR="00AB276F" w:rsidRPr="003B7290" w14:paraId="0DB52A05" w14:textId="77777777" w:rsidTr="00D6307D">
        <w:tc>
          <w:tcPr>
            <w:tcW w:w="9468" w:type="dxa"/>
          </w:tcPr>
          <w:p w14:paraId="530E535A" w14:textId="77777777" w:rsidR="00AB276F" w:rsidRPr="00A256F7" w:rsidRDefault="00AB276F" w:rsidP="00AB276F">
            <w:pPr>
              <w:numPr>
                <w:ilvl w:val="0"/>
                <w:numId w:val="24"/>
              </w:numPr>
              <w:rPr>
                <w:b/>
              </w:rPr>
            </w:pPr>
            <w:r w:rsidRPr="00F5118A">
              <w:rPr>
                <w:b/>
              </w:rPr>
              <w:t>Ethical and Legal Standards</w:t>
            </w:r>
            <w:r>
              <w:rPr>
                <w:b/>
              </w:rPr>
              <w:t xml:space="preserve"> </w:t>
            </w:r>
            <w:r>
              <w:t>(e.g., Knowledgeable about ethical principles and legal mandates, recognizes and analyzes ethical dilemmas and legal issues appropriately, seeks appropriate information and consultation when faced with ethical issues, behaves ethically across all aspects of professional work)</w:t>
            </w:r>
          </w:p>
          <w:p w14:paraId="67A079B6" w14:textId="77777777" w:rsidR="00AB276F" w:rsidRPr="00C02438" w:rsidRDefault="00AB276F" w:rsidP="00D6307D">
            <w:pPr>
              <w:ind w:left="360"/>
            </w:pPr>
            <w:r>
              <w:t>Comments:</w:t>
            </w:r>
          </w:p>
        </w:tc>
        <w:tc>
          <w:tcPr>
            <w:tcW w:w="810" w:type="dxa"/>
          </w:tcPr>
          <w:p w14:paraId="126A290A" w14:textId="77777777" w:rsidR="00AB276F" w:rsidRPr="003B7290" w:rsidRDefault="00AB276F" w:rsidP="00D6307D"/>
        </w:tc>
      </w:tr>
    </w:tbl>
    <w:p w14:paraId="7A19BCEE" w14:textId="77777777" w:rsidR="00AB276F" w:rsidRDefault="00AB276F" w:rsidP="00AB276F">
      <w:pPr>
        <w:rPr>
          <w:b/>
        </w:rPr>
      </w:pPr>
    </w:p>
    <w:p w14:paraId="487202BA" w14:textId="77777777" w:rsidR="00AB276F" w:rsidRDefault="00AB276F" w:rsidP="00AB276F">
      <w:pPr>
        <w:rPr>
          <w:b/>
        </w:rPr>
      </w:pPr>
    </w:p>
    <w:p w14:paraId="58DF749B" w14:textId="77777777" w:rsidR="00AB276F" w:rsidRPr="00FC0737" w:rsidRDefault="00AB276F" w:rsidP="00AB276F">
      <w:pPr>
        <w:rPr>
          <w:b/>
        </w:rPr>
      </w:pPr>
      <w:r>
        <w:rPr>
          <w:b/>
        </w:rPr>
        <w:t>Trainee</w:t>
      </w:r>
      <w:r w:rsidRPr="00FC0737">
        <w:rPr>
          <w:b/>
        </w:rPr>
        <w:t>: ________________________________</w:t>
      </w:r>
      <w:r w:rsidRPr="00FC0737">
        <w:rPr>
          <w:b/>
        </w:rPr>
        <w:tab/>
        <w:t>Date:</w:t>
      </w:r>
    </w:p>
    <w:p w14:paraId="0F8952C0" w14:textId="77777777" w:rsidR="00AB276F" w:rsidRDefault="00AB276F" w:rsidP="00AB276F">
      <w:pPr>
        <w:rPr>
          <w:b/>
        </w:rPr>
      </w:pPr>
    </w:p>
    <w:p w14:paraId="22384D91" w14:textId="77777777" w:rsidR="00AB276F" w:rsidRPr="00FC0737" w:rsidRDefault="00AB276F" w:rsidP="00AB276F">
      <w:pPr>
        <w:rPr>
          <w:b/>
        </w:rPr>
      </w:pPr>
    </w:p>
    <w:p w14:paraId="650487E5" w14:textId="77777777" w:rsidR="00AB276F" w:rsidRPr="00FC0737" w:rsidRDefault="00AB276F" w:rsidP="00AB276F">
      <w:pPr>
        <w:rPr>
          <w:b/>
        </w:rPr>
      </w:pPr>
      <w:r w:rsidRPr="00FC0737">
        <w:rPr>
          <w:b/>
        </w:rPr>
        <w:t>Supervisor: ____________________________</w:t>
      </w:r>
      <w:r w:rsidRPr="00FC0737">
        <w:rPr>
          <w:b/>
        </w:rPr>
        <w:tab/>
        <w:t>Date:</w:t>
      </w:r>
    </w:p>
    <w:p w14:paraId="79DE3C52"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AB276F" w:rsidRPr="00FC7F49" w14:paraId="69586EF5" w14:textId="77777777" w:rsidTr="00D6307D">
        <w:trPr>
          <w:trHeight w:val="944"/>
        </w:trPr>
        <w:tc>
          <w:tcPr>
            <w:tcW w:w="11016" w:type="dxa"/>
          </w:tcPr>
          <w:p w14:paraId="5DBD17B7" w14:textId="77777777" w:rsidR="00AB276F" w:rsidRPr="00FC7F49" w:rsidRDefault="00AB276F" w:rsidP="00D6307D">
            <w:pPr>
              <w:rPr>
                <w:b/>
              </w:rPr>
            </w:pPr>
            <w:r>
              <w:rPr>
                <w:b/>
              </w:rPr>
              <w:t>Trainee</w:t>
            </w:r>
            <w:r w:rsidRPr="00FC7F49">
              <w:rPr>
                <w:b/>
              </w:rPr>
              <w:t>’s Response:</w:t>
            </w:r>
          </w:p>
          <w:p w14:paraId="3A43A01F" w14:textId="77777777" w:rsidR="00AB276F" w:rsidRDefault="00AB276F" w:rsidP="00D6307D">
            <w:pPr>
              <w:rPr>
                <w:b/>
              </w:rPr>
            </w:pPr>
          </w:p>
          <w:p w14:paraId="4F629A88" w14:textId="77777777" w:rsidR="00AB276F" w:rsidRDefault="00AB276F" w:rsidP="00D6307D">
            <w:pPr>
              <w:rPr>
                <w:b/>
              </w:rPr>
            </w:pPr>
          </w:p>
          <w:p w14:paraId="14CF2202" w14:textId="77777777" w:rsidR="00AB276F" w:rsidRPr="00FC7F49" w:rsidRDefault="00AB276F" w:rsidP="00D6307D">
            <w:pPr>
              <w:rPr>
                <w:b/>
              </w:rPr>
            </w:pPr>
          </w:p>
        </w:tc>
      </w:tr>
    </w:tbl>
    <w:p w14:paraId="00A58ABE" w14:textId="77777777" w:rsidR="00AB276F" w:rsidRDefault="00AB276F" w:rsidP="00AB276F">
      <w:pPr>
        <w:rPr>
          <w:b/>
        </w:rPr>
      </w:pPr>
    </w:p>
    <w:p w14:paraId="69C8576A" w14:textId="77777777" w:rsidR="00AB276F" w:rsidRDefault="00AB276F" w:rsidP="00AB276F">
      <w:pPr>
        <w:tabs>
          <w:tab w:val="left" w:pos="0"/>
          <w:tab w:val="left" w:pos="360"/>
          <w:tab w:val="left" w:pos="1440"/>
          <w:tab w:val="left" w:pos="6480"/>
          <w:tab w:val="left" w:pos="10080"/>
        </w:tabs>
        <w:jc w:val="center"/>
        <w:rPr>
          <w:rFonts w:ascii="Palatino" w:hAnsi="Palatino"/>
          <w:b/>
          <w:sz w:val="26"/>
        </w:rPr>
      </w:pPr>
    </w:p>
    <w:p w14:paraId="005C7094" w14:textId="77777777" w:rsidR="0082129E" w:rsidRDefault="0082129E">
      <w:pPr>
        <w:rPr>
          <w:rFonts w:eastAsiaTheme="minorHAnsi"/>
          <w:b/>
          <w:sz w:val="24"/>
          <w:szCs w:val="24"/>
        </w:rPr>
      </w:pPr>
      <w:r>
        <w:rPr>
          <w:b/>
          <w:sz w:val="24"/>
          <w:szCs w:val="24"/>
        </w:rPr>
        <w:br w:type="page"/>
      </w:r>
    </w:p>
    <w:p w14:paraId="2EFDB879" w14:textId="1958D7D3" w:rsidR="00AB276F" w:rsidRPr="00395ECC" w:rsidRDefault="00AB276F" w:rsidP="00AB276F">
      <w:pPr>
        <w:pStyle w:val="NoSpacing"/>
        <w:jc w:val="center"/>
        <w:rPr>
          <w:rFonts w:ascii="Times New Roman" w:hAnsi="Times New Roman" w:cs="Times New Roman"/>
          <w:b/>
          <w:sz w:val="24"/>
          <w:szCs w:val="24"/>
        </w:rPr>
      </w:pPr>
      <w:r w:rsidRPr="00395ECC">
        <w:rPr>
          <w:rFonts w:ascii="Times New Roman" w:hAnsi="Times New Roman" w:cs="Times New Roman"/>
          <w:b/>
          <w:sz w:val="24"/>
          <w:szCs w:val="24"/>
        </w:rPr>
        <w:lastRenderedPageBreak/>
        <w:t>COUNSELING PSYCHOLOGY</w:t>
      </w:r>
    </w:p>
    <w:p w14:paraId="569ACD34" w14:textId="77777777" w:rsidR="00AB276F" w:rsidRPr="00395ECC" w:rsidRDefault="00AB276F" w:rsidP="00AB276F">
      <w:pPr>
        <w:pStyle w:val="NoSpacing"/>
        <w:jc w:val="center"/>
        <w:rPr>
          <w:rFonts w:ascii="Times New Roman" w:hAnsi="Times New Roman" w:cs="Times New Roman"/>
          <w:b/>
          <w:sz w:val="24"/>
          <w:szCs w:val="24"/>
        </w:rPr>
      </w:pPr>
      <w:r w:rsidRPr="00395ECC">
        <w:rPr>
          <w:rFonts w:ascii="Times New Roman" w:hAnsi="Times New Roman" w:cs="Times New Roman"/>
          <w:b/>
          <w:sz w:val="24"/>
          <w:szCs w:val="24"/>
        </w:rPr>
        <w:t>University of Louisville</w:t>
      </w:r>
    </w:p>
    <w:p w14:paraId="0BBF162A" w14:textId="77777777" w:rsidR="00AB276F" w:rsidRPr="00395ECC" w:rsidRDefault="00AB276F" w:rsidP="00AB276F">
      <w:pPr>
        <w:pStyle w:val="NoSpacing"/>
        <w:jc w:val="center"/>
        <w:rPr>
          <w:rFonts w:cstheme="minorHAnsi"/>
          <w:b/>
          <w:sz w:val="24"/>
          <w:szCs w:val="24"/>
        </w:rPr>
      </w:pPr>
      <w:r w:rsidRPr="00395ECC">
        <w:rPr>
          <w:rFonts w:ascii="Times New Roman" w:hAnsi="Times New Roman" w:cs="Times New Roman"/>
          <w:b/>
          <w:sz w:val="24"/>
          <w:szCs w:val="24"/>
        </w:rPr>
        <w:t>FINAL-TERM TRAINEE CLINICAL FEEDBACK</w:t>
      </w:r>
    </w:p>
    <w:p w14:paraId="3CC20DAB" w14:textId="77777777" w:rsidR="00AB276F" w:rsidRDefault="00AB276F" w:rsidP="00AB276F">
      <w:pPr>
        <w:rPr>
          <w:b/>
          <w:szCs w:val="24"/>
        </w:rPr>
      </w:pPr>
    </w:p>
    <w:p w14:paraId="7B932CBD" w14:textId="77777777" w:rsidR="00AB276F" w:rsidRPr="00395ECC" w:rsidRDefault="00AB276F" w:rsidP="00AB276F">
      <w:pPr>
        <w:rPr>
          <w:b/>
          <w:szCs w:val="24"/>
        </w:rPr>
      </w:pPr>
      <w:r w:rsidRPr="00395ECC">
        <w:rPr>
          <w:b/>
          <w:szCs w:val="24"/>
        </w:rPr>
        <w:t>Trainee Name: ________________________________</w:t>
      </w:r>
      <w:r w:rsidRPr="00395ECC">
        <w:rPr>
          <w:b/>
          <w:szCs w:val="24"/>
        </w:rPr>
        <w:tab/>
      </w:r>
    </w:p>
    <w:p w14:paraId="582843C6" w14:textId="77777777" w:rsidR="00AB276F" w:rsidRPr="00395ECC" w:rsidRDefault="00AB276F" w:rsidP="00AB276F">
      <w:pPr>
        <w:rPr>
          <w:b/>
          <w:szCs w:val="24"/>
        </w:rPr>
      </w:pPr>
    </w:p>
    <w:p w14:paraId="1BBCD92D" w14:textId="77777777" w:rsidR="00AB276F" w:rsidRPr="00395ECC" w:rsidRDefault="00AB276F" w:rsidP="00AB276F">
      <w:pPr>
        <w:rPr>
          <w:b/>
          <w:szCs w:val="24"/>
        </w:rPr>
      </w:pPr>
      <w:r w:rsidRPr="00395ECC">
        <w:rPr>
          <w:b/>
          <w:szCs w:val="24"/>
        </w:rPr>
        <w:t>Date of Evaluation: _________ Supervision Dates: From ________ to _________</w:t>
      </w:r>
    </w:p>
    <w:p w14:paraId="36E44972" w14:textId="77777777" w:rsidR="00AB276F" w:rsidRPr="00395ECC" w:rsidRDefault="00AB276F" w:rsidP="00AB276F">
      <w:pPr>
        <w:rPr>
          <w:b/>
          <w:szCs w:val="24"/>
        </w:rPr>
      </w:pPr>
    </w:p>
    <w:p w14:paraId="6EE279CC" w14:textId="77777777" w:rsidR="00AB276F" w:rsidRPr="00395ECC" w:rsidRDefault="00AB276F" w:rsidP="00AB276F">
      <w:pPr>
        <w:rPr>
          <w:b/>
          <w:szCs w:val="24"/>
        </w:rPr>
      </w:pPr>
    </w:p>
    <w:p w14:paraId="016769B8" w14:textId="77777777" w:rsidR="00AB276F" w:rsidRPr="00395ECC" w:rsidRDefault="00AB276F" w:rsidP="00AB276F">
      <w:pPr>
        <w:rPr>
          <w:b/>
          <w:szCs w:val="24"/>
        </w:rPr>
      </w:pPr>
      <w:r w:rsidRPr="00395ECC">
        <w:rPr>
          <w:b/>
          <w:szCs w:val="24"/>
        </w:rPr>
        <w:t>Supervisor Name: ______________________________</w:t>
      </w:r>
      <w:r w:rsidRPr="00395ECC">
        <w:rPr>
          <w:b/>
          <w:szCs w:val="24"/>
        </w:rPr>
        <w:tab/>
      </w:r>
    </w:p>
    <w:p w14:paraId="774F6CD1" w14:textId="77777777" w:rsidR="00AB276F" w:rsidRPr="00395ECC" w:rsidRDefault="00AB276F" w:rsidP="00AB276F">
      <w:pPr>
        <w:rPr>
          <w:b/>
          <w:szCs w:val="24"/>
        </w:rPr>
      </w:pPr>
    </w:p>
    <w:p w14:paraId="3D0E77E0" w14:textId="77777777" w:rsidR="00AB276F" w:rsidRPr="00395ECC" w:rsidRDefault="00AB276F" w:rsidP="00AB276F">
      <w:pPr>
        <w:rPr>
          <w:b/>
          <w:szCs w:val="24"/>
        </w:rPr>
      </w:pPr>
      <w:r w:rsidRPr="00395ECC">
        <w:rPr>
          <w:b/>
          <w:szCs w:val="24"/>
        </w:rPr>
        <w:t xml:space="preserve">Trainee Level: </w:t>
      </w:r>
      <w:r w:rsidRPr="00395ECC">
        <w:rPr>
          <w:b/>
          <w:szCs w:val="24"/>
        </w:rPr>
        <w:tab/>
      </w:r>
      <w:r w:rsidRPr="00395ECC">
        <w:rPr>
          <w:b/>
          <w:szCs w:val="24"/>
        </w:rPr>
        <w:tab/>
        <w:t xml:space="preserve"> </w:t>
      </w:r>
      <w:r w:rsidRPr="00395ECC">
        <w:rPr>
          <w:b/>
          <w:szCs w:val="24"/>
        </w:rPr>
        <w:sym w:font="Webdings" w:char="F063"/>
      </w:r>
      <w:r w:rsidRPr="00395ECC">
        <w:rPr>
          <w:b/>
          <w:szCs w:val="24"/>
        </w:rPr>
        <w:t xml:space="preserve"> Masters</w:t>
      </w:r>
      <w:r w:rsidRPr="00395ECC">
        <w:rPr>
          <w:b/>
          <w:szCs w:val="24"/>
        </w:rPr>
        <w:tab/>
      </w:r>
      <w:r w:rsidRPr="00395ECC">
        <w:rPr>
          <w:b/>
          <w:szCs w:val="24"/>
        </w:rPr>
        <w:tab/>
      </w:r>
      <w:r w:rsidRPr="00395ECC">
        <w:rPr>
          <w:b/>
          <w:szCs w:val="24"/>
        </w:rPr>
        <w:sym w:font="Webdings" w:char="F063"/>
      </w:r>
      <w:r w:rsidRPr="00395ECC">
        <w:rPr>
          <w:b/>
          <w:szCs w:val="24"/>
        </w:rPr>
        <w:t xml:space="preserve"> Doctoral </w:t>
      </w:r>
    </w:p>
    <w:p w14:paraId="6F19AB9B" w14:textId="77777777" w:rsidR="00AB276F" w:rsidRPr="00395ECC" w:rsidRDefault="00AB276F" w:rsidP="00AB276F">
      <w:pPr>
        <w:rPr>
          <w:b/>
          <w:szCs w:val="24"/>
        </w:rPr>
      </w:pPr>
    </w:p>
    <w:p w14:paraId="46D95457" w14:textId="388C4148" w:rsidR="00AB276F" w:rsidRPr="00395ECC" w:rsidRDefault="00AB276F" w:rsidP="00AB276F">
      <w:pPr>
        <w:rPr>
          <w:b/>
          <w:szCs w:val="24"/>
        </w:rPr>
      </w:pPr>
      <w:r w:rsidRPr="00395ECC">
        <w:rPr>
          <w:b/>
          <w:szCs w:val="24"/>
        </w:rPr>
        <w:t>Trainee Prior Clinical Experience______________</w:t>
      </w:r>
      <w:r w:rsidR="00310385" w:rsidRPr="00395ECC">
        <w:rPr>
          <w:b/>
          <w:szCs w:val="24"/>
        </w:rPr>
        <w:t>_ (</w:t>
      </w:r>
      <w:r w:rsidRPr="00395ECC">
        <w:rPr>
          <w:b/>
          <w:szCs w:val="24"/>
        </w:rPr>
        <w:t>direct client hours prior to this placement)</w:t>
      </w:r>
    </w:p>
    <w:p w14:paraId="1A857156" w14:textId="77777777" w:rsidR="00AB276F" w:rsidRPr="00395ECC" w:rsidRDefault="00AB276F" w:rsidP="00AB276F">
      <w:pPr>
        <w:rPr>
          <w:b/>
          <w:szCs w:val="24"/>
        </w:rPr>
      </w:pPr>
    </w:p>
    <w:p w14:paraId="0C59C105" w14:textId="77777777" w:rsidR="00AB276F" w:rsidRPr="00395ECC" w:rsidRDefault="00AB276F" w:rsidP="00AB276F">
      <w:pPr>
        <w:rPr>
          <w:b/>
          <w:szCs w:val="24"/>
        </w:rPr>
      </w:pPr>
      <w:r w:rsidRPr="00395ECC">
        <w:rPr>
          <w:b/>
          <w:szCs w:val="24"/>
        </w:rPr>
        <w:t>Practicum Site Name___________________________</w:t>
      </w:r>
    </w:p>
    <w:p w14:paraId="6A4E88F2" w14:textId="77777777" w:rsidR="00AB276F" w:rsidRPr="00395ECC" w:rsidRDefault="00AB276F" w:rsidP="00AB276F">
      <w:pPr>
        <w:rPr>
          <w:b/>
          <w:szCs w:val="24"/>
        </w:rPr>
      </w:pPr>
    </w:p>
    <w:p w14:paraId="61E8AB97" w14:textId="5D8FB8C5" w:rsidR="00AB276F" w:rsidRPr="00395ECC" w:rsidRDefault="00AB276F" w:rsidP="00AB276F">
      <w:pPr>
        <w:rPr>
          <w:b/>
          <w:szCs w:val="24"/>
        </w:rPr>
      </w:pPr>
      <w:r w:rsidRPr="00395ECC">
        <w:rPr>
          <w:b/>
          <w:szCs w:val="24"/>
        </w:rPr>
        <w:t xml:space="preserve">Type of Site (e.g., CMHC, Hospital, UCC, VA, </w:t>
      </w:r>
      <w:r w:rsidR="00310385" w:rsidRPr="00395ECC">
        <w:rPr>
          <w:b/>
          <w:szCs w:val="24"/>
        </w:rPr>
        <w:t>etc.</w:t>
      </w:r>
      <w:r w:rsidRPr="00395ECC">
        <w:rPr>
          <w:b/>
          <w:szCs w:val="24"/>
        </w:rPr>
        <w:t>)_________________________</w:t>
      </w:r>
    </w:p>
    <w:p w14:paraId="360BAD7A" w14:textId="77777777" w:rsidR="00AB276F" w:rsidRPr="00395ECC" w:rsidRDefault="00AB276F" w:rsidP="00AB276F">
      <w:pPr>
        <w:rPr>
          <w:b/>
          <w:szCs w:val="24"/>
        </w:rPr>
      </w:pPr>
    </w:p>
    <w:p w14:paraId="790AF131" w14:textId="77777777" w:rsidR="00AB276F" w:rsidRPr="00395ECC" w:rsidRDefault="00AB276F" w:rsidP="00AB276F">
      <w:pPr>
        <w:rPr>
          <w:szCs w:val="24"/>
        </w:rPr>
      </w:pPr>
      <w:r w:rsidRPr="00395ECC">
        <w:rPr>
          <w:szCs w:val="24"/>
        </w:rPr>
        <w:t xml:space="preserve">This feedback form is consistent with the training model for our counseling psychology programs as it uses a developmental, competency-based model. The areas of competency listed below have been discussed in literature and are considered the critical areas of knowledge, awareness, and skills for the practice of psychology. Trainees should be provided feedback based on their level of professional development, </w:t>
      </w:r>
      <w:r w:rsidRPr="00395ECC">
        <w:rPr>
          <w:i/>
          <w:szCs w:val="24"/>
        </w:rPr>
        <w:t xml:space="preserve">not </w:t>
      </w:r>
      <w:r w:rsidRPr="00395ECC">
        <w:rPr>
          <w:szCs w:val="24"/>
        </w:rPr>
        <w:t xml:space="preserve">relative to peers. Expectations of trainees vary depending on their training level. </w:t>
      </w:r>
    </w:p>
    <w:p w14:paraId="33D3D6C5" w14:textId="77777777" w:rsidR="00AB276F" w:rsidRPr="00395ECC" w:rsidRDefault="00AB276F" w:rsidP="00AB276F">
      <w:pPr>
        <w:rPr>
          <w:szCs w:val="24"/>
        </w:rPr>
      </w:pPr>
    </w:p>
    <w:p w14:paraId="60E301AE" w14:textId="77777777" w:rsidR="00AB276F" w:rsidRPr="00395ECC" w:rsidRDefault="00AB276F" w:rsidP="00AB276F">
      <w:pPr>
        <w:rPr>
          <w:b/>
          <w:szCs w:val="24"/>
        </w:rPr>
      </w:pPr>
      <w:r w:rsidRPr="00395ECC">
        <w:rPr>
          <w:b/>
          <w:szCs w:val="24"/>
        </w:rPr>
        <w:t>Please use the following scale to rate your supervisee on the items below:</w:t>
      </w:r>
    </w:p>
    <w:p w14:paraId="7FC4604D" w14:textId="77777777" w:rsidR="00AB276F" w:rsidRPr="00395ECC" w:rsidRDefault="00AB276F" w:rsidP="00AB276F">
      <w:pPr>
        <w:rPr>
          <w:b/>
          <w:szCs w:val="24"/>
        </w:rPr>
      </w:pPr>
    </w:p>
    <w:p w14:paraId="2BAF5FFC" w14:textId="77777777" w:rsidR="00AB276F" w:rsidRPr="00395ECC" w:rsidRDefault="00AB276F" w:rsidP="00AB276F">
      <w:pPr>
        <w:rPr>
          <w:szCs w:val="24"/>
        </w:rPr>
      </w:pPr>
      <w:r w:rsidRPr="00395ECC">
        <w:rPr>
          <w:b/>
          <w:szCs w:val="24"/>
        </w:rPr>
        <w:t>AE</w:t>
      </w:r>
      <w:r w:rsidRPr="00395ECC">
        <w:rPr>
          <w:szCs w:val="24"/>
        </w:rPr>
        <w:tab/>
        <w:t>=</w:t>
      </w:r>
      <w:r w:rsidRPr="00395ECC">
        <w:rPr>
          <w:szCs w:val="24"/>
        </w:rPr>
        <w:tab/>
      </w:r>
      <w:r w:rsidRPr="00395ECC">
        <w:rPr>
          <w:b/>
          <w:szCs w:val="24"/>
        </w:rPr>
        <w:t>Above expected</w:t>
      </w:r>
      <w:r w:rsidRPr="00395ECC">
        <w:rPr>
          <w:szCs w:val="24"/>
        </w:rPr>
        <w:t xml:space="preserve"> levels or skills. STRONG performance in this area</w:t>
      </w:r>
    </w:p>
    <w:p w14:paraId="020223B0" w14:textId="77777777" w:rsidR="00AB276F" w:rsidRPr="00395ECC" w:rsidRDefault="00AB276F" w:rsidP="00AB276F">
      <w:pPr>
        <w:rPr>
          <w:szCs w:val="24"/>
        </w:rPr>
      </w:pPr>
      <w:r w:rsidRPr="00395ECC">
        <w:rPr>
          <w:b/>
          <w:szCs w:val="24"/>
        </w:rPr>
        <w:t>E</w:t>
      </w:r>
      <w:r w:rsidRPr="00395ECC">
        <w:rPr>
          <w:szCs w:val="24"/>
        </w:rPr>
        <w:tab/>
        <w:t>=</w:t>
      </w:r>
      <w:r w:rsidRPr="00395ECC">
        <w:rPr>
          <w:szCs w:val="24"/>
        </w:rPr>
        <w:tab/>
      </w:r>
      <w:r w:rsidRPr="00395ECC">
        <w:rPr>
          <w:b/>
          <w:szCs w:val="24"/>
        </w:rPr>
        <w:t>Meets expectations</w:t>
      </w:r>
      <w:r w:rsidRPr="00395ECC">
        <w:rPr>
          <w:szCs w:val="24"/>
        </w:rPr>
        <w:t xml:space="preserve"> for level of training</w:t>
      </w:r>
    </w:p>
    <w:p w14:paraId="271FC1F3" w14:textId="77777777" w:rsidR="00AB276F" w:rsidRPr="00395ECC" w:rsidRDefault="00AB276F" w:rsidP="00AB276F">
      <w:pPr>
        <w:rPr>
          <w:szCs w:val="24"/>
        </w:rPr>
      </w:pPr>
      <w:r w:rsidRPr="00395ECC">
        <w:rPr>
          <w:b/>
          <w:szCs w:val="24"/>
        </w:rPr>
        <w:t>A</w:t>
      </w:r>
      <w:r w:rsidRPr="00395ECC">
        <w:rPr>
          <w:szCs w:val="24"/>
        </w:rPr>
        <w:tab/>
        <w:t>=</w:t>
      </w:r>
      <w:r w:rsidRPr="00395ECC">
        <w:rPr>
          <w:szCs w:val="24"/>
        </w:rPr>
        <w:tab/>
      </w:r>
      <w:r w:rsidRPr="00395ECC">
        <w:rPr>
          <w:b/>
          <w:szCs w:val="24"/>
        </w:rPr>
        <w:t>Additional attention/focus needed</w:t>
      </w:r>
      <w:r w:rsidRPr="00395ECC">
        <w:rPr>
          <w:szCs w:val="24"/>
        </w:rPr>
        <w:t xml:space="preserve"> in this area to be at expected level of skill </w:t>
      </w:r>
    </w:p>
    <w:p w14:paraId="086044CD" w14:textId="77777777" w:rsidR="00AB276F" w:rsidRPr="00132D27" w:rsidRDefault="00AB276F" w:rsidP="00AB276F">
      <w:pPr>
        <w:ind w:left="1440"/>
      </w:pPr>
      <w:r>
        <w:rPr>
          <w:szCs w:val="24"/>
        </w:rPr>
        <w:t>d</w:t>
      </w:r>
      <w:r w:rsidRPr="00395ECC">
        <w:rPr>
          <w:szCs w:val="24"/>
        </w:rPr>
        <w:t>evelopment</w:t>
      </w:r>
      <w:r>
        <w:rPr>
          <w:szCs w:val="24"/>
        </w:rPr>
        <w:t xml:space="preserve"> </w:t>
      </w:r>
      <w:r>
        <w:t>(must include specific communication between trainee, supervisor and university practicum instructor)</w:t>
      </w:r>
    </w:p>
    <w:p w14:paraId="703C1575" w14:textId="77777777" w:rsidR="00AB276F" w:rsidRDefault="00AB276F" w:rsidP="00AB276F">
      <w:pPr>
        <w:rPr>
          <w:szCs w:val="24"/>
        </w:rPr>
      </w:pPr>
      <w:r w:rsidRPr="00395ECC">
        <w:rPr>
          <w:b/>
          <w:szCs w:val="24"/>
        </w:rPr>
        <w:t>R</w:t>
      </w:r>
      <w:r w:rsidRPr="00395ECC">
        <w:rPr>
          <w:b/>
          <w:szCs w:val="24"/>
        </w:rPr>
        <w:tab/>
        <w:t>=</w:t>
      </w:r>
      <w:r w:rsidRPr="00395ECC">
        <w:rPr>
          <w:b/>
          <w:szCs w:val="24"/>
        </w:rPr>
        <w:tab/>
        <w:t>Formal remediation needed.</w:t>
      </w:r>
      <w:r w:rsidRPr="00395ECC">
        <w:rPr>
          <w:szCs w:val="24"/>
        </w:rPr>
        <w:t xml:space="preserve">  Growth plan developed by supervisor and student (m</w:t>
      </w:r>
      <w:r>
        <w:rPr>
          <w:szCs w:val="24"/>
        </w:rPr>
        <w:t>ust</w:t>
      </w:r>
      <w:r w:rsidRPr="00395ECC">
        <w:rPr>
          <w:szCs w:val="24"/>
        </w:rPr>
        <w:t xml:space="preserve">                                              </w:t>
      </w:r>
      <w:r w:rsidRPr="00395ECC">
        <w:rPr>
          <w:szCs w:val="24"/>
        </w:rPr>
        <w:tab/>
      </w:r>
      <w:r w:rsidRPr="00395ECC">
        <w:rPr>
          <w:szCs w:val="24"/>
        </w:rPr>
        <w:tab/>
        <w:t>also include Clinical Coordinator or DCT)</w:t>
      </w:r>
    </w:p>
    <w:p w14:paraId="4C10110E" w14:textId="77777777" w:rsidR="00AB276F" w:rsidRPr="00483888" w:rsidRDefault="00AB276F" w:rsidP="00AB276F">
      <w:pPr>
        <w:widowControl w:val="0"/>
        <w:autoSpaceDE w:val="0"/>
        <w:autoSpaceDN w:val="0"/>
        <w:adjustRightInd w:val="0"/>
        <w:rPr>
          <w:rFonts w:cs="Helvetica"/>
          <w:szCs w:val="24"/>
        </w:rPr>
      </w:pPr>
      <w:r w:rsidRPr="0062703E">
        <w:rPr>
          <w:rFonts w:cs="Helvetica"/>
          <w:b/>
          <w:szCs w:val="24"/>
        </w:rPr>
        <w:t>N/A     </w:t>
      </w:r>
      <w:r>
        <w:rPr>
          <w:rFonts w:cs="Helvetica"/>
          <w:b/>
          <w:szCs w:val="24"/>
        </w:rPr>
        <w:t>=</w:t>
      </w:r>
      <w:r>
        <w:rPr>
          <w:rFonts w:cs="Helvetica"/>
          <w:b/>
          <w:szCs w:val="24"/>
        </w:rPr>
        <w:tab/>
      </w:r>
      <w:r w:rsidRPr="00162988">
        <w:rPr>
          <w:rFonts w:cs="Helvetica"/>
          <w:b/>
          <w:szCs w:val="24"/>
        </w:rPr>
        <w:t>Not applicable</w:t>
      </w:r>
      <w:r w:rsidRPr="00483888">
        <w:rPr>
          <w:rFonts w:cs="Helvetica"/>
          <w:szCs w:val="24"/>
        </w:rPr>
        <w:t xml:space="preserve"> for this training experience or not assessed by this supervisor</w:t>
      </w:r>
      <w:r>
        <w:rPr>
          <w:rFonts w:cs="Helvetica"/>
          <w:szCs w:val="24"/>
        </w:rPr>
        <w:t>.</w:t>
      </w:r>
    </w:p>
    <w:p w14:paraId="6EBC3534" w14:textId="755796B5" w:rsidR="00AB276F" w:rsidRDefault="00AB276F" w:rsidP="00AB276F">
      <w:pPr>
        <w:spacing w:after="200" w:line="276" w:lineRule="auto"/>
        <w:rPr>
          <w:rFonts w:eastAsiaTheme="minorHAnsi"/>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3"/>
        <w:gridCol w:w="1007"/>
      </w:tblGrid>
      <w:tr w:rsidR="00AB276F" w:rsidRPr="00FC7F49" w14:paraId="73BE07AD" w14:textId="77777777" w:rsidTr="00D6307D">
        <w:tc>
          <w:tcPr>
            <w:tcW w:w="10090" w:type="dxa"/>
            <w:shd w:val="clear" w:color="auto" w:fill="0C0C0C"/>
          </w:tcPr>
          <w:p w14:paraId="4552068C" w14:textId="77777777" w:rsidR="00AB276F" w:rsidRPr="00FC7F49" w:rsidRDefault="00AB276F" w:rsidP="00D6307D">
            <w:pPr>
              <w:rPr>
                <w:b/>
              </w:rPr>
            </w:pPr>
            <w:r>
              <w:rPr>
                <w:b/>
                <w:i/>
              </w:rPr>
              <w:br w:type="page"/>
            </w:r>
            <w:r w:rsidRPr="00FC7F49">
              <w:rPr>
                <w:b/>
              </w:rPr>
              <w:t>I. Assessment / Diagnosis / Case Conceptualization</w:t>
            </w:r>
          </w:p>
        </w:tc>
        <w:tc>
          <w:tcPr>
            <w:tcW w:w="1016" w:type="dxa"/>
            <w:shd w:val="clear" w:color="auto" w:fill="0C0C0C"/>
          </w:tcPr>
          <w:p w14:paraId="76D21008" w14:textId="77777777" w:rsidR="00AB276F" w:rsidRPr="00FC7F49" w:rsidRDefault="00AB276F" w:rsidP="00D6307D">
            <w:pPr>
              <w:jc w:val="center"/>
              <w:rPr>
                <w:b/>
              </w:rPr>
            </w:pPr>
            <w:r w:rsidRPr="00FC7F49">
              <w:rPr>
                <w:b/>
              </w:rPr>
              <w:t>Rating</w:t>
            </w:r>
          </w:p>
        </w:tc>
      </w:tr>
      <w:tr w:rsidR="00AB276F" w:rsidRPr="00FC0737" w14:paraId="34972763" w14:textId="77777777" w:rsidTr="00D6307D">
        <w:tc>
          <w:tcPr>
            <w:tcW w:w="10090" w:type="dxa"/>
          </w:tcPr>
          <w:p w14:paraId="5C3972F4" w14:textId="77777777" w:rsidR="00AB276F" w:rsidRPr="00FC0737" w:rsidRDefault="00AB276F" w:rsidP="00AB276F">
            <w:pPr>
              <w:numPr>
                <w:ilvl w:val="0"/>
                <w:numId w:val="19"/>
              </w:numPr>
            </w:pPr>
            <w:r w:rsidRPr="00FC0737">
              <w:t>Effectively gathers information about the nature and severity of clients’ presenting concerns.</w:t>
            </w:r>
          </w:p>
        </w:tc>
        <w:tc>
          <w:tcPr>
            <w:tcW w:w="1016" w:type="dxa"/>
          </w:tcPr>
          <w:p w14:paraId="22FBE544" w14:textId="77777777" w:rsidR="00AB276F" w:rsidRPr="00FC0737" w:rsidRDefault="00AB276F" w:rsidP="00D6307D">
            <w:pPr>
              <w:jc w:val="center"/>
            </w:pPr>
          </w:p>
        </w:tc>
      </w:tr>
      <w:tr w:rsidR="00AB276F" w:rsidRPr="00FC0737" w14:paraId="2406B6C6" w14:textId="77777777" w:rsidTr="00D6307D">
        <w:tc>
          <w:tcPr>
            <w:tcW w:w="10090" w:type="dxa"/>
          </w:tcPr>
          <w:p w14:paraId="25CED7F5" w14:textId="77777777" w:rsidR="00AB276F" w:rsidRPr="00FC0737" w:rsidRDefault="00AB276F" w:rsidP="00AB276F">
            <w:pPr>
              <w:numPr>
                <w:ilvl w:val="0"/>
                <w:numId w:val="19"/>
              </w:numPr>
            </w:pPr>
            <w:r w:rsidRPr="00FC0737">
              <w:t xml:space="preserve">Formulates meaningful case conceptualizations and hypotheses concerning client behavior and </w:t>
            </w:r>
            <w:r>
              <w:t>dynamics</w:t>
            </w:r>
            <w:r w:rsidRPr="00FC0737">
              <w:t>.</w:t>
            </w:r>
          </w:p>
        </w:tc>
        <w:tc>
          <w:tcPr>
            <w:tcW w:w="1016" w:type="dxa"/>
          </w:tcPr>
          <w:p w14:paraId="0B3FA76D" w14:textId="77777777" w:rsidR="00AB276F" w:rsidRPr="00FC0737" w:rsidRDefault="00AB276F" w:rsidP="00D6307D">
            <w:pPr>
              <w:jc w:val="center"/>
            </w:pPr>
          </w:p>
        </w:tc>
      </w:tr>
      <w:tr w:rsidR="00AB276F" w:rsidRPr="00FC0737" w14:paraId="0D61DF46" w14:textId="77777777" w:rsidTr="00D6307D">
        <w:tc>
          <w:tcPr>
            <w:tcW w:w="10090" w:type="dxa"/>
          </w:tcPr>
          <w:p w14:paraId="309E89EB" w14:textId="77777777" w:rsidR="00AB276F" w:rsidRPr="00FC0737" w:rsidRDefault="00AB276F" w:rsidP="00AB276F">
            <w:pPr>
              <w:numPr>
                <w:ilvl w:val="0"/>
                <w:numId w:val="19"/>
              </w:numPr>
            </w:pPr>
            <w:r>
              <w:t>Develops treatment goals that are appropriate.</w:t>
            </w:r>
          </w:p>
        </w:tc>
        <w:tc>
          <w:tcPr>
            <w:tcW w:w="1016" w:type="dxa"/>
          </w:tcPr>
          <w:p w14:paraId="4D1DDADB" w14:textId="77777777" w:rsidR="00AB276F" w:rsidRPr="00FC0737" w:rsidRDefault="00AB276F" w:rsidP="00D6307D">
            <w:pPr>
              <w:jc w:val="center"/>
            </w:pPr>
          </w:p>
        </w:tc>
      </w:tr>
      <w:tr w:rsidR="00AB276F" w:rsidRPr="00FC0737" w14:paraId="239413D0" w14:textId="77777777" w:rsidTr="00D6307D">
        <w:tc>
          <w:tcPr>
            <w:tcW w:w="10090" w:type="dxa"/>
          </w:tcPr>
          <w:p w14:paraId="7EBF407D" w14:textId="77777777" w:rsidR="00AB276F" w:rsidRPr="00FC0737" w:rsidRDefault="00AB276F" w:rsidP="00AB276F">
            <w:pPr>
              <w:numPr>
                <w:ilvl w:val="0"/>
                <w:numId w:val="19"/>
              </w:numPr>
            </w:pPr>
            <w:r w:rsidRPr="00FC0737">
              <w:t xml:space="preserve">Knowledgeable about </w:t>
            </w:r>
            <w:r>
              <w:t xml:space="preserve">and open to </w:t>
            </w:r>
            <w:r w:rsidRPr="00FC0737">
              <w:t>various theoretical approaches</w:t>
            </w:r>
            <w:r>
              <w:t xml:space="preserve"> and their application to diverse clients</w:t>
            </w:r>
            <w:r w:rsidRPr="00FC0737">
              <w:t>.</w:t>
            </w:r>
          </w:p>
        </w:tc>
        <w:tc>
          <w:tcPr>
            <w:tcW w:w="1016" w:type="dxa"/>
          </w:tcPr>
          <w:p w14:paraId="0A1A073B" w14:textId="77777777" w:rsidR="00AB276F" w:rsidRPr="00FC0737" w:rsidRDefault="00AB276F" w:rsidP="00D6307D">
            <w:pPr>
              <w:jc w:val="center"/>
            </w:pPr>
          </w:p>
        </w:tc>
      </w:tr>
      <w:tr w:rsidR="00AB276F" w:rsidRPr="00FC0737" w14:paraId="57E1EB7A" w14:textId="77777777" w:rsidTr="00D6307D">
        <w:tc>
          <w:tcPr>
            <w:tcW w:w="10090" w:type="dxa"/>
          </w:tcPr>
          <w:p w14:paraId="02C8E0F1" w14:textId="77777777" w:rsidR="00AB276F" w:rsidRPr="00FC0737" w:rsidRDefault="00AB276F" w:rsidP="00AB276F">
            <w:pPr>
              <w:numPr>
                <w:ilvl w:val="0"/>
                <w:numId w:val="19"/>
              </w:numPr>
            </w:pPr>
            <w:r w:rsidRPr="00FC0737">
              <w:t>Knowledge</w:t>
            </w:r>
            <w:r>
              <w:t xml:space="preserve">able about </w:t>
            </w:r>
            <w:r w:rsidRPr="00FC0737">
              <w:t>when to seek further information to conceptualize the client.</w:t>
            </w:r>
          </w:p>
        </w:tc>
        <w:tc>
          <w:tcPr>
            <w:tcW w:w="1016" w:type="dxa"/>
          </w:tcPr>
          <w:p w14:paraId="6F6A30E0" w14:textId="77777777" w:rsidR="00AB276F" w:rsidRPr="00FC0737" w:rsidRDefault="00AB276F" w:rsidP="00D6307D">
            <w:pPr>
              <w:jc w:val="center"/>
            </w:pPr>
          </w:p>
        </w:tc>
      </w:tr>
      <w:tr w:rsidR="00AB276F" w:rsidRPr="00FC0737" w14:paraId="3B95DE00" w14:textId="77777777" w:rsidTr="00D6307D">
        <w:tc>
          <w:tcPr>
            <w:tcW w:w="10090" w:type="dxa"/>
          </w:tcPr>
          <w:p w14:paraId="111379AB" w14:textId="77777777" w:rsidR="00AB276F" w:rsidRPr="00FC0737" w:rsidRDefault="00AB276F" w:rsidP="00AB276F">
            <w:pPr>
              <w:numPr>
                <w:ilvl w:val="0"/>
                <w:numId w:val="19"/>
              </w:numPr>
            </w:pPr>
            <w:r w:rsidRPr="00FC0737">
              <w:t>Demonstrates competence using diagnostic criteria (DSM-IV-TR)</w:t>
            </w:r>
            <w:r>
              <w:t xml:space="preserve"> including differential diagnoses.</w:t>
            </w:r>
          </w:p>
        </w:tc>
        <w:tc>
          <w:tcPr>
            <w:tcW w:w="1016" w:type="dxa"/>
          </w:tcPr>
          <w:p w14:paraId="332F6080" w14:textId="77777777" w:rsidR="00AB276F" w:rsidRPr="00FC0737" w:rsidRDefault="00AB276F" w:rsidP="00D6307D">
            <w:pPr>
              <w:jc w:val="center"/>
            </w:pPr>
          </w:p>
        </w:tc>
      </w:tr>
      <w:tr w:rsidR="00AB276F" w:rsidRPr="00FC0737" w14:paraId="6A308164" w14:textId="77777777" w:rsidTr="00D6307D">
        <w:tc>
          <w:tcPr>
            <w:tcW w:w="10090" w:type="dxa"/>
          </w:tcPr>
          <w:p w14:paraId="7F72751F" w14:textId="77777777" w:rsidR="00AB276F" w:rsidRPr="00FC0737" w:rsidRDefault="00AB276F" w:rsidP="00AB276F">
            <w:pPr>
              <w:numPr>
                <w:ilvl w:val="0"/>
                <w:numId w:val="19"/>
              </w:numPr>
            </w:pPr>
            <w:r>
              <w:t xml:space="preserve">Incorporates cultural considerations into assessment, diagnosis, treatment planning, and case conceptualizations. </w:t>
            </w:r>
          </w:p>
        </w:tc>
        <w:tc>
          <w:tcPr>
            <w:tcW w:w="1016" w:type="dxa"/>
          </w:tcPr>
          <w:p w14:paraId="65041F45" w14:textId="77777777" w:rsidR="00AB276F" w:rsidRPr="00FC0737" w:rsidRDefault="00AB276F" w:rsidP="00D6307D">
            <w:pPr>
              <w:jc w:val="center"/>
            </w:pPr>
          </w:p>
        </w:tc>
      </w:tr>
      <w:tr w:rsidR="00AB276F" w:rsidRPr="00FC0737" w14:paraId="7D8D23A0" w14:textId="77777777" w:rsidTr="00D6307D">
        <w:tc>
          <w:tcPr>
            <w:tcW w:w="10090" w:type="dxa"/>
          </w:tcPr>
          <w:p w14:paraId="61E0C5AC" w14:textId="77777777" w:rsidR="00AB276F" w:rsidRPr="00613F66" w:rsidRDefault="00AB276F" w:rsidP="00D6307D">
            <w:pPr>
              <w:jc w:val="right"/>
              <w:rPr>
                <w:b/>
              </w:rPr>
            </w:pPr>
            <w:r>
              <w:rPr>
                <w:b/>
              </w:rPr>
              <w:t>OVERALL RATING</w:t>
            </w:r>
          </w:p>
        </w:tc>
        <w:tc>
          <w:tcPr>
            <w:tcW w:w="1016" w:type="dxa"/>
          </w:tcPr>
          <w:p w14:paraId="070C4A5A" w14:textId="77777777" w:rsidR="00AB276F" w:rsidRPr="00FC0737" w:rsidRDefault="00AB276F" w:rsidP="00D6307D">
            <w:pPr>
              <w:jc w:val="center"/>
            </w:pPr>
          </w:p>
        </w:tc>
      </w:tr>
      <w:tr w:rsidR="00AB276F" w:rsidRPr="00FC0737" w14:paraId="54FA477C" w14:textId="77777777" w:rsidTr="00D6307D">
        <w:tc>
          <w:tcPr>
            <w:tcW w:w="10090" w:type="dxa"/>
          </w:tcPr>
          <w:p w14:paraId="2A9CB586" w14:textId="77777777" w:rsidR="00AB276F" w:rsidRPr="00FC7F49" w:rsidRDefault="00AB276F" w:rsidP="00D6307D">
            <w:pPr>
              <w:rPr>
                <w:b/>
              </w:rPr>
            </w:pPr>
            <w:r>
              <w:rPr>
                <w:b/>
              </w:rPr>
              <w:t>Comments</w:t>
            </w:r>
            <w:r w:rsidRPr="00FC7F49">
              <w:rPr>
                <w:b/>
              </w:rPr>
              <w:t>:</w:t>
            </w:r>
          </w:p>
          <w:p w14:paraId="58ECAE05" w14:textId="77777777" w:rsidR="00AB276F" w:rsidRPr="00FC7F49" w:rsidRDefault="00AB276F" w:rsidP="00D6307D">
            <w:pPr>
              <w:rPr>
                <w:b/>
              </w:rPr>
            </w:pPr>
          </w:p>
        </w:tc>
        <w:tc>
          <w:tcPr>
            <w:tcW w:w="1016" w:type="dxa"/>
          </w:tcPr>
          <w:p w14:paraId="0ADCD594" w14:textId="77777777" w:rsidR="00AB276F" w:rsidRPr="00FC0737" w:rsidRDefault="00AB276F" w:rsidP="00D6307D">
            <w:pPr>
              <w:jc w:val="center"/>
            </w:pPr>
          </w:p>
        </w:tc>
      </w:tr>
    </w:tbl>
    <w:p w14:paraId="20954D25" w14:textId="77777777" w:rsidR="00AB276F" w:rsidRPr="00FC0737" w:rsidRDefault="00AB276F" w:rsidP="00AB276F">
      <w:pPr>
        <w:rPr>
          <w:b/>
        </w:rPr>
      </w:pPr>
    </w:p>
    <w:tbl>
      <w:tblPr>
        <w:tblW w:w="1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44"/>
        <w:gridCol w:w="990"/>
      </w:tblGrid>
      <w:tr w:rsidR="00AB276F" w:rsidRPr="00FC7F49" w14:paraId="38063925" w14:textId="77777777" w:rsidTr="00D6307D">
        <w:tc>
          <w:tcPr>
            <w:tcW w:w="10244" w:type="dxa"/>
            <w:shd w:val="clear" w:color="auto" w:fill="0C0C0C"/>
          </w:tcPr>
          <w:p w14:paraId="1ABD49E7" w14:textId="77777777" w:rsidR="00AB276F" w:rsidRPr="00FC7F49" w:rsidRDefault="00AB276F" w:rsidP="00D6307D">
            <w:pPr>
              <w:ind w:right="-2211"/>
              <w:rPr>
                <w:b/>
              </w:rPr>
            </w:pPr>
            <w:r w:rsidRPr="00FC7F49">
              <w:rPr>
                <w:b/>
              </w:rPr>
              <w:t>II. Intervention</w:t>
            </w:r>
          </w:p>
        </w:tc>
        <w:tc>
          <w:tcPr>
            <w:tcW w:w="990" w:type="dxa"/>
            <w:shd w:val="clear" w:color="auto" w:fill="0C0C0C"/>
          </w:tcPr>
          <w:p w14:paraId="6AC8E501" w14:textId="77777777" w:rsidR="00AB276F" w:rsidRPr="00FC7F49" w:rsidRDefault="00AB276F" w:rsidP="00D6307D">
            <w:pPr>
              <w:jc w:val="center"/>
              <w:rPr>
                <w:b/>
              </w:rPr>
            </w:pPr>
            <w:r w:rsidRPr="00FC7F49">
              <w:rPr>
                <w:b/>
              </w:rPr>
              <w:t>Rating</w:t>
            </w:r>
          </w:p>
        </w:tc>
      </w:tr>
      <w:tr w:rsidR="00AB276F" w:rsidRPr="00FC0737" w14:paraId="0E787101" w14:textId="77777777" w:rsidTr="00D6307D">
        <w:tc>
          <w:tcPr>
            <w:tcW w:w="10244" w:type="dxa"/>
          </w:tcPr>
          <w:p w14:paraId="61CB1BED" w14:textId="77777777" w:rsidR="00AB276F" w:rsidRPr="00FC0737" w:rsidRDefault="00AB276F" w:rsidP="00AB276F">
            <w:pPr>
              <w:numPr>
                <w:ilvl w:val="0"/>
                <w:numId w:val="18"/>
              </w:numPr>
              <w:ind w:right="360"/>
            </w:pPr>
            <w:r>
              <w:t>Uses</w:t>
            </w:r>
            <w:r w:rsidRPr="00FC0737">
              <w:t xml:space="preserve"> basic interviewing skills</w:t>
            </w:r>
            <w:r>
              <w:t xml:space="preserve"> effectively</w:t>
            </w:r>
            <w:r w:rsidRPr="00FC0737">
              <w:t>, including initiating &amp; terminating the interview</w:t>
            </w:r>
            <w:r>
              <w:t xml:space="preserve"> appropriately</w:t>
            </w:r>
            <w:r w:rsidRPr="00FC0737">
              <w:t>.</w:t>
            </w:r>
          </w:p>
        </w:tc>
        <w:tc>
          <w:tcPr>
            <w:tcW w:w="990" w:type="dxa"/>
          </w:tcPr>
          <w:p w14:paraId="47FB4AFC" w14:textId="77777777" w:rsidR="00AB276F" w:rsidRPr="00FC0737" w:rsidRDefault="00AB276F" w:rsidP="00D6307D">
            <w:pPr>
              <w:jc w:val="center"/>
            </w:pPr>
          </w:p>
        </w:tc>
      </w:tr>
      <w:tr w:rsidR="00AB276F" w:rsidRPr="00FC0737" w14:paraId="6B69E99A" w14:textId="77777777" w:rsidTr="00D6307D">
        <w:tc>
          <w:tcPr>
            <w:tcW w:w="10244" w:type="dxa"/>
          </w:tcPr>
          <w:p w14:paraId="3D93E378" w14:textId="77777777" w:rsidR="00AB276F" w:rsidRDefault="00AB276F" w:rsidP="00AB276F">
            <w:pPr>
              <w:numPr>
                <w:ilvl w:val="0"/>
                <w:numId w:val="18"/>
              </w:numPr>
              <w:ind w:right="308"/>
            </w:pPr>
            <w:r>
              <w:rPr>
                <w:rFonts w:ascii="Times" w:hAnsi="Times" w:cs="Times"/>
                <w:szCs w:val="24"/>
              </w:rPr>
              <w:t>Ability to form a working alliance with clients.</w:t>
            </w:r>
          </w:p>
        </w:tc>
        <w:tc>
          <w:tcPr>
            <w:tcW w:w="990" w:type="dxa"/>
          </w:tcPr>
          <w:p w14:paraId="6D8A3D98" w14:textId="77777777" w:rsidR="00AB276F" w:rsidRPr="00FC0737" w:rsidRDefault="00AB276F" w:rsidP="00D6307D">
            <w:pPr>
              <w:jc w:val="center"/>
            </w:pPr>
          </w:p>
        </w:tc>
      </w:tr>
      <w:tr w:rsidR="00AB276F" w:rsidRPr="00FC0737" w14:paraId="3FF9AB21" w14:textId="77777777" w:rsidTr="00D6307D">
        <w:tc>
          <w:tcPr>
            <w:tcW w:w="10244" w:type="dxa"/>
          </w:tcPr>
          <w:p w14:paraId="59339CAC" w14:textId="77777777" w:rsidR="00AB276F" w:rsidRPr="00FC0737" w:rsidRDefault="00AB276F" w:rsidP="00AB276F">
            <w:pPr>
              <w:numPr>
                <w:ilvl w:val="0"/>
                <w:numId w:val="18"/>
              </w:numPr>
              <w:ind w:right="308"/>
            </w:pPr>
            <w:r>
              <w:t xml:space="preserve">Tolerates difficult emotions and explores clients’ </w:t>
            </w:r>
            <w:r w:rsidRPr="00FC0737">
              <w:t xml:space="preserve">feelings. </w:t>
            </w:r>
          </w:p>
        </w:tc>
        <w:tc>
          <w:tcPr>
            <w:tcW w:w="990" w:type="dxa"/>
          </w:tcPr>
          <w:p w14:paraId="2C0E69B2" w14:textId="77777777" w:rsidR="00AB276F" w:rsidRPr="00FC0737" w:rsidRDefault="00AB276F" w:rsidP="00D6307D">
            <w:pPr>
              <w:jc w:val="center"/>
            </w:pPr>
          </w:p>
        </w:tc>
      </w:tr>
      <w:tr w:rsidR="00AB276F" w:rsidRPr="00FC0737" w14:paraId="7ADFCC1A" w14:textId="77777777" w:rsidTr="00D6307D">
        <w:tc>
          <w:tcPr>
            <w:tcW w:w="10244" w:type="dxa"/>
          </w:tcPr>
          <w:p w14:paraId="6826E62E" w14:textId="77777777" w:rsidR="00AB276F" w:rsidRDefault="00AB276F" w:rsidP="00AB276F">
            <w:pPr>
              <w:numPr>
                <w:ilvl w:val="0"/>
                <w:numId w:val="18"/>
              </w:numPr>
              <w:ind w:right="308"/>
              <w:rPr>
                <w:rFonts w:ascii="Times" w:hAnsi="Times" w:cs="Times"/>
                <w:szCs w:val="24"/>
              </w:rPr>
            </w:pPr>
            <w:r>
              <w:rPr>
                <w:rFonts w:ascii="Times" w:hAnsi="Times" w:cs="Times"/>
                <w:szCs w:val="24"/>
              </w:rPr>
              <w:t>Deals with ruptures effectively and negotiates differences with clients.</w:t>
            </w:r>
          </w:p>
        </w:tc>
        <w:tc>
          <w:tcPr>
            <w:tcW w:w="990" w:type="dxa"/>
          </w:tcPr>
          <w:p w14:paraId="375960B5" w14:textId="77777777" w:rsidR="00AB276F" w:rsidRPr="00FC0737" w:rsidRDefault="00AB276F" w:rsidP="00D6307D">
            <w:pPr>
              <w:jc w:val="center"/>
            </w:pPr>
          </w:p>
        </w:tc>
      </w:tr>
      <w:tr w:rsidR="00AB276F" w:rsidRPr="00FC0737" w14:paraId="453096E3" w14:textId="77777777" w:rsidTr="00D6307D">
        <w:tc>
          <w:tcPr>
            <w:tcW w:w="10244" w:type="dxa"/>
          </w:tcPr>
          <w:p w14:paraId="76A6052B" w14:textId="77777777" w:rsidR="00AB276F" w:rsidRPr="00FC0737" w:rsidRDefault="00AB276F" w:rsidP="00AB276F">
            <w:pPr>
              <w:numPr>
                <w:ilvl w:val="0"/>
                <w:numId w:val="18"/>
              </w:numPr>
              <w:ind w:right="308"/>
            </w:pPr>
            <w:r>
              <w:rPr>
                <w:rFonts w:ascii="Times" w:hAnsi="Times" w:cs="Times"/>
                <w:szCs w:val="24"/>
              </w:rPr>
              <w:t xml:space="preserve">Knowledgeable about different interventions, demonstrates </w:t>
            </w:r>
            <w:r>
              <w:t>flexibility and knowledge about when to change interventions,</w:t>
            </w:r>
            <w:r>
              <w:rPr>
                <w:rFonts w:ascii="Times" w:hAnsi="Times" w:cs="Times"/>
                <w:szCs w:val="24"/>
              </w:rPr>
              <w:t xml:space="preserve"> and selects interventions based on client needs.</w:t>
            </w:r>
          </w:p>
        </w:tc>
        <w:tc>
          <w:tcPr>
            <w:tcW w:w="990" w:type="dxa"/>
          </w:tcPr>
          <w:p w14:paraId="5A21290C" w14:textId="77777777" w:rsidR="00AB276F" w:rsidRPr="00FC0737" w:rsidRDefault="00AB276F" w:rsidP="00D6307D">
            <w:pPr>
              <w:jc w:val="center"/>
            </w:pPr>
          </w:p>
        </w:tc>
      </w:tr>
      <w:tr w:rsidR="00AB276F" w:rsidRPr="00FC0737" w14:paraId="3E69AB4E" w14:textId="77777777" w:rsidTr="00D6307D">
        <w:tc>
          <w:tcPr>
            <w:tcW w:w="10244" w:type="dxa"/>
          </w:tcPr>
          <w:p w14:paraId="74196106" w14:textId="77777777" w:rsidR="00AB276F" w:rsidRPr="00FC0737" w:rsidRDefault="00AB276F" w:rsidP="00AB276F">
            <w:pPr>
              <w:numPr>
                <w:ilvl w:val="0"/>
                <w:numId w:val="18"/>
              </w:numPr>
              <w:ind w:right="308"/>
            </w:pPr>
            <w:r>
              <w:t>Adapts and tailors interventions and mainstream treatment methods to be culturally relevant and congruent to clients.</w:t>
            </w:r>
          </w:p>
        </w:tc>
        <w:tc>
          <w:tcPr>
            <w:tcW w:w="990" w:type="dxa"/>
          </w:tcPr>
          <w:p w14:paraId="0CAC05DD" w14:textId="77777777" w:rsidR="00AB276F" w:rsidRPr="00FC0737" w:rsidRDefault="00AB276F" w:rsidP="00D6307D">
            <w:pPr>
              <w:jc w:val="center"/>
            </w:pPr>
          </w:p>
        </w:tc>
      </w:tr>
      <w:tr w:rsidR="00AB276F" w:rsidRPr="00FC0737" w14:paraId="581A7899" w14:textId="77777777" w:rsidTr="00D6307D">
        <w:tc>
          <w:tcPr>
            <w:tcW w:w="10244" w:type="dxa"/>
          </w:tcPr>
          <w:p w14:paraId="76DD95C4" w14:textId="77777777" w:rsidR="00AB276F" w:rsidRPr="00FC0737" w:rsidRDefault="00AB276F" w:rsidP="00AB276F">
            <w:pPr>
              <w:numPr>
                <w:ilvl w:val="0"/>
                <w:numId w:val="18"/>
              </w:numPr>
              <w:ind w:right="308"/>
            </w:pPr>
            <w:r>
              <w:t>Refers clients to appropriate resources when appropriate (e.g., psychiatry, group, community therapists, agencies).</w:t>
            </w:r>
          </w:p>
        </w:tc>
        <w:tc>
          <w:tcPr>
            <w:tcW w:w="990" w:type="dxa"/>
          </w:tcPr>
          <w:p w14:paraId="2DC77684" w14:textId="77777777" w:rsidR="00AB276F" w:rsidRPr="00FC0737" w:rsidRDefault="00AB276F" w:rsidP="00D6307D">
            <w:pPr>
              <w:jc w:val="center"/>
            </w:pPr>
          </w:p>
        </w:tc>
      </w:tr>
      <w:tr w:rsidR="00AB276F" w:rsidRPr="00FC0737" w14:paraId="5E3B3F19" w14:textId="77777777" w:rsidTr="00D6307D">
        <w:tc>
          <w:tcPr>
            <w:tcW w:w="10244" w:type="dxa"/>
          </w:tcPr>
          <w:p w14:paraId="0A916CD6" w14:textId="77777777" w:rsidR="00AB276F" w:rsidRDefault="00AB276F" w:rsidP="00AB276F">
            <w:pPr>
              <w:numPr>
                <w:ilvl w:val="0"/>
                <w:numId w:val="18"/>
              </w:numPr>
              <w:ind w:right="308"/>
            </w:pPr>
            <w:r>
              <w:t>Considers empirically supported treatments or evidence-based treatments.</w:t>
            </w:r>
          </w:p>
        </w:tc>
        <w:tc>
          <w:tcPr>
            <w:tcW w:w="990" w:type="dxa"/>
          </w:tcPr>
          <w:p w14:paraId="08090CC3" w14:textId="77777777" w:rsidR="00AB276F" w:rsidRPr="00FC0737" w:rsidRDefault="00AB276F" w:rsidP="00D6307D">
            <w:pPr>
              <w:jc w:val="center"/>
            </w:pPr>
          </w:p>
        </w:tc>
      </w:tr>
      <w:tr w:rsidR="00AB276F" w:rsidRPr="00FC0737" w14:paraId="4EED643E" w14:textId="77777777" w:rsidTr="00D6307D">
        <w:tc>
          <w:tcPr>
            <w:tcW w:w="10244" w:type="dxa"/>
          </w:tcPr>
          <w:p w14:paraId="21F08D02" w14:textId="77777777" w:rsidR="00AB276F" w:rsidRPr="00FC0737" w:rsidRDefault="00AB276F" w:rsidP="00AB276F">
            <w:pPr>
              <w:numPr>
                <w:ilvl w:val="0"/>
                <w:numId w:val="18"/>
              </w:numPr>
              <w:ind w:right="308"/>
            </w:pPr>
            <w:r>
              <w:lastRenderedPageBreak/>
              <w:t xml:space="preserve">Prepares clients for termination of treatment appropriately and sensitively. </w:t>
            </w:r>
          </w:p>
        </w:tc>
        <w:tc>
          <w:tcPr>
            <w:tcW w:w="990" w:type="dxa"/>
          </w:tcPr>
          <w:p w14:paraId="245E40EC" w14:textId="77777777" w:rsidR="00AB276F" w:rsidRPr="00FC0737" w:rsidRDefault="00AB276F" w:rsidP="00D6307D">
            <w:pPr>
              <w:jc w:val="center"/>
            </w:pPr>
          </w:p>
        </w:tc>
      </w:tr>
      <w:tr w:rsidR="00AB276F" w:rsidRPr="00FC0737" w14:paraId="057B9529" w14:textId="77777777" w:rsidTr="00D6307D">
        <w:tc>
          <w:tcPr>
            <w:tcW w:w="10244" w:type="dxa"/>
          </w:tcPr>
          <w:p w14:paraId="042B7572" w14:textId="77777777" w:rsidR="00AB276F" w:rsidRDefault="00AB276F" w:rsidP="00AB276F">
            <w:pPr>
              <w:numPr>
                <w:ilvl w:val="0"/>
                <w:numId w:val="18"/>
              </w:numPr>
              <w:ind w:right="308"/>
            </w:pPr>
            <w:r>
              <w:rPr>
                <w:rFonts w:ascii="Times" w:hAnsi="Times" w:cs="Times"/>
                <w:szCs w:val="24"/>
              </w:rPr>
              <w:t>Understands and maintains appropriate professional boundaries with clients.</w:t>
            </w:r>
          </w:p>
        </w:tc>
        <w:tc>
          <w:tcPr>
            <w:tcW w:w="990" w:type="dxa"/>
          </w:tcPr>
          <w:p w14:paraId="12453E81" w14:textId="77777777" w:rsidR="00AB276F" w:rsidRPr="00FC0737" w:rsidRDefault="00AB276F" w:rsidP="00D6307D">
            <w:pPr>
              <w:jc w:val="center"/>
            </w:pPr>
          </w:p>
        </w:tc>
      </w:tr>
      <w:tr w:rsidR="00AB276F" w:rsidRPr="00FC0737" w14:paraId="0AA07DC1" w14:textId="77777777" w:rsidTr="00D6307D">
        <w:tc>
          <w:tcPr>
            <w:tcW w:w="10244" w:type="dxa"/>
          </w:tcPr>
          <w:p w14:paraId="71160582" w14:textId="77777777" w:rsidR="00AB276F" w:rsidRPr="008664DF" w:rsidRDefault="00AB276F" w:rsidP="00D6307D">
            <w:pPr>
              <w:ind w:right="308"/>
              <w:jc w:val="right"/>
              <w:rPr>
                <w:rFonts w:ascii="Times" w:hAnsi="Times" w:cs="Times"/>
                <w:b/>
                <w:szCs w:val="24"/>
              </w:rPr>
            </w:pPr>
            <w:r>
              <w:rPr>
                <w:rFonts w:ascii="Times" w:hAnsi="Times" w:cs="Times"/>
                <w:b/>
                <w:szCs w:val="24"/>
              </w:rPr>
              <w:t xml:space="preserve">OVERALL RATING </w:t>
            </w:r>
          </w:p>
        </w:tc>
        <w:tc>
          <w:tcPr>
            <w:tcW w:w="990" w:type="dxa"/>
          </w:tcPr>
          <w:p w14:paraId="74DE2E3B" w14:textId="77777777" w:rsidR="00AB276F" w:rsidRPr="00FC0737" w:rsidRDefault="00AB276F" w:rsidP="00D6307D">
            <w:pPr>
              <w:jc w:val="right"/>
            </w:pPr>
          </w:p>
        </w:tc>
      </w:tr>
      <w:tr w:rsidR="00AB276F" w:rsidRPr="00FC0737" w14:paraId="3A5E7BC0" w14:textId="77777777" w:rsidTr="00D6307D">
        <w:tc>
          <w:tcPr>
            <w:tcW w:w="10244" w:type="dxa"/>
          </w:tcPr>
          <w:p w14:paraId="4A051361" w14:textId="77777777" w:rsidR="00AB276F" w:rsidRDefault="00AB276F" w:rsidP="00D6307D">
            <w:pPr>
              <w:ind w:right="308"/>
              <w:rPr>
                <w:rFonts w:ascii="Times" w:hAnsi="Times" w:cs="Times"/>
                <w:b/>
                <w:szCs w:val="24"/>
              </w:rPr>
            </w:pPr>
            <w:r>
              <w:rPr>
                <w:rFonts w:ascii="Times" w:hAnsi="Times" w:cs="Times"/>
                <w:b/>
                <w:szCs w:val="24"/>
              </w:rPr>
              <w:t>Comments:</w:t>
            </w:r>
          </w:p>
          <w:p w14:paraId="3FC547E8" w14:textId="77777777" w:rsidR="00AB276F" w:rsidRDefault="00AB276F" w:rsidP="00D6307D">
            <w:pPr>
              <w:ind w:right="308"/>
              <w:rPr>
                <w:rFonts w:ascii="Times" w:hAnsi="Times" w:cs="Times"/>
                <w:b/>
                <w:szCs w:val="24"/>
              </w:rPr>
            </w:pPr>
          </w:p>
        </w:tc>
        <w:tc>
          <w:tcPr>
            <w:tcW w:w="990" w:type="dxa"/>
          </w:tcPr>
          <w:p w14:paraId="0E6456B1" w14:textId="77777777" w:rsidR="00AB276F" w:rsidRPr="00FC0737" w:rsidRDefault="00AB276F" w:rsidP="00D6307D">
            <w:pPr>
              <w:jc w:val="right"/>
            </w:pPr>
          </w:p>
        </w:tc>
      </w:tr>
    </w:tbl>
    <w:p w14:paraId="55BE381C" w14:textId="77777777" w:rsidR="00AB276F"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5"/>
        <w:gridCol w:w="915"/>
      </w:tblGrid>
      <w:tr w:rsidR="00AB276F" w:rsidRPr="00FC7F49" w14:paraId="2D51BFCC" w14:textId="77777777" w:rsidTr="00D6307D">
        <w:tc>
          <w:tcPr>
            <w:tcW w:w="10098" w:type="dxa"/>
            <w:shd w:val="clear" w:color="auto" w:fill="0C0C0C"/>
          </w:tcPr>
          <w:p w14:paraId="7D7B6F52" w14:textId="77777777" w:rsidR="00AB276F" w:rsidRPr="00123C65" w:rsidRDefault="00AB276F" w:rsidP="00D6307D">
            <w:pPr>
              <w:rPr>
                <w:b/>
              </w:rPr>
            </w:pPr>
            <w:r w:rsidRPr="00123C65">
              <w:rPr>
                <w:b/>
              </w:rPr>
              <w:t>III. Psychological Testing</w:t>
            </w:r>
          </w:p>
        </w:tc>
        <w:tc>
          <w:tcPr>
            <w:tcW w:w="918" w:type="dxa"/>
            <w:shd w:val="clear" w:color="auto" w:fill="0C0C0C"/>
          </w:tcPr>
          <w:p w14:paraId="036AA53D" w14:textId="77777777" w:rsidR="00AB276F" w:rsidRPr="00FC7F49" w:rsidRDefault="00AB276F" w:rsidP="00D6307D">
            <w:pPr>
              <w:jc w:val="center"/>
              <w:rPr>
                <w:b/>
              </w:rPr>
            </w:pPr>
            <w:r w:rsidRPr="00FC7F49">
              <w:rPr>
                <w:b/>
              </w:rPr>
              <w:t>Rating</w:t>
            </w:r>
          </w:p>
        </w:tc>
      </w:tr>
      <w:tr w:rsidR="00AB276F" w:rsidRPr="00FC0737" w14:paraId="1AB186DC" w14:textId="77777777" w:rsidTr="00D6307D">
        <w:tc>
          <w:tcPr>
            <w:tcW w:w="10098" w:type="dxa"/>
          </w:tcPr>
          <w:p w14:paraId="3437B626" w14:textId="77777777" w:rsidR="00AB276F" w:rsidRPr="005C4E9F" w:rsidRDefault="00AB276F" w:rsidP="00AB276F">
            <w:pPr>
              <w:numPr>
                <w:ilvl w:val="0"/>
                <w:numId w:val="16"/>
              </w:numPr>
            </w:pPr>
            <w:r>
              <w:t>Administers and scores psychological tests appropriately, in a standard way, and capably</w:t>
            </w:r>
            <w:r w:rsidRPr="005C4E9F">
              <w:t>.</w:t>
            </w:r>
          </w:p>
        </w:tc>
        <w:tc>
          <w:tcPr>
            <w:tcW w:w="918" w:type="dxa"/>
          </w:tcPr>
          <w:p w14:paraId="58539CC1" w14:textId="77777777" w:rsidR="00AB276F" w:rsidRPr="005C4E9F" w:rsidRDefault="00AB276F" w:rsidP="00D6307D">
            <w:pPr>
              <w:jc w:val="center"/>
            </w:pPr>
          </w:p>
        </w:tc>
      </w:tr>
      <w:tr w:rsidR="00AB276F" w:rsidRPr="00FC0737" w14:paraId="70F27DEF" w14:textId="77777777" w:rsidTr="00D6307D">
        <w:tc>
          <w:tcPr>
            <w:tcW w:w="10098" w:type="dxa"/>
          </w:tcPr>
          <w:p w14:paraId="278F6B3B" w14:textId="77777777" w:rsidR="00AB276F" w:rsidRPr="005C4E9F" w:rsidRDefault="00AB276F" w:rsidP="00AB276F">
            <w:pPr>
              <w:numPr>
                <w:ilvl w:val="0"/>
                <w:numId w:val="16"/>
              </w:numPr>
            </w:pPr>
            <w:r>
              <w:rPr>
                <w:szCs w:val="24"/>
              </w:rPr>
              <w:t>Integrates data into meaningful statements about clients.</w:t>
            </w:r>
          </w:p>
        </w:tc>
        <w:tc>
          <w:tcPr>
            <w:tcW w:w="918" w:type="dxa"/>
          </w:tcPr>
          <w:p w14:paraId="441190F2" w14:textId="77777777" w:rsidR="00AB276F" w:rsidRPr="005C4E9F" w:rsidRDefault="00AB276F" w:rsidP="00D6307D">
            <w:pPr>
              <w:jc w:val="center"/>
            </w:pPr>
          </w:p>
        </w:tc>
      </w:tr>
      <w:tr w:rsidR="00AB276F" w:rsidRPr="00FC0737" w14:paraId="3B2493E9" w14:textId="77777777" w:rsidTr="00D6307D">
        <w:tc>
          <w:tcPr>
            <w:tcW w:w="10098" w:type="dxa"/>
          </w:tcPr>
          <w:p w14:paraId="21D63ADA" w14:textId="77777777" w:rsidR="00AB276F" w:rsidRPr="005C4E9F" w:rsidRDefault="00AB276F" w:rsidP="00AB276F">
            <w:pPr>
              <w:numPr>
                <w:ilvl w:val="0"/>
                <w:numId w:val="16"/>
              </w:numPr>
            </w:pPr>
            <w:r>
              <w:rPr>
                <w:szCs w:val="24"/>
              </w:rPr>
              <w:t>Demonstrates ability to develop appropriate recommendations and to relate recommendations to assessment findings and conclusions.</w:t>
            </w:r>
          </w:p>
        </w:tc>
        <w:tc>
          <w:tcPr>
            <w:tcW w:w="918" w:type="dxa"/>
          </w:tcPr>
          <w:p w14:paraId="329C8EF1" w14:textId="77777777" w:rsidR="00AB276F" w:rsidRPr="005C4E9F" w:rsidRDefault="00AB276F" w:rsidP="00D6307D">
            <w:pPr>
              <w:jc w:val="center"/>
            </w:pPr>
          </w:p>
        </w:tc>
      </w:tr>
      <w:tr w:rsidR="00AB276F" w:rsidRPr="00FC0737" w14:paraId="64B56031" w14:textId="77777777" w:rsidTr="00D6307D">
        <w:tc>
          <w:tcPr>
            <w:tcW w:w="10098" w:type="dxa"/>
          </w:tcPr>
          <w:p w14:paraId="054B1BC1" w14:textId="77777777" w:rsidR="00AB276F" w:rsidRPr="005C4E9F" w:rsidRDefault="00AB276F" w:rsidP="00AB276F">
            <w:pPr>
              <w:numPr>
                <w:ilvl w:val="0"/>
                <w:numId w:val="16"/>
              </w:numPr>
            </w:pPr>
            <w:r>
              <w:rPr>
                <w:szCs w:val="24"/>
              </w:rPr>
              <w:t>Communicates test results to client in a clear, competent and sensitive manner.</w:t>
            </w:r>
          </w:p>
        </w:tc>
        <w:tc>
          <w:tcPr>
            <w:tcW w:w="918" w:type="dxa"/>
          </w:tcPr>
          <w:p w14:paraId="2D7460E1" w14:textId="77777777" w:rsidR="00AB276F" w:rsidRPr="005C4E9F" w:rsidRDefault="00AB276F" w:rsidP="00D6307D">
            <w:pPr>
              <w:jc w:val="center"/>
            </w:pPr>
          </w:p>
        </w:tc>
      </w:tr>
      <w:tr w:rsidR="00AB276F" w:rsidRPr="008664DF" w14:paraId="1E476474" w14:textId="77777777" w:rsidTr="00D6307D">
        <w:tc>
          <w:tcPr>
            <w:tcW w:w="10098" w:type="dxa"/>
          </w:tcPr>
          <w:p w14:paraId="1D382A72" w14:textId="77777777" w:rsidR="00AB276F" w:rsidRPr="008664DF" w:rsidRDefault="00AB276F" w:rsidP="00D6307D">
            <w:pPr>
              <w:jc w:val="right"/>
              <w:rPr>
                <w:b/>
                <w:szCs w:val="24"/>
              </w:rPr>
            </w:pPr>
            <w:r>
              <w:rPr>
                <w:b/>
                <w:szCs w:val="24"/>
              </w:rPr>
              <w:t>OVERALL RATING</w:t>
            </w:r>
          </w:p>
        </w:tc>
        <w:tc>
          <w:tcPr>
            <w:tcW w:w="918" w:type="dxa"/>
          </w:tcPr>
          <w:p w14:paraId="0EC10772" w14:textId="77777777" w:rsidR="00AB276F" w:rsidRPr="008664DF" w:rsidRDefault="00AB276F" w:rsidP="00D6307D">
            <w:pPr>
              <w:jc w:val="center"/>
              <w:rPr>
                <w:b/>
              </w:rPr>
            </w:pPr>
          </w:p>
        </w:tc>
      </w:tr>
      <w:tr w:rsidR="00AB276F" w:rsidRPr="00FC7F49" w14:paraId="12AA7464" w14:textId="77777777" w:rsidTr="00D6307D">
        <w:tc>
          <w:tcPr>
            <w:tcW w:w="11016" w:type="dxa"/>
            <w:gridSpan w:val="2"/>
          </w:tcPr>
          <w:p w14:paraId="33E566EC" w14:textId="77777777" w:rsidR="00AB276F" w:rsidRPr="00FC7F49" w:rsidRDefault="00AB276F" w:rsidP="00D6307D">
            <w:pPr>
              <w:rPr>
                <w:b/>
              </w:rPr>
            </w:pPr>
            <w:r>
              <w:rPr>
                <w:b/>
              </w:rPr>
              <w:t>Comments</w:t>
            </w:r>
            <w:r w:rsidRPr="00FC7F49">
              <w:rPr>
                <w:b/>
              </w:rPr>
              <w:t>:</w:t>
            </w:r>
          </w:p>
          <w:p w14:paraId="02AA28BB" w14:textId="77777777" w:rsidR="00AB276F" w:rsidRDefault="00AB276F" w:rsidP="00D6307D">
            <w:pPr>
              <w:rPr>
                <w:b/>
              </w:rPr>
            </w:pPr>
          </w:p>
          <w:p w14:paraId="54E93BDD" w14:textId="77777777" w:rsidR="00AB276F" w:rsidRPr="00FC7F49" w:rsidRDefault="00AB276F" w:rsidP="00D6307D">
            <w:pPr>
              <w:rPr>
                <w:b/>
              </w:rPr>
            </w:pPr>
          </w:p>
        </w:tc>
      </w:tr>
    </w:tbl>
    <w:p w14:paraId="303FE869"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gridCol w:w="1008"/>
      </w:tblGrid>
      <w:tr w:rsidR="00AB276F" w:rsidRPr="00FC7F49" w14:paraId="6AA97662" w14:textId="77777777" w:rsidTr="00D6307D">
        <w:tc>
          <w:tcPr>
            <w:tcW w:w="10090" w:type="dxa"/>
            <w:shd w:val="clear" w:color="auto" w:fill="0C0C0C"/>
          </w:tcPr>
          <w:p w14:paraId="1EC3D3F2" w14:textId="77777777" w:rsidR="00AB276F" w:rsidRPr="00FC7F49" w:rsidRDefault="00AB276F" w:rsidP="00D6307D">
            <w:pPr>
              <w:rPr>
                <w:b/>
              </w:rPr>
            </w:pPr>
            <w:r>
              <w:rPr>
                <w:b/>
              </w:rPr>
              <w:t>IV</w:t>
            </w:r>
            <w:r w:rsidRPr="00FC7F49">
              <w:rPr>
                <w:b/>
              </w:rPr>
              <w:t>. Crisis intervention</w:t>
            </w:r>
          </w:p>
        </w:tc>
        <w:tc>
          <w:tcPr>
            <w:tcW w:w="1016" w:type="dxa"/>
            <w:shd w:val="clear" w:color="auto" w:fill="0C0C0C"/>
          </w:tcPr>
          <w:p w14:paraId="59A6AF8C" w14:textId="77777777" w:rsidR="00AB276F" w:rsidRPr="00FC7F49" w:rsidRDefault="00AB276F" w:rsidP="00D6307D">
            <w:pPr>
              <w:jc w:val="center"/>
              <w:rPr>
                <w:b/>
              </w:rPr>
            </w:pPr>
            <w:r w:rsidRPr="00FC7F49">
              <w:rPr>
                <w:b/>
              </w:rPr>
              <w:t>Rating</w:t>
            </w:r>
          </w:p>
        </w:tc>
      </w:tr>
      <w:tr w:rsidR="00AB276F" w:rsidRPr="00FC0737" w14:paraId="277681D8" w14:textId="77777777" w:rsidTr="00D6307D">
        <w:tc>
          <w:tcPr>
            <w:tcW w:w="10090" w:type="dxa"/>
          </w:tcPr>
          <w:p w14:paraId="022F765B" w14:textId="77777777" w:rsidR="00AB276F" w:rsidRPr="005C4E9F" w:rsidRDefault="00AB276F" w:rsidP="00AB276F">
            <w:pPr>
              <w:numPr>
                <w:ilvl w:val="0"/>
                <w:numId w:val="21"/>
              </w:numPr>
            </w:pPr>
            <w:r w:rsidRPr="005C4E9F">
              <w:t>Assesses crisis situations appropriately.</w:t>
            </w:r>
          </w:p>
        </w:tc>
        <w:tc>
          <w:tcPr>
            <w:tcW w:w="1016" w:type="dxa"/>
          </w:tcPr>
          <w:p w14:paraId="71DC31FC" w14:textId="77777777" w:rsidR="00AB276F" w:rsidRPr="005C4E9F" w:rsidRDefault="00AB276F" w:rsidP="00D6307D">
            <w:pPr>
              <w:jc w:val="center"/>
            </w:pPr>
          </w:p>
        </w:tc>
      </w:tr>
      <w:tr w:rsidR="00AB276F" w:rsidRPr="00FC0737" w14:paraId="27391D53" w14:textId="77777777" w:rsidTr="00D6307D">
        <w:tc>
          <w:tcPr>
            <w:tcW w:w="10090" w:type="dxa"/>
          </w:tcPr>
          <w:p w14:paraId="085FF83D" w14:textId="77777777" w:rsidR="00AB276F" w:rsidRPr="005C4E9F" w:rsidRDefault="00AB276F" w:rsidP="00AB276F">
            <w:pPr>
              <w:numPr>
                <w:ilvl w:val="0"/>
                <w:numId w:val="21"/>
              </w:numPr>
            </w:pPr>
            <w:r w:rsidRPr="005C4E9F">
              <w:t xml:space="preserve">Intervenes during crisis situations appropriately. </w:t>
            </w:r>
          </w:p>
        </w:tc>
        <w:tc>
          <w:tcPr>
            <w:tcW w:w="1016" w:type="dxa"/>
          </w:tcPr>
          <w:p w14:paraId="64C2FB8C" w14:textId="77777777" w:rsidR="00AB276F" w:rsidRPr="005C4E9F" w:rsidRDefault="00AB276F" w:rsidP="00D6307D">
            <w:pPr>
              <w:jc w:val="center"/>
            </w:pPr>
          </w:p>
        </w:tc>
      </w:tr>
      <w:tr w:rsidR="00AB276F" w:rsidRPr="00FC0737" w14:paraId="7DAA4B70" w14:textId="77777777" w:rsidTr="00D6307D">
        <w:tc>
          <w:tcPr>
            <w:tcW w:w="10090" w:type="dxa"/>
          </w:tcPr>
          <w:p w14:paraId="5526CF78" w14:textId="77777777" w:rsidR="00AB276F" w:rsidRPr="005C4E9F" w:rsidRDefault="00AB276F" w:rsidP="00AB276F">
            <w:pPr>
              <w:numPr>
                <w:ilvl w:val="0"/>
                <w:numId w:val="21"/>
              </w:numPr>
            </w:pPr>
            <w:r>
              <w:t>Conducts suicidal and homicidality assessments thoroughly, effectively and appropriately. Elicits relevant information.</w:t>
            </w:r>
          </w:p>
        </w:tc>
        <w:tc>
          <w:tcPr>
            <w:tcW w:w="1016" w:type="dxa"/>
          </w:tcPr>
          <w:p w14:paraId="4CF21206" w14:textId="77777777" w:rsidR="00AB276F" w:rsidRPr="005C4E9F" w:rsidRDefault="00AB276F" w:rsidP="00D6307D">
            <w:pPr>
              <w:jc w:val="center"/>
            </w:pPr>
          </w:p>
        </w:tc>
      </w:tr>
      <w:tr w:rsidR="00AB276F" w:rsidRPr="00FC0737" w14:paraId="5120696C" w14:textId="77777777" w:rsidTr="00D6307D">
        <w:tc>
          <w:tcPr>
            <w:tcW w:w="10090" w:type="dxa"/>
          </w:tcPr>
          <w:p w14:paraId="091D1109" w14:textId="77777777" w:rsidR="00AB276F" w:rsidRPr="005C4E9F" w:rsidRDefault="00AB276F" w:rsidP="00AB276F">
            <w:pPr>
              <w:numPr>
                <w:ilvl w:val="0"/>
                <w:numId w:val="21"/>
              </w:numPr>
            </w:pPr>
            <w:r>
              <w:t>Assesses for potential child and elder abuse/neglect and domestic violence thoroughly, effectively, and appropriately. Elicits relevant information.</w:t>
            </w:r>
          </w:p>
        </w:tc>
        <w:tc>
          <w:tcPr>
            <w:tcW w:w="1016" w:type="dxa"/>
          </w:tcPr>
          <w:p w14:paraId="3B2337CC" w14:textId="77777777" w:rsidR="00AB276F" w:rsidRPr="005C4E9F" w:rsidRDefault="00AB276F" w:rsidP="00D6307D">
            <w:pPr>
              <w:jc w:val="center"/>
            </w:pPr>
          </w:p>
        </w:tc>
      </w:tr>
      <w:tr w:rsidR="00AB276F" w:rsidRPr="00FC0737" w14:paraId="675C6D09" w14:textId="77777777" w:rsidTr="00D6307D">
        <w:tc>
          <w:tcPr>
            <w:tcW w:w="10090" w:type="dxa"/>
          </w:tcPr>
          <w:p w14:paraId="637925AE" w14:textId="77777777" w:rsidR="00AB276F" w:rsidRPr="005C4E9F" w:rsidRDefault="00AB276F" w:rsidP="00AB276F">
            <w:pPr>
              <w:numPr>
                <w:ilvl w:val="0"/>
                <w:numId w:val="21"/>
              </w:numPr>
            </w:pPr>
            <w:r w:rsidRPr="005C4E9F">
              <w:t xml:space="preserve">Seeks </w:t>
            </w:r>
            <w:r>
              <w:t xml:space="preserve">appropriate </w:t>
            </w:r>
            <w:r w:rsidRPr="005C4E9F">
              <w:t>consultation or supervision when encountering crisis situations.</w:t>
            </w:r>
            <w:r>
              <w:t xml:space="preserve"> </w:t>
            </w:r>
          </w:p>
        </w:tc>
        <w:tc>
          <w:tcPr>
            <w:tcW w:w="1016" w:type="dxa"/>
          </w:tcPr>
          <w:p w14:paraId="39A76F0F" w14:textId="77777777" w:rsidR="00AB276F" w:rsidRPr="005C4E9F" w:rsidRDefault="00AB276F" w:rsidP="00D6307D">
            <w:pPr>
              <w:jc w:val="center"/>
            </w:pPr>
          </w:p>
        </w:tc>
      </w:tr>
      <w:tr w:rsidR="00AB276F" w:rsidRPr="00FC0737" w14:paraId="698E4B12" w14:textId="77777777" w:rsidTr="00D6307D">
        <w:tc>
          <w:tcPr>
            <w:tcW w:w="10090" w:type="dxa"/>
          </w:tcPr>
          <w:p w14:paraId="5FCFE343" w14:textId="77777777" w:rsidR="00AB276F" w:rsidRDefault="00AB276F" w:rsidP="00AB276F">
            <w:pPr>
              <w:numPr>
                <w:ilvl w:val="0"/>
                <w:numId w:val="21"/>
              </w:numPr>
            </w:pPr>
            <w:r>
              <w:rPr>
                <w:rFonts w:ascii="Times" w:hAnsi="Times" w:cs="Times"/>
                <w:szCs w:val="24"/>
              </w:rPr>
              <w:t>Follows-up with client needs related to the crisis and provides case management when appropriate.</w:t>
            </w:r>
          </w:p>
        </w:tc>
        <w:tc>
          <w:tcPr>
            <w:tcW w:w="1016" w:type="dxa"/>
          </w:tcPr>
          <w:p w14:paraId="454E57E2" w14:textId="77777777" w:rsidR="00AB276F" w:rsidRPr="005C4E9F" w:rsidRDefault="00AB276F" w:rsidP="00D6307D">
            <w:pPr>
              <w:jc w:val="center"/>
            </w:pPr>
          </w:p>
        </w:tc>
      </w:tr>
      <w:tr w:rsidR="00AB276F" w:rsidRPr="00FC0737" w14:paraId="65173D04" w14:textId="77777777" w:rsidTr="00D6307D">
        <w:tc>
          <w:tcPr>
            <w:tcW w:w="10090" w:type="dxa"/>
          </w:tcPr>
          <w:p w14:paraId="12E2E6CE" w14:textId="77777777" w:rsidR="00AB276F" w:rsidRDefault="00AB276F" w:rsidP="00AB276F">
            <w:pPr>
              <w:numPr>
                <w:ilvl w:val="0"/>
                <w:numId w:val="21"/>
              </w:numPr>
            </w:pPr>
            <w:r>
              <w:rPr>
                <w:rFonts w:ascii="Times" w:hAnsi="Times" w:cs="Times"/>
                <w:szCs w:val="24"/>
              </w:rPr>
              <w:t>Demonstrates ability to remain calm during a crisis situation.</w:t>
            </w:r>
          </w:p>
        </w:tc>
        <w:tc>
          <w:tcPr>
            <w:tcW w:w="1016" w:type="dxa"/>
          </w:tcPr>
          <w:p w14:paraId="25BD2A94" w14:textId="77777777" w:rsidR="00AB276F" w:rsidRPr="005C4E9F" w:rsidRDefault="00AB276F" w:rsidP="00D6307D">
            <w:pPr>
              <w:jc w:val="center"/>
            </w:pPr>
          </w:p>
        </w:tc>
      </w:tr>
      <w:tr w:rsidR="00AB276F" w:rsidRPr="008664DF" w14:paraId="45CF2190" w14:textId="77777777" w:rsidTr="00D6307D">
        <w:tc>
          <w:tcPr>
            <w:tcW w:w="10090" w:type="dxa"/>
          </w:tcPr>
          <w:p w14:paraId="478CA6B5" w14:textId="77777777" w:rsidR="00AB276F" w:rsidRPr="008664DF" w:rsidRDefault="00AB276F" w:rsidP="00D6307D">
            <w:pPr>
              <w:jc w:val="right"/>
              <w:rPr>
                <w:rFonts w:ascii="Times" w:hAnsi="Times" w:cs="Times"/>
                <w:b/>
                <w:szCs w:val="24"/>
              </w:rPr>
            </w:pPr>
            <w:r>
              <w:rPr>
                <w:rFonts w:ascii="Times" w:hAnsi="Times" w:cs="Times"/>
                <w:b/>
                <w:szCs w:val="24"/>
              </w:rPr>
              <w:t>OVERALL RATING</w:t>
            </w:r>
          </w:p>
        </w:tc>
        <w:tc>
          <w:tcPr>
            <w:tcW w:w="1016" w:type="dxa"/>
          </w:tcPr>
          <w:p w14:paraId="79E448F0" w14:textId="77777777" w:rsidR="00AB276F" w:rsidRPr="008664DF" w:rsidRDefault="00AB276F" w:rsidP="00D6307D">
            <w:pPr>
              <w:jc w:val="center"/>
              <w:rPr>
                <w:b/>
              </w:rPr>
            </w:pPr>
          </w:p>
        </w:tc>
      </w:tr>
      <w:tr w:rsidR="00AB276F" w:rsidRPr="00FC7F49" w14:paraId="72D00E6E" w14:textId="77777777" w:rsidTr="00D6307D">
        <w:tc>
          <w:tcPr>
            <w:tcW w:w="11106" w:type="dxa"/>
            <w:gridSpan w:val="2"/>
          </w:tcPr>
          <w:p w14:paraId="36476D40" w14:textId="77777777" w:rsidR="00AB276F" w:rsidRPr="00FC7F49" w:rsidRDefault="00AB276F" w:rsidP="00D6307D">
            <w:pPr>
              <w:rPr>
                <w:b/>
              </w:rPr>
            </w:pPr>
            <w:r>
              <w:rPr>
                <w:b/>
              </w:rPr>
              <w:t>Comments</w:t>
            </w:r>
            <w:r w:rsidRPr="00FC7F49">
              <w:rPr>
                <w:b/>
              </w:rPr>
              <w:t>:</w:t>
            </w:r>
          </w:p>
          <w:p w14:paraId="6D370537" w14:textId="77777777" w:rsidR="00AB276F" w:rsidRPr="00FC7F49" w:rsidRDefault="00AB276F" w:rsidP="00D6307D">
            <w:pPr>
              <w:rPr>
                <w:b/>
              </w:rPr>
            </w:pPr>
          </w:p>
        </w:tc>
      </w:tr>
    </w:tbl>
    <w:p w14:paraId="32C6911E"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gridCol w:w="1008"/>
      </w:tblGrid>
      <w:tr w:rsidR="00AB276F" w:rsidRPr="00FC7F49" w14:paraId="26F6ED79" w14:textId="77777777" w:rsidTr="00D6307D">
        <w:tc>
          <w:tcPr>
            <w:tcW w:w="10090" w:type="dxa"/>
            <w:shd w:val="clear" w:color="auto" w:fill="0C0C0C"/>
          </w:tcPr>
          <w:p w14:paraId="06B9E8D2" w14:textId="77777777" w:rsidR="00AB276F" w:rsidRPr="00FC7F49" w:rsidRDefault="00AB276F" w:rsidP="00D6307D">
            <w:pPr>
              <w:rPr>
                <w:b/>
              </w:rPr>
            </w:pPr>
            <w:r>
              <w:rPr>
                <w:b/>
              </w:rPr>
              <w:t>V</w:t>
            </w:r>
            <w:r w:rsidRPr="00FC7F49">
              <w:rPr>
                <w:b/>
              </w:rPr>
              <w:t>. Consultation and Outreach</w:t>
            </w:r>
          </w:p>
        </w:tc>
        <w:tc>
          <w:tcPr>
            <w:tcW w:w="1016" w:type="dxa"/>
            <w:shd w:val="clear" w:color="auto" w:fill="0C0C0C"/>
          </w:tcPr>
          <w:p w14:paraId="25256741" w14:textId="77777777" w:rsidR="00AB276F" w:rsidRPr="00FC7F49" w:rsidRDefault="00AB276F" w:rsidP="00D6307D">
            <w:pPr>
              <w:jc w:val="center"/>
              <w:rPr>
                <w:b/>
              </w:rPr>
            </w:pPr>
            <w:r w:rsidRPr="00FC7F49">
              <w:rPr>
                <w:b/>
              </w:rPr>
              <w:t>Rating</w:t>
            </w:r>
          </w:p>
        </w:tc>
      </w:tr>
      <w:tr w:rsidR="00AB276F" w:rsidRPr="00FC0737" w14:paraId="6D0F2F17" w14:textId="77777777" w:rsidTr="00D6307D">
        <w:tc>
          <w:tcPr>
            <w:tcW w:w="10090" w:type="dxa"/>
          </w:tcPr>
          <w:p w14:paraId="6A011205" w14:textId="77777777" w:rsidR="00AB276F" w:rsidRPr="00FC0737" w:rsidRDefault="00AB276F" w:rsidP="00AB276F">
            <w:pPr>
              <w:numPr>
                <w:ilvl w:val="0"/>
                <w:numId w:val="10"/>
              </w:numPr>
            </w:pPr>
            <w:r>
              <w:t>When seeking consult, trainee m</w:t>
            </w:r>
            <w:r w:rsidRPr="00FC0737">
              <w:t xml:space="preserve">aintains rapport with colleagues and is aware of other disciplines’ contributions. </w:t>
            </w:r>
          </w:p>
        </w:tc>
        <w:tc>
          <w:tcPr>
            <w:tcW w:w="1016" w:type="dxa"/>
          </w:tcPr>
          <w:p w14:paraId="461D4C91" w14:textId="77777777" w:rsidR="00AB276F" w:rsidRPr="00FC0737" w:rsidRDefault="00AB276F" w:rsidP="00D6307D"/>
        </w:tc>
      </w:tr>
      <w:tr w:rsidR="00AB276F" w:rsidRPr="00FC0737" w14:paraId="43853A45" w14:textId="77777777" w:rsidTr="00D6307D">
        <w:tc>
          <w:tcPr>
            <w:tcW w:w="10090" w:type="dxa"/>
          </w:tcPr>
          <w:p w14:paraId="7A8E6C14" w14:textId="77777777" w:rsidR="00AB276F" w:rsidRPr="00FC0737" w:rsidRDefault="00AB276F" w:rsidP="00AB276F">
            <w:pPr>
              <w:numPr>
                <w:ilvl w:val="0"/>
                <w:numId w:val="10"/>
              </w:numPr>
            </w:pPr>
            <w:r w:rsidRPr="00FC0737">
              <w:t>Knowledge</w:t>
            </w:r>
            <w:r>
              <w:t>able about</w:t>
            </w:r>
            <w:r w:rsidRPr="00FC0737">
              <w:t xml:space="preserve"> when to consult with other professionals or supervisors.</w:t>
            </w:r>
          </w:p>
        </w:tc>
        <w:tc>
          <w:tcPr>
            <w:tcW w:w="1016" w:type="dxa"/>
          </w:tcPr>
          <w:p w14:paraId="44D53CAB" w14:textId="77777777" w:rsidR="00AB276F" w:rsidRPr="00FC0737" w:rsidRDefault="00AB276F" w:rsidP="00D6307D"/>
        </w:tc>
      </w:tr>
      <w:tr w:rsidR="00AB276F" w:rsidRPr="00FC0737" w14:paraId="75B0E9C5" w14:textId="77777777" w:rsidTr="00D6307D">
        <w:tc>
          <w:tcPr>
            <w:tcW w:w="10090" w:type="dxa"/>
          </w:tcPr>
          <w:p w14:paraId="69195436" w14:textId="77777777" w:rsidR="00AB276F" w:rsidRPr="005277DD" w:rsidRDefault="00AB276F" w:rsidP="00AB276F">
            <w:pPr>
              <w:numPr>
                <w:ilvl w:val="0"/>
                <w:numId w:val="10"/>
              </w:numPr>
              <w:contextualSpacing/>
              <w:rPr>
                <w:rFonts w:cs="ArialMT"/>
              </w:rPr>
            </w:pPr>
            <w:r>
              <w:rPr>
                <w:rFonts w:cs="ArialMT"/>
              </w:rPr>
              <w:t>Knowledgeable about didactic learning strategies that take into consideration developmental and individual differences during outreach programs.</w:t>
            </w:r>
          </w:p>
        </w:tc>
        <w:tc>
          <w:tcPr>
            <w:tcW w:w="1016" w:type="dxa"/>
          </w:tcPr>
          <w:p w14:paraId="0BC09215" w14:textId="77777777" w:rsidR="00AB276F" w:rsidRPr="00FC0737" w:rsidRDefault="00AB276F" w:rsidP="00D6307D"/>
        </w:tc>
      </w:tr>
      <w:tr w:rsidR="00AB276F" w:rsidRPr="00FC0737" w14:paraId="6CDA850B" w14:textId="77777777" w:rsidTr="00D6307D">
        <w:tc>
          <w:tcPr>
            <w:tcW w:w="10090" w:type="dxa"/>
          </w:tcPr>
          <w:p w14:paraId="1F0528F9" w14:textId="77777777" w:rsidR="00AB276F" w:rsidRPr="005277DD" w:rsidRDefault="00AB276F" w:rsidP="00AB276F">
            <w:pPr>
              <w:numPr>
                <w:ilvl w:val="0"/>
                <w:numId w:val="10"/>
              </w:numPr>
              <w:contextualSpacing/>
              <w:rPr>
                <w:rFonts w:cs="ArialMT"/>
              </w:rPr>
            </w:pPr>
            <w:r>
              <w:rPr>
                <w:rFonts w:cs="ArialMT"/>
              </w:rPr>
              <w:t>Demonstrates comfort in presenting to audiences and engages audience when presenting.</w:t>
            </w:r>
          </w:p>
        </w:tc>
        <w:tc>
          <w:tcPr>
            <w:tcW w:w="1016" w:type="dxa"/>
          </w:tcPr>
          <w:p w14:paraId="24019C6B" w14:textId="77777777" w:rsidR="00AB276F" w:rsidRPr="00FC0737" w:rsidRDefault="00AB276F" w:rsidP="00D6307D"/>
        </w:tc>
      </w:tr>
      <w:tr w:rsidR="00AB276F" w:rsidRPr="00FC0737" w14:paraId="3480AADF" w14:textId="77777777" w:rsidTr="00D6307D">
        <w:tc>
          <w:tcPr>
            <w:tcW w:w="10090" w:type="dxa"/>
          </w:tcPr>
          <w:p w14:paraId="162EDE7A" w14:textId="77777777" w:rsidR="00AB276F" w:rsidRDefault="00AB276F" w:rsidP="00AB276F">
            <w:pPr>
              <w:numPr>
                <w:ilvl w:val="0"/>
                <w:numId w:val="10"/>
              </w:numPr>
              <w:contextualSpacing/>
              <w:rPr>
                <w:rFonts w:cs="ArialMT"/>
              </w:rPr>
            </w:pPr>
            <w:r>
              <w:rPr>
                <w:rFonts w:cs="ArialMT"/>
              </w:rPr>
              <w:t>Demonstrates clear and effective communication skills in both consultation and outreach.</w:t>
            </w:r>
          </w:p>
        </w:tc>
        <w:tc>
          <w:tcPr>
            <w:tcW w:w="1016" w:type="dxa"/>
          </w:tcPr>
          <w:p w14:paraId="1F199BF4" w14:textId="77777777" w:rsidR="00AB276F" w:rsidRPr="00FC0737" w:rsidRDefault="00AB276F" w:rsidP="00D6307D"/>
        </w:tc>
      </w:tr>
      <w:tr w:rsidR="00AB276F" w:rsidRPr="00FC0737" w14:paraId="0ED8DB77" w14:textId="77777777" w:rsidTr="00D6307D">
        <w:tc>
          <w:tcPr>
            <w:tcW w:w="10090" w:type="dxa"/>
          </w:tcPr>
          <w:p w14:paraId="4727EE93" w14:textId="77777777" w:rsidR="00AB276F" w:rsidRPr="004E2FDA" w:rsidRDefault="00AB276F" w:rsidP="00D6307D">
            <w:pPr>
              <w:jc w:val="right"/>
              <w:rPr>
                <w:rFonts w:cs="ArialMT"/>
                <w:b/>
              </w:rPr>
            </w:pPr>
            <w:r>
              <w:rPr>
                <w:rFonts w:cs="ArialMT"/>
                <w:b/>
              </w:rPr>
              <w:t>OVERALL RATING</w:t>
            </w:r>
          </w:p>
        </w:tc>
        <w:tc>
          <w:tcPr>
            <w:tcW w:w="1016" w:type="dxa"/>
          </w:tcPr>
          <w:p w14:paraId="61F854C4" w14:textId="77777777" w:rsidR="00AB276F" w:rsidRPr="00FC0737" w:rsidRDefault="00AB276F" w:rsidP="00D6307D"/>
        </w:tc>
      </w:tr>
      <w:tr w:rsidR="00AB276F" w:rsidRPr="00FC7F49" w14:paraId="0331B724" w14:textId="77777777" w:rsidTr="00D6307D">
        <w:tc>
          <w:tcPr>
            <w:tcW w:w="11106" w:type="dxa"/>
            <w:gridSpan w:val="2"/>
          </w:tcPr>
          <w:p w14:paraId="30682C2A" w14:textId="77777777" w:rsidR="00AB276F" w:rsidRPr="00FC7F49" w:rsidRDefault="00AB276F" w:rsidP="00D6307D">
            <w:pPr>
              <w:rPr>
                <w:b/>
              </w:rPr>
            </w:pPr>
            <w:r>
              <w:rPr>
                <w:b/>
              </w:rPr>
              <w:t>Comments</w:t>
            </w:r>
            <w:r w:rsidRPr="00FC7F49">
              <w:rPr>
                <w:b/>
              </w:rPr>
              <w:t>:</w:t>
            </w:r>
          </w:p>
          <w:p w14:paraId="2773091F" w14:textId="77777777" w:rsidR="00AB276F" w:rsidRPr="00FC7F49" w:rsidRDefault="00AB276F" w:rsidP="00D6307D">
            <w:pPr>
              <w:rPr>
                <w:b/>
              </w:rPr>
            </w:pPr>
          </w:p>
        </w:tc>
      </w:tr>
    </w:tbl>
    <w:p w14:paraId="254BA17E"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gridCol w:w="1008"/>
      </w:tblGrid>
      <w:tr w:rsidR="00AB276F" w:rsidRPr="00FC7F49" w14:paraId="4ADCCB62" w14:textId="77777777" w:rsidTr="00D6307D">
        <w:tc>
          <w:tcPr>
            <w:tcW w:w="10090" w:type="dxa"/>
            <w:shd w:val="clear" w:color="auto" w:fill="0C0C0C"/>
          </w:tcPr>
          <w:p w14:paraId="617F2834" w14:textId="77777777" w:rsidR="00AB276F" w:rsidRPr="00FC7F49" w:rsidRDefault="00AB276F" w:rsidP="00D6307D">
            <w:pPr>
              <w:rPr>
                <w:b/>
              </w:rPr>
            </w:pPr>
            <w:r w:rsidRPr="00FC7F49">
              <w:rPr>
                <w:b/>
              </w:rPr>
              <w:t>V</w:t>
            </w:r>
            <w:r>
              <w:rPr>
                <w:b/>
              </w:rPr>
              <w:t>I</w:t>
            </w:r>
            <w:r w:rsidRPr="00FC7F49">
              <w:rPr>
                <w:b/>
              </w:rPr>
              <w:t>. Personal Characteristics</w:t>
            </w:r>
          </w:p>
        </w:tc>
        <w:tc>
          <w:tcPr>
            <w:tcW w:w="1016" w:type="dxa"/>
            <w:shd w:val="clear" w:color="auto" w:fill="0C0C0C"/>
          </w:tcPr>
          <w:p w14:paraId="66364408" w14:textId="77777777" w:rsidR="00AB276F" w:rsidRPr="00FC7F49" w:rsidRDefault="00AB276F" w:rsidP="00D6307D">
            <w:pPr>
              <w:jc w:val="center"/>
              <w:rPr>
                <w:b/>
              </w:rPr>
            </w:pPr>
            <w:r w:rsidRPr="00FC7F49">
              <w:rPr>
                <w:b/>
              </w:rPr>
              <w:t>Rating</w:t>
            </w:r>
          </w:p>
        </w:tc>
      </w:tr>
      <w:tr w:rsidR="00AB276F" w:rsidRPr="00FC0737" w14:paraId="68D3B41F" w14:textId="77777777" w:rsidTr="00D6307D">
        <w:tc>
          <w:tcPr>
            <w:tcW w:w="10090" w:type="dxa"/>
          </w:tcPr>
          <w:p w14:paraId="13735EB3" w14:textId="77777777" w:rsidR="00AB276F" w:rsidRPr="00FC0737" w:rsidRDefault="00AB276F" w:rsidP="00AB276F">
            <w:pPr>
              <w:numPr>
                <w:ilvl w:val="0"/>
                <w:numId w:val="17"/>
              </w:numPr>
            </w:pPr>
            <w:r>
              <w:t>Monitors and a</w:t>
            </w:r>
            <w:r w:rsidRPr="00FC0737">
              <w:t>ccurately assess</w:t>
            </w:r>
            <w:r>
              <w:t>es own strengths and weaknesses (i.e., self-awareness).</w:t>
            </w:r>
          </w:p>
        </w:tc>
        <w:tc>
          <w:tcPr>
            <w:tcW w:w="1016" w:type="dxa"/>
          </w:tcPr>
          <w:p w14:paraId="4C04A250" w14:textId="77777777" w:rsidR="00AB276F" w:rsidRPr="00FC0737" w:rsidRDefault="00AB276F" w:rsidP="00D6307D">
            <w:pPr>
              <w:jc w:val="center"/>
            </w:pPr>
          </w:p>
        </w:tc>
      </w:tr>
      <w:tr w:rsidR="00AB276F" w:rsidRPr="00FC0737" w14:paraId="74BAA0D4" w14:textId="77777777" w:rsidTr="00D6307D">
        <w:tc>
          <w:tcPr>
            <w:tcW w:w="10090" w:type="dxa"/>
          </w:tcPr>
          <w:p w14:paraId="1CB1FA08" w14:textId="77777777" w:rsidR="00AB276F" w:rsidRPr="00FC0737" w:rsidRDefault="00AB276F" w:rsidP="00AB276F">
            <w:pPr>
              <w:numPr>
                <w:ilvl w:val="0"/>
                <w:numId w:val="17"/>
              </w:numPr>
            </w:pPr>
            <w:r>
              <w:t>Empathizes</w:t>
            </w:r>
            <w:r w:rsidRPr="00FC0737">
              <w:t xml:space="preserve"> with thoughts, feelings, and needs of others</w:t>
            </w:r>
            <w:r>
              <w:t xml:space="preserve"> (i.e., empathy)</w:t>
            </w:r>
            <w:r w:rsidRPr="00FC0737">
              <w:t>.</w:t>
            </w:r>
          </w:p>
        </w:tc>
        <w:tc>
          <w:tcPr>
            <w:tcW w:w="1016" w:type="dxa"/>
          </w:tcPr>
          <w:p w14:paraId="72D1C68A" w14:textId="77777777" w:rsidR="00AB276F" w:rsidRPr="00FC0737" w:rsidRDefault="00AB276F" w:rsidP="00D6307D">
            <w:pPr>
              <w:jc w:val="center"/>
            </w:pPr>
          </w:p>
        </w:tc>
      </w:tr>
      <w:tr w:rsidR="00AB276F" w:rsidRPr="00FC0737" w14:paraId="7F038F34" w14:textId="77777777" w:rsidTr="00D6307D">
        <w:tc>
          <w:tcPr>
            <w:tcW w:w="10090" w:type="dxa"/>
          </w:tcPr>
          <w:p w14:paraId="36B8D93B" w14:textId="77777777" w:rsidR="00AB276F" w:rsidRPr="00FC0737" w:rsidRDefault="00AB276F" w:rsidP="00AB276F">
            <w:pPr>
              <w:numPr>
                <w:ilvl w:val="0"/>
                <w:numId w:val="17"/>
              </w:numPr>
            </w:pPr>
            <w:r>
              <w:t>Demonstrates ability to identify personal distress and uses</w:t>
            </w:r>
            <w:r w:rsidRPr="00FC0737">
              <w:t xml:space="preserve"> resources that support healthy functioning when experiencing personal distress</w:t>
            </w:r>
            <w:r>
              <w:t xml:space="preserve"> (i.e., self-care)</w:t>
            </w:r>
            <w:r w:rsidRPr="00FC0737">
              <w:t>.</w:t>
            </w:r>
          </w:p>
        </w:tc>
        <w:tc>
          <w:tcPr>
            <w:tcW w:w="1016" w:type="dxa"/>
          </w:tcPr>
          <w:p w14:paraId="6C727BC8" w14:textId="77777777" w:rsidR="00AB276F" w:rsidRPr="00FC0737" w:rsidRDefault="00AB276F" w:rsidP="00D6307D">
            <w:pPr>
              <w:jc w:val="center"/>
            </w:pPr>
          </w:p>
        </w:tc>
      </w:tr>
      <w:tr w:rsidR="00AB276F" w:rsidRPr="00FC0737" w14:paraId="763403D6" w14:textId="77777777" w:rsidTr="00D6307D">
        <w:tc>
          <w:tcPr>
            <w:tcW w:w="10090" w:type="dxa"/>
          </w:tcPr>
          <w:p w14:paraId="4699BF4B" w14:textId="77777777" w:rsidR="00AB276F" w:rsidRPr="00FC0737" w:rsidRDefault="00AB276F" w:rsidP="00AB276F">
            <w:pPr>
              <w:numPr>
                <w:ilvl w:val="0"/>
                <w:numId w:val="17"/>
              </w:numPr>
            </w:pPr>
            <w:r>
              <w:t>Demonstrates a</w:t>
            </w:r>
            <w:r w:rsidRPr="00FC0737">
              <w:t>wareness of one’s own feelings toward clients</w:t>
            </w:r>
            <w:r>
              <w:t xml:space="preserve"> and understands client’s impact on self</w:t>
            </w:r>
            <w:r w:rsidRPr="00FC0737">
              <w:t>.</w:t>
            </w:r>
          </w:p>
        </w:tc>
        <w:tc>
          <w:tcPr>
            <w:tcW w:w="1016" w:type="dxa"/>
          </w:tcPr>
          <w:p w14:paraId="134C6E66" w14:textId="77777777" w:rsidR="00AB276F" w:rsidRPr="00FC0737" w:rsidRDefault="00AB276F" w:rsidP="00D6307D">
            <w:pPr>
              <w:jc w:val="center"/>
            </w:pPr>
          </w:p>
        </w:tc>
      </w:tr>
      <w:tr w:rsidR="00AB276F" w:rsidRPr="00FC0737" w14:paraId="7AA276F6" w14:textId="77777777" w:rsidTr="00D6307D">
        <w:tc>
          <w:tcPr>
            <w:tcW w:w="10090" w:type="dxa"/>
          </w:tcPr>
          <w:p w14:paraId="44841F34" w14:textId="77777777" w:rsidR="00AB276F" w:rsidRDefault="00AB276F" w:rsidP="00AB276F">
            <w:pPr>
              <w:numPr>
                <w:ilvl w:val="0"/>
                <w:numId w:val="17"/>
              </w:numPr>
            </w:pPr>
            <w:r>
              <w:t>Understands impact of self on others including colleagues and clients.</w:t>
            </w:r>
          </w:p>
        </w:tc>
        <w:tc>
          <w:tcPr>
            <w:tcW w:w="1016" w:type="dxa"/>
          </w:tcPr>
          <w:p w14:paraId="1BADEE7A" w14:textId="77777777" w:rsidR="00AB276F" w:rsidRPr="00FC0737" w:rsidRDefault="00AB276F" w:rsidP="00D6307D">
            <w:pPr>
              <w:jc w:val="center"/>
            </w:pPr>
          </w:p>
        </w:tc>
      </w:tr>
      <w:tr w:rsidR="00AB276F" w:rsidRPr="00FC0737" w14:paraId="62F95272" w14:textId="77777777" w:rsidTr="00D6307D">
        <w:tc>
          <w:tcPr>
            <w:tcW w:w="10090" w:type="dxa"/>
          </w:tcPr>
          <w:p w14:paraId="45BAC7DC" w14:textId="77777777" w:rsidR="00AB276F" w:rsidRDefault="00AB276F" w:rsidP="00AB276F">
            <w:pPr>
              <w:numPr>
                <w:ilvl w:val="0"/>
                <w:numId w:val="17"/>
              </w:numPr>
            </w:pPr>
            <w:r>
              <w:t>Demonstrates consistent attendance of meetings and seminars and if there are absences, takes the initiative to plan ahead and/or to follow-up after the absence(s) to be caught up.</w:t>
            </w:r>
          </w:p>
        </w:tc>
        <w:tc>
          <w:tcPr>
            <w:tcW w:w="1016" w:type="dxa"/>
          </w:tcPr>
          <w:p w14:paraId="29920C94" w14:textId="77777777" w:rsidR="00AB276F" w:rsidRPr="00FC0737" w:rsidRDefault="00AB276F" w:rsidP="00D6307D">
            <w:pPr>
              <w:jc w:val="center"/>
            </w:pPr>
          </w:p>
        </w:tc>
      </w:tr>
      <w:tr w:rsidR="00AB276F" w:rsidRPr="00FC0737" w14:paraId="045A8733" w14:textId="77777777" w:rsidTr="00D6307D">
        <w:tc>
          <w:tcPr>
            <w:tcW w:w="10090" w:type="dxa"/>
          </w:tcPr>
          <w:p w14:paraId="11DCC099" w14:textId="77777777" w:rsidR="00AB276F" w:rsidRDefault="00AB276F" w:rsidP="00AB276F">
            <w:pPr>
              <w:numPr>
                <w:ilvl w:val="0"/>
                <w:numId w:val="17"/>
              </w:numPr>
            </w:pPr>
            <w:r>
              <w:t>Demonstrates professionalism in the workplace (e.g., dress, work ethic, timeliness)</w:t>
            </w:r>
          </w:p>
        </w:tc>
        <w:tc>
          <w:tcPr>
            <w:tcW w:w="1016" w:type="dxa"/>
          </w:tcPr>
          <w:p w14:paraId="5CD5779C" w14:textId="77777777" w:rsidR="00AB276F" w:rsidRPr="00FC0737" w:rsidRDefault="00AB276F" w:rsidP="00D6307D">
            <w:pPr>
              <w:jc w:val="center"/>
            </w:pPr>
          </w:p>
        </w:tc>
      </w:tr>
      <w:tr w:rsidR="00AB276F" w:rsidRPr="00FC0737" w14:paraId="2112CF04" w14:textId="77777777" w:rsidTr="00D6307D">
        <w:tc>
          <w:tcPr>
            <w:tcW w:w="10090" w:type="dxa"/>
          </w:tcPr>
          <w:p w14:paraId="200155BE" w14:textId="77777777" w:rsidR="00AB276F" w:rsidRPr="004E2FDA" w:rsidRDefault="00AB276F" w:rsidP="00D6307D">
            <w:pPr>
              <w:jc w:val="right"/>
              <w:rPr>
                <w:b/>
              </w:rPr>
            </w:pPr>
            <w:r>
              <w:rPr>
                <w:b/>
              </w:rPr>
              <w:t>OVERALL RATING</w:t>
            </w:r>
          </w:p>
        </w:tc>
        <w:tc>
          <w:tcPr>
            <w:tcW w:w="1016" w:type="dxa"/>
          </w:tcPr>
          <w:p w14:paraId="6E4325EC" w14:textId="77777777" w:rsidR="00AB276F" w:rsidRPr="00FC0737" w:rsidRDefault="00AB276F" w:rsidP="00D6307D">
            <w:pPr>
              <w:jc w:val="center"/>
            </w:pPr>
          </w:p>
        </w:tc>
      </w:tr>
      <w:tr w:rsidR="00AB276F" w:rsidRPr="00FC7F49" w14:paraId="0053167F" w14:textId="77777777" w:rsidTr="00D6307D">
        <w:tc>
          <w:tcPr>
            <w:tcW w:w="11106" w:type="dxa"/>
            <w:gridSpan w:val="2"/>
          </w:tcPr>
          <w:p w14:paraId="699C7EBA" w14:textId="77777777" w:rsidR="00AB276F" w:rsidRPr="00FC7F49" w:rsidRDefault="00AB276F" w:rsidP="00D6307D">
            <w:pPr>
              <w:rPr>
                <w:b/>
              </w:rPr>
            </w:pPr>
            <w:r>
              <w:rPr>
                <w:b/>
              </w:rPr>
              <w:t>Comments</w:t>
            </w:r>
            <w:r w:rsidRPr="00FC7F49">
              <w:rPr>
                <w:b/>
              </w:rPr>
              <w:t>:</w:t>
            </w:r>
          </w:p>
          <w:p w14:paraId="33B6A134" w14:textId="77777777" w:rsidR="00AB276F" w:rsidRPr="00FC7F49" w:rsidRDefault="00AB276F" w:rsidP="00D6307D">
            <w:pPr>
              <w:rPr>
                <w:b/>
              </w:rPr>
            </w:pPr>
          </w:p>
        </w:tc>
      </w:tr>
    </w:tbl>
    <w:p w14:paraId="0E92A802"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gridCol w:w="1008"/>
      </w:tblGrid>
      <w:tr w:rsidR="00AB276F" w:rsidRPr="00FC7F49" w14:paraId="138E133D" w14:textId="77777777" w:rsidTr="00D6307D">
        <w:trPr>
          <w:trHeight w:val="305"/>
        </w:trPr>
        <w:tc>
          <w:tcPr>
            <w:tcW w:w="10090" w:type="dxa"/>
            <w:shd w:val="clear" w:color="auto" w:fill="0C0C0C"/>
          </w:tcPr>
          <w:p w14:paraId="2B440C1A" w14:textId="77777777" w:rsidR="00AB276F" w:rsidRPr="00FC7F49" w:rsidRDefault="00AB276F" w:rsidP="00D6307D">
            <w:pPr>
              <w:rPr>
                <w:b/>
              </w:rPr>
            </w:pPr>
            <w:r w:rsidRPr="00FC7F49">
              <w:rPr>
                <w:b/>
              </w:rPr>
              <w:t>VI</w:t>
            </w:r>
            <w:r>
              <w:rPr>
                <w:b/>
              </w:rPr>
              <w:t>I</w:t>
            </w:r>
            <w:r w:rsidRPr="00FC7F49">
              <w:rPr>
                <w:b/>
              </w:rPr>
              <w:t>. Relationships and Interpersonal Issues (Colleagues, Agency)</w:t>
            </w:r>
          </w:p>
        </w:tc>
        <w:tc>
          <w:tcPr>
            <w:tcW w:w="1016" w:type="dxa"/>
            <w:shd w:val="clear" w:color="auto" w:fill="0C0C0C"/>
          </w:tcPr>
          <w:p w14:paraId="6C910C34" w14:textId="77777777" w:rsidR="00AB276F" w:rsidRPr="00FC7F49" w:rsidRDefault="00AB276F" w:rsidP="00D6307D">
            <w:pPr>
              <w:jc w:val="center"/>
              <w:rPr>
                <w:b/>
              </w:rPr>
            </w:pPr>
            <w:r w:rsidRPr="00FC7F49">
              <w:rPr>
                <w:b/>
              </w:rPr>
              <w:t>Rating</w:t>
            </w:r>
          </w:p>
        </w:tc>
      </w:tr>
      <w:tr w:rsidR="00AB276F" w:rsidRPr="00FC0737" w14:paraId="11D48D1F" w14:textId="77777777" w:rsidTr="00D6307D">
        <w:tc>
          <w:tcPr>
            <w:tcW w:w="10090" w:type="dxa"/>
          </w:tcPr>
          <w:p w14:paraId="4C84D7D0" w14:textId="77777777" w:rsidR="00AB276F" w:rsidRPr="00FC0737" w:rsidRDefault="00AB276F" w:rsidP="00AB276F">
            <w:pPr>
              <w:numPr>
                <w:ilvl w:val="0"/>
                <w:numId w:val="11"/>
              </w:numPr>
            </w:pPr>
            <w:r>
              <w:lastRenderedPageBreak/>
              <w:t>Works</w:t>
            </w:r>
            <w:r w:rsidRPr="00FC0737">
              <w:t xml:space="preserve"> coll</w:t>
            </w:r>
            <w:r>
              <w:t>aboratively</w:t>
            </w:r>
            <w:r w:rsidRPr="00FC0737">
              <w:t xml:space="preserve"> with </w:t>
            </w:r>
            <w:r>
              <w:t xml:space="preserve">peers and </w:t>
            </w:r>
            <w:r w:rsidRPr="00FC0737">
              <w:t>colleagues.</w:t>
            </w:r>
          </w:p>
        </w:tc>
        <w:tc>
          <w:tcPr>
            <w:tcW w:w="1016" w:type="dxa"/>
          </w:tcPr>
          <w:p w14:paraId="1F58196F" w14:textId="77777777" w:rsidR="00AB276F" w:rsidRPr="00FC0737" w:rsidRDefault="00AB276F" w:rsidP="00D6307D">
            <w:pPr>
              <w:ind w:left="360"/>
              <w:jc w:val="center"/>
            </w:pPr>
          </w:p>
        </w:tc>
      </w:tr>
      <w:tr w:rsidR="00AB276F" w:rsidRPr="00FC0737" w14:paraId="2C41F679" w14:textId="77777777" w:rsidTr="00D6307D">
        <w:tc>
          <w:tcPr>
            <w:tcW w:w="10090" w:type="dxa"/>
          </w:tcPr>
          <w:p w14:paraId="223690EA" w14:textId="77777777" w:rsidR="00AB276F" w:rsidRPr="00FC0737" w:rsidRDefault="00AB276F" w:rsidP="00AB276F">
            <w:pPr>
              <w:numPr>
                <w:ilvl w:val="0"/>
                <w:numId w:val="11"/>
              </w:numPr>
            </w:pPr>
            <w:r>
              <w:t>Provides</w:t>
            </w:r>
            <w:r w:rsidRPr="00FC0737">
              <w:t xml:space="preserve"> </w:t>
            </w:r>
            <w:r>
              <w:t>constructive</w:t>
            </w:r>
            <w:r w:rsidRPr="00FC0737">
              <w:t xml:space="preserve"> feedback </w:t>
            </w:r>
            <w:r>
              <w:t xml:space="preserve">and support </w:t>
            </w:r>
            <w:r w:rsidRPr="00FC0737">
              <w:t>to peers</w:t>
            </w:r>
            <w:r>
              <w:t>.</w:t>
            </w:r>
          </w:p>
        </w:tc>
        <w:tc>
          <w:tcPr>
            <w:tcW w:w="1016" w:type="dxa"/>
          </w:tcPr>
          <w:p w14:paraId="226232C2" w14:textId="77777777" w:rsidR="00AB276F" w:rsidRPr="00FC0737" w:rsidRDefault="00AB276F" w:rsidP="00D6307D">
            <w:pPr>
              <w:jc w:val="center"/>
            </w:pPr>
          </w:p>
        </w:tc>
      </w:tr>
      <w:tr w:rsidR="00AB276F" w:rsidRPr="00FC0737" w14:paraId="0BF8CD03" w14:textId="77777777" w:rsidTr="00D6307D">
        <w:tc>
          <w:tcPr>
            <w:tcW w:w="10090" w:type="dxa"/>
          </w:tcPr>
          <w:p w14:paraId="79994A0F" w14:textId="77777777" w:rsidR="00AB276F" w:rsidRDefault="00AB276F" w:rsidP="00AB276F">
            <w:pPr>
              <w:numPr>
                <w:ilvl w:val="0"/>
                <w:numId w:val="11"/>
              </w:numPr>
            </w:pPr>
            <w:r>
              <w:rPr>
                <w:rFonts w:ascii="Times" w:hAnsi="Times" w:cs="Times"/>
                <w:szCs w:val="24"/>
              </w:rPr>
              <w:t>Receives feedback non-defensively from peers.</w:t>
            </w:r>
          </w:p>
        </w:tc>
        <w:tc>
          <w:tcPr>
            <w:tcW w:w="1016" w:type="dxa"/>
          </w:tcPr>
          <w:p w14:paraId="08BB13F1" w14:textId="77777777" w:rsidR="00AB276F" w:rsidRPr="00FC0737" w:rsidRDefault="00AB276F" w:rsidP="00D6307D">
            <w:pPr>
              <w:jc w:val="center"/>
            </w:pPr>
          </w:p>
        </w:tc>
      </w:tr>
      <w:tr w:rsidR="00AB276F" w:rsidRPr="00FC0737" w14:paraId="7F0B0482" w14:textId="77777777" w:rsidTr="00D6307D">
        <w:tc>
          <w:tcPr>
            <w:tcW w:w="10090" w:type="dxa"/>
          </w:tcPr>
          <w:p w14:paraId="62DD9200" w14:textId="77777777" w:rsidR="00AB276F" w:rsidRPr="00FC0737" w:rsidRDefault="00AB276F" w:rsidP="00AB276F">
            <w:pPr>
              <w:numPr>
                <w:ilvl w:val="0"/>
                <w:numId w:val="11"/>
              </w:numPr>
            </w:pPr>
            <w:r>
              <w:t>Respects</w:t>
            </w:r>
            <w:r w:rsidRPr="00FC0737">
              <w:t xml:space="preserve"> support staff roles and persons.</w:t>
            </w:r>
          </w:p>
        </w:tc>
        <w:tc>
          <w:tcPr>
            <w:tcW w:w="1016" w:type="dxa"/>
          </w:tcPr>
          <w:p w14:paraId="693706C1" w14:textId="77777777" w:rsidR="00AB276F" w:rsidRPr="00FC0737" w:rsidRDefault="00AB276F" w:rsidP="00D6307D">
            <w:pPr>
              <w:jc w:val="center"/>
            </w:pPr>
          </w:p>
        </w:tc>
      </w:tr>
      <w:tr w:rsidR="00AB276F" w:rsidRPr="00FC0737" w14:paraId="3AFABC0C" w14:textId="77777777" w:rsidTr="00D6307D">
        <w:tc>
          <w:tcPr>
            <w:tcW w:w="10090" w:type="dxa"/>
          </w:tcPr>
          <w:p w14:paraId="64B8ECBB" w14:textId="77777777" w:rsidR="00AB276F" w:rsidRDefault="00AB276F" w:rsidP="00AB276F">
            <w:pPr>
              <w:numPr>
                <w:ilvl w:val="0"/>
                <w:numId w:val="11"/>
              </w:numPr>
            </w:pPr>
            <w:r>
              <w:t>Willing to acknowledge and correct interpersonal conflict with colleagues if applicable.</w:t>
            </w:r>
          </w:p>
        </w:tc>
        <w:tc>
          <w:tcPr>
            <w:tcW w:w="1016" w:type="dxa"/>
          </w:tcPr>
          <w:p w14:paraId="255EA55E" w14:textId="77777777" w:rsidR="00AB276F" w:rsidRPr="00FC0737" w:rsidRDefault="00AB276F" w:rsidP="00D6307D">
            <w:pPr>
              <w:jc w:val="center"/>
            </w:pPr>
          </w:p>
        </w:tc>
      </w:tr>
      <w:tr w:rsidR="00AB276F" w:rsidRPr="00FC0737" w14:paraId="6F69D493" w14:textId="77777777" w:rsidTr="00D6307D">
        <w:tc>
          <w:tcPr>
            <w:tcW w:w="10090" w:type="dxa"/>
          </w:tcPr>
          <w:p w14:paraId="400CFB57" w14:textId="77777777" w:rsidR="00AB276F" w:rsidRPr="004E2FDA" w:rsidRDefault="00AB276F" w:rsidP="00D6307D">
            <w:pPr>
              <w:jc w:val="right"/>
              <w:rPr>
                <w:b/>
              </w:rPr>
            </w:pPr>
            <w:r>
              <w:rPr>
                <w:b/>
              </w:rPr>
              <w:t>OVERALL RATING</w:t>
            </w:r>
          </w:p>
        </w:tc>
        <w:tc>
          <w:tcPr>
            <w:tcW w:w="1016" w:type="dxa"/>
          </w:tcPr>
          <w:p w14:paraId="4D13106C" w14:textId="77777777" w:rsidR="00AB276F" w:rsidRPr="00FC0737" w:rsidRDefault="00AB276F" w:rsidP="00D6307D">
            <w:pPr>
              <w:jc w:val="center"/>
            </w:pPr>
          </w:p>
        </w:tc>
      </w:tr>
      <w:tr w:rsidR="00AB276F" w:rsidRPr="00FC7F49" w14:paraId="6ECF8600" w14:textId="77777777" w:rsidTr="00D6307D">
        <w:trPr>
          <w:trHeight w:val="566"/>
        </w:trPr>
        <w:tc>
          <w:tcPr>
            <w:tcW w:w="11106" w:type="dxa"/>
            <w:gridSpan w:val="2"/>
          </w:tcPr>
          <w:p w14:paraId="4A0D0755" w14:textId="77777777" w:rsidR="00AB276F" w:rsidRPr="00FC7F49" w:rsidRDefault="00AB276F" w:rsidP="00D6307D">
            <w:pPr>
              <w:rPr>
                <w:b/>
              </w:rPr>
            </w:pPr>
            <w:r>
              <w:rPr>
                <w:b/>
              </w:rPr>
              <w:t>Comments</w:t>
            </w:r>
            <w:r w:rsidRPr="00FC7F49">
              <w:rPr>
                <w:b/>
              </w:rPr>
              <w:t>:</w:t>
            </w:r>
          </w:p>
          <w:p w14:paraId="70DF3280" w14:textId="77777777" w:rsidR="00AB276F" w:rsidRDefault="00AB276F" w:rsidP="00D6307D">
            <w:pPr>
              <w:rPr>
                <w:b/>
              </w:rPr>
            </w:pPr>
          </w:p>
          <w:p w14:paraId="3DA1448C" w14:textId="77777777" w:rsidR="00AB276F" w:rsidRPr="00FC7F49" w:rsidRDefault="00AB276F" w:rsidP="00D6307D">
            <w:pPr>
              <w:rPr>
                <w:b/>
              </w:rPr>
            </w:pPr>
          </w:p>
        </w:tc>
      </w:tr>
    </w:tbl>
    <w:p w14:paraId="2A54915B"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5"/>
        <w:gridCol w:w="915"/>
      </w:tblGrid>
      <w:tr w:rsidR="00AB276F" w:rsidRPr="00FC7F49" w14:paraId="3D917855" w14:textId="77777777" w:rsidTr="00D6307D">
        <w:tc>
          <w:tcPr>
            <w:tcW w:w="10098" w:type="dxa"/>
            <w:shd w:val="clear" w:color="auto" w:fill="0C0C0C"/>
          </w:tcPr>
          <w:p w14:paraId="09592482" w14:textId="77777777" w:rsidR="00AB276F" w:rsidRPr="00FC7F49" w:rsidRDefault="00AB276F" w:rsidP="00D6307D">
            <w:pPr>
              <w:rPr>
                <w:b/>
              </w:rPr>
            </w:pPr>
            <w:r w:rsidRPr="00FC7F49">
              <w:rPr>
                <w:b/>
              </w:rPr>
              <w:t>VII</w:t>
            </w:r>
            <w:r>
              <w:rPr>
                <w:b/>
              </w:rPr>
              <w:t>I</w:t>
            </w:r>
            <w:r w:rsidRPr="00FC7F49">
              <w:rPr>
                <w:b/>
              </w:rPr>
              <w:t>. Use of Supervision</w:t>
            </w:r>
          </w:p>
        </w:tc>
        <w:tc>
          <w:tcPr>
            <w:tcW w:w="918" w:type="dxa"/>
            <w:shd w:val="clear" w:color="auto" w:fill="0C0C0C"/>
          </w:tcPr>
          <w:p w14:paraId="3BDA378A" w14:textId="77777777" w:rsidR="00AB276F" w:rsidRPr="00FC7F49" w:rsidRDefault="00AB276F" w:rsidP="00D6307D">
            <w:pPr>
              <w:jc w:val="center"/>
              <w:rPr>
                <w:b/>
              </w:rPr>
            </w:pPr>
            <w:r w:rsidRPr="00FC7F49">
              <w:rPr>
                <w:b/>
              </w:rPr>
              <w:t>Rating</w:t>
            </w:r>
          </w:p>
        </w:tc>
      </w:tr>
      <w:tr w:rsidR="00AB276F" w:rsidRPr="00FC0737" w14:paraId="033DD5AD" w14:textId="77777777" w:rsidTr="00D6307D">
        <w:tc>
          <w:tcPr>
            <w:tcW w:w="10098" w:type="dxa"/>
          </w:tcPr>
          <w:p w14:paraId="10C22E7F" w14:textId="77777777" w:rsidR="00AB276F" w:rsidRPr="00FC0737" w:rsidRDefault="00AB276F" w:rsidP="00AB276F">
            <w:pPr>
              <w:numPr>
                <w:ilvl w:val="0"/>
                <w:numId w:val="12"/>
              </w:numPr>
            </w:pPr>
            <w:r w:rsidRPr="00FC0737">
              <w:t xml:space="preserve">Open </w:t>
            </w:r>
            <w:r>
              <w:t xml:space="preserve">and non-defensive </w:t>
            </w:r>
            <w:r w:rsidRPr="00FC0737">
              <w:t xml:space="preserve">to supervisory evaluation and feedback. </w:t>
            </w:r>
          </w:p>
        </w:tc>
        <w:tc>
          <w:tcPr>
            <w:tcW w:w="918" w:type="dxa"/>
          </w:tcPr>
          <w:p w14:paraId="047E7AE8" w14:textId="77777777" w:rsidR="00AB276F" w:rsidRPr="00FC0737" w:rsidRDefault="00AB276F" w:rsidP="00D6307D">
            <w:pPr>
              <w:jc w:val="center"/>
            </w:pPr>
          </w:p>
        </w:tc>
      </w:tr>
      <w:tr w:rsidR="00AB276F" w:rsidRPr="00FC0737" w14:paraId="1B4DA3B6" w14:textId="77777777" w:rsidTr="00D6307D">
        <w:tc>
          <w:tcPr>
            <w:tcW w:w="10098" w:type="dxa"/>
          </w:tcPr>
          <w:p w14:paraId="763AF495" w14:textId="77777777" w:rsidR="00AB276F" w:rsidRPr="00FC0737" w:rsidRDefault="00AB276F" w:rsidP="00AB276F">
            <w:pPr>
              <w:numPr>
                <w:ilvl w:val="0"/>
                <w:numId w:val="12"/>
              </w:numPr>
            </w:pPr>
            <w:r>
              <w:t>Self-reflects</w:t>
            </w:r>
            <w:r w:rsidRPr="00FC0737">
              <w:t xml:space="preserve"> and self-evaluate</w:t>
            </w:r>
            <w:r>
              <w:t>s</w:t>
            </w:r>
            <w:r w:rsidRPr="00FC0737">
              <w:t xml:space="preserve"> regarding clinical </w:t>
            </w:r>
            <w:r>
              <w:t>work with clients.</w:t>
            </w:r>
          </w:p>
        </w:tc>
        <w:tc>
          <w:tcPr>
            <w:tcW w:w="918" w:type="dxa"/>
          </w:tcPr>
          <w:p w14:paraId="4EC5F4D0" w14:textId="77777777" w:rsidR="00AB276F" w:rsidRPr="00FC0737" w:rsidRDefault="00AB276F" w:rsidP="00D6307D">
            <w:pPr>
              <w:jc w:val="center"/>
            </w:pPr>
          </w:p>
        </w:tc>
      </w:tr>
      <w:tr w:rsidR="00AB276F" w:rsidRPr="00FC0737" w14:paraId="04473335" w14:textId="77777777" w:rsidTr="00D6307D">
        <w:tc>
          <w:tcPr>
            <w:tcW w:w="10098" w:type="dxa"/>
          </w:tcPr>
          <w:p w14:paraId="0C8E2FEC" w14:textId="77777777" w:rsidR="00AB276F" w:rsidRPr="00FC0737" w:rsidRDefault="00AB276F" w:rsidP="00AB276F">
            <w:pPr>
              <w:numPr>
                <w:ilvl w:val="0"/>
                <w:numId w:val="12"/>
              </w:numPr>
            </w:pPr>
            <w:r>
              <w:t xml:space="preserve">Willing to voice own opinion </w:t>
            </w:r>
            <w:r w:rsidRPr="00FC0737">
              <w:t>and does not inappropriately defer to supervisor.</w:t>
            </w:r>
            <w:r>
              <w:t xml:space="preserve"> Demonstrates good judgment as to when supervisory input is necessary.</w:t>
            </w:r>
          </w:p>
        </w:tc>
        <w:tc>
          <w:tcPr>
            <w:tcW w:w="918" w:type="dxa"/>
          </w:tcPr>
          <w:p w14:paraId="45D12A0E" w14:textId="77777777" w:rsidR="00AB276F" w:rsidRPr="00FC0737" w:rsidRDefault="00AB276F" w:rsidP="00D6307D">
            <w:pPr>
              <w:jc w:val="center"/>
            </w:pPr>
          </w:p>
        </w:tc>
      </w:tr>
      <w:tr w:rsidR="00AB276F" w:rsidRPr="00FC0737" w14:paraId="7C663790" w14:textId="77777777" w:rsidTr="00D6307D">
        <w:tc>
          <w:tcPr>
            <w:tcW w:w="10098" w:type="dxa"/>
          </w:tcPr>
          <w:p w14:paraId="3A841CBF" w14:textId="77777777" w:rsidR="00AB276F" w:rsidRPr="00FC0737" w:rsidRDefault="00AB276F" w:rsidP="00AB276F">
            <w:pPr>
              <w:numPr>
                <w:ilvl w:val="0"/>
                <w:numId w:val="12"/>
              </w:numPr>
            </w:pPr>
            <w:r w:rsidRPr="00FC0737">
              <w:t>Communicates self to the supervisor when appropriate (</w:t>
            </w:r>
            <w:r>
              <w:t xml:space="preserve">i.e., </w:t>
            </w:r>
            <w:r w:rsidRPr="00FC0737">
              <w:t>transparency)</w:t>
            </w:r>
          </w:p>
        </w:tc>
        <w:tc>
          <w:tcPr>
            <w:tcW w:w="918" w:type="dxa"/>
          </w:tcPr>
          <w:p w14:paraId="794F9078" w14:textId="77777777" w:rsidR="00AB276F" w:rsidRPr="00FC0737" w:rsidRDefault="00AB276F" w:rsidP="00D6307D">
            <w:pPr>
              <w:jc w:val="center"/>
            </w:pPr>
          </w:p>
        </w:tc>
      </w:tr>
      <w:tr w:rsidR="00AB276F" w:rsidRPr="00FC0737" w14:paraId="2C54C9AD" w14:textId="77777777" w:rsidTr="00D6307D">
        <w:tc>
          <w:tcPr>
            <w:tcW w:w="10098" w:type="dxa"/>
          </w:tcPr>
          <w:p w14:paraId="786E85C5" w14:textId="77777777" w:rsidR="00AB276F" w:rsidRPr="00FC0737" w:rsidRDefault="00AB276F" w:rsidP="00AB276F">
            <w:pPr>
              <w:numPr>
                <w:ilvl w:val="0"/>
                <w:numId w:val="12"/>
              </w:numPr>
            </w:pPr>
            <w:r>
              <w:t>Willing</w:t>
            </w:r>
            <w:r w:rsidRPr="00FC0737">
              <w:t xml:space="preserve"> to take risks and acknowledge troublesome areas and </w:t>
            </w:r>
            <w:r w:rsidRPr="00034E62">
              <w:t>make</w:t>
            </w:r>
            <w:r w:rsidRPr="00FC0737">
              <w:t xml:space="preserve"> mistakes.</w:t>
            </w:r>
          </w:p>
        </w:tc>
        <w:tc>
          <w:tcPr>
            <w:tcW w:w="918" w:type="dxa"/>
          </w:tcPr>
          <w:p w14:paraId="430EDD83" w14:textId="77777777" w:rsidR="00AB276F" w:rsidRPr="00FC0737" w:rsidRDefault="00AB276F" w:rsidP="00D6307D">
            <w:pPr>
              <w:jc w:val="center"/>
            </w:pPr>
          </w:p>
        </w:tc>
      </w:tr>
      <w:tr w:rsidR="00AB276F" w:rsidRPr="00FC0737" w14:paraId="62D2EFF1" w14:textId="77777777" w:rsidTr="00D6307D">
        <w:tc>
          <w:tcPr>
            <w:tcW w:w="10098" w:type="dxa"/>
          </w:tcPr>
          <w:p w14:paraId="4BC9B894" w14:textId="77777777" w:rsidR="00AB276F" w:rsidRPr="00FC0737" w:rsidRDefault="00AB276F" w:rsidP="00AB276F">
            <w:pPr>
              <w:numPr>
                <w:ilvl w:val="0"/>
                <w:numId w:val="12"/>
              </w:numPr>
            </w:pPr>
            <w:r>
              <w:t>Applies</w:t>
            </w:r>
            <w:r w:rsidRPr="00FC0737">
              <w:t xml:space="preserve"> what is discussed in supervision to interactions with clients.</w:t>
            </w:r>
          </w:p>
        </w:tc>
        <w:tc>
          <w:tcPr>
            <w:tcW w:w="918" w:type="dxa"/>
          </w:tcPr>
          <w:p w14:paraId="14BAF197" w14:textId="77777777" w:rsidR="00AB276F" w:rsidRPr="00FC0737" w:rsidRDefault="00AB276F" w:rsidP="00D6307D">
            <w:pPr>
              <w:jc w:val="center"/>
            </w:pPr>
          </w:p>
        </w:tc>
      </w:tr>
      <w:tr w:rsidR="00AB276F" w:rsidRPr="004E2FDA" w14:paraId="3C8621CD" w14:textId="77777777" w:rsidTr="00D6307D">
        <w:tc>
          <w:tcPr>
            <w:tcW w:w="10098" w:type="dxa"/>
          </w:tcPr>
          <w:p w14:paraId="514BD255" w14:textId="77777777" w:rsidR="00AB276F" w:rsidRPr="004E2FDA" w:rsidRDefault="00AB276F" w:rsidP="00D6307D">
            <w:pPr>
              <w:jc w:val="right"/>
              <w:rPr>
                <w:b/>
              </w:rPr>
            </w:pPr>
            <w:r>
              <w:rPr>
                <w:b/>
              </w:rPr>
              <w:t>OVERALL RATING</w:t>
            </w:r>
          </w:p>
        </w:tc>
        <w:tc>
          <w:tcPr>
            <w:tcW w:w="918" w:type="dxa"/>
          </w:tcPr>
          <w:p w14:paraId="64D0E24A" w14:textId="77777777" w:rsidR="00AB276F" w:rsidRPr="004E2FDA" w:rsidRDefault="00AB276F" w:rsidP="00D6307D">
            <w:pPr>
              <w:jc w:val="right"/>
              <w:rPr>
                <w:b/>
              </w:rPr>
            </w:pPr>
          </w:p>
        </w:tc>
      </w:tr>
      <w:tr w:rsidR="00AB276F" w:rsidRPr="00FC7F49" w14:paraId="377777AB" w14:textId="77777777" w:rsidTr="00D6307D">
        <w:tc>
          <w:tcPr>
            <w:tcW w:w="11016" w:type="dxa"/>
            <w:gridSpan w:val="2"/>
          </w:tcPr>
          <w:p w14:paraId="00CB850D" w14:textId="77777777" w:rsidR="00AB276F" w:rsidRPr="00FC7F49" w:rsidRDefault="00AB276F" w:rsidP="00D6307D">
            <w:pPr>
              <w:rPr>
                <w:b/>
              </w:rPr>
            </w:pPr>
            <w:r>
              <w:rPr>
                <w:b/>
              </w:rPr>
              <w:t>Comments</w:t>
            </w:r>
            <w:r w:rsidRPr="00FC7F49">
              <w:rPr>
                <w:b/>
              </w:rPr>
              <w:t>:</w:t>
            </w:r>
          </w:p>
          <w:p w14:paraId="1ABBF374" w14:textId="77777777" w:rsidR="00AB276F" w:rsidRPr="00FC7F49" w:rsidRDefault="00AB276F" w:rsidP="00D6307D">
            <w:pPr>
              <w:rPr>
                <w:b/>
              </w:rPr>
            </w:pPr>
          </w:p>
        </w:tc>
      </w:tr>
    </w:tbl>
    <w:p w14:paraId="7D36A7E2"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0"/>
        <w:gridCol w:w="178"/>
        <w:gridCol w:w="912"/>
      </w:tblGrid>
      <w:tr w:rsidR="00AB276F" w:rsidRPr="00FC7F49" w14:paraId="6C053DB5" w14:textId="77777777" w:rsidTr="00D6307D">
        <w:tc>
          <w:tcPr>
            <w:tcW w:w="9918" w:type="dxa"/>
            <w:shd w:val="clear" w:color="auto" w:fill="0C0C0C"/>
          </w:tcPr>
          <w:p w14:paraId="34D379A5" w14:textId="77777777" w:rsidR="00AB276F" w:rsidRPr="00FC7F49" w:rsidRDefault="00AB276F" w:rsidP="00D6307D">
            <w:pPr>
              <w:rPr>
                <w:b/>
              </w:rPr>
            </w:pPr>
            <w:r>
              <w:rPr>
                <w:b/>
              </w:rPr>
              <w:t>IX</w:t>
            </w:r>
            <w:r w:rsidRPr="00FC7F49">
              <w:rPr>
                <w:b/>
              </w:rPr>
              <w:t>. Management and Administration</w:t>
            </w:r>
          </w:p>
        </w:tc>
        <w:tc>
          <w:tcPr>
            <w:tcW w:w="1098" w:type="dxa"/>
            <w:gridSpan w:val="2"/>
            <w:shd w:val="clear" w:color="auto" w:fill="0C0C0C"/>
          </w:tcPr>
          <w:p w14:paraId="2FEE8230" w14:textId="77777777" w:rsidR="00AB276F" w:rsidRPr="00FC7F49" w:rsidRDefault="00AB276F" w:rsidP="00D6307D">
            <w:pPr>
              <w:jc w:val="center"/>
              <w:rPr>
                <w:b/>
              </w:rPr>
            </w:pPr>
            <w:r w:rsidRPr="00FC7F49">
              <w:rPr>
                <w:b/>
              </w:rPr>
              <w:t>Rating</w:t>
            </w:r>
          </w:p>
        </w:tc>
      </w:tr>
      <w:tr w:rsidR="00AB276F" w:rsidRPr="00FC0737" w14:paraId="30D34961" w14:textId="77777777" w:rsidTr="00D6307D">
        <w:tc>
          <w:tcPr>
            <w:tcW w:w="10098" w:type="dxa"/>
            <w:gridSpan w:val="2"/>
          </w:tcPr>
          <w:p w14:paraId="201D3387" w14:textId="77777777" w:rsidR="00AB276F" w:rsidRPr="00FC0737" w:rsidRDefault="00AB276F" w:rsidP="00AB276F">
            <w:pPr>
              <w:numPr>
                <w:ilvl w:val="0"/>
                <w:numId w:val="13"/>
              </w:numPr>
            </w:pPr>
            <w:r>
              <w:rPr>
                <w:rFonts w:ascii="Times" w:hAnsi="Times" w:cs="Times"/>
                <w:szCs w:val="24"/>
              </w:rPr>
              <w:t>Follows agency’s policies and operating procedures.</w:t>
            </w:r>
          </w:p>
        </w:tc>
        <w:tc>
          <w:tcPr>
            <w:tcW w:w="918" w:type="dxa"/>
          </w:tcPr>
          <w:p w14:paraId="1B4E95BE" w14:textId="77777777" w:rsidR="00AB276F" w:rsidRPr="00FC0737" w:rsidRDefault="00AB276F" w:rsidP="00D6307D"/>
        </w:tc>
      </w:tr>
      <w:tr w:rsidR="00AB276F" w:rsidRPr="00FC0737" w14:paraId="09F483F4" w14:textId="77777777" w:rsidTr="00D6307D">
        <w:tc>
          <w:tcPr>
            <w:tcW w:w="10098" w:type="dxa"/>
            <w:gridSpan w:val="2"/>
          </w:tcPr>
          <w:p w14:paraId="34B2E049" w14:textId="77777777" w:rsidR="00AB276F" w:rsidRDefault="00AB276F" w:rsidP="00AB276F">
            <w:pPr>
              <w:numPr>
                <w:ilvl w:val="0"/>
                <w:numId w:val="13"/>
              </w:numPr>
            </w:pPr>
            <w:r>
              <w:t>Documents crisis assessments appropriately.</w:t>
            </w:r>
          </w:p>
        </w:tc>
        <w:tc>
          <w:tcPr>
            <w:tcW w:w="918" w:type="dxa"/>
          </w:tcPr>
          <w:p w14:paraId="4D532663" w14:textId="77777777" w:rsidR="00AB276F" w:rsidRPr="00FC0737" w:rsidRDefault="00AB276F" w:rsidP="00D6307D"/>
        </w:tc>
      </w:tr>
      <w:tr w:rsidR="00AB276F" w:rsidRPr="00FC0737" w14:paraId="7178513F" w14:textId="77777777" w:rsidTr="00D6307D">
        <w:tc>
          <w:tcPr>
            <w:tcW w:w="10098" w:type="dxa"/>
            <w:gridSpan w:val="2"/>
          </w:tcPr>
          <w:p w14:paraId="0476CEE8" w14:textId="77777777" w:rsidR="00AB276F" w:rsidRPr="00FC0737" w:rsidRDefault="00AB276F" w:rsidP="00AB276F">
            <w:pPr>
              <w:numPr>
                <w:ilvl w:val="0"/>
                <w:numId w:val="13"/>
              </w:numPr>
            </w:pPr>
            <w:r>
              <w:t>Maintains organized and timely notes and client records. Notes are completed within the week and prior to any significant leave; documents are up-to-date.</w:t>
            </w:r>
          </w:p>
        </w:tc>
        <w:tc>
          <w:tcPr>
            <w:tcW w:w="918" w:type="dxa"/>
          </w:tcPr>
          <w:p w14:paraId="5CEC54A6" w14:textId="77777777" w:rsidR="00AB276F" w:rsidRPr="00FC0737" w:rsidRDefault="00AB276F" w:rsidP="00D6307D"/>
        </w:tc>
      </w:tr>
      <w:tr w:rsidR="00AB276F" w:rsidRPr="00FC0737" w14:paraId="3B991DE6" w14:textId="77777777" w:rsidTr="00D6307D">
        <w:tc>
          <w:tcPr>
            <w:tcW w:w="10098" w:type="dxa"/>
            <w:gridSpan w:val="2"/>
          </w:tcPr>
          <w:p w14:paraId="2FD1E223" w14:textId="77777777" w:rsidR="00AB276F" w:rsidRPr="004E2FDA" w:rsidRDefault="00AB276F" w:rsidP="00D6307D">
            <w:pPr>
              <w:jc w:val="right"/>
              <w:rPr>
                <w:b/>
              </w:rPr>
            </w:pPr>
            <w:r>
              <w:rPr>
                <w:b/>
              </w:rPr>
              <w:t>OVERALL RATING</w:t>
            </w:r>
          </w:p>
        </w:tc>
        <w:tc>
          <w:tcPr>
            <w:tcW w:w="918" w:type="dxa"/>
          </w:tcPr>
          <w:p w14:paraId="21DD231F" w14:textId="77777777" w:rsidR="00AB276F" w:rsidRPr="00FC0737" w:rsidRDefault="00AB276F" w:rsidP="00D6307D"/>
        </w:tc>
      </w:tr>
      <w:tr w:rsidR="00AB276F" w:rsidRPr="00FC7F49" w14:paraId="589468C3" w14:textId="77777777" w:rsidTr="00D6307D">
        <w:tc>
          <w:tcPr>
            <w:tcW w:w="11016" w:type="dxa"/>
            <w:gridSpan w:val="3"/>
          </w:tcPr>
          <w:p w14:paraId="7C1CDEE3" w14:textId="77777777" w:rsidR="00AB276F" w:rsidRPr="00FC7F49" w:rsidRDefault="00AB276F" w:rsidP="00D6307D">
            <w:pPr>
              <w:rPr>
                <w:b/>
              </w:rPr>
            </w:pPr>
            <w:r>
              <w:rPr>
                <w:b/>
              </w:rPr>
              <w:t>Comments</w:t>
            </w:r>
            <w:r w:rsidRPr="00FC7F49">
              <w:rPr>
                <w:b/>
              </w:rPr>
              <w:t>:</w:t>
            </w:r>
          </w:p>
          <w:p w14:paraId="7A9F9E9A" w14:textId="77777777" w:rsidR="00AB276F" w:rsidRPr="00FC7F49" w:rsidRDefault="00AB276F" w:rsidP="00D6307D">
            <w:pPr>
              <w:rPr>
                <w:b/>
              </w:rPr>
            </w:pPr>
          </w:p>
        </w:tc>
      </w:tr>
    </w:tbl>
    <w:p w14:paraId="5083F38E"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5"/>
        <w:gridCol w:w="915"/>
      </w:tblGrid>
      <w:tr w:rsidR="00AB276F" w:rsidRPr="00FC7F49" w14:paraId="17FA7465" w14:textId="77777777" w:rsidTr="00D6307D">
        <w:tc>
          <w:tcPr>
            <w:tcW w:w="10098" w:type="dxa"/>
            <w:shd w:val="solid" w:color="auto" w:fill="auto"/>
          </w:tcPr>
          <w:p w14:paraId="71236BF2" w14:textId="77777777" w:rsidR="00AB276F" w:rsidRPr="00FC7F49" w:rsidRDefault="00AB276F" w:rsidP="00D6307D">
            <w:pPr>
              <w:rPr>
                <w:b/>
              </w:rPr>
            </w:pPr>
            <w:r w:rsidRPr="00FC7F49">
              <w:rPr>
                <w:b/>
              </w:rPr>
              <w:t>X. Diversity – Individual and Cultural Differences</w:t>
            </w:r>
          </w:p>
        </w:tc>
        <w:tc>
          <w:tcPr>
            <w:tcW w:w="918" w:type="dxa"/>
            <w:shd w:val="solid" w:color="auto" w:fill="auto"/>
          </w:tcPr>
          <w:p w14:paraId="76F10930" w14:textId="77777777" w:rsidR="00AB276F" w:rsidRPr="00FC7F49" w:rsidRDefault="00AB276F" w:rsidP="00D6307D">
            <w:pPr>
              <w:jc w:val="center"/>
              <w:rPr>
                <w:b/>
              </w:rPr>
            </w:pPr>
            <w:r w:rsidRPr="00FC7F49">
              <w:rPr>
                <w:b/>
              </w:rPr>
              <w:t>Rating</w:t>
            </w:r>
          </w:p>
        </w:tc>
      </w:tr>
      <w:tr w:rsidR="00AB276F" w:rsidRPr="00FC0737" w14:paraId="7F42B09B" w14:textId="77777777" w:rsidTr="00D6307D">
        <w:tc>
          <w:tcPr>
            <w:tcW w:w="10098" w:type="dxa"/>
          </w:tcPr>
          <w:p w14:paraId="7E500734" w14:textId="77777777" w:rsidR="00AB276F" w:rsidRPr="00FC0737" w:rsidRDefault="00AB276F" w:rsidP="00AB276F">
            <w:pPr>
              <w:numPr>
                <w:ilvl w:val="0"/>
                <w:numId w:val="14"/>
              </w:numPr>
            </w:pPr>
            <w:r>
              <w:rPr>
                <w:rFonts w:ascii="Times" w:hAnsi="Times" w:cs="Times"/>
                <w:szCs w:val="24"/>
              </w:rPr>
              <w:t>Knowledge of one’s own beliefs, values, attitudes, assumptions in the context of diversity.</w:t>
            </w:r>
          </w:p>
        </w:tc>
        <w:tc>
          <w:tcPr>
            <w:tcW w:w="918" w:type="dxa"/>
          </w:tcPr>
          <w:p w14:paraId="5F313ECA" w14:textId="77777777" w:rsidR="00AB276F" w:rsidRPr="00FC0737" w:rsidRDefault="00AB276F" w:rsidP="00D6307D">
            <w:pPr>
              <w:jc w:val="center"/>
            </w:pPr>
          </w:p>
        </w:tc>
      </w:tr>
      <w:tr w:rsidR="00AB276F" w:rsidRPr="00FC0737" w14:paraId="32DF5C47" w14:textId="77777777" w:rsidTr="00D6307D">
        <w:tc>
          <w:tcPr>
            <w:tcW w:w="10098" w:type="dxa"/>
          </w:tcPr>
          <w:p w14:paraId="3C7E39B9" w14:textId="77777777" w:rsidR="00AB276F" w:rsidRPr="00FC0737" w:rsidRDefault="00AB276F" w:rsidP="00AB276F">
            <w:pPr>
              <w:numPr>
                <w:ilvl w:val="0"/>
                <w:numId w:val="14"/>
              </w:numPr>
            </w:pPr>
            <w:r>
              <w:t>Recognizes own biases and stereotypes, personal limitations, and areas for future growth and takes action to reduce such biases.</w:t>
            </w:r>
          </w:p>
        </w:tc>
        <w:tc>
          <w:tcPr>
            <w:tcW w:w="918" w:type="dxa"/>
          </w:tcPr>
          <w:p w14:paraId="51793B28" w14:textId="77777777" w:rsidR="00AB276F" w:rsidRPr="00FC0737" w:rsidRDefault="00AB276F" w:rsidP="00D6307D">
            <w:pPr>
              <w:jc w:val="center"/>
            </w:pPr>
          </w:p>
        </w:tc>
      </w:tr>
      <w:tr w:rsidR="00AB276F" w:rsidRPr="00FC0737" w14:paraId="23C44108" w14:textId="77777777" w:rsidTr="00D6307D">
        <w:tc>
          <w:tcPr>
            <w:tcW w:w="10098" w:type="dxa"/>
          </w:tcPr>
          <w:p w14:paraId="3DE3D51A" w14:textId="77777777" w:rsidR="00AB276F" w:rsidRPr="00FC0737" w:rsidRDefault="00AB276F" w:rsidP="00AB276F">
            <w:pPr>
              <w:numPr>
                <w:ilvl w:val="0"/>
                <w:numId w:val="14"/>
              </w:numPr>
            </w:pPr>
            <w:r>
              <w:t xml:space="preserve">Open to exploring one’s feelings and reactions to power and diversity issues. </w:t>
            </w:r>
          </w:p>
        </w:tc>
        <w:tc>
          <w:tcPr>
            <w:tcW w:w="918" w:type="dxa"/>
          </w:tcPr>
          <w:p w14:paraId="687320F5" w14:textId="77777777" w:rsidR="00AB276F" w:rsidRPr="00FC0737" w:rsidRDefault="00AB276F" w:rsidP="00D6307D">
            <w:pPr>
              <w:jc w:val="center"/>
            </w:pPr>
          </w:p>
        </w:tc>
      </w:tr>
      <w:tr w:rsidR="00AB276F" w:rsidRPr="00FC0737" w14:paraId="79969B9D" w14:textId="77777777" w:rsidTr="00D6307D">
        <w:tc>
          <w:tcPr>
            <w:tcW w:w="10098" w:type="dxa"/>
          </w:tcPr>
          <w:p w14:paraId="3AFF8435" w14:textId="77777777" w:rsidR="00AB276F" w:rsidRPr="00FC0737" w:rsidRDefault="00AB276F" w:rsidP="00AB276F">
            <w:pPr>
              <w:numPr>
                <w:ilvl w:val="0"/>
                <w:numId w:val="14"/>
              </w:numPr>
            </w:pPr>
            <w:r w:rsidRPr="00FC0737">
              <w:t>Knowledge about the nature and impact of diversity in different clinical situations.</w:t>
            </w:r>
          </w:p>
        </w:tc>
        <w:tc>
          <w:tcPr>
            <w:tcW w:w="918" w:type="dxa"/>
          </w:tcPr>
          <w:p w14:paraId="777FB6D9" w14:textId="77777777" w:rsidR="00AB276F" w:rsidRPr="00FC0737" w:rsidRDefault="00AB276F" w:rsidP="00D6307D">
            <w:pPr>
              <w:jc w:val="center"/>
            </w:pPr>
          </w:p>
        </w:tc>
      </w:tr>
      <w:tr w:rsidR="00AB276F" w:rsidRPr="00FC0737" w14:paraId="6B684E92" w14:textId="77777777" w:rsidTr="00D6307D">
        <w:tc>
          <w:tcPr>
            <w:tcW w:w="10098" w:type="dxa"/>
          </w:tcPr>
          <w:p w14:paraId="21DCCEBF" w14:textId="77777777" w:rsidR="00AB276F" w:rsidRDefault="00AB276F" w:rsidP="00AB276F">
            <w:pPr>
              <w:numPr>
                <w:ilvl w:val="0"/>
                <w:numId w:val="14"/>
              </w:numPr>
            </w:pPr>
            <w:r>
              <w:t xml:space="preserve">Facilitates discourse and acts as an ally when oppression or poor treatment is imposed on stigmatized and underserved groups. </w:t>
            </w:r>
          </w:p>
        </w:tc>
        <w:tc>
          <w:tcPr>
            <w:tcW w:w="918" w:type="dxa"/>
          </w:tcPr>
          <w:p w14:paraId="2EF440D7" w14:textId="77777777" w:rsidR="00AB276F" w:rsidRPr="00FC0737" w:rsidRDefault="00AB276F" w:rsidP="00D6307D">
            <w:pPr>
              <w:jc w:val="center"/>
            </w:pPr>
          </w:p>
        </w:tc>
      </w:tr>
      <w:tr w:rsidR="00AB276F" w:rsidRPr="00FC0737" w14:paraId="3D4AAC13" w14:textId="77777777" w:rsidTr="00D6307D">
        <w:tc>
          <w:tcPr>
            <w:tcW w:w="10098" w:type="dxa"/>
          </w:tcPr>
          <w:p w14:paraId="1B9B2868" w14:textId="77777777" w:rsidR="00AB276F" w:rsidRPr="00FC0737" w:rsidRDefault="00AB276F" w:rsidP="00AB276F">
            <w:pPr>
              <w:numPr>
                <w:ilvl w:val="0"/>
                <w:numId w:val="14"/>
              </w:numPr>
            </w:pPr>
            <w:r w:rsidRPr="00FC0737">
              <w:t>Infuses culture and diversity into all aspects of professional work.</w:t>
            </w:r>
          </w:p>
        </w:tc>
        <w:tc>
          <w:tcPr>
            <w:tcW w:w="918" w:type="dxa"/>
          </w:tcPr>
          <w:p w14:paraId="2A69F0E1" w14:textId="77777777" w:rsidR="00AB276F" w:rsidRPr="00FC0737" w:rsidRDefault="00AB276F" w:rsidP="00D6307D">
            <w:pPr>
              <w:jc w:val="center"/>
            </w:pPr>
          </w:p>
        </w:tc>
      </w:tr>
      <w:tr w:rsidR="00AB276F" w:rsidRPr="00FC0737" w14:paraId="3A4CB973" w14:textId="77777777" w:rsidTr="00D6307D">
        <w:tc>
          <w:tcPr>
            <w:tcW w:w="10098" w:type="dxa"/>
          </w:tcPr>
          <w:p w14:paraId="74B8218D" w14:textId="77777777" w:rsidR="00AB276F" w:rsidRPr="00FC0737" w:rsidRDefault="00AB276F" w:rsidP="00AB276F">
            <w:pPr>
              <w:numPr>
                <w:ilvl w:val="0"/>
                <w:numId w:val="14"/>
              </w:numPr>
            </w:pPr>
            <w:r>
              <w:t>Demonstrates respect for and values differing worldviews in all domains of professional practice and professional interactions.</w:t>
            </w:r>
          </w:p>
        </w:tc>
        <w:tc>
          <w:tcPr>
            <w:tcW w:w="918" w:type="dxa"/>
          </w:tcPr>
          <w:p w14:paraId="56EC1775" w14:textId="77777777" w:rsidR="00AB276F" w:rsidRPr="00FC0737" w:rsidRDefault="00AB276F" w:rsidP="00D6307D">
            <w:pPr>
              <w:jc w:val="center"/>
            </w:pPr>
          </w:p>
        </w:tc>
      </w:tr>
      <w:tr w:rsidR="00AB276F" w:rsidRPr="00FC0737" w14:paraId="71A163C6" w14:textId="77777777" w:rsidTr="00D6307D">
        <w:tc>
          <w:tcPr>
            <w:tcW w:w="10098" w:type="dxa"/>
          </w:tcPr>
          <w:p w14:paraId="2C73315E" w14:textId="77777777" w:rsidR="00AB276F" w:rsidRPr="003A4C90" w:rsidRDefault="00AB276F" w:rsidP="00D6307D">
            <w:pPr>
              <w:jc w:val="right"/>
              <w:rPr>
                <w:b/>
              </w:rPr>
            </w:pPr>
            <w:r>
              <w:rPr>
                <w:b/>
              </w:rPr>
              <w:t>OVERALL RATING</w:t>
            </w:r>
          </w:p>
        </w:tc>
        <w:tc>
          <w:tcPr>
            <w:tcW w:w="918" w:type="dxa"/>
          </w:tcPr>
          <w:p w14:paraId="5A39ACA7" w14:textId="77777777" w:rsidR="00AB276F" w:rsidRPr="00FC0737" w:rsidRDefault="00AB276F" w:rsidP="00D6307D">
            <w:pPr>
              <w:jc w:val="center"/>
            </w:pPr>
          </w:p>
        </w:tc>
      </w:tr>
      <w:tr w:rsidR="00AB276F" w:rsidRPr="00FC7F49" w14:paraId="35ACDDAE" w14:textId="77777777" w:rsidTr="00D6307D">
        <w:tc>
          <w:tcPr>
            <w:tcW w:w="11016" w:type="dxa"/>
            <w:gridSpan w:val="2"/>
          </w:tcPr>
          <w:p w14:paraId="577D8C5A" w14:textId="77777777" w:rsidR="00AB276F" w:rsidRPr="00FC7F49" w:rsidRDefault="00AB276F" w:rsidP="00D6307D">
            <w:pPr>
              <w:rPr>
                <w:b/>
              </w:rPr>
            </w:pPr>
            <w:r>
              <w:rPr>
                <w:b/>
              </w:rPr>
              <w:t>Comments</w:t>
            </w:r>
            <w:r w:rsidRPr="00FC7F49">
              <w:rPr>
                <w:b/>
              </w:rPr>
              <w:t>:</w:t>
            </w:r>
          </w:p>
          <w:p w14:paraId="067E486B" w14:textId="77777777" w:rsidR="00AB276F" w:rsidRPr="00FC7F49" w:rsidRDefault="00AB276F" w:rsidP="00D6307D">
            <w:pPr>
              <w:rPr>
                <w:b/>
              </w:rPr>
            </w:pPr>
          </w:p>
        </w:tc>
      </w:tr>
    </w:tbl>
    <w:p w14:paraId="43C12784"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5"/>
        <w:gridCol w:w="915"/>
      </w:tblGrid>
      <w:tr w:rsidR="00AB276F" w:rsidRPr="00FC7F49" w14:paraId="440FAA84" w14:textId="77777777" w:rsidTr="00D6307D">
        <w:tc>
          <w:tcPr>
            <w:tcW w:w="10098" w:type="dxa"/>
            <w:shd w:val="clear" w:color="auto" w:fill="0C0C0C"/>
          </w:tcPr>
          <w:p w14:paraId="6415BB7B" w14:textId="77777777" w:rsidR="00AB276F" w:rsidRPr="00FC7F49" w:rsidRDefault="00AB276F" w:rsidP="00D6307D">
            <w:pPr>
              <w:rPr>
                <w:b/>
              </w:rPr>
            </w:pPr>
            <w:r w:rsidRPr="00FC7F49">
              <w:rPr>
                <w:b/>
              </w:rPr>
              <w:t>X</w:t>
            </w:r>
            <w:r>
              <w:rPr>
                <w:b/>
              </w:rPr>
              <w:t>I</w:t>
            </w:r>
            <w:r w:rsidRPr="00FC7F49">
              <w:rPr>
                <w:b/>
              </w:rPr>
              <w:t>. Ethical and Legal Standards</w:t>
            </w:r>
          </w:p>
        </w:tc>
        <w:tc>
          <w:tcPr>
            <w:tcW w:w="918" w:type="dxa"/>
            <w:shd w:val="clear" w:color="auto" w:fill="0C0C0C"/>
          </w:tcPr>
          <w:p w14:paraId="30C6574B" w14:textId="77777777" w:rsidR="00AB276F" w:rsidRPr="00FC7F49" w:rsidRDefault="00AB276F" w:rsidP="00D6307D">
            <w:pPr>
              <w:jc w:val="center"/>
              <w:rPr>
                <w:b/>
              </w:rPr>
            </w:pPr>
            <w:r w:rsidRPr="00FC7F49">
              <w:rPr>
                <w:b/>
              </w:rPr>
              <w:t>Rating</w:t>
            </w:r>
          </w:p>
        </w:tc>
      </w:tr>
      <w:tr w:rsidR="00AB276F" w:rsidRPr="00FC0737" w14:paraId="70A3418C" w14:textId="77777777" w:rsidTr="00D6307D">
        <w:tc>
          <w:tcPr>
            <w:tcW w:w="10098" w:type="dxa"/>
          </w:tcPr>
          <w:p w14:paraId="280D74BA" w14:textId="77777777" w:rsidR="00AB276F" w:rsidRPr="00FC0737" w:rsidRDefault="00AB276F" w:rsidP="00AB276F">
            <w:pPr>
              <w:numPr>
                <w:ilvl w:val="0"/>
                <w:numId w:val="15"/>
              </w:numPr>
            </w:pPr>
            <w:r>
              <w:t>Knowledgeable about eth</w:t>
            </w:r>
            <w:r w:rsidRPr="00FC0737">
              <w:t>ical principles</w:t>
            </w:r>
            <w:r>
              <w:t>, legal mandates,</w:t>
            </w:r>
            <w:r w:rsidRPr="00FC0737">
              <w:t xml:space="preserve"> and standards of professional conduct.</w:t>
            </w:r>
          </w:p>
        </w:tc>
        <w:tc>
          <w:tcPr>
            <w:tcW w:w="918" w:type="dxa"/>
          </w:tcPr>
          <w:p w14:paraId="2743D731" w14:textId="77777777" w:rsidR="00AB276F" w:rsidRPr="00FC0737" w:rsidRDefault="00AB276F" w:rsidP="00D6307D">
            <w:pPr>
              <w:jc w:val="center"/>
            </w:pPr>
          </w:p>
        </w:tc>
      </w:tr>
      <w:tr w:rsidR="00AB276F" w:rsidRPr="00FC0737" w14:paraId="10513C8A" w14:textId="77777777" w:rsidTr="00D6307D">
        <w:tc>
          <w:tcPr>
            <w:tcW w:w="10098" w:type="dxa"/>
          </w:tcPr>
          <w:p w14:paraId="42169464" w14:textId="77777777" w:rsidR="00AB276F" w:rsidRPr="00FC0737" w:rsidRDefault="00AB276F" w:rsidP="00AB276F">
            <w:pPr>
              <w:numPr>
                <w:ilvl w:val="0"/>
                <w:numId w:val="15"/>
              </w:numPr>
            </w:pPr>
            <w:r>
              <w:rPr>
                <w:rFonts w:ascii="Times" w:hAnsi="Times" w:cs="Times"/>
                <w:szCs w:val="24"/>
              </w:rPr>
              <w:t>Recognizes and analyzes ethical dilemmas and legal issues using ethical decision-making skills across the range of professional activities in the clinical setting.</w:t>
            </w:r>
          </w:p>
        </w:tc>
        <w:tc>
          <w:tcPr>
            <w:tcW w:w="918" w:type="dxa"/>
          </w:tcPr>
          <w:p w14:paraId="774795F8" w14:textId="77777777" w:rsidR="00AB276F" w:rsidRPr="00FC0737" w:rsidRDefault="00AB276F" w:rsidP="00D6307D">
            <w:pPr>
              <w:jc w:val="center"/>
            </w:pPr>
          </w:p>
        </w:tc>
      </w:tr>
      <w:tr w:rsidR="00AB276F" w:rsidRPr="00FC0737" w14:paraId="1D0E2FEC" w14:textId="77777777" w:rsidTr="00D6307D">
        <w:tc>
          <w:tcPr>
            <w:tcW w:w="10098" w:type="dxa"/>
          </w:tcPr>
          <w:p w14:paraId="178C2DE9" w14:textId="77777777" w:rsidR="00AB276F" w:rsidRPr="00FC0737" w:rsidRDefault="00AB276F" w:rsidP="00AB276F">
            <w:pPr>
              <w:numPr>
                <w:ilvl w:val="0"/>
                <w:numId w:val="15"/>
              </w:numPr>
            </w:pPr>
            <w:r w:rsidRPr="00FC0737">
              <w:t>Seeks appropria</w:t>
            </w:r>
            <w:r>
              <w:t xml:space="preserve">te information and consultation </w:t>
            </w:r>
            <w:r w:rsidRPr="00FC0737">
              <w:t>when faced with ethical issues</w:t>
            </w:r>
            <w:r>
              <w:t xml:space="preserve"> and dilemmas</w:t>
            </w:r>
            <w:r w:rsidRPr="00FC0737">
              <w:t>.</w:t>
            </w:r>
          </w:p>
        </w:tc>
        <w:tc>
          <w:tcPr>
            <w:tcW w:w="918" w:type="dxa"/>
          </w:tcPr>
          <w:p w14:paraId="77CA0AD3" w14:textId="77777777" w:rsidR="00AB276F" w:rsidRPr="00FC0737" w:rsidRDefault="00AB276F" w:rsidP="00D6307D">
            <w:pPr>
              <w:jc w:val="center"/>
            </w:pPr>
          </w:p>
        </w:tc>
      </w:tr>
      <w:tr w:rsidR="00AB276F" w:rsidRPr="00FC0737" w14:paraId="478833F1" w14:textId="77777777" w:rsidTr="00D6307D">
        <w:tc>
          <w:tcPr>
            <w:tcW w:w="10098" w:type="dxa"/>
          </w:tcPr>
          <w:p w14:paraId="44514088" w14:textId="77777777" w:rsidR="00AB276F" w:rsidRPr="00FC0737" w:rsidRDefault="00AB276F" w:rsidP="00AB276F">
            <w:pPr>
              <w:numPr>
                <w:ilvl w:val="0"/>
                <w:numId w:val="15"/>
              </w:numPr>
            </w:pPr>
            <w:r>
              <w:rPr>
                <w:rFonts w:ascii="Times" w:hAnsi="Times" w:cs="Times"/>
                <w:szCs w:val="24"/>
              </w:rPr>
              <w:t>Behaves ethically across all aspects of professional work.</w:t>
            </w:r>
          </w:p>
        </w:tc>
        <w:tc>
          <w:tcPr>
            <w:tcW w:w="918" w:type="dxa"/>
          </w:tcPr>
          <w:p w14:paraId="7C258C67" w14:textId="77777777" w:rsidR="00AB276F" w:rsidRPr="00FC0737" w:rsidRDefault="00AB276F" w:rsidP="00D6307D">
            <w:pPr>
              <w:jc w:val="center"/>
            </w:pPr>
          </w:p>
        </w:tc>
      </w:tr>
      <w:tr w:rsidR="00AB276F" w:rsidRPr="00FC0737" w14:paraId="5B0B5785" w14:textId="77777777" w:rsidTr="00D6307D">
        <w:tc>
          <w:tcPr>
            <w:tcW w:w="10098" w:type="dxa"/>
          </w:tcPr>
          <w:p w14:paraId="4F3D8D60" w14:textId="77777777" w:rsidR="00AB276F" w:rsidRPr="003A4C90" w:rsidRDefault="00AB276F" w:rsidP="00D6307D">
            <w:pPr>
              <w:jc w:val="right"/>
              <w:rPr>
                <w:rFonts w:ascii="Times" w:hAnsi="Times" w:cs="Times"/>
                <w:b/>
                <w:szCs w:val="24"/>
              </w:rPr>
            </w:pPr>
            <w:r>
              <w:rPr>
                <w:rFonts w:ascii="Times" w:hAnsi="Times" w:cs="Times"/>
                <w:b/>
                <w:szCs w:val="24"/>
              </w:rPr>
              <w:t>OVERALL RATING</w:t>
            </w:r>
          </w:p>
        </w:tc>
        <w:tc>
          <w:tcPr>
            <w:tcW w:w="918" w:type="dxa"/>
          </w:tcPr>
          <w:p w14:paraId="07657A23" w14:textId="77777777" w:rsidR="00AB276F" w:rsidRPr="00FC0737" w:rsidRDefault="00AB276F" w:rsidP="00D6307D">
            <w:pPr>
              <w:jc w:val="center"/>
            </w:pPr>
          </w:p>
        </w:tc>
      </w:tr>
      <w:tr w:rsidR="00AB276F" w:rsidRPr="00FC7F49" w14:paraId="3DF7ACDF" w14:textId="77777777" w:rsidTr="00D6307D">
        <w:tc>
          <w:tcPr>
            <w:tcW w:w="11016" w:type="dxa"/>
            <w:gridSpan w:val="2"/>
          </w:tcPr>
          <w:p w14:paraId="5D297C1B" w14:textId="77777777" w:rsidR="00AB276F" w:rsidRPr="00FC7F49" w:rsidRDefault="00AB276F" w:rsidP="00D6307D">
            <w:pPr>
              <w:rPr>
                <w:b/>
              </w:rPr>
            </w:pPr>
            <w:r>
              <w:rPr>
                <w:b/>
              </w:rPr>
              <w:t>Comments</w:t>
            </w:r>
            <w:r w:rsidRPr="00FC7F49">
              <w:rPr>
                <w:b/>
              </w:rPr>
              <w:t>:</w:t>
            </w:r>
          </w:p>
          <w:p w14:paraId="1B8AFC24" w14:textId="77777777" w:rsidR="00AB276F" w:rsidRPr="00FC7F49" w:rsidRDefault="00AB276F" w:rsidP="00D6307D">
            <w:pPr>
              <w:rPr>
                <w:b/>
              </w:rPr>
            </w:pPr>
          </w:p>
        </w:tc>
      </w:tr>
    </w:tbl>
    <w:p w14:paraId="61AFBEE7"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AB276F" w:rsidRPr="00FC7F49" w14:paraId="650AFC01" w14:textId="77777777" w:rsidTr="00D6307D">
        <w:trPr>
          <w:trHeight w:val="1988"/>
        </w:trPr>
        <w:tc>
          <w:tcPr>
            <w:tcW w:w="11016" w:type="dxa"/>
          </w:tcPr>
          <w:p w14:paraId="2E3B803B" w14:textId="77777777" w:rsidR="00AB276F" w:rsidRPr="00FC7F49" w:rsidRDefault="00AB276F" w:rsidP="00D6307D">
            <w:pPr>
              <w:rPr>
                <w:b/>
              </w:rPr>
            </w:pPr>
            <w:r>
              <w:rPr>
                <w:b/>
              </w:rPr>
              <w:lastRenderedPageBreak/>
              <w:t>Comments on Overall Evaluation</w:t>
            </w:r>
            <w:r w:rsidRPr="00FC7F49">
              <w:rPr>
                <w:b/>
              </w:rPr>
              <w:t>:</w:t>
            </w:r>
          </w:p>
          <w:p w14:paraId="3BB328E2" w14:textId="77777777" w:rsidR="00AB276F" w:rsidRDefault="00AB276F" w:rsidP="00D6307D">
            <w:pPr>
              <w:rPr>
                <w:b/>
              </w:rPr>
            </w:pPr>
          </w:p>
          <w:p w14:paraId="63342A96" w14:textId="77777777" w:rsidR="00AB276F" w:rsidRDefault="00AB276F" w:rsidP="00D6307D">
            <w:pPr>
              <w:rPr>
                <w:b/>
              </w:rPr>
            </w:pPr>
          </w:p>
          <w:p w14:paraId="63529714" w14:textId="77777777" w:rsidR="00AB276F" w:rsidRDefault="00AB276F" w:rsidP="00D6307D">
            <w:pPr>
              <w:rPr>
                <w:b/>
              </w:rPr>
            </w:pPr>
          </w:p>
          <w:p w14:paraId="727ACB41" w14:textId="77777777" w:rsidR="00AB276F" w:rsidRDefault="00AB276F" w:rsidP="00D6307D">
            <w:pPr>
              <w:rPr>
                <w:b/>
              </w:rPr>
            </w:pPr>
          </w:p>
          <w:p w14:paraId="6BD47984" w14:textId="77777777" w:rsidR="00AB276F" w:rsidRDefault="00AB276F" w:rsidP="00D6307D">
            <w:pPr>
              <w:rPr>
                <w:b/>
              </w:rPr>
            </w:pPr>
          </w:p>
          <w:p w14:paraId="5146B55D" w14:textId="77777777" w:rsidR="00AB276F" w:rsidRDefault="00AB276F" w:rsidP="00D6307D">
            <w:pPr>
              <w:rPr>
                <w:b/>
              </w:rPr>
            </w:pPr>
          </w:p>
          <w:p w14:paraId="20A886BB" w14:textId="77777777" w:rsidR="00AB276F" w:rsidRDefault="00AB276F" w:rsidP="00D6307D">
            <w:pPr>
              <w:rPr>
                <w:b/>
              </w:rPr>
            </w:pPr>
          </w:p>
          <w:p w14:paraId="7C457485" w14:textId="77777777" w:rsidR="00AB276F" w:rsidRDefault="00AB276F" w:rsidP="00D6307D">
            <w:pPr>
              <w:rPr>
                <w:b/>
              </w:rPr>
            </w:pPr>
          </w:p>
          <w:p w14:paraId="0F940230" w14:textId="77777777" w:rsidR="00AB276F" w:rsidRDefault="00AB276F" w:rsidP="00D6307D">
            <w:pPr>
              <w:rPr>
                <w:b/>
              </w:rPr>
            </w:pPr>
          </w:p>
          <w:p w14:paraId="3C24A642" w14:textId="77777777" w:rsidR="00AB276F" w:rsidRPr="00FC7F49" w:rsidRDefault="00AB276F" w:rsidP="00D6307D">
            <w:pPr>
              <w:rPr>
                <w:b/>
              </w:rPr>
            </w:pPr>
          </w:p>
        </w:tc>
      </w:tr>
    </w:tbl>
    <w:p w14:paraId="71729DE2" w14:textId="77777777" w:rsidR="00AB276F" w:rsidRDefault="00AB276F" w:rsidP="00AB276F">
      <w:pPr>
        <w:rPr>
          <w:b/>
        </w:rPr>
      </w:pPr>
    </w:p>
    <w:p w14:paraId="551FDA0A" w14:textId="77777777" w:rsidR="00AB276F" w:rsidRDefault="00AB276F" w:rsidP="00AB276F">
      <w:pPr>
        <w:rPr>
          <w:b/>
        </w:rPr>
      </w:pPr>
    </w:p>
    <w:p w14:paraId="41FCA40C" w14:textId="77777777" w:rsidR="00AB276F" w:rsidRPr="00FC0737" w:rsidRDefault="00AB276F" w:rsidP="00AB276F">
      <w:pPr>
        <w:rPr>
          <w:b/>
        </w:rPr>
      </w:pPr>
      <w:r>
        <w:rPr>
          <w:b/>
        </w:rPr>
        <w:t>Trainee</w:t>
      </w:r>
      <w:r w:rsidRPr="00FC0737">
        <w:rPr>
          <w:b/>
        </w:rPr>
        <w:t>: ________________________________</w:t>
      </w:r>
      <w:r w:rsidRPr="00FC0737">
        <w:rPr>
          <w:b/>
        </w:rPr>
        <w:tab/>
        <w:t>Date:</w:t>
      </w:r>
    </w:p>
    <w:p w14:paraId="142E4837" w14:textId="77777777" w:rsidR="00AB276F" w:rsidRPr="00FC0737" w:rsidRDefault="00AB276F" w:rsidP="00AB276F">
      <w:pPr>
        <w:rPr>
          <w:b/>
        </w:rPr>
      </w:pPr>
    </w:p>
    <w:p w14:paraId="4E951004" w14:textId="77777777" w:rsidR="00AB276F" w:rsidRPr="00FC0737" w:rsidRDefault="00AB276F" w:rsidP="00AB276F">
      <w:pPr>
        <w:rPr>
          <w:b/>
        </w:rPr>
      </w:pPr>
      <w:r w:rsidRPr="00FC0737">
        <w:rPr>
          <w:b/>
        </w:rPr>
        <w:t>Supervisor: ____________________________</w:t>
      </w:r>
      <w:r w:rsidRPr="00FC0737">
        <w:rPr>
          <w:b/>
        </w:rPr>
        <w:tab/>
        <w:t>Date:</w:t>
      </w:r>
    </w:p>
    <w:p w14:paraId="47943F78"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AB276F" w:rsidRPr="00FC7F49" w14:paraId="5C8571A9" w14:textId="77777777" w:rsidTr="00D6307D">
        <w:trPr>
          <w:trHeight w:val="1988"/>
        </w:trPr>
        <w:tc>
          <w:tcPr>
            <w:tcW w:w="11016" w:type="dxa"/>
          </w:tcPr>
          <w:p w14:paraId="1D53CC84" w14:textId="77777777" w:rsidR="00AB276F" w:rsidRPr="00FC7F49" w:rsidRDefault="00AB276F" w:rsidP="00D6307D">
            <w:pPr>
              <w:rPr>
                <w:b/>
              </w:rPr>
            </w:pPr>
            <w:r>
              <w:rPr>
                <w:b/>
              </w:rPr>
              <w:t>Trainee</w:t>
            </w:r>
            <w:r w:rsidRPr="00FC7F49">
              <w:rPr>
                <w:b/>
              </w:rPr>
              <w:t>’s Response:</w:t>
            </w:r>
          </w:p>
          <w:p w14:paraId="32D9A956" w14:textId="77777777" w:rsidR="00AB276F" w:rsidRDefault="00AB276F" w:rsidP="00D6307D">
            <w:pPr>
              <w:rPr>
                <w:b/>
              </w:rPr>
            </w:pPr>
          </w:p>
          <w:p w14:paraId="634229B9" w14:textId="77777777" w:rsidR="00AB276F" w:rsidRDefault="00AB276F" w:rsidP="00D6307D">
            <w:pPr>
              <w:rPr>
                <w:b/>
              </w:rPr>
            </w:pPr>
          </w:p>
          <w:p w14:paraId="7C47841B" w14:textId="77777777" w:rsidR="00AB276F" w:rsidRDefault="00AB276F" w:rsidP="00D6307D">
            <w:pPr>
              <w:rPr>
                <w:b/>
              </w:rPr>
            </w:pPr>
          </w:p>
          <w:p w14:paraId="5EA40135" w14:textId="77777777" w:rsidR="00AB276F" w:rsidRDefault="00AB276F" w:rsidP="00D6307D">
            <w:pPr>
              <w:rPr>
                <w:b/>
              </w:rPr>
            </w:pPr>
          </w:p>
          <w:p w14:paraId="54CF42C4" w14:textId="77777777" w:rsidR="00AB276F" w:rsidRDefault="00AB276F" w:rsidP="00D6307D">
            <w:pPr>
              <w:rPr>
                <w:b/>
              </w:rPr>
            </w:pPr>
          </w:p>
          <w:p w14:paraId="2E41445A" w14:textId="77777777" w:rsidR="00AB276F" w:rsidRDefault="00AB276F" w:rsidP="00D6307D">
            <w:pPr>
              <w:rPr>
                <w:b/>
              </w:rPr>
            </w:pPr>
          </w:p>
          <w:p w14:paraId="18E800CC" w14:textId="77777777" w:rsidR="00AB276F" w:rsidRDefault="00AB276F" w:rsidP="00D6307D">
            <w:pPr>
              <w:rPr>
                <w:b/>
              </w:rPr>
            </w:pPr>
          </w:p>
          <w:p w14:paraId="17734C42" w14:textId="77777777" w:rsidR="00AB276F" w:rsidRDefault="00AB276F" w:rsidP="00D6307D">
            <w:pPr>
              <w:rPr>
                <w:b/>
              </w:rPr>
            </w:pPr>
          </w:p>
          <w:p w14:paraId="3D4131A8" w14:textId="77777777" w:rsidR="00AB276F" w:rsidRDefault="00AB276F" w:rsidP="00D6307D">
            <w:pPr>
              <w:rPr>
                <w:b/>
              </w:rPr>
            </w:pPr>
          </w:p>
          <w:p w14:paraId="091ABDEC" w14:textId="77777777" w:rsidR="00AB276F" w:rsidRDefault="00AB276F" w:rsidP="00D6307D">
            <w:pPr>
              <w:rPr>
                <w:b/>
              </w:rPr>
            </w:pPr>
          </w:p>
          <w:p w14:paraId="61F4A993" w14:textId="77777777" w:rsidR="00AB276F" w:rsidRDefault="00AB276F" w:rsidP="00D6307D">
            <w:pPr>
              <w:rPr>
                <w:b/>
              </w:rPr>
            </w:pPr>
          </w:p>
          <w:p w14:paraId="021A5801" w14:textId="77777777" w:rsidR="00AB276F" w:rsidRDefault="00AB276F" w:rsidP="00D6307D">
            <w:pPr>
              <w:rPr>
                <w:b/>
              </w:rPr>
            </w:pPr>
          </w:p>
          <w:p w14:paraId="47AECB8B" w14:textId="77777777" w:rsidR="00AB276F" w:rsidRDefault="00AB276F" w:rsidP="00D6307D">
            <w:pPr>
              <w:rPr>
                <w:b/>
              </w:rPr>
            </w:pPr>
          </w:p>
          <w:p w14:paraId="17C381A5" w14:textId="77777777" w:rsidR="00AB276F" w:rsidRDefault="00AB276F" w:rsidP="00D6307D">
            <w:pPr>
              <w:rPr>
                <w:b/>
              </w:rPr>
            </w:pPr>
          </w:p>
          <w:p w14:paraId="425161DF" w14:textId="77777777" w:rsidR="00AB276F" w:rsidRDefault="00AB276F" w:rsidP="00D6307D">
            <w:pPr>
              <w:rPr>
                <w:b/>
              </w:rPr>
            </w:pPr>
          </w:p>
          <w:p w14:paraId="47247410" w14:textId="77777777" w:rsidR="00AB276F" w:rsidRPr="00FC7F49" w:rsidRDefault="00AB276F" w:rsidP="00D6307D">
            <w:pPr>
              <w:rPr>
                <w:b/>
              </w:rPr>
            </w:pPr>
          </w:p>
        </w:tc>
      </w:tr>
    </w:tbl>
    <w:p w14:paraId="06665729" w14:textId="77777777" w:rsidR="00AB276F" w:rsidRDefault="00AB276F" w:rsidP="00AB276F">
      <w:pPr>
        <w:contextualSpacing/>
        <w:jc w:val="center"/>
        <w:rPr>
          <w:b/>
        </w:rPr>
      </w:pPr>
    </w:p>
    <w:p w14:paraId="0B617777" w14:textId="77777777" w:rsidR="0036556D" w:rsidRDefault="0036556D" w:rsidP="0036556D">
      <w:pPr>
        <w:contextualSpacing/>
        <w:jc w:val="center"/>
        <w:rPr>
          <w:b/>
        </w:rPr>
      </w:pPr>
    </w:p>
    <w:p w14:paraId="3530D2FE" w14:textId="77777777" w:rsidR="0036556D" w:rsidRDefault="0036556D" w:rsidP="0036556D">
      <w:pPr>
        <w:contextualSpacing/>
      </w:pPr>
      <w:r>
        <w:t xml:space="preserve"> </w:t>
      </w:r>
    </w:p>
    <w:p w14:paraId="23269D09" w14:textId="77777777" w:rsidR="0082129E" w:rsidRDefault="0082129E">
      <w:pPr>
        <w:rPr>
          <w:rFonts w:ascii="Palatino" w:hAnsi="Palatino"/>
          <w:b/>
          <w:sz w:val="26"/>
        </w:rPr>
      </w:pPr>
      <w:r>
        <w:rPr>
          <w:rFonts w:ascii="Palatino" w:hAnsi="Palatino"/>
          <w:b/>
          <w:sz w:val="26"/>
        </w:rPr>
        <w:br w:type="page"/>
      </w:r>
    </w:p>
    <w:p w14:paraId="675F0E26" w14:textId="7D307F3D" w:rsidR="009F0506" w:rsidRPr="00B86891" w:rsidRDefault="006C23B0" w:rsidP="00B86891">
      <w:pPr>
        <w:jc w:val="center"/>
        <w:rPr>
          <w:sz w:val="28"/>
          <w:szCs w:val="28"/>
        </w:rPr>
      </w:pPr>
      <w:r w:rsidRPr="00B86891">
        <w:rPr>
          <w:sz w:val="28"/>
          <w:szCs w:val="28"/>
        </w:rPr>
        <w:lastRenderedPageBreak/>
        <w:t>Oral Comprehensive Exam Evaluation</w:t>
      </w:r>
    </w:p>
    <w:p w14:paraId="53A9C6B3" w14:textId="77777777" w:rsidR="006C23B0" w:rsidRDefault="006C23B0" w:rsidP="006C23B0">
      <w:pPr>
        <w:pStyle w:val="Title"/>
        <w:widowControl w:val="0"/>
        <w:rPr>
          <w:rFonts w:ascii="Arial" w:hAnsi="Arial" w:cs="Arial"/>
        </w:rPr>
      </w:pPr>
      <w:r w:rsidRPr="00122574">
        <w:rPr>
          <w:rFonts w:ascii="Arial" w:hAnsi="Arial" w:cs="Arial"/>
          <w:snapToGrid w:val="0"/>
        </w:rPr>
        <w:t xml:space="preserve">University of </w:t>
      </w:r>
      <w:r>
        <w:rPr>
          <w:rFonts w:ascii="Arial" w:hAnsi="Arial" w:cs="Arial"/>
          <w:snapToGrid w:val="0"/>
        </w:rPr>
        <w:t>Louisville</w:t>
      </w:r>
      <w:r w:rsidRPr="00122574">
        <w:rPr>
          <w:rFonts w:ascii="Arial" w:hAnsi="Arial" w:cs="Arial"/>
          <w:snapToGrid w:val="0"/>
        </w:rPr>
        <w:t xml:space="preserve"> </w:t>
      </w:r>
      <w:r w:rsidRPr="00122574">
        <w:rPr>
          <w:rFonts w:ascii="Arial" w:hAnsi="Arial" w:cs="Arial"/>
        </w:rPr>
        <w:t>Counseling Psychology</w:t>
      </w:r>
      <w:r>
        <w:rPr>
          <w:rFonts w:ascii="Arial" w:hAnsi="Arial" w:cs="Arial"/>
        </w:rPr>
        <w:t xml:space="preserve"> PhD Program</w:t>
      </w:r>
    </w:p>
    <w:p w14:paraId="3338B684" w14:textId="50F40E7F" w:rsidR="006C23B0" w:rsidRPr="0098301B" w:rsidRDefault="006C23B0" w:rsidP="006C23B0">
      <w:pPr>
        <w:tabs>
          <w:tab w:val="center" w:pos="4680"/>
        </w:tabs>
        <w:jc w:val="center"/>
        <w:rPr>
          <w:rFonts w:ascii="Arial" w:hAnsi="Arial"/>
          <w:b/>
          <w:szCs w:val="24"/>
        </w:rPr>
      </w:pPr>
      <w:r>
        <w:rPr>
          <w:rFonts w:ascii="Arial" w:hAnsi="Arial"/>
          <w:b/>
          <w:szCs w:val="24"/>
        </w:rPr>
        <w:t>Comprehensive Examination</w:t>
      </w:r>
      <w:r w:rsidRPr="0098301B">
        <w:rPr>
          <w:rFonts w:ascii="Arial" w:hAnsi="Arial"/>
          <w:b/>
          <w:szCs w:val="24"/>
        </w:rPr>
        <w:t xml:space="preserve"> (Clinical Case)</w:t>
      </w:r>
    </w:p>
    <w:p w14:paraId="21BEB89A" w14:textId="77777777" w:rsidR="006C23B0" w:rsidRDefault="006C23B0" w:rsidP="006C23B0">
      <w:pPr>
        <w:rPr>
          <w:rFonts w:ascii="Arial" w:hAnsi="Arial"/>
          <w:sz w:val="23"/>
        </w:rPr>
      </w:pPr>
    </w:p>
    <w:p w14:paraId="2CBCACD6" w14:textId="77777777" w:rsidR="006C23B0" w:rsidRDefault="006C23B0" w:rsidP="006C23B0">
      <w:pPr>
        <w:pStyle w:val="BodyText"/>
        <w:rPr>
          <w:sz w:val="21"/>
        </w:rPr>
      </w:pPr>
      <w:r w:rsidRPr="00705C29">
        <w:rPr>
          <w:b/>
          <w:sz w:val="21"/>
        </w:rPr>
        <w:t>Examinee name</w:t>
      </w:r>
      <w:r>
        <w:rPr>
          <w:sz w:val="21"/>
        </w:rPr>
        <w:t xml:space="preserve">: </w:t>
      </w:r>
      <w:r w:rsidRPr="00CF5900">
        <w:rPr>
          <w:sz w:val="21"/>
        </w:rPr>
        <w:t>______________________________________</w:t>
      </w:r>
      <w:r>
        <w:rPr>
          <w:sz w:val="21"/>
        </w:rPr>
        <w:t xml:space="preserve">   </w:t>
      </w:r>
      <w:r w:rsidRPr="00705C29">
        <w:rPr>
          <w:b/>
          <w:sz w:val="21"/>
        </w:rPr>
        <w:t>Exam Date:</w:t>
      </w:r>
      <w:r>
        <w:rPr>
          <w:sz w:val="21"/>
        </w:rPr>
        <w:t xml:space="preserve">  </w:t>
      </w:r>
      <w:r w:rsidRPr="00CF5900">
        <w:rPr>
          <w:sz w:val="21"/>
        </w:rPr>
        <w:t>_______________</w:t>
      </w:r>
    </w:p>
    <w:p w14:paraId="5D3F4CC1" w14:textId="77777777" w:rsidR="006C23B0" w:rsidRDefault="006C23B0" w:rsidP="006C23B0">
      <w:pPr>
        <w:pStyle w:val="BodyText"/>
        <w:rPr>
          <w:sz w:val="21"/>
        </w:rPr>
      </w:pPr>
    </w:p>
    <w:p w14:paraId="60707F19" w14:textId="77777777" w:rsidR="006C23B0" w:rsidRDefault="006C23B0" w:rsidP="006C23B0">
      <w:pPr>
        <w:tabs>
          <w:tab w:val="left" w:pos="360"/>
          <w:tab w:val="left" w:pos="720"/>
          <w:tab w:val="left" w:pos="1080"/>
          <w:tab w:val="left" w:pos="1440"/>
          <w:tab w:val="center" w:pos="5400"/>
          <w:tab w:val="center" w:pos="6120"/>
          <w:tab w:val="center" w:pos="6840"/>
          <w:tab w:val="center" w:pos="7560"/>
          <w:tab w:val="center" w:pos="8280"/>
          <w:tab w:val="center" w:pos="9000"/>
        </w:tabs>
        <w:rPr>
          <w:rFonts w:ascii="Arial" w:hAnsi="Arial"/>
          <w:sz w:val="21"/>
        </w:rPr>
      </w:pPr>
      <w:r>
        <w:rPr>
          <w:rFonts w:ascii="Arial" w:hAnsi="Arial"/>
          <w:b/>
          <w:sz w:val="21"/>
        </w:rPr>
        <w:t>Evaluator names</w:t>
      </w:r>
      <w:r>
        <w:rPr>
          <w:rFonts w:ascii="Arial" w:hAnsi="Arial"/>
          <w:sz w:val="21"/>
        </w:rPr>
        <w:t>:_________________________________________________________________</w:t>
      </w:r>
    </w:p>
    <w:p w14:paraId="56C8CD01" w14:textId="77777777" w:rsidR="006C23B0" w:rsidRPr="000C191A" w:rsidRDefault="006C23B0" w:rsidP="006C23B0">
      <w:pPr>
        <w:rPr>
          <w:rFonts w:ascii="Arial" w:hAnsi="Arial"/>
          <w:sz w:val="16"/>
          <w:szCs w:val="16"/>
        </w:rPr>
      </w:pPr>
    </w:p>
    <w:p w14:paraId="706D80EB" w14:textId="77777777" w:rsidR="006C23B0" w:rsidRDefault="006C23B0" w:rsidP="006C23B0">
      <w:pPr>
        <w:pBdr>
          <w:top w:val="single" w:sz="4" w:space="1" w:color="auto"/>
          <w:left w:val="single" w:sz="4" w:space="4" w:color="auto"/>
          <w:bottom w:val="single" w:sz="4" w:space="1" w:color="auto"/>
          <w:right w:val="single" w:sz="4" w:space="4" w:color="auto"/>
        </w:pBdr>
        <w:ind w:right="54"/>
        <w:rPr>
          <w:rFonts w:ascii="Arial" w:hAnsi="Arial"/>
          <w:b/>
          <w:sz w:val="21"/>
        </w:rPr>
      </w:pPr>
      <w:r>
        <w:rPr>
          <w:rFonts w:ascii="Arial" w:hAnsi="Arial"/>
          <w:sz w:val="21"/>
        </w:rPr>
        <w:t xml:space="preserve">Please indicate your evaluation of the examinee on each of the items listed below. Circle the number to the right of each item that best describes your perceptions of the student’s skills, based on your expectations of performance on each competency for students at the end of the 2nd year of doctoral study. </w:t>
      </w:r>
      <w:r>
        <w:rPr>
          <w:rFonts w:ascii="Arial" w:hAnsi="Arial"/>
          <w:b/>
          <w:sz w:val="21"/>
        </w:rPr>
        <w:t xml:space="preserve"> </w:t>
      </w:r>
    </w:p>
    <w:p w14:paraId="33F7A43E" w14:textId="77777777" w:rsidR="006C23B0" w:rsidRPr="000C191A" w:rsidRDefault="006C23B0" w:rsidP="006C23B0">
      <w:pPr>
        <w:pBdr>
          <w:top w:val="single" w:sz="4" w:space="1" w:color="auto"/>
          <w:left w:val="single" w:sz="4" w:space="4" w:color="auto"/>
          <w:bottom w:val="single" w:sz="4" w:space="1" w:color="auto"/>
          <w:right w:val="single" w:sz="4" w:space="4" w:color="auto"/>
        </w:pBdr>
        <w:ind w:right="54"/>
        <w:rPr>
          <w:rFonts w:ascii="Arial" w:hAnsi="Arial"/>
          <w:b/>
          <w:sz w:val="16"/>
          <w:szCs w:val="16"/>
        </w:rPr>
      </w:pPr>
    </w:p>
    <w:p w14:paraId="3E64B584" w14:textId="77777777" w:rsidR="006C23B0" w:rsidRDefault="006C23B0" w:rsidP="006C23B0">
      <w:pPr>
        <w:pBdr>
          <w:top w:val="single" w:sz="4" w:space="1" w:color="auto"/>
          <w:left w:val="single" w:sz="4" w:space="4" w:color="auto"/>
          <w:bottom w:val="single" w:sz="4" w:space="1" w:color="auto"/>
          <w:right w:val="single" w:sz="4" w:space="4" w:color="auto"/>
        </w:pBdr>
        <w:ind w:right="54"/>
        <w:rPr>
          <w:rFonts w:ascii="Arial" w:hAnsi="Arial"/>
          <w:sz w:val="21"/>
        </w:rPr>
      </w:pPr>
      <w:r>
        <w:rPr>
          <w:rFonts w:ascii="Arial" w:hAnsi="Arial" w:cs="Arial"/>
          <w:sz w:val="21"/>
          <w:szCs w:val="21"/>
          <w:u w:val="single"/>
        </w:rPr>
        <w:t>Note</w:t>
      </w:r>
      <w:r>
        <w:rPr>
          <w:rFonts w:ascii="Arial" w:hAnsi="Arial" w:cs="Arial"/>
          <w:sz w:val="21"/>
          <w:szCs w:val="21"/>
        </w:rPr>
        <w:t xml:space="preserve">:  </w:t>
      </w:r>
      <w:r w:rsidRPr="00BA053D">
        <w:rPr>
          <w:rFonts w:ascii="Arial" w:hAnsi="Arial" w:cs="Arial"/>
          <w:sz w:val="21"/>
          <w:szCs w:val="21"/>
        </w:rPr>
        <w:t xml:space="preserve">A rating </w:t>
      </w:r>
      <w:r>
        <w:rPr>
          <w:rFonts w:ascii="Arial" w:hAnsi="Arial" w:cs="Arial"/>
          <w:sz w:val="21"/>
          <w:szCs w:val="21"/>
        </w:rPr>
        <w:t>of 4 (“Meets expectations”) or higher</w:t>
      </w:r>
      <w:r w:rsidRPr="00BA053D">
        <w:rPr>
          <w:rFonts w:ascii="Arial" w:hAnsi="Arial" w:cs="Arial"/>
          <w:sz w:val="21"/>
          <w:szCs w:val="21"/>
        </w:rPr>
        <w:t xml:space="preserve"> </w:t>
      </w:r>
      <w:r>
        <w:rPr>
          <w:rFonts w:ascii="Arial" w:hAnsi="Arial"/>
          <w:sz w:val="21"/>
        </w:rPr>
        <w:t>indicates that you consider that the student demonstrates developmentally appropriate mastery in terms of preparation for post-doctoral internship.</w:t>
      </w:r>
    </w:p>
    <w:p w14:paraId="38945E5F" w14:textId="77777777" w:rsidR="006C23B0" w:rsidRPr="000C191A" w:rsidRDefault="006C23B0" w:rsidP="006C23B0">
      <w:pPr>
        <w:pBdr>
          <w:top w:val="single" w:sz="4" w:space="1" w:color="auto"/>
          <w:left w:val="single" w:sz="4" w:space="4" w:color="auto"/>
          <w:bottom w:val="single" w:sz="4" w:space="1" w:color="auto"/>
          <w:right w:val="single" w:sz="4" w:space="4" w:color="auto"/>
        </w:pBdr>
        <w:ind w:right="54"/>
        <w:rPr>
          <w:rFonts w:ascii="Arial" w:hAnsi="Arial"/>
          <w:sz w:val="16"/>
          <w:szCs w:val="16"/>
        </w:rPr>
      </w:pPr>
    </w:p>
    <w:p w14:paraId="2EF53F0D" w14:textId="77777777" w:rsidR="006C23B0" w:rsidRDefault="006C23B0" w:rsidP="006C23B0">
      <w:pPr>
        <w:pBdr>
          <w:top w:val="single" w:sz="4" w:space="1" w:color="auto"/>
          <w:left w:val="single" w:sz="4" w:space="4" w:color="auto"/>
          <w:bottom w:val="single" w:sz="4" w:space="1" w:color="auto"/>
          <w:right w:val="single" w:sz="4" w:space="4" w:color="auto"/>
        </w:pBdr>
        <w:ind w:right="54"/>
        <w:rPr>
          <w:rFonts w:ascii="Arial" w:hAnsi="Arial"/>
          <w:sz w:val="21"/>
        </w:rPr>
      </w:pPr>
      <w:r>
        <w:rPr>
          <w:rFonts w:ascii="Arial" w:hAnsi="Arial"/>
          <w:sz w:val="21"/>
        </w:rPr>
        <w:t>A rating of “NR” indicates that you have not had the opportunity to observe this competency.</w:t>
      </w:r>
      <w:r>
        <w:rPr>
          <w:rFonts w:ascii="Arial" w:hAnsi="Arial"/>
          <w:b/>
          <w:sz w:val="21"/>
        </w:rPr>
        <w:t xml:space="preserve"> </w:t>
      </w:r>
    </w:p>
    <w:p w14:paraId="0CFC459B" w14:textId="77777777" w:rsidR="006C23B0" w:rsidRDefault="006C23B0" w:rsidP="006C23B0">
      <w:pPr>
        <w:rPr>
          <w:rFonts w:ascii="Arial" w:hAnsi="Arial"/>
          <w:b/>
          <w:sz w:val="21"/>
        </w:rPr>
      </w:pPr>
    </w:p>
    <w:p w14:paraId="340411C7" w14:textId="77777777" w:rsidR="00183818" w:rsidRDefault="00183818" w:rsidP="006C23B0">
      <w:pPr>
        <w:rPr>
          <w:rFonts w:ascii="Arial" w:hAnsi="Arial"/>
          <w:b/>
          <w:sz w:val="21"/>
        </w:rPr>
      </w:pPr>
    </w:p>
    <w:p w14:paraId="450700A8" w14:textId="77777777" w:rsidR="006C23B0" w:rsidRPr="00A62561" w:rsidRDefault="006C23B0" w:rsidP="006C23B0">
      <w:pPr>
        <w:rPr>
          <w:rFonts w:ascii="Arial" w:hAnsi="Arial"/>
          <w:b/>
          <w:sz w:val="21"/>
        </w:rPr>
      </w:pPr>
      <w:r>
        <w:rPr>
          <w:rFonts w:ascii="Arial" w:hAnsi="Arial"/>
          <w:b/>
          <w:sz w:val="21"/>
        </w:rPr>
        <w:t>Relational/Affective skills</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19774E2D" w14:textId="77777777" w:rsidTr="003D03A3">
        <w:tc>
          <w:tcPr>
            <w:tcW w:w="5220" w:type="dxa"/>
          </w:tcPr>
          <w:p w14:paraId="38B11376"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7C4454F4" w14:textId="77777777" w:rsidR="006C23B0" w:rsidRDefault="006C23B0" w:rsidP="003D03A3">
            <w:pPr>
              <w:jc w:val="center"/>
              <w:rPr>
                <w:rFonts w:ascii="Arial" w:hAnsi="Arial" w:cs="Arial"/>
                <w:b/>
                <w:sz w:val="21"/>
                <w:szCs w:val="21"/>
              </w:rPr>
            </w:pPr>
          </w:p>
        </w:tc>
        <w:tc>
          <w:tcPr>
            <w:tcW w:w="812" w:type="dxa"/>
          </w:tcPr>
          <w:p w14:paraId="647C1298" w14:textId="77777777" w:rsidR="006C23B0" w:rsidRDefault="006C23B0" w:rsidP="003D03A3">
            <w:pPr>
              <w:jc w:val="center"/>
              <w:rPr>
                <w:rFonts w:ascii="Arial" w:hAnsi="Arial" w:cs="Arial"/>
                <w:b/>
                <w:sz w:val="21"/>
                <w:szCs w:val="21"/>
              </w:rPr>
            </w:pPr>
          </w:p>
        </w:tc>
        <w:tc>
          <w:tcPr>
            <w:tcW w:w="812" w:type="dxa"/>
          </w:tcPr>
          <w:p w14:paraId="06E23819" w14:textId="77777777" w:rsidR="006C23B0" w:rsidRDefault="006C23B0" w:rsidP="003D03A3">
            <w:pPr>
              <w:jc w:val="center"/>
              <w:rPr>
                <w:rFonts w:ascii="Arial" w:hAnsi="Arial" w:cs="Arial"/>
                <w:b/>
                <w:sz w:val="21"/>
                <w:szCs w:val="21"/>
              </w:rPr>
            </w:pPr>
          </w:p>
        </w:tc>
        <w:tc>
          <w:tcPr>
            <w:tcW w:w="1512" w:type="dxa"/>
            <w:gridSpan w:val="2"/>
          </w:tcPr>
          <w:p w14:paraId="2F8ED99F" w14:textId="77777777" w:rsidR="006C23B0" w:rsidRDefault="006C23B0" w:rsidP="003D03A3">
            <w:pPr>
              <w:jc w:val="center"/>
              <w:rPr>
                <w:rFonts w:ascii="Arial" w:hAnsi="Arial" w:cs="Arial"/>
                <w:b/>
                <w:sz w:val="21"/>
                <w:szCs w:val="21"/>
              </w:rPr>
            </w:pPr>
          </w:p>
        </w:tc>
        <w:tc>
          <w:tcPr>
            <w:tcW w:w="558" w:type="dxa"/>
            <w:gridSpan w:val="2"/>
          </w:tcPr>
          <w:p w14:paraId="163F67A1" w14:textId="77777777" w:rsidR="006C23B0" w:rsidRDefault="006C23B0" w:rsidP="003D03A3">
            <w:pPr>
              <w:jc w:val="center"/>
              <w:rPr>
                <w:rFonts w:ascii="Arial" w:hAnsi="Arial" w:cs="Arial"/>
                <w:b/>
                <w:sz w:val="21"/>
                <w:szCs w:val="21"/>
              </w:rPr>
            </w:pPr>
          </w:p>
        </w:tc>
      </w:tr>
      <w:tr w:rsidR="006C23B0" w:rsidRPr="00BA053D" w14:paraId="68E40D74" w14:textId="77777777" w:rsidTr="003D03A3">
        <w:tc>
          <w:tcPr>
            <w:tcW w:w="5220" w:type="dxa"/>
          </w:tcPr>
          <w:p w14:paraId="10FEE127" w14:textId="77777777" w:rsidR="006C23B0" w:rsidRPr="00A62561" w:rsidRDefault="006C23B0" w:rsidP="003D03A3">
            <w:pPr>
              <w:rPr>
                <w:rFonts w:ascii="Arial" w:hAnsi="Arial" w:cs="Arial"/>
              </w:rPr>
            </w:pPr>
          </w:p>
        </w:tc>
        <w:tc>
          <w:tcPr>
            <w:tcW w:w="1278" w:type="dxa"/>
            <w:gridSpan w:val="2"/>
          </w:tcPr>
          <w:p w14:paraId="1D104F9D"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15CB0797"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28EEDF42"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6EF7B1AD"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2F683DB9"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4D14B00F"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2DB2FEBA"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46E2DFCA" w14:textId="77777777" w:rsidR="006C23B0" w:rsidRDefault="006C23B0" w:rsidP="003D03A3">
            <w:pPr>
              <w:jc w:val="center"/>
              <w:rPr>
                <w:rFonts w:ascii="Arial" w:hAnsi="Arial" w:cs="Arial"/>
                <w:b/>
                <w:sz w:val="21"/>
                <w:szCs w:val="21"/>
              </w:rPr>
            </w:pPr>
          </w:p>
          <w:p w14:paraId="08B02765"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466DDD98" w14:textId="77777777" w:rsidTr="003D03A3">
        <w:tc>
          <w:tcPr>
            <w:tcW w:w="5220" w:type="dxa"/>
          </w:tcPr>
          <w:p w14:paraId="0FE50B16"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1. </w:t>
            </w:r>
            <w:r>
              <w:rPr>
                <w:rFonts w:ascii="Arial" w:hAnsi="Arial"/>
                <w:sz w:val="19"/>
              </w:rPr>
              <w:t>Was aware of the influence of their own behavior on the client</w:t>
            </w:r>
          </w:p>
        </w:tc>
        <w:tc>
          <w:tcPr>
            <w:tcW w:w="648" w:type="dxa"/>
          </w:tcPr>
          <w:p w14:paraId="60E70CB4" w14:textId="77777777" w:rsidR="006C23B0" w:rsidRDefault="006C23B0" w:rsidP="003D03A3">
            <w:pPr>
              <w:jc w:val="center"/>
              <w:rPr>
                <w:rFonts w:ascii="Arial" w:hAnsi="Arial"/>
                <w:sz w:val="19"/>
              </w:rPr>
            </w:pPr>
          </w:p>
          <w:p w14:paraId="1ADF3AB2" w14:textId="77777777" w:rsidR="006C23B0" w:rsidRDefault="006C23B0" w:rsidP="003D03A3">
            <w:pPr>
              <w:jc w:val="center"/>
              <w:rPr>
                <w:rFonts w:ascii="Arial" w:hAnsi="Arial"/>
                <w:sz w:val="19"/>
              </w:rPr>
            </w:pPr>
            <w:r>
              <w:rPr>
                <w:rFonts w:ascii="Arial" w:hAnsi="Arial"/>
                <w:sz w:val="19"/>
              </w:rPr>
              <w:t>1</w:t>
            </w:r>
          </w:p>
        </w:tc>
        <w:tc>
          <w:tcPr>
            <w:tcW w:w="630" w:type="dxa"/>
          </w:tcPr>
          <w:p w14:paraId="00DB8853" w14:textId="77777777" w:rsidR="006C23B0" w:rsidRDefault="006C23B0" w:rsidP="003D03A3">
            <w:pPr>
              <w:jc w:val="center"/>
              <w:rPr>
                <w:rFonts w:ascii="Arial" w:hAnsi="Arial"/>
                <w:sz w:val="19"/>
              </w:rPr>
            </w:pPr>
          </w:p>
          <w:p w14:paraId="01097A79" w14:textId="77777777" w:rsidR="006C23B0" w:rsidRDefault="006C23B0" w:rsidP="003D03A3">
            <w:pPr>
              <w:jc w:val="center"/>
              <w:rPr>
                <w:rFonts w:ascii="Arial" w:hAnsi="Arial"/>
                <w:sz w:val="19"/>
              </w:rPr>
            </w:pPr>
            <w:r>
              <w:rPr>
                <w:rFonts w:ascii="Arial" w:hAnsi="Arial"/>
                <w:sz w:val="19"/>
              </w:rPr>
              <w:t>2</w:t>
            </w:r>
          </w:p>
        </w:tc>
        <w:tc>
          <w:tcPr>
            <w:tcW w:w="812" w:type="dxa"/>
          </w:tcPr>
          <w:p w14:paraId="63AC2EC6" w14:textId="77777777" w:rsidR="006C23B0" w:rsidRDefault="006C23B0" w:rsidP="003D03A3">
            <w:pPr>
              <w:jc w:val="center"/>
              <w:rPr>
                <w:rFonts w:ascii="Arial" w:hAnsi="Arial"/>
                <w:sz w:val="19"/>
              </w:rPr>
            </w:pPr>
          </w:p>
          <w:p w14:paraId="5F8B5DD2" w14:textId="77777777" w:rsidR="006C23B0" w:rsidRDefault="006C23B0" w:rsidP="003D03A3">
            <w:pPr>
              <w:jc w:val="center"/>
              <w:rPr>
                <w:rFonts w:ascii="Arial" w:hAnsi="Arial"/>
                <w:sz w:val="19"/>
              </w:rPr>
            </w:pPr>
            <w:r>
              <w:rPr>
                <w:rFonts w:ascii="Arial" w:hAnsi="Arial"/>
                <w:sz w:val="19"/>
              </w:rPr>
              <w:t>3</w:t>
            </w:r>
          </w:p>
        </w:tc>
        <w:tc>
          <w:tcPr>
            <w:tcW w:w="812" w:type="dxa"/>
          </w:tcPr>
          <w:p w14:paraId="009B2480" w14:textId="77777777" w:rsidR="006C23B0" w:rsidRDefault="006C23B0" w:rsidP="003D03A3">
            <w:pPr>
              <w:jc w:val="center"/>
              <w:rPr>
                <w:rFonts w:ascii="Arial" w:hAnsi="Arial"/>
                <w:sz w:val="19"/>
              </w:rPr>
            </w:pPr>
          </w:p>
          <w:p w14:paraId="5AD3E27E" w14:textId="77777777" w:rsidR="006C23B0" w:rsidRDefault="006C23B0" w:rsidP="003D03A3">
            <w:pPr>
              <w:jc w:val="center"/>
              <w:rPr>
                <w:rFonts w:ascii="Arial" w:hAnsi="Arial"/>
                <w:sz w:val="19"/>
              </w:rPr>
            </w:pPr>
            <w:r>
              <w:rPr>
                <w:rFonts w:ascii="Arial" w:hAnsi="Arial"/>
                <w:sz w:val="19"/>
              </w:rPr>
              <w:t>4</w:t>
            </w:r>
          </w:p>
        </w:tc>
        <w:tc>
          <w:tcPr>
            <w:tcW w:w="810" w:type="dxa"/>
          </w:tcPr>
          <w:p w14:paraId="0DA4EB1F" w14:textId="77777777" w:rsidR="006C23B0" w:rsidRDefault="006C23B0" w:rsidP="003D03A3">
            <w:pPr>
              <w:jc w:val="center"/>
              <w:rPr>
                <w:rFonts w:ascii="Arial" w:hAnsi="Arial"/>
                <w:sz w:val="19"/>
              </w:rPr>
            </w:pPr>
          </w:p>
          <w:p w14:paraId="0ADCC00F"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51C0B0FA" w14:textId="77777777" w:rsidR="006C23B0" w:rsidRDefault="006C23B0" w:rsidP="003D03A3">
            <w:pPr>
              <w:jc w:val="center"/>
              <w:rPr>
                <w:rFonts w:ascii="Arial" w:hAnsi="Arial"/>
                <w:sz w:val="19"/>
              </w:rPr>
            </w:pPr>
          </w:p>
          <w:p w14:paraId="68524321" w14:textId="77777777" w:rsidR="006C23B0" w:rsidRDefault="006C23B0" w:rsidP="003D03A3">
            <w:pPr>
              <w:jc w:val="center"/>
              <w:rPr>
                <w:rFonts w:ascii="Arial" w:hAnsi="Arial"/>
                <w:sz w:val="19"/>
              </w:rPr>
            </w:pPr>
            <w:r>
              <w:rPr>
                <w:rFonts w:ascii="Arial" w:hAnsi="Arial"/>
                <w:sz w:val="19"/>
              </w:rPr>
              <w:t>6</w:t>
            </w:r>
          </w:p>
        </w:tc>
        <w:tc>
          <w:tcPr>
            <w:tcW w:w="540" w:type="dxa"/>
          </w:tcPr>
          <w:p w14:paraId="36E640CD" w14:textId="77777777" w:rsidR="006C23B0" w:rsidRDefault="006C23B0" w:rsidP="003D03A3">
            <w:pPr>
              <w:jc w:val="center"/>
              <w:rPr>
                <w:rFonts w:ascii="Arial" w:hAnsi="Arial"/>
                <w:sz w:val="19"/>
              </w:rPr>
            </w:pPr>
          </w:p>
          <w:p w14:paraId="3A50BCF5" w14:textId="77777777" w:rsidR="006C23B0" w:rsidRDefault="006C23B0" w:rsidP="003D03A3">
            <w:pPr>
              <w:jc w:val="center"/>
              <w:rPr>
                <w:rFonts w:ascii="Arial" w:hAnsi="Arial"/>
                <w:sz w:val="19"/>
              </w:rPr>
            </w:pPr>
            <w:r>
              <w:rPr>
                <w:rFonts w:ascii="Arial" w:hAnsi="Arial"/>
                <w:sz w:val="19"/>
              </w:rPr>
              <w:t>7</w:t>
            </w:r>
          </w:p>
        </w:tc>
      </w:tr>
      <w:tr w:rsidR="006C23B0" w14:paraId="65D906EC" w14:textId="77777777" w:rsidTr="003D03A3">
        <w:tc>
          <w:tcPr>
            <w:tcW w:w="5220" w:type="dxa"/>
          </w:tcPr>
          <w:p w14:paraId="7FDADAD8"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2. </w:t>
            </w:r>
            <w:r w:rsidRPr="00773C4A">
              <w:rPr>
                <w:rFonts w:ascii="Arial" w:hAnsi="Arial"/>
                <w:snapToGrid w:val="0"/>
                <w:sz w:val="19"/>
              </w:rPr>
              <w:t>Demonstrated the ability to negotiate differences and handle conflict</w:t>
            </w:r>
          </w:p>
        </w:tc>
        <w:tc>
          <w:tcPr>
            <w:tcW w:w="648" w:type="dxa"/>
          </w:tcPr>
          <w:p w14:paraId="0A0A8D61" w14:textId="77777777" w:rsidR="006C23B0" w:rsidRDefault="006C23B0" w:rsidP="003D03A3">
            <w:pPr>
              <w:pStyle w:val="Header"/>
              <w:tabs>
                <w:tab w:val="clear" w:pos="4320"/>
                <w:tab w:val="clear" w:pos="8640"/>
              </w:tabs>
              <w:jc w:val="center"/>
              <w:rPr>
                <w:snapToGrid w:val="0"/>
                <w:sz w:val="19"/>
              </w:rPr>
            </w:pPr>
            <w:r>
              <w:rPr>
                <w:snapToGrid w:val="0"/>
                <w:sz w:val="19"/>
              </w:rPr>
              <w:t>1</w:t>
            </w:r>
          </w:p>
        </w:tc>
        <w:tc>
          <w:tcPr>
            <w:tcW w:w="630" w:type="dxa"/>
          </w:tcPr>
          <w:p w14:paraId="51DE6DEC" w14:textId="77777777" w:rsidR="006C23B0" w:rsidRDefault="006C23B0" w:rsidP="003D03A3">
            <w:pPr>
              <w:pStyle w:val="Header"/>
              <w:tabs>
                <w:tab w:val="clear" w:pos="4320"/>
                <w:tab w:val="clear" w:pos="8640"/>
              </w:tabs>
              <w:jc w:val="center"/>
              <w:rPr>
                <w:snapToGrid w:val="0"/>
                <w:sz w:val="19"/>
              </w:rPr>
            </w:pPr>
            <w:r>
              <w:rPr>
                <w:snapToGrid w:val="0"/>
                <w:sz w:val="19"/>
              </w:rPr>
              <w:t>2</w:t>
            </w:r>
          </w:p>
        </w:tc>
        <w:tc>
          <w:tcPr>
            <w:tcW w:w="812" w:type="dxa"/>
          </w:tcPr>
          <w:p w14:paraId="5D2BCC9A" w14:textId="77777777" w:rsidR="006C23B0" w:rsidRDefault="006C23B0" w:rsidP="003D03A3">
            <w:pPr>
              <w:pStyle w:val="Header"/>
              <w:tabs>
                <w:tab w:val="clear" w:pos="4320"/>
                <w:tab w:val="clear" w:pos="8640"/>
              </w:tabs>
              <w:jc w:val="center"/>
              <w:rPr>
                <w:snapToGrid w:val="0"/>
                <w:sz w:val="19"/>
              </w:rPr>
            </w:pPr>
            <w:r>
              <w:rPr>
                <w:snapToGrid w:val="0"/>
                <w:sz w:val="19"/>
              </w:rPr>
              <w:t>3</w:t>
            </w:r>
          </w:p>
        </w:tc>
        <w:tc>
          <w:tcPr>
            <w:tcW w:w="812" w:type="dxa"/>
          </w:tcPr>
          <w:p w14:paraId="74550FED" w14:textId="77777777" w:rsidR="006C23B0" w:rsidRDefault="006C23B0" w:rsidP="003D03A3">
            <w:pPr>
              <w:pStyle w:val="Header"/>
              <w:tabs>
                <w:tab w:val="clear" w:pos="4320"/>
                <w:tab w:val="clear" w:pos="8640"/>
              </w:tabs>
              <w:jc w:val="center"/>
              <w:rPr>
                <w:snapToGrid w:val="0"/>
                <w:sz w:val="19"/>
              </w:rPr>
            </w:pPr>
            <w:r>
              <w:rPr>
                <w:snapToGrid w:val="0"/>
                <w:sz w:val="19"/>
              </w:rPr>
              <w:t>4</w:t>
            </w:r>
          </w:p>
        </w:tc>
        <w:tc>
          <w:tcPr>
            <w:tcW w:w="810" w:type="dxa"/>
          </w:tcPr>
          <w:p w14:paraId="7E50EB15" w14:textId="77777777" w:rsidR="006C23B0" w:rsidRDefault="006C23B0" w:rsidP="003D03A3">
            <w:pPr>
              <w:pStyle w:val="Header"/>
              <w:tabs>
                <w:tab w:val="clear" w:pos="4320"/>
                <w:tab w:val="clear" w:pos="8640"/>
              </w:tabs>
              <w:jc w:val="center"/>
              <w:rPr>
                <w:snapToGrid w:val="0"/>
                <w:sz w:val="19"/>
              </w:rPr>
            </w:pPr>
            <w:r>
              <w:rPr>
                <w:snapToGrid w:val="0"/>
                <w:sz w:val="19"/>
              </w:rPr>
              <w:t>5</w:t>
            </w:r>
          </w:p>
        </w:tc>
        <w:tc>
          <w:tcPr>
            <w:tcW w:w="720" w:type="dxa"/>
            <w:gridSpan w:val="2"/>
          </w:tcPr>
          <w:p w14:paraId="01578BBB" w14:textId="77777777" w:rsidR="006C23B0" w:rsidRDefault="006C23B0" w:rsidP="003D03A3">
            <w:pPr>
              <w:pStyle w:val="Header"/>
              <w:tabs>
                <w:tab w:val="clear" w:pos="4320"/>
                <w:tab w:val="clear" w:pos="8640"/>
              </w:tabs>
              <w:jc w:val="center"/>
              <w:rPr>
                <w:snapToGrid w:val="0"/>
                <w:sz w:val="19"/>
              </w:rPr>
            </w:pPr>
            <w:r>
              <w:rPr>
                <w:snapToGrid w:val="0"/>
                <w:sz w:val="19"/>
              </w:rPr>
              <w:t>6</w:t>
            </w:r>
          </w:p>
        </w:tc>
        <w:tc>
          <w:tcPr>
            <w:tcW w:w="540" w:type="dxa"/>
          </w:tcPr>
          <w:p w14:paraId="1698253B" w14:textId="77777777" w:rsidR="006C23B0" w:rsidRDefault="006C23B0" w:rsidP="003D03A3">
            <w:pPr>
              <w:pStyle w:val="Header"/>
              <w:tabs>
                <w:tab w:val="clear" w:pos="4320"/>
                <w:tab w:val="clear" w:pos="8640"/>
              </w:tabs>
              <w:jc w:val="center"/>
              <w:rPr>
                <w:snapToGrid w:val="0"/>
                <w:sz w:val="19"/>
              </w:rPr>
            </w:pPr>
            <w:r>
              <w:rPr>
                <w:snapToGrid w:val="0"/>
                <w:sz w:val="19"/>
              </w:rPr>
              <w:t>7</w:t>
            </w:r>
          </w:p>
        </w:tc>
      </w:tr>
      <w:tr w:rsidR="006C23B0" w14:paraId="39492F72" w14:textId="77777777" w:rsidTr="003D03A3">
        <w:tc>
          <w:tcPr>
            <w:tcW w:w="5220" w:type="dxa"/>
          </w:tcPr>
          <w:p w14:paraId="51EB83CE" w14:textId="77777777" w:rsidR="006C23B0" w:rsidRDefault="006C23B0" w:rsidP="003D03A3">
            <w:pPr>
              <w:ind w:left="270" w:hanging="270"/>
              <w:rPr>
                <w:rFonts w:ascii="Arial" w:hAnsi="Arial"/>
                <w:sz w:val="19"/>
              </w:rPr>
            </w:pPr>
            <w:r>
              <w:rPr>
                <w:rFonts w:ascii="Arial" w:hAnsi="Arial"/>
                <w:sz w:val="19"/>
              </w:rPr>
              <w:t>3. Demonstrated awareness of influence of their own social identities (e.g., racial, ethnic, gender, sexual, SES, religious/spiritual) on the client</w:t>
            </w:r>
          </w:p>
        </w:tc>
        <w:tc>
          <w:tcPr>
            <w:tcW w:w="648" w:type="dxa"/>
          </w:tcPr>
          <w:p w14:paraId="532C65EE" w14:textId="77777777" w:rsidR="006C23B0" w:rsidRDefault="006C23B0" w:rsidP="003D03A3">
            <w:pPr>
              <w:jc w:val="center"/>
              <w:rPr>
                <w:rFonts w:ascii="Arial" w:hAnsi="Arial"/>
                <w:sz w:val="19"/>
              </w:rPr>
            </w:pPr>
          </w:p>
          <w:p w14:paraId="694F2B1C" w14:textId="77777777" w:rsidR="006C23B0" w:rsidRDefault="006C23B0" w:rsidP="003D03A3">
            <w:pPr>
              <w:jc w:val="center"/>
              <w:rPr>
                <w:rFonts w:ascii="Arial" w:hAnsi="Arial"/>
                <w:sz w:val="19"/>
              </w:rPr>
            </w:pPr>
            <w:r>
              <w:rPr>
                <w:rFonts w:ascii="Arial" w:hAnsi="Arial"/>
                <w:sz w:val="19"/>
              </w:rPr>
              <w:t>1</w:t>
            </w:r>
          </w:p>
        </w:tc>
        <w:tc>
          <w:tcPr>
            <w:tcW w:w="630" w:type="dxa"/>
          </w:tcPr>
          <w:p w14:paraId="1D35AE3C" w14:textId="77777777" w:rsidR="006C23B0" w:rsidRDefault="006C23B0" w:rsidP="003D03A3">
            <w:pPr>
              <w:jc w:val="center"/>
              <w:rPr>
                <w:rFonts w:ascii="Arial" w:hAnsi="Arial"/>
                <w:sz w:val="19"/>
              </w:rPr>
            </w:pPr>
          </w:p>
          <w:p w14:paraId="2F69FE34" w14:textId="77777777" w:rsidR="006C23B0" w:rsidRDefault="006C23B0" w:rsidP="003D03A3">
            <w:pPr>
              <w:jc w:val="center"/>
              <w:rPr>
                <w:rFonts w:ascii="Arial" w:hAnsi="Arial"/>
                <w:sz w:val="19"/>
              </w:rPr>
            </w:pPr>
            <w:r>
              <w:rPr>
                <w:rFonts w:ascii="Arial" w:hAnsi="Arial"/>
                <w:sz w:val="19"/>
              </w:rPr>
              <w:t>2</w:t>
            </w:r>
          </w:p>
        </w:tc>
        <w:tc>
          <w:tcPr>
            <w:tcW w:w="812" w:type="dxa"/>
          </w:tcPr>
          <w:p w14:paraId="1049D288" w14:textId="77777777" w:rsidR="006C23B0" w:rsidRDefault="006C23B0" w:rsidP="003D03A3">
            <w:pPr>
              <w:jc w:val="center"/>
              <w:rPr>
                <w:rFonts w:ascii="Arial" w:hAnsi="Arial"/>
                <w:sz w:val="19"/>
              </w:rPr>
            </w:pPr>
          </w:p>
          <w:p w14:paraId="7B1E6360" w14:textId="77777777" w:rsidR="006C23B0" w:rsidRDefault="006C23B0" w:rsidP="003D03A3">
            <w:pPr>
              <w:jc w:val="center"/>
              <w:rPr>
                <w:rFonts w:ascii="Arial" w:hAnsi="Arial"/>
                <w:sz w:val="19"/>
              </w:rPr>
            </w:pPr>
            <w:r>
              <w:rPr>
                <w:rFonts w:ascii="Arial" w:hAnsi="Arial"/>
                <w:sz w:val="19"/>
              </w:rPr>
              <w:t>3</w:t>
            </w:r>
          </w:p>
        </w:tc>
        <w:tc>
          <w:tcPr>
            <w:tcW w:w="812" w:type="dxa"/>
          </w:tcPr>
          <w:p w14:paraId="57D74E03" w14:textId="77777777" w:rsidR="006C23B0" w:rsidRDefault="006C23B0" w:rsidP="003D03A3">
            <w:pPr>
              <w:jc w:val="center"/>
              <w:rPr>
                <w:rFonts w:ascii="Arial" w:hAnsi="Arial"/>
                <w:sz w:val="19"/>
              </w:rPr>
            </w:pPr>
          </w:p>
          <w:p w14:paraId="79D8B7C1" w14:textId="77777777" w:rsidR="006C23B0" w:rsidRDefault="006C23B0" w:rsidP="003D03A3">
            <w:pPr>
              <w:jc w:val="center"/>
              <w:rPr>
                <w:rFonts w:ascii="Arial" w:hAnsi="Arial"/>
                <w:sz w:val="19"/>
              </w:rPr>
            </w:pPr>
            <w:r>
              <w:rPr>
                <w:rFonts w:ascii="Arial" w:hAnsi="Arial"/>
                <w:sz w:val="19"/>
              </w:rPr>
              <w:t>4</w:t>
            </w:r>
          </w:p>
        </w:tc>
        <w:tc>
          <w:tcPr>
            <w:tcW w:w="810" w:type="dxa"/>
          </w:tcPr>
          <w:p w14:paraId="0A0E722F" w14:textId="77777777" w:rsidR="006C23B0" w:rsidRDefault="006C23B0" w:rsidP="003D03A3">
            <w:pPr>
              <w:jc w:val="center"/>
              <w:rPr>
                <w:rFonts w:ascii="Arial" w:hAnsi="Arial"/>
                <w:sz w:val="19"/>
              </w:rPr>
            </w:pPr>
          </w:p>
          <w:p w14:paraId="673F2D58"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7DBB729D" w14:textId="77777777" w:rsidR="006C23B0" w:rsidRDefault="006C23B0" w:rsidP="003D03A3">
            <w:pPr>
              <w:jc w:val="center"/>
              <w:rPr>
                <w:rFonts w:ascii="Arial" w:hAnsi="Arial"/>
                <w:sz w:val="19"/>
              </w:rPr>
            </w:pPr>
          </w:p>
          <w:p w14:paraId="1B28F596" w14:textId="77777777" w:rsidR="006C23B0" w:rsidRDefault="006C23B0" w:rsidP="003D03A3">
            <w:pPr>
              <w:jc w:val="center"/>
              <w:rPr>
                <w:rFonts w:ascii="Arial" w:hAnsi="Arial"/>
                <w:sz w:val="19"/>
              </w:rPr>
            </w:pPr>
            <w:r>
              <w:rPr>
                <w:rFonts w:ascii="Arial" w:hAnsi="Arial"/>
                <w:sz w:val="19"/>
              </w:rPr>
              <w:t>6</w:t>
            </w:r>
          </w:p>
        </w:tc>
        <w:tc>
          <w:tcPr>
            <w:tcW w:w="540" w:type="dxa"/>
          </w:tcPr>
          <w:p w14:paraId="0D623B69" w14:textId="77777777" w:rsidR="006C23B0" w:rsidRDefault="006C23B0" w:rsidP="003D03A3">
            <w:pPr>
              <w:jc w:val="center"/>
              <w:rPr>
                <w:rFonts w:ascii="Arial" w:hAnsi="Arial"/>
                <w:sz w:val="19"/>
              </w:rPr>
            </w:pPr>
          </w:p>
          <w:p w14:paraId="0C8DDC4D" w14:textId="77777777" w:rsidR="006C23B0" w:rsidRDefault="006C23B0" w:rsidP="003D03A3">
            <w:pPr>
              <w:jc w:val="center"/>
              <w:rPr>
                <w:rFonts w:ascii="Arial" w:hAnsi="Arial"/>
                <w:sz w:val="19"/>
              </w:rPr>
            </w:pPr>
            <w:r>
              <w:rPr>
                <w:rFonts w:ascii="Arial" w:hAnsi="Arial"/>
                <w:sz w:val="19"/>
              </w:rPr>
              <w:t>7</w:t>
            </w:r>
          </w:p>
        </w:tc>
      </w:tr>
      <w:tr w:rsidR="006C23B0" w14:paraId="4554BFDC" w14:textId="77777777" w:rsidTr="003D03A3">
        <w:tc>
          <w:tcPr>
            <w:tcW w:w="5220" w:type="dxa"/>
          </w:tcPr>
          <w:p w14:paraId="47ADE81A" w14:textId="77777777" w:rsidR="006C23B0" w:rsidRDefault="006C23B0" w:rsidP="003D03A3">
            <w:pPr>
              <w:ind w:left="270" w:hanging="270"/>
              <w:rPr>
                <w:rFonts w:ascii="Arial" w:hAnsi="Arial"/>
                <w:sz w:val="19"/>
              </w:rPr>
            </w:pPr>
            <w:r>
              <w:rPr>
                <w:rFonts w:ascii="Arial" w:hAnsi="Arial"/>
                <w:sz w:val="19"/>
              </w:rPr>
              <w:t>4. R</w:t>
            </w:r>
            <w:r w:rsidRPr="003F017C">
              <w:rPr>
                <w:rFonts w:ascii="Arial" w:hAnsi="Arial"/>
                <w:sz w:val="19"/>
              </w:rPr>
              <w:t>espond</w:t>
            </w:r>
            <w:r>
              <w:rPr>
                <w:rFonts w:ascii="Arial" w:hAnsi="Arial"/>
                <w:sz w:val="19"/>
              </w:rPr>
              <w:t>ed</w:t>
            </w:r>
            <w:r w:rsidRPr="003F017C">
              <w:rPr>
                <w:rFonts w:ascii="Arial" w:hAnsi="Arial"/>
                <w:sz w:val="19"/>
              </w:rPr>
              <w:t xml:space="preserve"> non-defensively </w:t>
            </w:r>
            <w:r>
              <w:rPr>
                <w:rFonts w:ascii="Arial" w:hAnsi="Arial"/>
                <w:sz w:val="19"/>
              </w:rPr>
              <w:t xml:space="preserve">to questions and feedback from the </w:t>
            </w:r>
            <w:r w:rsidRPr="003F017C">
              <w:rPr>
                <w:rFonts w:ascii="Arial" w:hAnsi="Arial"/>
                <w:sz w:val="19"/>
              </w:rPr>
              <w:t xml:space="preserve">examining committee </w:t>
            </w:r>
          </w:p>
        </w:tc>
        <w:tc>
          <w:tcPr>
            <w:tcW w:w="648" w:type="dxa"/>
          </w:tcPr>
          <w:p w14:paraId="75AE166B" w14:textId="77777777" w:rsidR="006C23B0" w:rsidRDefault="006C23B0" w:rsidP="003D03A3">
            <w:pPr>
              <w:jc w:val="center"/>
              <w:rPr>
                <w:rFonts w:ascii="Arial" w:hAnsi="Arial"/>
                <w:sz w:val="19"/>
              </w:rPr>
            </w:pPr>
            <w:r>
              <w:rPr>
                <w:rFonts w:ascii="Arial" w:hAnsi="Arial"/>
                <w:sz w:val="19"/>
              </w:rPr>
              <w:t>1</w:t>
            </w:r>
          </w:p>
        </w:tc>
        <w:tc>
          <w:tcPr>
            <w:tcW w:w="630" w:type="dxa"/>
          </w:tcPr>
          <w:p w14:paraId="329EF312" w14:textId="77777777" w:rsidR="006C23B0" w:rsidRDefault="006C23B0" w:rsidP="003D03A3">
            <w:pPr>
              <w:jc w:val="center"/>
              <w:rPr>
                <w:rFonts w:ascii="Arial" w:hAnsi="Arial"/>
                <w:sz w:val="19"/>
              </w:rPr>
            </w:pPr>
            <w:r>
              <w:rPr>
                <w:rFonts w:ascii="Arial" w:hAnsi="Arial"/>
                <w:sz w:val="19"/>
              </w:rPr>
              <w:t>2</w:t>
            </w:r>
          </w:p>
        </w:tc>
        <w:tc>
          <w:tcPr>
            <w:tcW w:w="812" w:type="dxa"/>
          </w:tcPr>
          <w:p w14:paraId="16DFB81B" w14:textId="77777777" w:rsidR="006C23B0" w:rsidRDefault="006C23B0" w:rsidP="003D03A3">
            <w:pPr>
              <w:jc w:val="center"/>
              <w:rPr>
                <w:rFonts w:ascii="Arial" w:hAnsi="Arial"/>
                <w:sz w:val="19"/>
              </w:rPr>
            </w:pPr>
            <w:r>
              <w:rPr>
                <w:rFonts w:ascii="Arial" w:hAnsi="Arial"/>
                <w:sz w:val="19"/>
              </w:rPr>
              <w:t>3</w:t>
            </w:r>
          </w:p>
        </w:tc>
        <w:tc>
          <w:tcPr>
            <w:tcW w:w="812" w:type="dxa"/>
          </w:tcPr>
          <w:p w14:paraId="1FA6B0FD" w14:textId="77777777" w:rsidR="006C23B0" w:rsidRDefault="006C23B0" w:rsidP="003D03A3">
            <w:pPr>
              <w:jc w:val="center"/>
              <w:rPr>
                <w:rFonts w:ascii="Arial" w:hAnsi="Arial"/>
                <w:sz w:val="19"/>
              </w:rPr>
            </w:pPr>
            <w:r>
              <w:rPr>
                <w:rFonts w:ascii="Arial" w:hAnsi="Arial"/>
                <w:sz w:val="19"/>
              </w:rPr>
              <w:t>4</w:t>
            </w:r>
          </w:p>
        </w:tc>
        <w:tc>
          <w:tcPr>
            <w:tcW w:w="810" w:type="dxa"/>
          </w:tcPr>
          <w:p w14:paraId="58E090D5"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A211AB0" w14:textId="77777777" w:rsidR="006C23B0" w:rsidRDefault="006C23B0" w:rsidP="003D03A3">
            <w:pPr>
              <w:jc w:val="center"/>
              <w:rPr>
                <w:rFonts w:ascii="Arial" w:hAnsi="Arial"/>
                <w:sz w:val="19"/>
              </w:rPr>
            </w:pPr>
            <w:r>
              <w:rPr>
                <w:rFonts w:ascii="Arial" w:hAnsi="Arial"/>
                <w:sz w:val="19"/>
              </w:rPr>
              <w:t>6</w:t>
            </w:r>
          </w:p>
        </w:tc>
        <w:tc>
          <w:tcPr>
            <w:tcW w:w="540" w:type="dxa"/>
          </w:tcPr>
          <w:p w14:paraId="2309AD94" w14:textId="77777777" w:rsidR="006C23B0" w:rsidRDefault="006C23B0" w:rsidP="003D03A3">
            <w:pPr>
              <w:jc w:val="center"/>
              <w:rPr>
                <w:rFonts w:ascii="Arial" w:hAnsi="Arial"/>
                <w:sz w:val="19"/>
              </w:rPr>
            </w:pPr>
            <w:r>
              <w:rPr>
                <w:rFonts w:ascii="Arial" w:hAnsi="Arial"/>
                <w:sz w:val="19"/>
              </w:rPr>
              <w:t>7</w:t>
            </w:r>
          </w:p>
        </w:tc>
      </w:tr>
    </w:tbl>
    <w:p w14:paraId="71C54A72" w14:textId="77777777" w:rsidR="006C23B0" w:rsidRDefault="006C23B0" w:rsidP="00183818">
      <w:pPr>
        <w:pStyle w:val="Caption"/>
        <w:ind w:left="0"/>
        <w:rPr>
          <w:sz w:val="21"/>
        </w:rPr>
      </w:pPr>
      <w:r>
        <w:rPr>
          <w:sz w:val="21"/>
        </w:rPr>
        <w:t>Comments:</w:t>
      </w:r>
    </w:p>
    <w:p w14:paraId="38C5DF91" w14:textId="77777777" w:rsidR="006C23B0" w:rsidRDefault="006C23B0" w:rsidP="006C23B0">
      <w:pPr>
        <w:pStyle w:val="Caption"/>
        <w:rPr>
          <w:sz w:val="21"/>
        </w:rPr>
      </w:pPr>
    </w:p>
    <w:p w14:paraId="6ABC357C" w14:textId="77777777" w:rsidR="00183818" w:rsidRDefault="00183818" w:rsidP="00183818"/>
    <w:p w14:paraId="32B32D5C" w14:textId="77777777" w:rsidR="00183818" w:rsidRDefault="00183818" w:rsidP="00183818"/>
    <w:p w14:paraId="1808731B" w14:textId="77777777" w:rsidR="00183818" w:rsidRPr="00183818" w:rsidRDefault="00183818" w:rsidP="00183818"/>
    <w:p w14:paraId="1A1E8396" w14:textId="77777777" w:rsidR="006C23B0" w:rsidRDefault="006C23B0" w:rsidP="006C23B0"/>
    <w:p w14:paraId="17EF6B0E" w14:textId="77777777" w:rsidR="006C23B0" w:rsidRPr="008F3554" w:rsidRDefault="006C23B0" w:rsidP="006C23B0">
      <w:r>
        <w:rPr>
          <w:rFonts w:ascii="Arial" w:hAnsi="Arial"/>
          <w:b/>
          <w:sz w:val="21"/>
        </w:rPr>
        <w:t>Assessment and diagnosis</w:t>
      </w:r>
    </w:p>
    <w:tbl>
      <w:tblPr>
        <w:tblW w:w="0" w:type="auto"/>
        <w:tblInd w:w="-90" w:type="dxa"/>
        <w:tblLook w:val="0000" w:firstRow="0" w:lastRow="0" w:firstColumn="0" w:lastColumn="0" w:noHBand="0" w:noVBand="0"/>
      </w:tblPr>
      <w:tblGrid>
        <w:gridCol w:w="5220"/>
        <w:gridCol w:w="648"/>
        <w:gridCol w:w="630"/>
        <w:gridCol w:w="812"/>
        <w:gridCol w:w="812"/>
        <w:gridCol w:w="806"/>
        <w:gridCol w:w="706"/>
        <w:gridCol w:w="558"/>
      </w:tblGrid>
      <w:tr w:rsidR="006C23B0" w:rsidRPr="00BA053D" w14:paraId="30EC0573" w14:textId="77777777" w:rsidTr="003D03A3">
        <w:tc>
          <w:tcPr>
            <w:tcW w:w="5220" w:type="dxa"/>
          </w:tcPr>
          <w:p w14:paraId="56EAA9B0"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037CA839" w14:textId="77777777" w:rsidR="006C23B0" w:rsidRDefault="006C23B0" w:rsidP="003D03A3">
            <w:pPr>
              <w:jc w:val="center"/>
              <w:rPr>
                <w:rFonts w:ascii="Arial" w:hAnsi="Arial" w:cs="Arial"/>
                <w:b/>
                <w:sz w:val="21"/>
                <w:szCs w:val="21"/>
              </w:rPr>
            </w:pPr>
          </w:p>
        </w:tc>
        <w:tc>
          <w:tcPr>
            <w:tcW w:w="812" w:type="dxa"/>
          </w:tcPr>
          <w:p w14:paraId="604E39AB" w14:textId="77777777" w:rsidR="006C23B0" w:rsidRDefault="006C23B0" w:rsidP="003D03A3">
            <w:pPr>
              <w:jc w:val="center"/>
              <w:rPr>
                <w:rFonts w:ascii="Arial" w:hAnsi="Arial" w:cs="Arial"/>
                <w:b/>
                <w:sz w:val="21"/>
                <w:szCs w:val="21"/>
              </w:rPr>
            </w:pPr>
          </w:p>
        </w:tc>
        <w:tc>
          <w:tcPr>
            <w:tcW w:w="812" w:type="dxa"/>
          </w:tcPr>
          <w:p w14:paraId="34074058" w14:textId="77777777" w:rsidR="006C23B0" w:rsidRDefault="006C23B0" w:rsidP="003D03A3">
            <w:pPr>
              <w:jc w:val="center"/>
              <w:rPr>
                <w:rFonts w:ascii="Arial" w:hAnsi="Arial" w:cs="Arial"/>
                <w:b/>
                <w:sz w:val="21"/>
                <w:szCs w:val="21"/>
              </w:rPr>
            </w:pPr>
          </w:p>
        </w:tc>
        <w:tc>
          <w:tcPr>
            <w:tcW w:w="1512" w:type="dxa"/>
            <w:gridSpan w:val="2"/>
          </w:tcPr>
          <w:p w14:paraId="153C470A" w14:textId="77777777" w:rsidR="006C23B0" w:rsidRDefault="006C23B0" w:rsidP="003D03A3">
            <w:pPr>
              <w:jc w:val="center"/>
              <w:rPr>
                <w:rFonts w:ascii="Arial" w:hAnsi="Arial" w:cs="Arial"/>
                <w:b/>
                <w:sz w:val="21"/>
                <w:szCs w:val="21"/>
              </w:rPr>
            </w:pPr>
          </w:p>
        </w:tc>
        <w:tc>
          <w:tcPr>
            <w:tcW w:w="558" w:type="dxa"/>
          </w:tcPr>
          <w:p w14:paraId="447E00A8" w14:textId="77777777" w:rsidR="006C23B0" w:rsidRDefault="006C23B0" w:rsidP="003D03A3">
            <w:pPr>
              <w:jc w:val="center"/>
              <w:rPr>
                <w:rFonts w:ascii="Arial" w:hAnsi="Arial" w:cs="Arial"/>
                <w:b/>
                <w:sz w:val="21"/>
                <w:szCs w:val="21"/>
              </w:rPr>
            </w:pPr>
          </w:p>
        </w:tc>
      </w:tr>
      <w:tr w:rsidR="006C23B0" w:rsidRPr="00BA053D" w14:paraId="124B856D" w14:textId="77777777" w:rsidTr="003D03A3">
        <w:tc>
          <w:tcPr>
            <w:tcW w:w="5220" w:type="dxa"/>
          </w:tcPr>
          <w:p w14:paraId="6999CD23" w14:textId="77777777" w:rsidR="006C23B0" w:rsidRPr="00BA053D" w:rsidRDefault="006C23B0" w:rsidP="003D03A3">
            <w:pPr>
              <w:rPr>
                <w:rFonts w:ascii="Arial" w:hAnsi="Arial" w:cs="Arial"/>
                <w:b/>
                <w:sz w:val="21"/>
                <w:szCs w:val="21"/>
              </w:rPr>
            </w:pPr>
          </w:p>
        </w:tc>
        <w:tc>
          <w:tcPr>
            <w:tcW w:w="1278" w:type="dxa"/>
            <w:gridSpan w:val="2"/>
          </w:tcPr>
          <w:p w14:paraId="4C5FB90A"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0F4AA21B"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3D39A7BF"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67E51E3B"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5BC5A116"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47C1B929"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6DE93082"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tcPr>
          <w:p w14:paraId="25F6EA88" w14:textId="77777777" w:rsidR="006C23B0" w:rsidRDefault="006C23B0" w:rsidP="003D03A3">
            <w:pPr>
              <w:jc w:val="center"/>
              <w:rPr>
                <w:rFonts w:ascii="Arial" w:hAnsi="Arial" w:cs="Arial"/>
                <w:b/>
                <w:sz w:val="21"/>
                <w:szCs w:val="21"/>
              </w:rPr>
            </w:pPr>
          </w:p>
          <w:p w14:paraId="0C902E43"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1F87D618" w14:textId="77777777" w:rsidTr="003D03A3">
        <w:tc>
          <w:tcPr>
            <w:tcW w:w="5220" w:type="dxa"/>
          </w:tcPr>
          <w:p w14:paraId="764A6C34"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1. </w:t>
            </w:r>
            <w:r w:rsidRPr="00773C4A">
              <w:rPr>
                <w:rFonts w:ascii="Arial" w:hAnsi="Arial"/>
                <w:snapToGrid w:val="0"/>
                <w:sz w:val="19"/>
              </w:rPr>
              <w:t>Articulated developmental features and clinical symptoms relevant to presenting problem</w:t>
            </w:r>
          </w:p>
        </w:tc>
        <w:tc>
          <w:tcPr>
            <w:tcW w:w="648" w:type="dxa"/>
          </w:tcPr>
          <w:p w14:paraId="2025FD48" w14:textId="77777777" w:rsidR="006C23B0" w:rsidRDefault="006C23B0" w:rsidP="003D03A3">
            <w:pPr>
              <w:jc w:val="center"/>
              <w:rPr>
                <w:rFonts w:ascii="Arial" w:hAnsi="Arial"/>
                <w:sz w:val="19"/>
              </w:rPr>
            </w:pPr>
          </w:p>
          <w:p w14:paraId="6C726654" w14:textId="77777777" w:rsidR="006C23B0" w:rsidRDefault="006C23B0" w:rsidP="003D03A3">
            <w:pPr>
              <w:jc w:val="center"/>
              <w:rPr>
                <w:rFonts w:ascii="Arial" w:hAnsi="Arial"/>
                <w:sz w:val="19"/>
              </w:rPr>
            </w:pPr>
            <w:r>
              <w:rPr>
                <w:rFonts w:ascii="Arial" w:hAnsi="Arial"/>
                <w:sz w:val="19"/>
              </w:rPr>
              <w:t>1</w:t>
            </w:r>
          </w:p>
        </w:tc>
        <w:tc>
          <w:tcPr>
            <w:tcW w:w="630" w:type="dxa"/>
          </w:tcPr>
          <w:p w14:paraId="7BCCA70A" w14:textId="77777777" w:rsidR="006C23B0" w:rsidRDefault="006C23B0" w:rsidP="003D03A3">
            <w:pPr>
              <w:jc w:val="center"/>
              <w:rPr>
                <w:rFonts w:ascii="Arial" w:hAnsi="Arial"/>
                <w:sz w:val="19"/>
              </w:rPr>
            </w:pPr>
          </w:p>
          <w:p w14:paraId="75311481" w14:textId="77777777" w:rsidR="006C23B0" w:rsidRDefault="006C23B0" w:rsidP="003D03A3">
            <w:pPr>
              <w:jc w:val="center"/>
              <w:rPr>
                <w:rFonts w:ascii="Arial" w:hAnsi="Arial"/>
                <w:sz w:val="19"/>
              </w:rPr>
            </w:pPr>
            <w:r>
              <w:rPr>
                <w:rFonts w:ascii="Arial" w:hAnsi="Arial"/>
                <w:sz w:val="19"/>
              </w:rPr>
              <w:t>2</w:t>
            </w:r>
          </w:p>
        </w:tc>
        <w:tc>
          <w:tcPr>
            <w:tcW w:w="812" w:type="dxa"/>
          </w:tcPr>
          <w:p w14:paraId="76EC8C06" w14:textId="77777777" w:rsidR="006C23B0" w:rsidRDefault="006C23B0" w:rsidP="003D03A3">
            <w:pPr>
              <w:jc w:val="center"/>
              <w:rPr>
                <w:rFonts w:ascii="Arial" w:hAnsi="Arial"/>
                <w:sz w:val="19"/>
              </w:rPr>
            </w:pPr>
          </w:p>
          <w:p w14:paraId="6BC4C96C" w14:textId="77777777" w:rsidR="006C23B0" w:rsidRDefault="006C23B0" w:rsidP="003D03A3">
            <w:pPr>
              <w:jc w:val="center"/>
              <w:rPr>
                <w:rFonts w:ascii="Arial" w:hAnsi="Arial"/>
                <w:sz w:val="19"/>
              </w:rPr>
            </w:pPr>
            <w:r>
              <w:rPr>
                <w:rFonts w:ascii="Arial" w:hAnsi="Arial"/>
                <w:sz w:val="19"/>
              </w:rPr>
              <w:t>3</w:t>
            </w:r>
          </w:p>
        </w:tc>
        <w:tc>
          <w:tcPr>
            <w:tcW w:w="812" w:type="dxa"/>
          </w:tcPr>
          <w:p w14:paraId="77702F30" w14:textId="77777777" w:rsidR="006C23B0" w:rsidRDefault="006C23B0" w:rsidP="003D03A3">
            <w:pPr>
              <w:jc w:val="center"/>
              <w:rPr>
                <w:rFonts w:ascii="Arial" w:hAnsi="Arial"/>
                <w:sz w:val="19"/>
              </w:rPr>
            </w:pPr>
          </w:p>
          <w:p w14:paraId="25CF477D" w14:textId="77777777" w:rsidR="006C23B0" w:rsidRDefault="006C23B0" w:rsidP="003D03A3">
            <w:pPr>
              <w:jc w:val="center"/>
              <w:rPr>
                <w:rFonts w:ascii="Arial" w:hAnsi="Arial"/>
                <w:sz w:val="19"/>
              </w:rPr>
            </w:pPr>
            <w:r>
              <w:rPr>
                <w:rFonts w:ascii="Arial" w:hAnsi="Arial"/>
                <w:sz w:val="19"/>
              </w:rPr>
              <w:t>4</w:t>
            </w:r>
          </w:p>
        </w:tc>
        <w:tc>
          <w:tcPr>
            <w:tcW w:w="806" w:type="dxa"/>
          </w:tcPr>
          <w:p w14:paraId="1BF6546A" w14:textId="77777777" w:rsidR="006C23B0" w:rsidRDefault="006C23B0" w:rsidP="003D03A3">
            <w:pPr>
              <w:jc w:val="center"/>
              <w:rPr>
                <w:rFonts w:ascii="Arial" w:hAnsi="Arial"/>
                <w:sz w:val="19"/>
              </w:rPr>
            </w:pPr>
          </w:p>
          <w:p w14:paraId="54111D5B" w14:textId="77777777" w:rsidR="006C23B0" w:rsidRDefault="006C23B0" w:rsidP="003D03A3">
            <w:pPr>
              <w:jc w:val="center"/>
              <w:rPr>
                <w:rFonts w:ascii="Arial" w:hAnsi="Arial"/>
                <w:sz w:val="19"/>
              </w:rPr>
            </w:pPr>
            <w:r>
              <w:rPr>
                <w:rFonts w:ascii="Arial" w:hAnsi="Arial"/>
                <w:sz w:val="19"/>
              </w:rPr>
              <w:t>5</w:t>
            </w:r>
          </w:p>
        </w:tc>
        <w:tc>
          <w:tcPr>
            <w:tcW w:w="706" w:type="dxa"/>
          </w:tcPr>
          <w:p w14:paraId="2FA00466" w14:textId="77777777" w:rsidR="006C23B0" w:rsidRDefault="006C23B0" w:rsidP="003D03A3">
            <w:pPr>
              <w:jc w:val="center"/>
              <w:rPr>
                <w:rFonts w:ascii="Arial" w:hAnsi="Arial"/>
                <w:sz w:val="19"/>
              </w:rPr>
            </w:pPr>
          </w:p>
          <w:p w14:paraId="28D59CD1" w14:textId="77777777" w:rsidR="006C23B0" w:rsidRDefault="006C23B0" w:rsidP="003D03A3">
            <w:pPr>
              <w:jc w:val="center"/>
              <w:rPr>
                <w:rFonts w:ascii="Arial" w:hAnsi="Arial"/>
                <w:sz w:val="19"/>
              </w:rPr>
            </w:pPr>
            <w:r>
              <w:rPr>
                <w:rFonts w:ascii="Arial" w:hAnsi="Arial"/>
                <w:sz w:val="19"/>
              </w:rPr>
              <w:t>6</w:t>
            </w:r>
          </w:p>
        </w:tc>
        <w:tc>
          <w:tcPr>
            <w:tcW w:w="558" w:type="dxa"/>
          </w:tcPr>
          <w:p w14:paraId="25EDB6A6" w14:textId="77777777" w:rsidR="006C23B0" w:rsidRDefault="006C23B0" w:rsidP="003D03A3">
            <w:pPr>
              <w:jc w:val="center"/>
              <w:rPr>
                <w:rFonts w:ascii="Arial" w:hAnsi="Arial"/>
                <w:sz w:val="19"/>
              </w:rPr>
            </w:pPr>
          </w:p>
          <w:p w14:paraId="2B84C50A" w14:textId="77777777" w:rsidR="006C23B0" w:rsidRDefault="006C23B0" w:rsidP="003D03A3">
            <w:pPr>
              <w:jc w:val="center"/>
              <w:rPr>
                <w:rFonts w:ascii="Arial" w:hAnsi="Arial"/>
                <w:sz w:val="19"/>
              </w:rPr>
            </w:pPr>
            <w:r>
              <w:rPr>
                <w:rFonts w:ascii="Arial" w:hAnsi="Arial"/>
                <w:sz w:val="19"/>
              </w:rPr>
              <w:t>7</w:t>
            </w:r>
          </w:p>
        </w:tc>
      </w:tr>
      <w:tr w:rsidR="006C23B0" w14:paraId="1DA84F34" w14:textId="77777777" w:rsidTr="003D03A3">
        <w:tc>
          <w:tcPr>
            <w:tcW w:w="5220" w:type="dxa"/>
          </w:tcPr>
          <w:p w14:paraId="392D18CE" w14:textId="77777777" w:rsidR="006C23B0" w:rsidRDefault="006C23B0" w:rsidP="003D03A3">
            <w:pPr>
              <w:ind w:left="270" w:hanging="270"/>
              <w:rPr>
                <w:rFonts w:ascii="Arial" w:hAnsi="Arial"/>
                <w:sz w:val="19"/>
              </w:rPr>
            </w:pPr>
            <w:r>
              <w:rPr>
                <w:rFonts w:ascii="Arial" w:hAnsi="Arial"/>
                <w:sz w:val="19"/>
              </w:rPr>
              <w:t xml:space="preserve">2. Based diagnosis and case conceptualization on case evidence </w:t>
            </w:r>
          </w:p>
        </w:tc>
        <w:tc>
          <w:tcPr>
            <w:tcW w:w="648" w:type="dxa"/>
          </w:tcPr>
          <w:p w14:paraId="121D789F" w14:textId="77777777" w:rsidR="006C23B0" w:rsidRDefault="006C23B0" w:rsidP="003D03A3">
            <w:pPr>
              <w:jc w:val="center"/>
              <w:rPr>
                <w:rFonts w:ascii="Arial" w:hAnsi="Arial"/>
                <w:sz w:val="19"/>
              </w:rPr>
            </w:pPr>
          </w:p>
          <w:p w14:paraId="0FA920D0" w14:textId="77777777" w:rsidR="006C23B0" w:rsidRDefault="006C23B0" w:rsidP="003D03A3">
            <w:pPr>
              <w:jc w:val="center"/>
              <w:rPr>
                <w:rFonts w:ascii="Arial" w:hAnsi="Arial"/>
                <w:sz w:val="19"/>
              </w:rPr>
            </w:pPr>
            <w:r>
              <w:rPr>
                <w:rFonts w:ascii="Arial" w:hAnsi="Arial"/>
                <w:sz w:val="19"/>
              </w:rPr>
              <w:t>1</w:t>
            </w:r>
          </w:p>
        </w:tc>
        <w:tc>
          <w:tcPr>
            <w:tcW w:w="630" w:type="dxa"/>
          </w:tcPr>
          <w:p w14:paraId="665C961D" w14:textId="77777777" w:rsidR="006C23B0" w:rsidRDefault="006C23B0" w:rsidP="003D03A3">
            <w:pPr>
              <w:jc w:val="center"/>
              <w:rPr>
                <w:rFonts w:ascii="Arial" w:hAnsi="Arial"/>
                <w:sz w:val="19"/>
              </w:rPr>
            </w:pPr>
          </w:p>
          <w:p w14:paraId="08F7CC7A" w14:textId="77777777" w:rsidR="006C23B0" w:rsidRDefault="006C23B0" w:rsidP="003D03A3">
            <w:pPr>
              <w:jc w:val="center"/>
              <w:rPr>
                <w:rFonts w:ascii="Arial" w:hAnsi="Arial"/>
                <w:sz w:val="19"/>
              </w:rPr>
            </w:pPr>
            <w:r>
              <w:rPr>
                <w:rFonts w:ascii="Arial" w:hAnsi="Arial"/>
                <w:sz w:val="19"/>
              </w:rPr>
              <w:t>2</w:t>
            </w:r>
          </w:p>
        </w:tc>
        <w:tc>
          <w:tcPr>
            <w:tcW w:w="812" w:type="dxa"/>
          </w:tcPr>
          <w:p w14:paraId="256C140D" w14:textId="77777777" w:rsidR="006C23B0" w:rsidRDefault="006C23B0" w:rsidP="003D03A3">
            <w:pPr>
              <w:jc w:val="center"/>
              <w:rPr>
                <w:rFonts w:ascii="Arial" w:hAnsi="Arial"/>
                <w:sz w:val="19"/>
              </w:rPr>
            </w:pPr>
          </w:p>
          <w:p w14:paraId="3E4A053F" w14:textId="77777777" w:rsidR="006C23B0" w:rsidRDefault="006C23B0" w:rsidP="003D03A3">
            <w:pPr>
              <w:jc w:val="center"/>
              <w:rPr>
                <w:rFonts w:ascii="Arial" w:hAnsi="Arial"/>
                <w:sz w:val="19"/>
              </w:rPr>
            </w:pPr>
            <w:r>
              <w:rPr>
                <w:rFonts w:ascii="Arial" w:hAnsi="Arial"/>
                <w:sz w:val="19"/>
              </w:rPr>
              <w:t>3</w:t>
            </w:r>
          </w:p>
        </w:tc>
        <w:tc>
          <w:tcPr>
            <w:tcW w:w="812" w:type="dxa"/>
          </w:tcPr>
          <w:p w14:paraId="38B82983" w14:textId="77777777" w:rsidR="006C23B0" w:rsidRDefault="006C23B0" w:rsidP="003D03A3">
            <w:pPr>
              <w:jc w:val="center"/>
              <w:rPr>
                <w:rFonts w:ascii="Arial" w:hAnsi="Arial"/>
                <w:sz w:val="19"/>
              </w:rPr>
            </w:pPr>
          </w:p>
          <w:p w14:paraId="0C1D6873" w14:textId="77777777" w:rsidR="006C23B0" w:rsidRDefault="006C23B0" w:rsidP="003D03A3">
            <w:pPr>
              <w:jc w:val="center"/>
              <w:rPr>
                <w:rFonts w:ascii="Arial" w:hAnsi="Arial"/>
                <w:sz w:val="19"/>
              </w:rPr>
            </w:pPr>
            <w:r>
              <w:rPr>
                <w:rFonts w:ascii="Arial" w:hAnsi="Arial"/>
                <w:sz w:val="19"/>
              </w:rPr>
              <w:t>4</w:t>
            </w:r>
          </w:p>
        </w:tc>
        <w:tc>
          <w:tcPr>
            <w:tcW w:w="806" w:type="dxa"/>
          </w:tcPr>
          <w:p w14:paraId="5F3CBFCB" w14:textId="77777777" w:rsidR="006C23B0" w:rsidRDefault="006C23B0" w:rsidP="003D03A3">
            <w:pPr>
              <w:jc w:val="center"/>
              <w:rPr>
                <w:rFonts w:ascii="Arial" w:hAnsi="Arial"/>
                <w:sz w:val="19"/>
              </w:rPr>
            </w:pPr>
          </w:p>
          <w:p w14:paraId="3896BB8B" w14:textId="77777777" w:rsidR="006C23B0" w:rsidRDefault="006C23B0" w:rsidP="003D03A3">
            <w:pPr>
              <w:jc w:val="center"/>
              <w:rPr>
                <w:rFonts w:ascii="Arial" w:hAnsi="Arial"/>
                <w:sz w:val="19"/>
              </w:rPr>
            </w:pPr>
            <w:r>
              <w:rPr>
                <w:rFonts w:ascii="Arial" w:hAnsi="Arial"/>
                <w:sz w:val="19"/>
              </w:rPr>
              <w:t>5</w:t>
            </w:r>
          </w:p>
        </w:tc>
        <w:tc>
          <w:tcPr>
            <w:tcW w:w="706" w:type="dxa"/>
          </w:tcPr>
          <w:p w14:paraId="09A59373" w14:textId="77777777" w:rsidR="006C23B0" w:rsidRDefault="006C23B0" w:rsidP="003D03A3">
            <w:pPr>
              <w:jc w:val="center"/>
              <w:rPr>
                <w:rFonts w:ascii="Arial" w:hAnsi="Arial"/>
                <w:sz w:val="19"/>
              </w:rPr>
            </w:pPr>
          </w:p>
          <w:p w14:paraId="30164EFD" w14:textId="77777777" w:rsidR="006C23B0" w:rsidRDefault="006C23B0" w:rsidP="003D03A3">
            <w:pPr>
              <w:jc w:val="center"/>
              <w:rPr>
                <w:rFonts w:ascii="Arial" w:hAnsi="Arial"/>
                <w:sz w:val="19"/>
              </w:rPr>
            </w:pPr>
            <w:r>
              <w:rPr>
                <w:rFonts w:ascii="Arial" w:hAnsi="Arial"/>
                <w:sz w:val="19"/>
              </w:rPr>
              <w:t>6</w:t>
            </w:r>
          </w:p>
        </w:tc>
        <w:tc>
          <w:tcPr>
            <w:tcW w:w="558" w:type="dxa"/>
          </w:tcPr>
          <w:p w14:paraId="62E0F9D4" w14:textId="77777777" w:rsidR="006C23B0" w:rsidRDefault="006C23B0" w:rsidP="003D03A3">
            <w:pPr>
              <w:jc w:val="center"/>
              <w:rPr>
                <w:rFonts w:ascii="Arial" w:hAnsi="Arial"/>
                <w:sz w:val="19"/>
              </w:rPr>
            </w:pPr>
          </w:p>
          <w:p w14:paraId="6BDD2383" w14:textId="77777777" w:rsidR="006C23B0" w:rsidRDefault="006C23B0" w:rsidP="003D03A3">
            <w:pPr>
              <w:jc w:val="center"/>
              <w:rPr>
                <w:rFonts w:ascii="Arial" w:hAnsi="Arial"/>
                <w:sz w:val="19"/>
              </w:rPr>
            </w:pPr>
            <w:r>
              <w:rPr>
                <w:rFonts w:ascii="Arial" w:hAnsi="Arial"/>
                <w:sz w:val="19"/>
              </w:rPr>
              <w:t>7</w:t>
            </w:r>
          </w:p>
        </w:tc>
      </w:tr>
      <w:tr w:rsidR="006C23B0" w14:paraId="03559FAF" w14:textId="77777777" w:rsidTr="003D03A3">
        <w:tc>
          <w:tcPr>
            <w:tcW w:w="5220" w:type="dxa"/>
          </w:tcPr>
          <w:p w14:paraId="5CF3460C" w14:textId="77777777" w:rsidR="006C23B0" w:rsidRDefault="006C23B0" w:rsidP="003D03A3">
            <w:pPr>
              <w:ind w:left="270" w:hanging="270"/>
              <w:rPr>
                <w:rFonts w:ascii="Arial" w:hAnsi="Arial"/>
                <w:sz w:val="19"/>
              </w:rPr>
            </w:pPr>
            <w:r>
              <w:rPr>
                <w:rFonts w:ascii="Arial" w:hAnsi="Arial"/>
                <w:sz w:val="19"/>
              </w:rPr>
              <w:t>3. Appropriately discussed assessment tools to augment clinical data for case conceptualization</w:t>
            </w:r>
          </w:p>
        </w:tc>
        <w:tc>
          <w:tcPr>
            <w:tcW w:w="648" w:type="dxa"/>
          </w:tcPr>
          <w:p w14:paraId="7BD3111F" w14:textId="77777777" w:rsidR="006C23B0" w:rsidRDefault="006C23B0" w:rsidP="003D03A3">
            <w:pPr>
              <w:jc w:val="center"/>
              <w:rPr>
                <w:rFonts w:ascii="Arial" w:hAnsi="Arial"/>
                <w:sz w:val="19"/>
              </w:rPr>
            </w:pPr>
          </w:p>
          <w:p w14:paraId="6B44DF80" w14:textId="77777777" w:rsidR="006C23B0" w:rsidRDefault="006C23B0" w:rsidP="003D03A3">
            <w:pPr>
              <w:jc w:val="center"/>
              <w:rPr>
                <w:rFonts w:ascii="Arial" w:hAnsi="Arial"/>
                <w:sz w:val="19"/>
              </w:rPr>
            </w:pPr>
            <w:r>
              <w:rPr>
                <w:rFonts w:ascii="Arial" w:hAnsi="Arial"/>
                <w:sz w:val="19"/>
              </w:rPr>
              <w:t>1</w:t>
            </w:r>
          </w:p>
        </w:tc>
        <w:tc>
          <w:tcPr>
            <w:tcW w:w="630" w:type="dxa"/>
          </w:tcPr>
          <w:p w14:paraId="4C3F1A79" w14:textId="77777777" w:rsidR="006C23B0" w:rsidRDefault="006C23B0" w:rsidP="003D03A3">
            <w:pPr>
              <w:jc w:val="center"/>
              <w:rPr>
                <w:rFonts w:ascii="Arial" w:hAnsi="Arial"/>
                <w:sz w:val="19"/>
              </w:rPr>
            </w:pPr>
          </w:p>
          <w:p w14:paraId="2BE7803B" w14:textId="77777777" w:rsidR="006C23B0" w:rsidRDefault="006C23B0" w:rsidP="003D03A3">
            <w:pPr>
              <w:jc w:val="center"/>
              <w:rPr>
                <w:rFonts w:ascii="Arial" w:hAnsi="Arial"/>
                <w:sz w:val="19"/>
              </w:rPr>
            </w:pPr>
            <w:r>
              <w:rPr>
                <w:rFonts w:ascii="Arial" w:hAnsi="Arial"/>
                <w:sz w:val="19"/>
              </w:rPr>
              <w:t>2</w:t>
            </w:r>
          </w:p>
        </w:tc>
        <w:tc>
          <w:tcPr>
            <w:tcW w:w="812" w:type="dxa"/>
          </w:tcPr>
          <w:p w14:paraId="6B2F1CF7" w14:textId="77777777" w:rsidR="006C23B0" w:rsidRDefault="006C23B0" w:rsidP="003D03A3">
            <w:pPr>
              <w:jc w:val="center"/>
              <w:rPr>
                <w:rFonts w:ascii="Arial" w:hAnsi="Arial"/>
                <w:sz w:val="19"/>
              </w:rPr>
            </w:pPr>
          </w:p>
          <w:p w14:paraId="09771F27" w14:textId="77777777" w:rsidR="006C23B0" w:rsidRDefault="006C23B0" w:rsidP="003D03A3">
            <w:pPr>
              <w:jc w:val="center"/>
              <w:rPr>
                <w:rFonts w:ascii="Arial" w:hAnsi="Arial"/>
                <w:sz w:val="19"/>
              </w:rPr>
            </w:pPr>
            <w:r>
              <w:rPr>
                <w:rFonts w:ascii="Arial" w:hAnsi="Arial"/>
                <w:sz w:val="19"/>
              </w:rPr>
              <w:t>3</w:t>
            </w:r>
          </w:p>
        </w:tc>
        <w:tc>
          <w:tcPr>
            <w:tcW w:w="812" w:type="dxa"/>
          </w:tcPr>
          <w:p w14:paraId="39F2D28A" w14:textId="77777777" w:rsidR="006C23B0" w:rsidRDefault="006C23B0" w:rsidP="003D03A3">
            <w:pPr>
              <w:jc w:val="center"/>
              <w:rPr>
                <w:rFonts w:ascii="Arial" w:hAnsi="Arial"/>
                <w:sz w:val="19"/>
              </w:rPr>
            </w:pPr>
          </w:p>
          <w:p w14:paraId="3383DAE4" w14:textId="77777777" w:rsidR="006C23B0" w:rsidRDefault="006C23B0" w:rsidP="003D03A3">
            <w:pPr>
              <w:jc w:val="center"/>
              <w:rPr>
                <w:rFonts w:ascii="Arial" w:hAnsi="Arial"/>
                <w:sz w:val="19"/>
              </w:rPr>
            </w:pPr>
            <w:r>
              <w:rPr>
                <w:rFonts w:ascii="Arial" w:hAnsi="Arial"/>
                <w:sz w:val="19"/>
              </w:rPr>
              <w:t>4</w:t>
            </w:r>
          </w:p>
        </w:tc>
        <w:tc>
          <w:tcPr>
            <w:tcW w:w="806" w:type="dxa"/>
          </w:tcPr>
          <w:p w14:paraId="64711FBD" w14:textId="77777777" w:rsidR="006C23B0" w:rsidRDefault="006C23B0" w:rsidP="003D03A3">
            <w:pPr>
              <w:jc w:val="center"/>
              <w:rPr>
                <w:rFonts w:ascii="Arial" w:hAnsi="Arial"/>
                <w:sz w:val="19"/>
              </w:rPr>
            </w:pPr>
          </w:p>
          <w:p w14:paraId="62DB775D" w14:textId="77777777" w:rsidR="006C23B0" w:rsidRDefault="006C23B0" w:rsidP="003D03A3">
            <w:pPr>
              <w:jc w:val="center"/>
              <w:rPr>
                <w:rFonts w:ascii="Arial" w:hAnsi="Arial"/>
                <w:sz w:val="19"/>
              </w:rPr>
            </w:pPr>
            <w:r>
              <w:rPr>
                <w:rFonts w:ascii="Arial" w:hAnsi="Arial"/>
                <w:sz w:val="19"/>
              </w:rPr>
              <w:t>5</w:t>
            </w:r>
          </w:p>
        </w:tc>
        <w:tc>
          <w:tcPr>
            <w:tcW w:w="706" w:type="dxa"/>
          </w:tcPr>
          <w:p w14:paraId="187F2598" w14:textId="77777777" w:rsidR="006C23B0" w:rsidRDefault="006C23B0" w:rsidP="003D03A3">
            <w:pPr>
              <w:jc w:val="center"/>
              <w:rPr>
                <w:rFonts w:ascii="Arial" w:hAnsi="Arial"/>
                <w:sz w:val="19"/>
              </w:rPr>
            </w:pPr>
          </w:p>
          <w:p w14:paraId="60D206E4" w14:textId="77777777" w:rsidR="006C23B0" w:rsidRDefault="006C23B0" w:rsidP="003D03A3">
            <w:pPr>
              <w:jc w:val="center"/>
              <w:rPr>
                <w:rFonts w:ascii="Arial" w:hAnsi="Arial"/>
                <w:sz w:val="19"/>
              </w:rPr>
            </w:pPr>
            <w:r>
              <w:rPr>
                <w:rFonts w:ascii="Arial" w:hAnsi="Arial"/>
                <w:sz w:val="19"/>
              </w:rPr>
              <w:t>6</w:t>
            </w:r>
          </w:p>
        </w:tc>
        <w:tc>
          <w:tcPr>
            <w:tcW w:w="558" w:type="dxa"/>
          </w:tcPr>
          <w:p w14:paraId="745F4E63" w14:textId="77777777" w:rsidR="006C23B0" w:rsidRDefault="006C23B0" w:rsidP="003D03A3">
            <w:pPr>
              <w:jc w:val="center"/>
              <w:rPr>
                <w:rFonts w:ascii="Arial" w:hAnsi="Arial"/>
                <w:sz w:val="19"/>
              </w:rPr>
            </w:pPr>
          </w:p>
          <w:p w14:paraId="074F2BF2" w14:textId="77777777" w:rsidR="006C23B0" w:rsidRDefault="006C23B0" w:rsidP="003D03A3">
            <w:pPr>
              <w:jc w:val="center"/>
              <w:rPr>
                <w:rFonts w:ascii="Arial" w:hAnsi="Arial"/>
                <w:sz w:val="19"/>
              </w:rPr>
            </w:pPr>
            <w:r>
              <w:rPr>
                <w:rFonts w:ascii="Arial" w:hAnsi="Arial"/>
                <w:sz w:val="19"/>
              </w:rPr>
              <w:t>7</w:t>
            </w:r>
          </w:p>
        </w:tc>
      </w:tr>
      <w:tr w:rsidR="006C23B0" w14:paraId="37FE8B87" w14:textId="77777777" w:rsidTr="003D03A3">
        <w:tc>
          <w:tcPr>
            <w:tcW w:w="5220" w:type="dxa"/>
          </w:tcPr>
          <w:p w14:paraId="06DBBBF8" w14:textId="77777777" w:rsidR="006C23B0" w:rsidRDefault="006C23B0" w:rsidP="003D03A3">
            <w:pPr>
              <w:ind w:left="270" w:hanging="270"/>
              <w:rPr>
                <w:rFonts w:ascii="Arial" w:hAnsi="Arial"/>
                <w:sz w:val="19"/>
              </w:rPr>
            </w:pPr>
            <w:r>
              <w:rPr>
                <w:rFonts w:ascii="Arial" w:hAnsi="Arial"/>
                <w:sz w:val="19"/>
              </w:rPr>
              <w:t>4. Appropriately attended to multiple levels (e.g., individual, group, universal) in conceptualizing the client’s presenting issue and setting treatment goals</w:t>
            </w:r>
          </w:p>
        </w:tc>
        <w:tc>
          <w:tcPr>
            <w:tcW w:w="648" w:type="dxa"/>
          </w:tcPr>
          <w:p w14:paraId="36C6BFD5" w14:textId="77777777" w:rsidR="006C23B0" w:rsidRDefault="006C23B0" w:rsidP="003D03A3">
            <w:pPr>
              <w:jc w:val="center"/>
              <w:rPr>
                <w:rFonts w:ascii="Arial" w:hAnsi="Arial"/>
                <w:sz w:val="19"/>
              </w:rPr>
            </w:pPr>
          </w:p>
          <w:p w14:paraId="01BA24B3" w14:textId="77777777" w:rsidR="006C23B0" w:rsidRDefault="006C23B0" w:rsidP="003D03A3">
            <w:pPr>
              <w:jc w:val="center"/>
              <w:rPr>
                <w:rFonts w:ascii="Arial" w:hAnsi="Arial"/>
                <w:sz w:val="19"/>
              </w:rPr>
            </w:pPr>
            <w:r>
              <w:rPr>
                <w:rFonts w:ascii="Arial" w:hAnsi="Arial"/>
                <w:sz w:val="19"/>
              </w:rPr>
              <w:t>1</w:t>
            </w:r>
          </w:p>
        </w:tc>
        <w:tc>
          <w:tcPr>
            <w:tcW w:w="630" w:type="dxa"/>
          </w:tcPr>
          <w:p w14:paraId="5D1EA418" w14:textId="77777777" w:rsidR="006C23B0" w:rsidRDefault="006C23B0" w:rsidP="003D03A3">
            <w:pPr>
              <w:jc w:val="center"/>
              <w:rPr>
                <w:rFonts w:ascii="Arial" w:hAnsi="Arial"/>
                <w:sz w:val="19"/>
              </w:rPr>
            </w:pPr>
          </w:p>
          <w:p w14:paraId="7B8A07FB" w14:textId="77777777" w:rsidR="006C23B0" w:rsidRDefault="006C23B0" w:rsidP="003D03A3">
            <w:pPr>
              <w:jc w:val="center"/>
              <w:rPr>
                <w:rFonts w:ascii="Arial" w:hAnsi="Arial"/>
                <w:sz w:val="19"/>
              </w:rPr>
            </w:pPr>
            <w:r>
              <w:rPr>
                <w:rFonts w:ascii="Arial" w:hAnsi="Arial"/>
                <w:sz w:val="19"/>
              </w:rPr>
              <w:t>2</w:t>
            </w:r>
          </w:p>
        </w:tc>
        <w:tc>
          <w:tcPr>
            <w:tcW w:w="812" w:type="dxa"/>
          </w:tcPr>
          <w:p w14:paraId="7961222A" w14:textId="77777777" w:rsidR="006C23B0" w:rsidRDefault="006C23B0" w:rsidP="003D03A3">
            <w:pPr>
              <w:jc w:val="center"/>
              <w:rPr>
                <w:rFonts w:ascii="Arial" w:hAnsi="Arial"/>
                <w:sz w:val="19"/>
              </w:rPr>
            </w:pPr>
          </w:p>
          <w:p w14:paraId="1E689A60" w14:textId="77777777" w:rsidR="006C23B0" w:rsidRDefault="006C23B0" w:rsidP="003D03A3">
            <w:pPr>
              <w:jc w:val="center"/>
              <w:rPr>
                <w:rFonts w:ascii="Arial" w:hAnsi="Arial"/>
                <w:sz w:val="19"/>
              </w:rPr>
            </w:pPr>
            <w:r>
              <w:rPr>
                <w:rFonts w:ascii="Arial" w:hAnsi="Arial"/>
                <w:sz w:val="19"/>
              </w:rPr>
              <w:t>3</w:t>
            </w:r>
          </w:p>
        </w:tc>
        <w:tc>
          <w:tcPr>
            <w:tcW w:w="812" w:type="dxa"/>
          </w:tcPr>
          <w:p w14:paraId="2DF704C1" w14:textId="77777777" w:rsidR="006C23B0" w:rsidRDefault="006C23B0" w:rsidP="003D03A3">
            <w:pPr>
              <w:jc w:val="center"/>
              <w:rPr>
                <w:rFonts w:ascii="Arial" w:hAnsi="Arial"/>
                <w:sz w:val="19"/>
              </w:rPr>
            </w:pPr>
          </w:p>
          <w:p w14:paraId="787E3C92" w14:textId="77777777" w:rsidR="006C23B0" w:rsidRDefault="006C23B0" w:rsidP="003D03A3">
            <w:pPr>
              <w:jc w:val="center"/>
              <w:rPr>
                <w:rFonts w:ascii="Arial" w:hAnsi="Arial"/>
                <w:sz w:val="19"/>
              </w:rPr>
            </w:pPr>
            <w:r>
              <w:rPr>
                <w:rFonts w:ascii="Arial" w:hAnsi="Arial"/>
                <w:sz w:val="19"/>
              </w:rPr>
              <w:t>4</w:t>
            </w:r>
          </w:p>
        </w:tc>
        <w:tc>
          <w:tcPr>
            <w:tcW w:w="806" w:type="dxa"/>
          </w:tcPr>
          <w:p w14:paraId="1DE6B2CA" w14:textId="77777777" w:rsidR="006C23B0" w:rsidRDefault="006C23B0" w:rsidP="003D03A3">
            <w:pPr>
              <w:jc w:val="center"/>
              <w:rPr>
                <w:rFonts w:ascii="Arial" w:hAnsi="Arial"/>
                <w:sz w:val="19"/>
              </w:rPr>
            </w:pPr>
          </w:p>
          <w:p w14:paraId="3665ABB3" w14:textId="77777777" w:rsidR="006C23B0" w:rsidRDefault="006C23B0" w:rsidP="003D03A3">
            <w:pPr>
              <w:jc w:val="center"/>
              <w:rPr>
                <w:rFonts w:ascii="Arial" w:hAnsi="Arial"/>
                <w:sz w:val="19"/>
              </w:rPr>
            </w:pPr>
            <w:r>
              <w:rPr>
                <w:rFonts w:ascii="Arial" w:hAnsi="Arial"/>
                <w:sz w:val="19"/>
              </w:rPr>
              <w:t>5</w:t>
            </w:r>
          </w:p>
        </w:tc>
        <w:tc>
          <w:tcPr>
            <w:tcW w:w="706" w:type="dxa"/>
          </w:tcPr>
          <w:p w14:paraId="7578D455" w14:textId="77777777" w:rsidR="006C23B0" w:rsidRDefault="006C23B0" w:rsidP="003D03A3">
            <w:pPr>
              <w:jc w:val="center"/>
              <w:rPr>
                <w:rFonts w:ascii="Arial" w:hAnsi="Arial"/>
                <w:sz w:val="19"/>
              </w:rPr>
            </w:pPr>
          </w:p>
          <w:p w14:paraId="3776A6B5" w14:textId="77777777" w:rsidR="006C23B0" w:rsidRDefault="006C23B0" w:rsidP="003D03A3">
            <w:pPr>
              <w:jc w:val="center"/>
              <w:rPr>
                <w:rFonts w:ascii="Arial" w:hAnsi="Arial"/>
                <w:sz w:val="19"/>
              </w:rPr>
            </w:pPr>
            <w:r>
              <w:rPr>
                <w:rFonts w:ascii="Arial" w:hAnsi="Arial"/>
                <w:sz w:val="19"/>
              </w:rPr>
              <w:t>6</w:t>
            </w:r>
          </w:p>
        </w:tc>
        <w:tc>
          <w:tcPr>
            <w:tcW w:w="558" w:type="dxa"/>
          </w:tcPr>
          <w:p w14:paraId="5DE641E6" w14:textId="77777777" w:rsidR="006C23B0" w:rsidRDefault="006C23B0" w:rsidP="003D03A3">
            <w:pPr>
              <w:jc w:val="center"/>
              <w:rPr>
                <w:rFonts w:ascii="Arial" w:hAnsi="Arial"/>
                <w:sz w:val="19"/>
              </w:rPr>
            </w:pPr>
          </w:p>
          <w:p w14:paraId="657AEDB8" w14:textId="77777777" w:rsidR="006C23B0" w:rsidRDefault="006C23B0" w:rsidP="003D03A3">
            <w:pPr>
              <w:jc w:val="center"/>
              <w:rPr>
                <w:rFonts w:ascii="Arial" w:hAnsi="Arial"/>
                <w:sz w:val="19"/>
              </w:rPr>
            </w:pPr>
            <w:r>
              <w:rPr>
                <w:rFonts w:ascii="Arial" w:hAnsi="Arial"/>
                <w:sz w:val="19"/>
              </w:rPr>
              <w:t>7</w:t>
            </w:r>
          </w:p>
        </w:tc>
      </w:tr>
    </w:tbl>
    <w:p w14:paraId="3B3B9229" w14:textId="72B7FA29" w:rsidR="006C23B0" w:rsidRDefault="00183818" w:rsidP="006C23B0">
      <w:pPr>
        <w:pStyle w:val="Caption"/>
        <w:rPr>
          <w:sz w:val="21"/>
        </w:rPr>
      </w:pPr>
      <w:r>
        <w:rPr>
          <w:sz w:val="21"/>
        </w:rPr>
        <w:t xml:space="preserve">  </w:t>
      </w:r>
      <w:r w:rsidR="006C23B0">
        <w:rPr>
          <w:sz w:val="21"/>
        </w:rPr>
        <w:t>Comments:</w:t>
      </w:r>
    </w:p>
    <w:p w14:paraId="7762F9BF" w14:textId="77777777" w:rsidR="006C23B0" w:rsidRDefault="006C23B0"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3"/>
        </w:rPr>
      </w:pPr>
    </w:p>
    <w:p w14:paraId="394A7A5A" w14:textId="0E114A09" w:rsidR="006C23B0" w:rsidRDefault="006C23B0" w:rsidP="00CA1C41">
      <w:pPr>
        <w:rPr>
          <w:rFonts w:ascii="Arial" w:hAnsi="Arial"/>
          <w:sz w:val="23"/>
        </w:rPr>
      </w:pPr>
      <w:r>
        <w:rPr>
          <w:rFonts w:ascii="Arial" w:hAnsi="Arial"/>
          <w:b/>
          <w:sz w:val="21"/>
        </w:rPr>
        <w:br w:type="page"/>
      </w:r>
      <w:r w:rsidR="00183818">
        <w:rPr>
          <w:rFonts w:ascii="Arial" w:hAnsi="Arial"/>
          <w:b/>
          <w:sz w:val="21"/>
        </w:rPr>
        <w:lastRenderedPageBreak/>
        <w:t xml:space="preserve"> </w:t>
      </w:r>
      <w:r>
        <w:rPr>
          <w:rFonts w:ascii="Arial" w:hAnsi="Arial"/>
          <w:b/>
          <w:sz w:val="21"/>
        </w:rPr>
        <w:t>Intervention</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12A930B5" w14:textId="77777777" w:rsidTr="003D03A3">
        <w:tc>
          <w:tcPr>
            <w:tcW w:w="5220" w:type="dxa"/>
          </w:tcPr>
          <w:p w14:paraId="79449EB7" w14:textId="77777777" w:rsidR="006C23B0" w:rsidRPr="00A62561" w:rsidRDefault="006C23B0" w:rsidP="003D03A3">
            <w:pPr>
              <w:rPr>
                <w:rFonts w:ascii="Arial" w:hAnsi="Arial" w:cs="Arial"/>
              </w:rPr>
            </w:pPr>
            <w:r w:rsidRPr="00A62561">
              <w:rPr>
                <w:rFonts w:ascii="Arial" w:hAnsi="Arial" w:cs="Arial"/>
              </w:rPr>
              <w:t>Based on oral case materials, the examinee:</w:t>
            </w:r>
          </w:p>
        </w:tc>
        <w:tc>
          <w:tcPr>
            <w:tcW w:w="1278" w:type="dxa"/>
            <w:gridSpan w:val="2"/>
          </w:tcPr>
          <w:p w14:paraId="5889D262" w14:textId="77777777" w:rsidR="006C23B0" w:rsidRDefault="006C23B0" w:rsidP="003D03A3">
            <w:pPr>
              <w:jc w:val="center"/>
              <w:rPr>
                <w:rFonts w:ascii="Arial" w:hAnsi="Arial" w:cs="Arial"/>
                <w:b/>
                <w:sz w:val="21"/>
                <w:szCs w:val="21"/>
              </w:rPr>
            </w:pPr>
          </w:p>
        </w:tc>
        <w:tc>
          <w:tcPr>
            <w:tcW w:w="812" w:type="dxa"/>
          </w:tcPr>
          <w:p w14:paraId="3A58D5D7" w14:textId="77777777" w:rsidR="006C23B0" w:rsidRDefault="006C23B0" w:rsidP="003D03A3">
            <w:pPr>
              <w:jc w:val="center"/>
              <w:rPr>
                <w:rFonts w:ascii="Arial" w:hAnsi="Arial" w:cs="Arial"/>
                <w:b/>
                <w:sz w:val="21"/>
                <w:szCs w:val="21"/>
              </w:rPr>
            </w:pPr>
          </w:p>
        </w:tc>
        <w:tc>
          <w:tcPr>
            <w:tcW w:w="812" w:type="dxa"/>
          </w:tcPr>
          <w:p w14:paraId="7D106395" w14:textId="77777777" w:rsidR="006C23B0" w:rsidRDefault="006C23B0" w:rsidP="003D03A3">
            <w:pPr>
              <w:jc w:val="center"/>
              <w:rPr>
                <w:rFonts w:ascii="Arial" w:hAnsi="Arial" w:cs="Arial"/>
                <w:b/>
                <w:sz w:val="21"/>
                <w:szCs w:val="21"/>
              </w:rPr>
            </w:pPr>
          </w:p>
        </w:tc>
        <w:tc>
          <w:tcPr>
            <w:tcW w:w="1512" w:type="dxa"/>
            <w:gridSpan w:val="2"/>
          </w:tcPr>
          <w:p w14:paraId="78C93A18" w14:textId="77777777" w:rsidR="006C23B0" w:rsidRDefault="006C23B0" w:rsidP="003D03A3">
            <w:pPr>
              <w:jc w:val="center"/>
              <w:rPr>
                <w:rFonts w:ascii="Arial" w:hAnsi="Arial" w:cs="Arial"/>
                <w:b/>
                <w:sz w:val="21"/>
                <w:szCs w:val="21"/>
              </w:rPr>
            </w:pPr>
          </w:p>
        </w:tc>
        <w:tc>
          <w:tcPr>
            <w:tcW w:w="558" w:type="dxa"/>
            <w:gridSpan w:val="2"/>
          </w:tcPr>
          <w:p w14:paraId="5AC6AB5F" w14:textId="77777777" w:rsidR="006C23B0" w:rsidRDefault="006C23B0" w:rsidP="003D03A3">
            <w:pPr>
              <w:jc w:val="center"/>
              <w:rPr>
                <w:rFonts w:ascii="Arial" w:hAnsi="Arial" w:cs="Arial"/>
                <w:b/>
                <w:sz w:val="21"/>
                <w:szCs w:val="21"/>
              </w:rPr>
            </w:pPr>
          </w:p>
        </w:tc>
      </w:tr>
      <w:tr w:rsidR="006C23B0" w:rsidRPr="00BA053D" w14:paraId="3CD74B7C" w14:textId="77777777" w:rsidTr="003D03A3">
        <w:tc>
          <w:tcPr>
            <w:tcW w:w="5220" w:type="dxa"/>
          </w:tcPr>
          <w:p w14:paraId="7FBE5762" w14:textId="77777777" w:rsidR="006C23B0" w:rsidRPr="00BA053D" w:rsidRDefault="006C23B0" w:rsidP="003D03A3">
            <w:pPr>
              <w:rPr>
                <w:rFonts w:ascii="Arial" w:hAnsi="Arial" w:cs="Arial"/>
                <w:b/>
                <w:sz w:val="21"/>
                <w:szCs w:val="21"/>
              </w:rPr>
            </w:pPr>
          </w:p>
        </w:tc>
        <w:tc>
          <w:tcPr>
            <w:tcW w:w="1278" w:type="dxa"/>
            <w:gridSpan w:val="2"/>
          </w:tcPr>
          <w:p w14:paraId="442B3D51"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49DC29DC"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1E3ECA2B"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69DEA704"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1DBA24AA"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091D49EE"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43A9DD78"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66A20C4C" w14:textId="77777777" w:rsidR="006C23B0" w:rsidRDefault="006C23B0" w:rsidP="003D03A3">
            <w:pPr>
              <w:jc w:val="center"/>
              <w:rPr>
                <w:rFonts w:ascii="Arial" w:hAnsi="Arial" w:cs="Arial"/>
                <w:b/>
                <w:sz w:val="21"/>
                <w:szCs w:val="21"/>
              </w:rPr>
            </w:pPr>
          </w:p>
          <w:p w14:paraId="71BEB94A"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7847C951" w14:textId="77777777" w:rsidTr="003D03A3">
        <w:tc>
          <w:tcPr>
            <w:tcW w:w="5220" w:type="dxa"/>
          </w:tcPr>
          <w:p w14:paraId="2A77BAC6" w14:textId="77777777" w:rsidR="006C23B0" w:rsidRDefault="006C23B0" w:rsidP="003D03A3">
            <w:pPr>
              <w:ind w:left="270" w:hanging="270"/>
              <w:rPr>
                <w:rFonts w:ascii="Arial" w:hAnsi="Arial"/>
                <w:sz w:val="19"/>
              </w:rPr>
            </w:pPr>
            <w:r>
              <w:rPr>
                <w:rFonts w:ascii="Arial" w:hAnsi="Arial"/>
                <w:sz w:val="19"/>
              </w:rPr>
              <w:t>1. Presented a case conceptualization and treatment plan that reflect a coherent theoretical approach(es)</w:t>
            </w:r>
          </w:p>
        </w:tc>
        <w:tc>
          <w:tcPr>
            <w:tcW w:w="648" w:type="dxa"/>
          </w:tcPr>
          <w:p w14:paraId="4E4518E4" w14:textId="77777777" w:rsidR="006C23B0" w:rsidRDefault="006C23B0" w:rsidP="003D03A3">
            <w:pPr>
              <w:jc w:val="center"/>
              <w:rPr>
                <w:rFonts w:ascii="Arial" w:hAnsi="Arial"/>
                <w:sz w:val="19"/>
              </w:rPr>
            </w:pPr>
          </w:p>
          <w:p w14:paraId="4BD8D04C" w14:textId="77777777" w:rsidR="006C23B0" w:rsidRDefault="006C23B0" w:rsidP="003D03A3">
            <w:pPr>
              <w:jc w:val="center"/>
              <w:rPr>
                <w:rFonts w:ascii="Arial" w:hAnsi="Arial"/>
                <w:sz w:val="19"/>
              </w:rPr>
            </w:pPr>
            <w:r>
              <w:rPr>
                <w:rFonts w:ascii="Arial" w:hAnsi="Arial"/>
                <w:sz w:val="19"/>
              </w:rPr>
              <w:t>1</w:t>
            </w:r>
          </w:p>
        </w:tc>
        <w:tc>
          <w:tcPr>
            <w:tcW w:w="630" w:type="dxa"/>
          </w:tcPr>
          <w:p w14:paraId="57BBDBE9" w14:textId="77777777" w:rsidR="006C23B0" w:rsidRDefault="006C23B0" w:rsidP="003D03A3">
            <w:pPr>
              <w:jc w:val="center"/>
              <w:rPr>
                <w:rFonts w:ascii="Arial" w:hAnsi="Arial"/>
                <w:sz w:val="19"/>
              </w:rPr>
            </w:pPr>
          </w:p>
          <w:p w14:paraId="5CF04D7D" w14:textId="77777777" w:rsidR="006C23B0" w:rsidRDefault="006C23B0" w:rsidP="003D03A3">
            <w:pPr>
              <w:jc w:val="center"/>
              <w:rPr>
                <w:rFonts w:ascii="Arial" w:hAnsi="Arial"/>
                <w:sz w:val="19"/>
              </w:rPr>
            </w:pPr>
            <w:r>
              <w:rPr>
                <w:rFonts w:ascii="Arial" w:hAnsi="Arial"/>
                <w:sz w:val="19"/>
              </w:rPr>
              <w:t>2</w:t>
            </w:r>
          </w:p>
        </w:tc>
        <w:tc>
          <w:tcPr>
            <w:tcW w:w="812" w:type="dxa"/>
          </w:tcPr>
          <w:p w14:paraId="09D99812" w14:textId="77777777" w:rsidR="006C23B0" w:rsidRDefault="006C23B0" w:rsidP="003D03A3">
            <w:pPr>
              <w:jc w:val="center"/>
              <w:rPr>
                <w:rFonts w:ascii="Arial" w:hAnsi="Arial"/>
                <w:sz w:val="19"/>
              </w:rPr>
            </w:pPr>
          </w:p>
          <w:p w14:paraId="7BAB8DFA" w14:textId="77777777" w:rsidR="006C23B0" w:rsidRDefault="006C23B0" w:rsidP="003D03A3">
            <w:pPr>
              <w:jc w:val="center"/>
              <w:rPr>
                <w:rFonts w:ascii="Arial" w:hAnsi="Arial"/>
                <w:sz w:val="19"/>
              </w:rPr>
            </w:pPr>
            <w:r>
              <w:rPr>
                <w:rFonts w:ascii="Arial" w:hAnsi="Arial"/>
                <w:sz w:val="19"/>
              </w:rPr>
              <w:t>3</w:t>
            </w:r>
          </w:p>
        </w:tc>
        <w:tc>
          <w:tcPr>
            <w:tcW w:w="812" w:type="dxa"/>
          </w:tcPr>
          <w:p w14:paraId="7F72ACCC" w14:textId="77777777" w:rsidR="006C23B0" w:rsidRDefault="006C23B0" w:rsidP="003D03A3">
            <w:pPr>
              <w:jc w:val="center"/>
              <w:rPr>
                <w:rFonts w:ascii="Arial" w:hAnsi="Arial"/>
                <w:sz w:val="19"/>
              </w:rPr>
            </w:pPr>
          </w:p>
          <w:p w14:paraId="6D5C0D69" w14:textId="77777777" w:rsidR="006C23B0" w:rsidRDefault="006C23B0" w:rsidP="003D03A3">
            <w:pPr>
              <w:jc w:val="center"/>
              <w:rPr>
                <w:rFonts w:ascii="Arial" w:hAnsi="Arial"/>
                <w:sz w:val="19"/>
              </w:rPr>
            </w:pPr>
            <w:r>
              <w:rPr>
                <w:rFonts w:ascii="Arial" w:hAnsi="Arial"/>
                <w:sz w:val="19"/>
              </w:rPr>
              <w:t>4</w:t>
            </w:r>
          </w:p>
        </w:tc>
        <w:tc>
          <w:tcPr>
            <w:tcW w:w="810" w:type="dxa"/>
          </w:tcPr>
          <w:p w14:paraId="7F7B665C" w14:textId="77777777" w:rsidR="006C23B0" w:rsidRDefault="006C23B0" w:rsidP="003D03A3">
            <w:pPr>
              <w:jc w:val="center"/>
              <w:rPr>
                <w:rFonts w:ascii="Arial" w:hAnsi="Arial"/>
                <w:sz w:val="19"/>
              </w:rPr>
            </w:pPr>
          </w:p>
          <w:p w14:paraId="3C12C2F2"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6CD8A91" w14:textId="77777777" w:rsidR="006C23B0" w:rsidRDefault="006C23B0" w:rsidP="003D03A3">
            <w:pPr>
              <w:jc w:val="center"/>
              <w:rPr>
                <w:rFonts w:ascii="Arial" w:hAnsi="Arial"/>
                <w:sz w:val="19"/>
              </w:rPr>
            </w:pPr>
          </w:p>
          <w:p w14:paraId="0649AF8D" w14:textId="77777777" w:rsidR="006C23B0" w:rsidRDefault="006C23B0" w:rsidP="003D03A3">
            <w:pPr>
              <w:jc w:val="center"/>
              <w:rPr>
                <w:rFonts w:ascii="Arial" w:hAnsi="Arial"/>
                <w:sz w:val="19"/>
              </w:rPr>
            </w:pPr>
            <w:r>
              <w:rPr>
                <w:rFonts w:ascii="Arial" w:hAnsi="Arial"/>
                <w:sz w:val="19"/>
              </w:rPr>
              <w:t>6</w:t>
            </w:r>
          </w:p>
        </w:tc>
        <w:tc>
          <w:tcPr>
            <w:tcW w:w="540" w:type="dxa"/>
          </w:tcPr>
          <w:p w14:paraId="53E063A7" w14:textId="77777777" w:rsidR="006C23B0" w:rsidRDefault="006C23B0" w:rsidP="003D03A3">
            <w:pPr>
              <w:jc w:val="center"/>
              <w:rPr>
                <w:rFonts w:ascii="Arial" w:hAnsi="Arial"/>
                <w:sz w:val="19"/>
              </w:rPr>
            </w:pPr>
          </w:p>
          <w:p w14:paraId="625BD6AE" w14:textId="77777777" w:rsidR="006C23B0" w:rsidRDefault="006C23B0" w:rsidP="003D03A3">
            <w:pPr>
              <w:jc w:val="center"/>
              <w:rPr>
                <w:rFonts w:ascii="Arial" w:hAnsi="Arial"/>
                <w:sz w:val="19"/>
              </w:rPr>
            </w:pPr>
            <w:r>
              <w:rPr>
                <w:rFonts w:ascii="Arial" w:hAnsi="Arial"/>
                <w:sz w:val="19"/>
              </w:rPr>
              <w:t>7</w:t>
            </w:r>
          </w:p>
        </w:tc>
      </w:tr>
      <w:tr w:rsidR="006C23B0" w14:paraId="0D86AEB0" w14:textId="77777777" w:rsidTr="003D03A3">
        <w:tc>
          <w:tcPr>
            <w:tcW w:w="5220" w:type="dxa"/>
          </w:tcPr>
          <w:p w14:paraId="75032F25" w14:textId="77777777" w:rsidR="006C23B0" w:rsidRDefault="006C23B0" w:rsidP="003D03A3">
            <w:pPr>
              <w:ind w:left="270" w:hanging="270"/>
              <w:rPr>
                <w:rFonts w:ascii="Arial" w:hAnsi="Arial"/>
                <w:sz w:val="19"/>
              </w:rPr>
            </w:pPr>
            <w:r>
              <w:rPr>
                <w:rFonts w:ascii="Arial" w:hAnsi="Arial"/>
                <w:sz w:val="19"/>
              </w:rPr>
              <w:t>2. Weighed merits of different intervention approaches, taking into account empirical and clinical literatures, client worldview and values</w:t>
            </w:r>
          </w:p>
        </w:tc>
        <w:tc>
          <w:tcPr>
            <w:tcW w:w="648" w:type="dxa"/>
          </w:tcPr>
          <w:p w14:paraId="16348EE9" w14:textId="77777777" w:rsidR="006C23B0" w:rsidRDefault="006C23B0" w:rsidP="003D03A3">
            <w:pPr>
              <w:jc w:val="center"/>
              <w:rPr>
                <w:rFonts w:ascii="Arial" w:hAnsi="Arial"/>
                <w:sz w:val="19"/>
              </w:rPr>
            </w:pPr>
          </w:p>
          <w:p w14:paraId="795B4CD8" w14:textId="77777777" w:rsidR="006C23B0" w:rsidRDefault="006C23B0" w:rsidP="003D03A3">
            <w:pPr>
              <w:jc w:val="center"/>
              <w:rPr>
                <w:rFonts w:ascii="Arial" w:hAnsi="Arial"/>
                <w:sz w:val="19"/>
              </w:rPr>
            </w:pPr>
            <w:r>
              <w:rPr>
                <w:rFonts w:ascii="Arial" w:hAnsi="Arial"/>
                <w:sz w:val="19"/>
              </w:rPr>
              <w:t>1</w:t>
            </w:r>
          </w:p>
        </w:tc>
        <w:tc>
          <w:tcPr>
            <w:tcW w:w="630" w:type="dxa"/>
          </w:tcPr>
          <w:p w14:paraId="3E9FF042" w14:textId="77777777" w:rsidR="006C23B0" w:rsidRDefault="006C23B0" w:rsidP="003D03A3">
            <w:pPr>
              <w:jc w:val="center"/>
              <w:rPr>
                <w:rFonts w:ascii="Arial" w:hAnsi="Arial"/>
                <w:sz w:val="19"/>
              </w:rPr>
            </w:pPr>
          </w:p>
          <w:p w14:paraId="18D0DC23" w14:textId="77777777" w:rsidR="006C23B0" w:rsidRDefault="006C23B0" w:rsidP="003D03A3">
            <w:pPr>
              <w:jc w:val="center"/>
              <w:rPr>
                <w:rFonts w:ascii="Arial" w:hAnsi="Arial"/>
                <w:sz w:val="19"/>
              </w:rPr>
            </w:pPr>
            <w:r>
              <w:rPr>
                <w:rFonts w:ascii="Arial" w:hAnsi="Arial"/>
                <w:sz w:val="19"/>
              </w:rPr>
              <w:t>2</w:t>
            </w:r>
          </w:p>
        </w:tc>
        <w:tc>
          <w:tcPr>
            <w:tcW w:w="812" w:type="dxa"/>
          </w:tcPr>
          <w:p w14:paraId="1F99DB1F" w14:textId="77777777" w:rsidR="006C23B0" w:rsidRDefault="006C23B0" w:rsidP="003D03A3">
            <w:pPr>
              <w:jc w:val="center"/>
              <w:rPr>
                <w:rFonts w:ascii="Arial" w:hAnsi="Arial"/>
                <w:sz w:val="19"/>
              </w:rPr>
            </w:pPr>
          </w:p>
          <w:p w14:paraId="6C77F4C6" w14:textId="77777777" w:rsidR="006C23B0" w:rsidRDefault="006C23B0" w:rsidP="003D03A3">
            <w:pPr>
              <w:jc w:val="center"/>
              <w:rPr>
                <w:rFonts w:ascii="Arial" w:hAnsi="Arial"/>
                <w:sz w:val="19"/>
              </w:rPr>
            </w:pPr>
            <w:r>
              <w:rPr>
                <w:rFonts w:ascii="Arial" w:hAnsi="Arial"/>
                <w:sz w:val="19"/>
              </w:rPr>
              <w:t>3</w:t>
            </w:r>
          </w:p>
        </w:tc>
        <w:tc>
          <w:tcPr>
            <w:tcW w:w="812" w:type="dxa"/>
          </w:tcPr>
          <w:p w14:paraId="50F638D4" w14:textId="77777777" w:rsidR="006C23B0" w:rsidRDefault="006C23B0" w:rsidP="003D03A3">
            <w:pPr>
              <w:jc w:val="center"/>
              <w:rPr>
                <w:rFonts w:ascii="Arial" w:hAnsi="Arial"/>
                <w:sz w:val="19"/>
              </w:rPr>
            </w:pPr>
          </w:p>
          <w:p w14:paraId="10EF023F" w14:textId="77777777" w:rsidR="006C23B0" w:rsidRDefault="006C23B0" w:rsidP="003D03A3">
            <w:pPr>
              <w:jc w:val="center"/>
              <w:rPr>
                <w:rFonts w:ascii="Arial" w:hAnsi="Arial"/>
                <w:sz w:val="19"/>
              </w:rPr>
            </w:pPr>
            <w:r>
              <w:rPr>
                <w:rFonts w:ascii="Arial" w:hAnsi="Arial"/>
                <w:sz w:val="19"/>
              </w:rPr>
              <w:t>4</w:t>
            </w:r>
          </w:p>
        </w:tc>
        <w:tc>
          <w:tcPr>
            <w:tcW w:w="810" w:type="dxa"/>
          </w:tcPr>
          <w:p w14:paraId="3C35ED93" w14:textId="77777777" w:rsidR="006C23B0" w:rsidRDefault="006C23B0" w:rsidP="003D03A3">
            <w:pPr>
              <w:jc w:val="center"/>
              <w:rPr>
                <w:rFonts w:ascii="Arial" w:hAnsi="Arial"/>
                <w:sz w:val="19"/>
              </w:rPr>
            </w:pPr>
          </w:p>
          <w:p w14:paraId="7BE7ED33"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0B83C4B4" w14:textId="77777777" w:rsidR="006C23B0" w:rsidRDefault="006C23B0" w:rsidP="003D03A3">
            <w:pPr>
              <w:jc w:val="center"/>
              <w:rPr>
                <w:rFonts w:ascii="Arial" w:hAnsi="Arial"/>
                <w:sz w:val="19"/>
              </w:rPr>
            </w:pPr>
          </w:p>
          <w:p w14:paraId="591DD494" w14:textId="77777777" w:rsidR="006C23B0" w:rsidRDefault="006C23B0" w:rsidP="003D03A3">
            <w:pPr>
              <w:jc w:val="center"/>
              <w:rPr>
                <w:rFonts w:ascii="Arial" w:hAnsi="Arial"/>
                <w:sz w:val="19"/>
              </w:rPr>
            </w:pPr>
            <w:r>
              <w:rPr>
                <w:rFonts w:ascii="Arial" w:hAnsi="Arial"/>
                <w:sz w:val="19"/>
              </w:rPr>
              <w:t>6</w:t>
            </w:r>
          </w:p>
        </w:tc>
        <w:tc>
          <w:tcPr>
            <w:tcW w:w="540" w:type="dxa"/>
          </w:tcPr>
          <w:p w14:paraId="68710B87" w14:textId="77777777" w:rsidR="006C23B0" w:rsidRDefault="006C23B0" w:rsidP="003D03A3">
            <w:pPr>
              <w:jc w:val="center"/>
              <w:rPr>
                <w:rFonts w:ascii="Arial" w:hAnsi="Arial"/>
                <w:sz w:val="19"/>
              </w:rPr>
            </w:pPr>
          </w:p>
          <w:p w14:paraId="53D42B1C" w14:textId="77777777" w:rsidR="006C23B0" w:rsidRDefault="006C23B0" w:rsidP="003D03A3">
            <w:pPr>
              <w:jc w:val="center"/>
              <w:rPr>
                <w:rFonts w:ascii="Arial" w:hAnsi="Arial"/>
                <w:sz w:val="19"/>
              </w:rPr>
            </w:pPr>
            <w:r>
              <w:rPr>
                <w:rFonts w:ascii="Arial" w:hAnsi="Arial"/>
                <w:sz w:val="19"/>
              </w:rPr>
              <w:t>7</w:t>
            </w:r>
          </w:p>
        </w:tc>
      </w:tr>
      <w:tr w:rsidR="006C23B0" w14:paraId="6D01DE50" w14:textId="77777777" w:rsidTr="003D03A3">
        <w:tc>
          <w:tcPr>
            <w:tcW w:w="5220" w:type="dxa"/>
          </w:tcPr>
          <w:p w14:paraId="02E83D6E" w14:textId="77777777" w:rsidR="006C23B0" w:rsidRDefault="006C23B0" w:rsidP="003D03A3">
            <w:pPr>
              <w:ind w:left="270" w:hanging="270"/>
              <w:rPr>
                <w:rFonts w:ascii="Arial" w:hAnsi="Arial"/>
                <w:sz w:val="19"/>
              </w:rPr>
            </w:pPr>
            <w:r>
              <w:rPr>
                <w:rFonts w:ascii="Arial" w:hAnsi="Arial"/>
                <w:sz w:val="19"/>
              </w:rPr>
              <w:t xml:space="preserve">3. Discussed how ongoing evaluation of client progress could inform the treatment plan </w:t>
            </w:r>
          </w:p>
        </w:tc>
        <w:tc>
          <w:tcPr>
            <w:tcW w:w="648" w:type="dxa"/>
          </w:tcPr>
          <w:p w14:paraId="22894DE0" w14:textId="77777777" w:rsidR="006C23B0" w:rsidRDefault="006C23B0" w:rsidP="003D03A3">
            <w:pPr>
              <w:jc w:val="center"/>
              <w:rPr>
                <w:rFonts w:ascii="Arial" w:hAnsi="Arial"/>
                <w:sz w:val="19"/>
              </w:rPr>
            </w:pPr>
          </w:p>
          <w:p w14:paraId="087D449A" w14:textId="77777777" w:rsidR="006C23B0" w:rsidRDefault="006C23B0" w:rsidP="003D03A3">
            <w:pPr>
              <w:jc w:val="center"/>
              <w:rPr>
                <w:rFonts w:ascii="Arial" w:hAnsi="Arial"/>
                <w:sz w:val="19"/>
              </w:rPr>
            </w:pPr>
            <w:r>
              <w:rPr>
                <w:rFonts w:ascii="Arial" w:hAnsi="Arial"/>
                <w:sz w:val="19"/>
              </w:rPr>
              <w:t>1</w:t>
            </w:r>
          </w:p>
        </w:tc>
        <w:tc>
          <w:tcPr>
            <w:tcW w:w="630" w:type="dxa"/>
          </w:tcPr>
          <w:p w14:paraId="48BD713B" w14:textId="77777777" w:rsidR="006C23B0" w:rsidRDefault="006C23B0" w:rsidP="003D03A3">
            <w:pPr>
              <w:jc w:val="center"/>
              <w:rPr>
                <w:rFonts w:ascii="Arial" w:hAnsi="Arial"/>
                <w:sz w:val="19"/>
              </w:rPr>
            </w:pPr>
          </w:p>
          <w:p w14:paraId="26ADC17F" w14:textId="77777777" w:rsidR="006C23B0" w:rsidRDefault="006C23B0" w:rsidP="003D03A3">
            <w:pPr>
              <w:jc w:val="center"/>
              <w:rPr>
                <w:rFonts w:ascii="Arial" w:hAnsi="Arial"/>
                <w:sz w:val="19"/>
              </w:rPr>
            </w:pPr>
            <w:r>
              <w:rPr>
                <w:rFonts w:ascii="Arial" w:hAnsi="Arial"/>
                <w:sz w:val="19"/>
              </w:rPr>
              <w:t>2</w:t>
            </w:r>
          </w:p>
        </w:tc>
        <w:tc>
          <w:tcPr>
            <w:tcW w:w="812" w:type="dxa"/>
          </w:tcPr>
          <w:p w14:paraId="72E4EF8A" w14:textId="77777777" w:rsidR="006C23B0" w:rsidRDefault="006C23B0" w:rsidP="003D03A3">
            <w:pPr>
              <w:jc w:val="center"/>
              <w:rPr>
                <w:rFonts w:ascii="Arial" w:hAnsi="Arial"/>
                <w:sz w:val="19"/>
              </w:rPr>
            </w:pPr>
          </w:p>
          <w:p w14:paraId="53C66922" w14:textId="77777777" w:rsidR="006C23B0" w:rsidRDefault="006C23B0" w:rsidP="003D03A3">
            <w:pPr>
              <w:jc w:val="center"/>
              <w:rPr>
                <w:rFonts w:ascii="Arial" w:hAnsi="Arial"/>
                <w:sz w:val="19"/>
              </w:rPr>
            </w:pPr>
            <w:r>
              <w:rPr>
                <w:rFonts w:ascii="Arial" w:hAnsi="Arial"/>
                <w:sz w:val="19"/>
              </w:rPr>
              <w:t>3</w:t>
            </w:r>
          </w:p>
        </w:tc>
        <w:tc>
          <w:tcPr>
            <w:tcW w:w="812" w:type="dxa"/>
          </w:tcPr>
          <w:p w14:paraId="7DBC1BAF" w14:textId="77777777" w:rsidR="006C23B0" w:rsidRDefault="006C23B0" w:rsidP="003D03A3">
            <w:pPr>
              <w:jc w:val="center"/>
              <w:rPr>
                <w:rFonts w:ascii="Arial" w:hAnsi="Arial"/>
                <w:sz w:val="19"/>
              </w:rPr>
            </w:pPr>
          </w:p>
          <w:p w14:paraId="347EFCB7" w14:textId="77777777" w:rsidR="006C23B0" w:rsidRDefault="006C23B0" w:rsidP="003D03A3">
            <w:pPr>
              <w:jc w:val="center"/>
              <w:rPr>
                <w:rFonts w:ascii="Arial" w:hAnsi="Arial"/>
                <w:sz w:val="19"/>
              </w:rPr>
            </w:pPr>
            <w:r>
              <w:rPr>
                <w:rFonts w:ascii="Arial" w:hAnsi="Arial"/>
                <w:sz w:val="19"/>
              </w:rPr>
              <w:t>4</w:t>
            </w:r>
          </w:p>
        </w:tc>
        <w:tc>
          <w:tcPr>
            <w:tcW w:w="810" w:type="dxa"/>
          </w:tcPr>
          <w:p w14:paraId="06B1C0CA" w14:textId="77777777" w:rsidR="006C23B0" w:rsidRDefault="006C23B0" w:rsidP="003D03A3">
            <w:pPr>
              <w:jc w:val="center"/>
              <w:rPr>
                <w:rFonts w:ascii="Arial" w:hAnsi="Arial"/>
                <w:sz w:val="19"/>
              </w:rPr>
            </w:pPr>
          </w:p>
          <w:p w14:paraId="6C3DC3B9"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188A6ED8" w14:textId="77777777" w:rsidR="006C23B0" w:rsidRDefault="006C23B0" w:rsidP="003D03A3">
            <w:pPr>
              <w:jc w:val="center"/>
              <w:rPr>
                <w:rFonts w:ascii="Arial" w:hAnsi="Arial"/>
                <w:sz w:val="19"/>
              </w:rPr>
            </w:pPr>
          </w:p>
          <w:p w14:paraId="11CB17D5" w14:textId="77777777" w:rsidR="006C23B0" w:rsidRDefault="006C23B0" w:rsidP="003D03A3">
            <w:pPr>
              <w:jc w:val="center"/>
              <w:rPr>
                <w:rFonts w:ascii="Arial" w:hAnsi="Arial"/>
                <w:sz w:val="19"/>
              </w:rPr>
            </w:pPr>
            <w:r>
              <w:rPr>
                <w:rFonts w:ascii="Arial" w:hAnsi="Arial"/>
                <w:sz w:val="19"/>
              </w:rPr>
              <w:t>6</w:t>
            </w:r>
          </w:p>
        </w:tc>
        <w:tc>
          <w:tcPr>
            <w:tcW w:w="540" w:type="dxa"/>
          </w:tcPr>
          <w:p w14:paraId="375E052B" w14:textId="77777777" w:rsidR="006C23B0" w:rsidRDefault="006C23B0" w:rsidP="003D03A3">
            <w:pPr>
              <w:jc w:val="center"/>
              <w:rPr>
                <w:rFonts w:ascii="Arial" w:hAnsi="Arial"/>
                <w:sz w:val="19"/>
              </w:rPr>
            </w:pPr>
          </w:p>
          <w:p w14:paraId="2CF924B4" w14:textId="77777777" w:rsidR="006C23B0" w:rsidRDefault="006C23B0" w:rsidP="003D03A3">
            <w:pPr>
              <w:jc w:val="center"/>
              <w:rPr>
                <w:rFonts w:ascii="Arial" w:hAnsi="Arial"/>
                <w:sz w:val="19"/>
              </w:rPr>
            </w:pPr>
            <w:r>
              <w:rPr>
                <w:rFonts w:ascii="Arial" w:hAnsi="Arial"/>
                <w:sz w:val="19"/>
              </w:rPr>
              <w:t>7</w:t>
            </w:r>
          </w:p>
        </w:tc>
      </w:tr>
    </w:tbl>
    <w:p w14:paraId="7BBA837E" w14:textId="1704F3A7" w:rsidR="006C23B0" w:rsidRDefault="00183818" w:rsidP="006C23B0">
      <w:pPr>
        <w:pStyle w:val="Caption"/>
        <w:rPr>
          <w:sz w:val="21"/>
        </w:rPr>
      </w:pPr>
      <w:r>
        <w:rPr>
          <w:sz w:val="21"/>
        </w:rPr>
        <w:t xml:space="preserve">  </w:t>
      </w:r>
      <w:r w:rsidR="006C23B0">
        <w:rPr>
          <w:sz w:val="21"/>
        </w:rPr>
        <w:t>Comments:</w:t>
      </w:r>
    </w:p>
    <w:p w14:paraId="3D537049" w14:textId="77777777" w:rsidR="006C23B0" w:rsidRDefault="006C23B0" w:rsidP="006C23B0">
      <w:pPr>
        <w:pStyle w:val="Caption"/>
        <w:rPr>
          <w:sz w:val="21"/>
        </w:rPr>
      </w:pPr>
    </w:p>
    <w:p w14:paraId="515CD726" w14:textId="77777777" w:rsidR="00183818" w:rsidRDefault="00183818" w:rsidP="00183818"/>
    <w:p w14:paraId="43A84035" w14:textId="77777777" w:rsidR="00183818" w:rsidRDefault="00183818" w:rsidP="00183818"/>
    <w:p w14:paraId="17348B28" w14:textId="77777777" w:rsidR="00183818" w:rsidRDefault="00183818" w:rsidP="00183818"/>
    <w:p w14:paraId="1C31BF61" w14:textId="77777777" w:rsidR="00183818" w:rsidRPr="00183818" w:rsidRDefault="00183818" w:rsidP="00183818"/>
    <w:p w14:paraId="45076F92" w14:textId="77777777" w:rsidR="006C23B0" w:rsidRDefault="006C23B0" w:rsidP="006C23B0">
      <w:pPr>
        <w:rPr>
          <w:sz w:val="23"/>
        </w:rPr>
      </w:pPr>
    </w:p>
    <w:p w14:paraId="5CB112AC" w14:textId="22A9E4D3" w:rsidR="006C23B0" w:rsidRPr="00C52A36"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16"/>
          <w:szCs w:val="16"/>
        </w:rPr>
      </w:pPr>
      <w:r>
        <w:rPr>
          <w:rFonts w:ascii="Arial" w:hAnsi="Arial"/>
          <w:b/>
          <w:sz w:val="21"/>
        </w:rPr>
        <w:t xml:space="preserve">  </w:t>
      </w:r>
      <w:r w:rsidR="006C23B0">
        <w:rPr>
          <w:rFonts w:ascii="Arial" w:hAnsi="Arial"/>
          <w:b/>
          <w:sz w:val="21"/>
        </w:rPr>
        <w:t>Sensitivity to individual and cultural differences (ICDs)</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0F54D8F7" w14:textId="77777777" w:rsidTr="003D03A3">
        <w:tc>
          <w:tcPr>
            <w:tcW w:w="5220" w:type="dxa"/>
          </w:tcPr>
          <w:p w14:paraId="102629A7"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2318A4FD" w14:textId="77777777" w:rsidR="006C23B0" w:rsidRDefault="006C23B0" w:rsidP="003D03A3">
            <w:pPr>
              <w:jc w:val="center"/>
              <w:rPr>
                <w:rFonts w:ascii="Arial" w:hAnsi="Arial" w:cs="Arial"/>
                <w:b/>
                <w:sz w:val="21"/>
                <w:szCs w:val="21"/>
              </w:rPr>
            </w:pPr>
          </w:p>
        </w:tc>
        <w:tc>
          <w:tcPr>
            <w:tcW w:w="812" w:type="dxa"/>
          </w:tcPr>
          <w:p w14:paraId="037E5608" w14:textId="77777777" w:rsidR="006C23B0" w:rsidRDefault="006C23B0" w:rsidP="003D03A3">
            <w:pPr>
              <w:jc w:val="center"/>
              <w:rPr>
                <w:rFonts w:ascii="Arial" w:hAnsi="Arial" w:cs="Arial"/>
                <w:b/>
                <w:sz w:val="21"/>
                <w:szCs w:val="21"/>
              </w:rPr>
            </w:pPr>
          </w:p>
        </w:tc>
        <w:tc>
          <w:tcPr>
            <w:tcW w:w="812" w:type="dxa"/>
          </w:tcPr>
          <w:p w14:paraId="20B71566" w14:textId="77777777" w:rsidR="006C23B0" w:rsidRDefault="006C23B0" w:rsidP="003D03A3">
            <w:pPr>
              <w:jc w:val="center"/>
              <w:rPr>
                <w:rFonts w:ascii="Arial" w:hAnsi="Arial" w:cs="Arial"/>
                <w:b/>
                <w:sz w:val="21"/>
                <w:szCs w:val="21"/>
              </w:rPr>
            </w:pPr>
          </w:p>
        </w:tc>
        <w:tc>
          <w:tcPr>
            <w:tcW w:w="1512" w:type="dxa"/>
            <w:gridSpan w:val="2"/>
          </w:tcPr>
          <w:p w14:paraId="2ABCAF24" w14:textId="77777777" w:rsidR="006C23B0" w:rsidRDefault="006C23B0" w:rsidP="003D03A3">
            <w:pPr>
              <w:jc w:val="center"/>
              <w:rPr>
                <w:rFonts w:ascii="Arial" w:hAnsi="Arial" w:cs="Arial"/>
                <w:b/>
                <w:sz w:val="21"/>
                <w:szCs w:val="21"/>
              </w:rPr>
            </w:pPr>
          </w:p>
        </w:tc>
        <w:tc>
          <w:tcPr>
            <w:tcW w:w="558" w:type="dxa"/>
            <w:gridSpan w:val="2"/>
          </w:tcPr>
          <w:p w14:paraId="2397BDB0" w14:textId="77777777" w:rsidR="006C23B0" w:rsidRDefault="006C23B0" w:rsidP="003D03A3">
            <w:pPr>
              <w:jc w:val="center"/>
              <w:rPr>
                <w:rFonts w:ascii="Arial" w:hAnsi="Arial" w:cs="Arial"/>
                <w:b/>
                <w:sz w:val="21"/>
                <w:szCs w:val="21"/>
              </w:rPr>
            </w:pPr>
          </w:p>
        </w:tc>
      </w:tr>
      <w:tr w:rsidR="006C23B0" w:rsidRPr="00BA053D" w14:paraId="7B06CED3" w14:textId="77777777" w:rsidTr="003D03A3">
        <w:tc>
          <w:tcPr>
            <w:tcW w:w="5220" w:type="dxa"/>
          </w:tcPr>
          <w:p w14:paraId="45142EE8" w14:textId="77777777" w:rsidR="006C23B0" w:rsidRPr="00BA053D" w:rsidRDefault="006C23B0" w:rsidP="003D03A3">
            <w:pPr>
              <w:rPr>
                <w:rFonts w:ascii="Arial" w:hAnsi="Arial" w:cs="Arial"/>
                <w:b/>
                <w:sz w:val="21"/>
                <w:szCs w:val="21"/>
              </w:rPr>
            </w:pPr>
          </w:p>
        </w:tc>
        <w:tc>
          <w:tcPr>
            <w:tcW w:w="1278" w:type="dxa"/>
            <w:gridSpan w:val="2"/>
          </w:tcPr>
          <w:p w14:paraId="32585672"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01F916EE"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4BF14ED3"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0369CE7F"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0D23A074"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2ACF2C1A"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68DBB07E"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4F0EC3D0" w14:textId="77777777" w:rsidR="006C23B0" w:rsidRDefault="006C23B0" w:rsidP="003D03A3">
            <w:pPr>
              <w:jc w:val="center"/>
              <w:rPr>
                <w:rFonts w:ascii="Arial" w:hAnsi="Arial" w:cs="Arial"/>
                <w:b/>
                <w:sz w:val="21"/>
                <w:szCs w:val="21"/>
              </w:rPr>
            </w:pPr>
          </w:p>
          <w:p w14:paraId="047AEDF0"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667F9D12" w14:textId="77777777" w:rsidTr="003D03A3">
        <w:tc>
          <w:tcPr>
            <w:tcW w:w="5220" w:type="dxa"/>
          </w:tcPr>
          <w:p w14:paraId="4F396F29" w14:textId="77777777" w:rsidR="006C23B0" w:rsidRDefault="006C23B0" w:rsidP="003D03A3">
            <w:pPr>
              <w:ind w:left="270" w:hanging="270"/>
              <w:rPr>
                <w:rFonts w:ascii="Arial" w:hAnsi="Arial"/>
                <w:sz w:val="19"/>
              </w:rPr>
            </w:pPr>
            <w:r>
              <w:rPr>
                <w:rFonts w:ascii="Arial" w:hAnsi="Arial"/>
                <w:sz w:val="19"/>
              </w:rPr>
              <w:t>1. Articulated fit between theoretical orientation used for this case and client cultural heritage</w:t>
            </w:r>
          </w:p>
        </w:tc>
        <w:tc>
          <w:tcPr>
            <w:tcW w:w="648" w:type="dxa"/>
          </w:tcPr>
          <w:p w14:paraId="696A5122" w14:textId="77777777" w:rsidR="006C23B0" w:rsidRDefault="006C23B0" w:rsidP="003D03A3">
            <w:pPr>
              <w:jc w:val="center"/>
              <w:rPr>
                <w:rFonts w:ascii="Arial" w:hAnsi="Arial"/>
                <w:sz w:val="19"/>
              </w:rPr>
            </w:pPr>
          </w:p>
          <w:p w14:paraId="2EB76C01" w14:textId="77777777" w:rsidR="006C23B0" w:rsidRDefault="006C23B0" w:rsidP="003D03A3">
            <w:pPr>
              <w:jc w:val="center"/>
              <w:rPr>
                <w:rFonts w:ascii="Arial" w:hAnsi="Arial"/>
                <w:sz w:val="19"/>
              </w:rPr>
            </w:pPr>
            <w:r>
              <w:rPr>
                <w:rFonts w:ascii="Arial" w:hAnsi="Arial"/>
                <w:sz w:val="19"/>
              </w:rPr>
              <w:t>1</w:t>
            </w:r>
          </w:p>
        </w:tc>
        <w:tc>
          <w:tcPr>
            <w:tcW w:w="630" w:type="dxa"/>
          </w:tcPr>
          <w:p w14:paraId="4DB7365B" w14:textId="77777777" w:rsidR="006C23B0" w:rsidRDefault="006C23B0" w:rsidP="003D03A3">
            <w:pPr>
              <w:jc w:val="center"/>
              <w:rPr>
                <w:rFonts w:ascii="Arial" w:hAnsi="Arial"/>
                <w:sz w:val="19"/>
              </w:rPr>
            </w:pPr>
          </w:p>
          <w:p w14:paraId="08AD32A7" w14:textId="77777777" w:rsidR="006C23B0" w:rsidRDefault="006C23B0" w:rsidP="003D03A3">
            <w:pPr>
              <w:jc w:val="center"/>
              <w:rPr>
                <w:rFonts w:ascii="Arial" w:hAnsi="Arial"/>
                <w:sz w:val="19"/>
              </w:rPr>
            </w:pPr>
            <w:r>
              <w:rPr>
                <w:rFonts w:ascii="Arial" w:hAnsi="Arial"/>
                <w:sz w:val="19"/>
              </w:rPr>
              <w:t>2</w:t>
            </w:r>
          </w:p>
        </w:tc>
        <w:tc>
          <w:tcPr>
            <w:tcW w:w="812" w:type="dxa"/>
          </w:tcPr>
          <w:p w14:paraId="777CF23A" w14:textId="77777777" w:rsidR="006C23B0" w:rsidRDefault="006C23B0" w:rsidP="003D03A3">
            <w:pPr>
              <w:jc w:val="center"/>
              <w:rPr>
                <w:rFonts w:ascii="Arial" w:hAnsi="Arial"/>
                <w:sz w:val="19"/>
              </w:rPr>
            </w:pPr>
          </w:p>
          <w:p w14:paraId="0F6598CE" w14:textId="77777777" w:rsidR="006C23B0" w:rsidRDefault="006C23B0" w:rsidP="003D03A3">
            <w:pPr>
              <w:jc w:val="center"/>
              <w:rPr>
                <w:rFonts w:ascii="Arial" w:hAnsi="Arial"/>
                <w:sz w:val="19"/>
              </w:rPr>
            </w:pPr>
            <w:r>
              <w:rPr>
                <w:rFonts w:ascii="Arial" w:hAnsi="Arial"/>
                <w:sz w:val="19"/>
              </w:rPr>
              <w:t>3</w:t>
            </w:r>
          </w:p>
        </w:tc>
        <w:tc>
          <w:tcPr>
            <w:tcW w:w="812" w:type="dxa"/>
          </w:tcPr>
          <w:p w14:paraId="47A3C25E" w14:textId="77777777" w:rsidR="006C23B0" w:rsidRDefault="006C23B0" w:rsidP="003D03A3">
            <w:pPr>
              <w:jc w:val="center"/>
              <w:rPr>
                <w:rFonts w:ascii="Arial" w:hAnsi="Arial"/>
                <w:sz w:val="19"/>
              </w:rPr>
            </w:pPr>
          </w:p>
          <w:p w14:paraId="70647E71" w14:textId="77777777" w:rsidR="006C23B0" w:rsidRDefault="006C23B0" w:rsidP="003D03A3">
            <w:pPr>
              <w:jc w:val="center"/>
              <w:rPr>
                <w:rFonts w:ascii="Arial" w:hAnsi="Arial"/>
                <w:sz w:val="19"/>
              </w:rPr>
            </w:pPr>
            <w:r>
              <w:rPr>
                <w:rFonts w:ascii="Arial" w:hAnsi="Arial"/>
                <w:sz w:val="19"/>
              </w:rPr>
              <w:t>4</w:t>
            </w:r>
          </w:p>
        </w:tc>
        <w:tc>
          <w:tcPr>
            <w:tcW w:w="810" w:type="dxa"/>
          </w:tcPr>
          <w:p w14:paraId="5A539D46" w14:textId="77777777" w:rsidR="006C23B0" w:rsidRDefault="006C23B0" w:rsidP="003D03A3">
            <w:pPr>
              <w:jc w:val="center"/>
              <w:rPr>
                <w:rFonts w:ascii="Arial" w:hAnsi="Arial"/>
                <w:sz w:val="19"/>
              </w:rPr>
            </w:pPr>
          </w:p>
          <w:p w14:paraId="54C579BE"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6DC5CC5" w14:textId="77777777" w:rsidR="006C23B0" w:rsidRDefault="006C23B0" w:rsidP="003D03A3">
            <w:pPr>
              <w:jc w:val="center"/>
              <w:rPr>
                <w:rFonts w:ascii="Arial" w:hAnsi="Arial"/>
                <w:sz w:val="19"/>
              </w:rPr>
            </w:pPr>
          </w:p>
          <w:p w14:paraId="3EDFB6E0" w14:textId="77777777" w:rsidR="006C23B0" w:rsidRDefault="006C23B0" w:rsidP="003D03A3">
            <w:pPr>
              <w:jc w:val="center"/>
              <w:rPr>
                <w:rFonts w:ascii="Arial" w:hAnsi="Arial"/>
                <w:sz w:val="19"/>
              </w:rPr>
            </w:pPr>
            <w:r>
              <w:rPr>
                <w:rFonts w:ascii="Arial" w:hAnsi="Arial"/>
                <w:sz w:val="19"/>
              </w:rPr>
              <w:t>6</w:t>
            </w:r>
          </w:p>
        </w:tc>
        <w:tc>
          <w:tcPr>
            <w:tcW w:w="540" w:type="dxa"/>
          </w:tcPr>
          <w:p w14:paraId="277789E4" w14:textId="77777777" w:rsidR="006C23B0" w:rsidRDefault="006C23B0" w:rsidP="003D03A3">
            <w:pPr>
              <w:jc w:val="center"/>
              <w:rPr>
                <w:rFonts w:ascii="Arial" w:hAnsi="Arial"/>
                <w:sz w:val="19"/>
              </w:rPr>
            </w:pPr>
          </w:p>
          <w:p w14:paraId="2FF1B37D" w14:textId="77777777" w:rsidR="006C23B0" w:rsidRDefault="006C23B0" w:rsidP="003D03A3">
            <w:pPr>
              <w:jc w:val="center"/>
              <w:rPr>
                <w:rFonts w:ascii="Arial" w:hAnsi="Arial"/>
                <w:sz w:val="19"/>
              </w:rPr>
            </w:pPr>
            <w:r>
              <w:rPr>
                <w:rFonts w:ascii="Arial" w:hAnsi="Arial"/>
                <w:sz w:val="19"/>
              </w:rPr>
              <w:t>7</w:t>
            </w:r>
          </w:p>
        </w:tc>
      </w:tr>
      <w:tr w:rsidR="006C23B0" w14:paraId="5E92A386" w14:textId="77777777" w:rsidTr="003D03A3">
        <w:tc>
          <w:tcPr>
            <w:tcW w:w="5220" w:type="dxa"/>
          </w:tcPr>
          <w:p w14:paraId="48B9B380" w14:textId="77777777" w:rsidR="006C23B0" w:rsidRDefault="006C23B0" w:rsidP="003D03A3">
            <w:pPr>
              <w:ind w:left="270" w:hanging="270"/>
              <w:rPr>
                <w:rFonts w:ascii="Arial" w:hAnsi="Arial"/>
                <w:sz w:val="19"/>
              </w:rPr>
            </w:pPr>
            <w:r>
              <w:rPr>
                <w:rFonts w:ascii="Arial" w:hAnsi="Arial"/>
                <w:sz w:val="19"/>
              </w:rPr>
              <w:t>2. Conceptualized the client’s presenting concerns within the larger societal and environmental context</w:t>
            </w:r>
          </w:p>
        </w:tc>
        <w:tc>
          <w:tcPr>
            <w:tcW w:w="648" w:type="dxa"/>
          </w:tcPr>
          <w:p w14:paraId="172807ED" w14:textId="77777777" w:rsidR="006C23B0" w:rsidRDefault="006C23B0" w:rsidP="003D03A3">
            <w:pPr>
              <w:jc w:val="center"/>
              <w:rPr>
                <w:rFonts w:ascii="Arial" w:hAnsi="Arial"/>
                <w:sz w:val="19"/>
              </w:rPr>
            </w:pPr>
          </w:p>
          <w:p w14:paraId="75C4BB14" w14:textId="77777777" w:rsidR="006C23B0" w:rsidRDefault="006C23B0" w:rsidP="003D03A3">
            <w:pPr>
              <w:jc w:val="center"/>
              <w:rPr>
                <w:rFonts w:ascii="Arial" w:hAnsi="Arial"/>
                <w:sz w:val="19"/>
              </w:rPr>
            </w:pPr>
            <w:r>
              <w:rPr>
                <w:rFonts w:ascii="Arial" w:hAnsi="Arial"/>
                <w:sz w:val="19"/>
              </w:rPr>
              <w:t>1</w:t>
            </w:r>
          </w:p>
        </w:tc>
        <w:tc>
          <w:tcPr>
            <w:tcW w:w="630" w:type="dxa"/>
          </w:tcPr>
          <w:p w14:paraId="1749E002" w14:textId="77777777" w:rsidR="006C23B0" w:rsidRDefault="006C23B0" w:rsidP="003D03A3">
            <w:pPr>
              <w:jc w:val="center"/>
              <w:rPr>
                <w:rFonts w:ascii="Arial" w:hAnsi="Arial"/>
                <w:sz w:val="19"/>
              </w:rPr>
            </w:pPr>
          </w:p>
          <w:p w14:paraId="08237C3B" w14:textId="77777777" w:rsidR="006C23B0" w:rsidRDefault="006C23B0" w:rsidP="003D03A3">
            <w:pPr>
              <w:jc w:val="center"/>
              <w:rPr>
                <w:rFonts w:ascii="Arial" w:hAnsi="Arial"/>
                <w:sz w:val="19"/>
              </w:rPr>
            </w:pPr>
            <w:r>
              <w:rPr>
                <w:rFonts w:ascii="Arial" w:hAnsi="Arial"/>
                <w:sz w:val="19"/>
              </w:rPr>
              <w:t>2</w:t>
            </w:r>
          </w:p>
        </w:tc>
        <w:tc>
          <w:tcPr>
            <w:tcW w:w="812" w:type="dxa"/>
          </w:tcPr>
          <w:p w14:paraId="54618C32" w14:textId="77777777" w:rsidR="006C23B0" w:rsidRDefault="006C23B0" w:rsidP="003D03A3">
            <w:pPr>
              <w:jc w:val="center"/>
              <w:rPr>
                <w:rFonts w:ascii="Arial" w:hAnsi="Arial"/>
                <w:sz w:val="19"/>
              </w:rPr>
            </w:pPr>
          </w:p>
          <w:p w14:paraId="3D4C2CCF" w14:textId="77777777" w:rsidR="006C23B0" w:rsidRDefault="006C23B0" w:rsidP="003D03A3">
            <w:pPr>
              <w:jc w:val="center"/>
              <w:rPr>
                <w:rFonts w:ascii="Arial" w:hAnsi="Arial"/>
                <w:sz w:val="19"/>
              </w:rPr>
            </w:pPr>
            <w:r>
              <w:rPr>
                <w:rFonts w:ascii="Arial" w:hAnsi="Arial"/>
                <w:sz w:val="19"/>
              </w:rPr>
              <w:t>3</w:t>
            </w:r>
          </w:p>
        </w:tc>
        <w:tc>
          <w:tcPr>
            <w:tcW w:w="812" w:type="dxa"/>
          </w:tcPr>
          <w:p w14:paraId="2E5FE874" w14:textId="77777777" w:rsidR="006C23B0" w:rsidRDefault="006C23B0" w:rsidP="003D03A3">
            <w:pPr>
              <w:jc w:val="center"/>
              <w:rPr>
                <w:rFonts w:ascii="Arial" w:hAnsi="Arial"/>
                <w:sz w:val="19"/>
              </w:rPr>
            </w:pPr>
          </w:p>
          <w:p w14:paraId="30656928" w14:textId="77777777" w:rsidR="006C23B0" w:rsidRDefault="006C23B0" w:rsidP="003D03A3">
            <w:pPr>
              <w:jc w:val="center"/>
              <w:rPr>
                <w:rFonts w:ascii="Arial" w:hAnsi="Arial"/>
                <w:sz w:val="19"/>
              </w:rPr>
            </w:pPr>
            <w:r>
              <w:rPr>
                <w:rFonts w:ascii="Arial" w:hAnsi="Arial"/>
                <w:sz w:val="19"/>
              </w:rPr>
              <w:t>4</w:t>
            </w:r>
          </w:p>
        </w:tc>
        <w:tc>
          <w:tcPr>
            <w:tcW w:w="810" w:type="dxa"/>
          </w:tcPr>
          <w:p w14:paraId="3D7FF428" w14:textId="77777777" w:rsidR="006C23B0" w:rsidRDefault="006C23B0" w:rsidP="003D03A3">
            <w:pPr>
              <w:jc w:val="center"/>
              <w:rPr>
                <w:rFonts w:ascii="Arial" w:hAnsi="Arial"/>
                <w:sz w:val="19"/>
              </w:rPr>
            </w:pPr>
          </w:p>
          <w:p w14:paraId="70C66717"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066DBEEA" w14:textId="77777777" w:rsidR="006C23B0" w:rsidRDefault="006C23B0" w:rsidP="003D03A3">
            <w:pPr>
              <w:jc w:val="center"/>
              <w:rPr>
                <w:rFonts w:ascii="Arial" w:hAnsi="Arial"/>
                <w:sz w:val="19"/>
              </w:rPr>
            </w:pPr>
          </w:p>
          <w:p w14:paraId="3B41DD84" w14:textId="77777777" w:rsidR="006C23B0" w:rsidRDefault="006C23B0" w:rsidP="003D03A3">
            <w:pPr>
              <w:jc w:val="center"/>
              <w:rPr>
                <w:rFonts w:ascii="Arial" w:hAnsi="Arial"/>
                <w:sz w:val="19"/>
              </w:rPr>
            </w:pPr>
            <w:r>
              <w:rPr>
                <w:rFonts w:ascii="Arial" w:hAnsi="Arial"/>
                <w:sz w:val="19"/>
              </w:rPr>
              <w:t>6</w:t>
            </w:r>
          </w:p>
        </w:tc>
        <w:tc>
          <w:tcPr>
            <w:tcW w:w="540" w:type="dxa"/>
          </w:tcPr>
          <w:p w14:paraId="68DBE7DE" w14:textId="77777777" w:rsidR="006C23B0" w:rsidRDefault="006C23B0" w:rsidP="003D03A3">
            <w:pPr>
              <w:jc w:val="center"/>
              <w:rPr>
                <w:rFonts w:ascii="Arial" w:hAnsi="Arial"/>
                <w:sz w:val="19"/>
              </w:rPr>
            </w:pPr>
          </w:p>
          <w:p w14:paraId="575B2476" w14:textId="77777777" w:rsidR="006C23B0" w:rsidRDefault="006C23B0" w:rsidP="003D03A3">
            <w:pPr>
              <w:jc w:val="center"/>
              <w:rPr>
                <w:rFonts w:ascii="Arial" w:hAnsi="Arial"/>
                <w:sz w:val="19"/>
              </w:rPr>
            </w:pPr>
            <w:r>
              <w:rPr>
                <w:rFonts w:ascii="Arial" w:hAnsi="Arial"/>
                <w:sz w:val="19"/>
              </w:rPr>
              <w:t>7</w:t>
            </w:r>
          </w:p>
        </w:tc>
      </w:tr>
      <w:tr w:rsidR="006C23B0" w14:paraId="2406F527" w14:textId="77777777" w:rsidTr="003D03A3">
        <w:tc>
          <w:tcPr>
            <w:tcW w:w="5220" w:type="dxa"/>
          </w:tcPr>
          <w:p w14:paraId="3A9831A8" w14:textId="77777777" w:rsidR="006C23B0" w:rsidRDefault="006C23B0" w:rsidP="003D03A3">
            <w:pPr>
              <w:ind w:left="270" w:hanging="270"/>
              <w:rPr>
                <w:rFonts w:ascii="Arial" w:hAnsi="Arial"/>
                <w:sz w:val="19"/>
              </w:rPr>
            </w:pPr>
            <w:r>
              <w:rPr>
                <w:rFonts w:ascii="Arial" w:hAnsi="Arial"/>
                <w:sz w:val="19"/>
              </w:rPr>
              <w:t>3. Demonstrated awareness of the role of oppression and privilege and cultural similarities and differences between therapist and client in the therapeutic relationship</w:t>
            </w:r>
          </w:p>
        </w:tc>
        <w:tc>
          <w:tcPr>
            <w:tcW w:w="648" w:type="dxa"/>
          </w:tcPr>
          <w:p w14:paraId="7BB5DC09" w14:textId="77777777" w:rsidR="006C23B0" w:rsidRDefault="006C23B0" w:rsidP="003D03A3">
            <w:pPr>
              <w:jc w:val="center"/>
              <w:rPr>
                <w:rFonts w:ascii="Arial" w:hAnsi="Arial"/>
                <w:sz w:val="19"/>
              </w:rPr>
            </w:pPr>
          </w:p>
          <w:p w14:paraId="0AC73597" w14:textId="77777777" w:rsidR="006C23B0" w:rsidRDefault="006C23B0" w:rsidP="003D03A3">
            <w:pPr>
              <w:jc w:val="center"/>
              <w:rPr>
                <w:rFonts w:ascii="Arial" w:hAnsi="Arial"/>
                <w:sz w:val="19"/>
              </w:rPr>
            </w:pPr>
            <w:r>
              <w:rPr>
                <w:rFonts w:ascii="Arial" w:hAnsi="Arial"/>
                <w:sz w:val="19"/>
              </w:rPr>
              <w:t>1</w:t>
            </w:r>
          </w:p>
        </w:tc>
        <w:tc>
          <w:tcPr>
            <w:tcW w:w="630" w:type="dxa"/>
          </w:tcPr>
          <w:p w14:paraId="175FA020" w14:textId="77777777" w:rsidR="006C23B0" w:rsidRDefault="006C23B0" w:rsidP="003D03A3">
            <w:pPr>
              <w:jc w:val="center"/>
              <w:rPr>
                <w:rFonts w:ascii="Arial" w:hAnsi="Arial"/>
                <w:sz w:val="19"/>
              </w:rPr>
            </w:pPr>
          </w:p>
          <w:p w14:paraId="4A8E9CED" w14:textId="77777777" w:rsidR="006C23B0" w:rsidRDefault="006C23B0" w:rsidP="003D03A3">
            <w:pPr>
              <w:jc w:val="center"/>
              <w:rPr>
                <w:rFonts w:ascii="Arial" w:hAnsi="Arial"/>
                <w:sz w:val="19"/>
              </w:rPr>
            </w:pPr>
            <w:r>
              <w:rPr>
                <w:rFonts w:ascii="Arial" w:hAnsi="Arial"/>
                <w:sz w:val="19"/>
              </w:rPr>
              <w:t>2</w:t>
            </w:r>
          </w:p>
        </w:tc>
        <w:tc>
          <w:tcPr>
            <w:tcW w:w="812" w:type="dxa"/>
          </w:tcPr>
          <w:p w14:paraId="5C271DDE" w14:textId="77777777" w:rsidR="006C23B0" w:rsidRDefault="006C23B0" w:rsidP="003D03A3">
            <w:pPr>
              <w:jc w:val="center"/>
              <w:rPr>
                <w:rFonts w:ascii="Arial" w:hAnsi="Arial"/>
                <w:sz w:val="19"/>
              </w:rPr>
            </w:pPr>
          </w:p>
          <w:p w14:paraId="63B1AB75" w14:textId="77777777" w:rsidR="006C23B0" w:rsidRDefault="006C23B0" w:rsidP="003D03A3">
            <w:pPr>
              <w:jc w:val="center"/>
              <w:rPr>
                <w:rFonts w:ascii="Arial" w:hAnsi="Arial"/>
                <w:sz w:val="19"/>
              </w:rPr>
            </w:pPr>
            <w:r>
              <w:rPr>
                <w:rFonts w:ascii="Arial" w:hAnsi="Arial"/>
                <w:sz w:val="19"/>
              </w:rPr>
              <w:t>3</w:t>
            </w:r>
          </w:p>
        </w:tc>
        <w:tc>
          <w:tcPr>
            <w:tcW w:w="812" w:type="dxa"/>
          </w:tcPr>
          <w:p w14:paraId="320B913B" w14:textId="77777777" w:rsidR="006C23B0" w:rsidRDefault="006C23B0" w:rsidP="003D03A3">
            <w:pPr>
              <w:jc w:val="center"/>
              <w:rPr>
                <w:rFonts w:ascii="Arial" w:hAnsi="Arial"/>
                <w:sz w:val="19"/>
              </w:rPr>
            </w:pPr>
          </w:p>
          <w:p w14:paraId="00CF433A" w14:textId="77777777" w:rsidR="006C23B0" w:rsidRDefault="006C23B0" w:rsidP="003D03A3">
            <w:pPr>
              <w:jc w:val="center"/>
              <w:rPr>
                <w:rFonts w:ascii="Arial" w:hAnsi="Arial"/>
                <w:sz w:val="19"/>
              </w:rPr>
            </w:pPr>
            <w:r>
              <w:rPr>
                <w:rFonts w:ascii="Arial" w:hAnsi="Arial"/>
                <w:sz w:val="19"/>
              </w:rPr>
              <w:t>4</w:t>
            </w:r>
          </w:p>
        </w:tc>
        <w:tc>
          <w:tcPr>
            <w:tcW w:w="810" w:type="dxa"/>
          </w:tcPr>
          <w:p w14:paraId="2A52C3CA" w14:textId="77777777" w:rsidR="006C23B0" w:rsidRDefault="006C23B0" w:rsidP="003D03A3">
            <w:pPr>
              <w:jc w:val="center"/>
              <w:rPr>
                <w:rFonts w:ascii="Arial" w:hAnsi="Arial"/>
                <w:sz w:val="19"/>
              </w:rPr>
            </w:pPr>
          </w:p>
          <w:p w14:paraId="442DED4E"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0F5B545" w14:textId="77777777" w:rsidR="006C23B0" w:rsidRDefault="006C23B0" w:rsidP="003D03A3">
            <w:pPr>
              <w:jc w:val="center"/>
              <w:rPr>
                <w:rFonts w:ascii="Arial" w:hAnsi="Arial"/>
                <w:sz w:val="19"/>
              </w:rPr>
            </w:pPr>
          </w:p>
          <w:p w14:paraId="5D37F7D3" w14:textId="77777777" w:rsidR="006C23B0" w:rsidRDefault="006C23B0" w:rsidP="003D03A3">
            <w:pPr>
              <w:jc w:val="center"/>
              <w:rPr>
                <w:rFonts w:ascii="Arial" w:hAnsi="Arial"/>
                <w:sz w:val="19"/>
              </w:rPr>
            </w:pPr>
            <w:r>
              <w:rPr>
                <w:rFonts w:ascii="Arial" w:hAnsi="Arial"/>
                <w:sz w:val="19"/>
              </w:rPr>
              <w:t>6</w:t>
            </w:r>
          </w:p>
        </w:tc>
        <w:tc>
          <w:tcPr>
            <w:tcW w:w="540" w:type="dxa"/>
          </w:tcPr>
          <w:p w14:paraId="472B38BC" w14:textId="77777777" w:rsidR="006C23B0" w:rsidRDefault="006C23B0" w:rsidP="003D03A3">
            <w:pPr>
              <w:jc w:val="center"/>
              <w:rPr>
                <w:rFonts w:ascii="Arial" w:hAnsi="Arial"/>
                <w:sz w:val="19"/>
              </w:rPr>
            </w:pPr>
          </w:p>
          <w:p w14:paraId="602C7164" w14:textId="77777777" w:rsidR="006C23B0" w:rsidRDefault="006C23B0" w:rsidP="003D03A3">
            <w:pPr>
              <w:jc w:val="center"/>
              <w:rPr>
                <w:rFonts w:ascii="Arial" w:hAnsi="Arial"/>
                <w:sz w:val="19"/>
              </w:rPr>
            </w:pPr>
            <w:r>
              <w:rPr>
                <w:rFonts w:ascii="Arial" w:hAnsi="Arial"/>
                <w:sz w:val="19"/>
              </w:rPr>
              <w:t>7</w:t>
            </w:r>
          </w:p>
        </w:tc>
      </w:tr>
    </w:tbl>
    <w:p w14:paraId="39F79B41" w14:textId="77777777" w:rsidR="006C23B0" w:rsidRDefault="006C23B0" w:rsidP="006C23B0">
      <w:pPr>
        <w:pStyle w:val="Caption"/>
        <w:rPr>
          <w:sz w:val="21"/>
        </w:rPr>
      </w:pPr>
      <w:r>
        <w:rPr>
          <w:sz w:val="21"/>
        </w:rPr>
        <w:t>Comments:</w:t>
      </w:r>
    </w:p>
    <w:p w14:paraId="6B0BEE64" w14:textId="77777777" w:rsidR="006C23B0" w:rsidRPr="00183818" w:rsidRDefault="006C23B0" w:rsidP="006C23B0">
      <w:pPr>
        <w:rPr>
          <w:sz w:val="21"/>
          <w:szCs w:val="21"/>
        </w:rPr>
      </w:pPr>
    </w:p>
    <w:p w14:paraId="43C5741B" w14:textId="77777777" w:rsidR="006C23B0" w:rsidRDefault="006C23B0" w:rsidP="006C23B0">
      <w:pPr>
        <w:rPr>
          <w:sz w:val="21"/>
          <w:szCs w:val="21"/>
        </w:rPr>
      </w:pPr>
    </w:p>
    <w:p w14:paraId="3B87A94E" w14:textId="77777777" w:rsidR="00183818" w:rsidRDefault="00183818" w:rsidP="006C23B0">
      <w:pPr>
        <w:rPr>
          <w:sz w:val="21"/>
          <w:szCs w:val="21"/>
        </w:rPr>
      </w:pPr>
    </w:p>
    <w:p w14:paraId="1036DB07" w14:textId="77777777" w:rsidR="00183818" w:rsidRDefault="00183818" w:rsidP="006C23B0">
      <w:pPr>
        <w:rPr>
          <w:sz w:val="21"/>
          <w:szCs w:val="21"/>
        </w:rPr>
      </w:pPr>
    </w:p>
    <w:p w14:paraId="55CB47C9" w14:textId="77777777" w:rsidR="00183818" w:rsidRDefault="00183818" w:rsidP="006C23B0">
      <w:pPr>
        <w:rPr>
          <w:sz w:val="21"/>
          <w:szCs w:val="21"/>
        </w:rPr>
      </w:pPr>
    </w:p>
    <w:p w14:paraId="71B6A55E" w14:textId="77777777" w:rsidR="00183818" w:rsidRPr="00183818" w:rsidRDefault="00183818" w:rsidP="006C23B0">
      <w:pPr>
        <w:rPr>
          <w:sz w:val="21"/>
          <w:szCs w:val="21"/>
        </w:rPr>
      </w:pPr>
    </w:p>
    <w:p w14:paraId="78A8915B" w14:textId="77777777" w:rsidR="006C23B0" w:rsidRDefault="006C23B0" w:rsidP="006C23B0">
      <w:pPr>
        <w:tabs>
          <w:tab w:val="center" w:pos="-90"/>
          <w:tab w:val="center" w:pos="5220"/>
          <w:tab w:val="center" w:pos="5580"/>
          <w:tab w:val="center" w:pos="5940"/>
          <w:tab w:val="center" w:pos="6120"/>
          <w:tab w:val="center" w:pos="6480"/>
          <w:tab w:val="center" w:pos="6840"/>
          <w:tab w:val="center" w:pos="7020"/>
          <w:tab w:val="center" w:pos="7920"/>
        </w:tabs>
        <w:rPr>
          <w:rFonts w:ascii="Arial" w:hAnsi="Arial"/>
          <w:sz w:val="23"/>
          <w:u w:val="single"/>
        </w:rPr>
      </w:pPr>
      <w:r>
        <w:rPr>
          <w:rFonts w:ascii="Arial" w:hAnsi="Arial"/>
          <w:b/>
          <w:sz w:val="21"/>
        </w:rPr>
        <w:t>Applications of scientific foundations, method</w:t>
      </w:r>
      <w:r>
        <w:rPr>
          <w:rFonts w:ascii="Arial" w:hAnsi="Arial"/>
          <w:sz w:val="23"/>
        </w:rPr>
        <w:tab/>
      </w:r>
    </w:p>
    <w:tbl>
      <w:tblPr>
        <w:tblW w:w="0" w:type="auto"/>
        <w:tblInd w:w="-90" w:type="dxa"/>
        <w:tblLook w:val="0000" w:firstRow="0" w:lastRow="0" w:firstColumn="0" w:lastColumn="0" w:noHBand="0" w:noVBand="0"/>
      </w:tblPr>
      <w:tblGrid>
        <w:gridCol w:w="5220"/>
        <w:gridCol w:w="648"/>
        <w:gridCol w:w="630"/>
        <w:gridCol w:w="812"/>
        <w:gridCol w:w="812"/>
        <w:gridCol w:w="806"/>
        <w:gridCol w:w="706"/>
        <w:gridCol w:w="558"/>
      </w:tblGrid>
      <w:tr w:rsidR="006C23B0" w:rsidRPr="00BA053D" w14:paraId="5B6EE157" w14:textId="77777777" w:rsidTr="003D03A3">
        <w:tc>
          <w:tcPr>
            <w:tcW w:w="5220" w:type="dxa"/>
          </w:tcPr>
          <w:p w14:paraId="75DD4C83"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45CD328E" w14:textId="77777777" w:rsidR="006C23B0" w:rsidRDefault="006C23B0" w:rsidP="003D03A3">
            <w:pPr>
              <w:jc w:val="center"/>
              <w:rPr>
                <w:rFonts w:ascii="Arial" w:hAnsi="Arial" w:cs="Arial"/>
                <w:b/>
                <w:sz w:val="21"/>
                <w:szCs w:val="21"/>
              </w:rPr>
            </w:pPr>
          </w:p>
        </w:tc>
        <w:tc>
          <w:tcPr>
            <w:tcW w:w="812" w:type="dxa"/>
          </w:tcPr>
          <w:p w14:paraId="6C1939E4" w14:textId="77777777" w:rsidR="006C23B0" w:rsidRDefault="006C23B0" w:rsidP="003D03A3">
            <w:pPr>
              <w:jc w:val="center"/>
              <w:rPr>
                <w:rFonts w:ascii="Arial" w:hAnsi="Arial" w:cs="Arial"/>
                <w:b/>
                <w:sz w:val="21"/>
                <w:szCs w:val="21"/>
              </w:rPr>
            </w:pPr>
          </w:p>
        </w:tc>
        <w:tc>
          <w:tcPr>
            <w:tcW w:w="812" w:type="dxa"/>
          </w:tcPr>
          <w:p w14:paraId="1ECEC489" w14:textId="77777777" w:rsidR="006C23B0" w:rsidRDefault="006C23B0" w:rsidP="003D03A3">
            <w:pPr>
              <w:jc w:val="center"/>
              <w:rPr>
                <w:rFonts w:ascii="Arial" w:hAnsi="Arial" w:cs="Arial"/>
                <w:b/>
                <w:sz w:val="21"/>
                <w:szCs w:val="21"/>
              </w:rPr>
            </w:pPr>
          </w:p>
        </w:tc>
        <w:tc>
          <w:tcPr>
            <w:tcW w:w="1512" w:type="dxa"/>
            <w:gridSpan w:val="2"/>
          </w:tcPr>
          <w:p w14:paraId="7D56740A" w14:textId="77777777" w:rsidR="006C23B0" w:rsidRDefault="006C23B0" w:rsidP="003D03A3">
            <w:pPr>
              <w:jc w:val="center"/>
              <w:rPr>
                <w:rFonts w:ascii="Arial" w:hAnsi="Arial" w:cs="Arial"/>
                <w:b/>
                <w:sz w:val="21"/>
                <w:szCs w:val="21"/>
              </w:rPr>
            </w:pPr>
          </w:p>
        </w:tc>
        <w:tc>
          <w:tcPr>
            <w:tcW w:w="558" w:type="dxa"/>
          </w:tcPr>
          <w:p w14:paraId="78AE8D47" w14:textId="77777777" w:rsidR="006C23B0" w:rsidRDefault="006C23B0" w:rsidP="003D03A3">
            <w:pPr>
              <w:jc w:val="center"/>
              <w:rPr>
                <w:rFonts w:ascii="Arial" w:hAnsi="Arial" w:cs="Arial"/>
                <w:b/>
                <w:sz w:val="21"/>
                <w:szCs w:val="21"/>
              </w:rPr>
            </w:pPr>
          </w:p>
        </w:tc>
      </w:tr>
      <w:tr w:rsidR="006C23B0" w:rsidRPr="00BA053D" w14:paraId="40324985" w14:textId="77777777" w:rsidTr="003D03A3">
        <w:tc>
          <w:tcPr>
            <w:tcW w:w="5220" w:type="dxa"/>
          </w:tcPr>
          <w:p w14:paraId="47C7ACE2" w14:textId="77777777" w:rsidR="006C23B0" w:rsidRPr="00BA053D" w:rsidRDefault="006C23B0" w:rsidP="003D03A3">
            <w:pPr>
              <w:rPr>
                <w:rFonts w:ascii="Arial" w:hAnsi="Arial" w:cs="Arial"/>
                <w:b/>
                <w:sz w:val="21"/>
                <w:szCs w:val="21"/>
              </w:rPr>
            </w:pPr>
          </w:p>
        </w:tc>
        <w:tc>
          <w:tcPr>
            <w:tcW w:w="1278" w:type="dxa"/>
            <w:gridSpan w:val="2"/>
          </w:tcPr>
          <w:p w14:paraId="5240319E"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03BC5A3C"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6BDE6F7C"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4F67D105"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5CCA9916"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635FCCE3"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6D440FE1"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tcPr>
          <w:p w14:paraId="67222EC3" w14:textId="77777777" w:rsidR="006C23B0" w:rsidRDefault="006C23B0" w:rsidP="003D03A3">
            <w:pPr>
              <w:jc w:val="center"/>
              <w:rPr>
                <w:rFonts w:ascii="Arial" w:hAnsi="Arial" w:cs="Arial"/>
                <w:b/>
                <w:sz w:val="21"/>
                <w:szCs w:val="21"/>
              </w:rPr>
            </w:pPr>
          </w:p>
          <w:p w14:paraId="2568CAA1"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14DFE1A8" w14:textId="77777777" w:rsidTr="003D03A3">
        <w:tc>
          <w:tcPr>
            <w:tcW w:w="5220" w:type="dxa"/>
          </w:tcPr>
          <w:p w14:paraId="643B54A5" w14:textId="77777777" w:rsidR="006C23B0" w:rsidRDefault="006C23B0" w:rsidP="003D03A3">
            <w:pPr>
              <w:pStyle w:val="Header"/>
              <w:tabs>
                <w:tab w:val="clear" w:pos="4320"/>
                <w:tab w:val="clear" w:pos="8640"/>
              </w:tabs>
              <w:ind w:left="270" w:hanging="270"/>
              <w:rPr>
                <w:rFonts w:ascii="Arial" w:hAnsi="Arial"/>
                <w:snapToGrid w:val="0"/>
                <w:sz w:val="19"/>
              </w:rPr>
            </w:pPr>
            <w:r w:rsidRPr="00AD378A">
              <w:rPr>
                <w:rFonts w:ascii="Arial" w:hAnsi="Arial"/>
                <w:snapToGrid w:val="0"/>
                <w:sz w:val="19"/>
              </w:rPr>
              <w:t>1.</w:t>
            </w:r>
            <w:r>
              <w:rPr>
                <w:rFonts w:ascii="Arial" w:hAnsi="Arial"/>
                <w:snapToGrid w:val="0"/>
                <w:sz w:val="19"/>
              </w:rPr>
              <w:t xml:space="preserve"> </w:t>
            </w:r>
            <w:r w:rsidRPr="00773C4A">
              <w:rPr>
                <w:rFonts w:ascii="Arial" w:hAnsi="Arial"/>
                <w:snapToGrid w:val="0"/>
                <w:sz w:val="19"/>
              </w:rPr>
              <w:t xml:space="preserve">Applied the concept of evidence-based practice (EBP) in case conceptualization, treatment planning, and intervention </w:t>
            </w:r>
          </w:p>
          <w:p w14:paraId="532B3C45" w14:textId="77777777" w:rsidR="006C23B0" w:rsidRPr="00773C4A" w:rsidRDefault="006C23B0" w:rsidP="003D03A3">
            <w:pPr>
              <w:pStyle w:val="Header"/>
              <w:tabs>
                <w:tab w:val="clear" w:pos="4320"/>
                <w:tab w:val="clear" w:pos="8640"/>
              </w:tabs>
              <w:ind w:left="270" w:hanging="270"/>
              <w:rPr>
                <w:rFonts w:ascii="Arial" w:hAnsi="Arial"/>
                <w:snapToGrid w:val="0"/>
                <w:sz w:val="19"/>
              </w:rPr>
            </w:pPr>
          </w:p>
        </w:tc>
        <w:tc>
          <w:tcPr>
            <w:tcW w:w="648" w:type="dxa"/>
          </w:tcPr>
          <w:p w14:paraId="3CB40659" w14:textId="77777777" w:rsidR="006C23B0" w:rsidRDefault="006C23B0" w:rsidP="003D03A3">
            <w:pPr>
              <w:jc w:val="center"/>
              <w:rPr>
                <w:rFonts w:ascii="Arial" w:hAnsi="Arial"/>
                <w:sz w:val="19"/>
              </w:rPr>
            </w:pPr>
          </w:p>
          <w:p w14:paraId="616451A8" w14:textId="77777777" w:rsidR="006C23B0" w:rsidRDefault="006C23B0" w:rsidP="003D03A3">
            <w:pPr>
              <w:jc w:val="center"/>
              <w:rPr>
                <w:rFonts w:ascii="Arial" w:hAnsi="Arial"/>
                <w:sz w:val="19"/>
              </w:rPr>
            </w:pPr>
            <w:r>
              <w:rPr>
                <w:rFonts w:ascii="Arial" w:hAnsi="Arial"/>
                <w:sz w:val="19"/>
              </w:rPr>
              <w:t>1</w:t>
            </w:r>
          </w:p>
        </w:tc>
        <w:tc>
          <w:tcPr>
            <w:tcW w:w="630" w:type="dxa"/>
          </w:tcPr>
          <w:p w14:paraId="609D8541" w14:textId="77777777" w:rsidR="006C23B0" w:rsidRDefault="006C23B0" w:rsidP="003D03A3">
            <w:pPr>
              <w:jc w:val="center"/>
              <w:rPr>
                <w:rFonts w:ascii="Arial" w:hAnsi="Arial"/>
                <w:sz w:val="19"/>
              </w:rPr>
            </w:pPr>
          </w:p>
          <w:p w14:paraId="160DE5AF" w14:textId="77777777" w:rsidR="006C23B0" w:rsidRDefault="006C23B0" w:rsidP="003D03A3">
            <w:pPr>
              <w:jc w:val="center"/>
              <w:rPr>
                <w:rFonts w:ascii="Arial" w:hAnsi="Arial"/>
                <w:sz w:val="19"/>
              </w:rPr>
            </w:pPr>
            <w:r>
              <w:rPr>
                <w:rFonts w:ascii="Arial" w:hAnsi="Arial"/>
                <w:sz w:val="19"/>
              </w:rPr>
              <w:t>2</w:t>
            </w:r>
          </w:p>
        </w:tc>
        <w:tc>
          <w:tcPr>
            <w:tcW w:w="812" w:type="dxa"/>
          </w:tcPr>
          <w:p w14:paraId="2E312099" w14:textId="77777777" w:rsidR="006C23B0" w:rsidRDefault="006C23B0" w:rsidP="003D03A3">
            <w:pPr>
              <w:jc w:val="center"/>
              <w:rPr>
                <w:rFonts w:ascii="Arial" w:hAnsi="Arial"/>
                <w:sz w:val="19"/>
              </w:rPr>
            </w:pPr>
          </w:p>
          <w:p w14:paraId="2DBC6600" w14:textId="77777777" w:rsidR="006C23B0" w:rsidRDefault="006C23B0" w:rsidP="003D03A3">
            <w:pPr>
              <w:jc w:val="center"/>
              <w:rPr>
                <w:rFonts w:ascii="Arial" w:hAnsi="Arial"/>
                <w:sz w:val="19"/>
              </w:rPr>
            </w:pPr>
            <w:r>
              <w:rPr>
                <w:rFonts w:ascii="Arial" w:hAnsi="Arial"/>
                <w:sz w:val="19"/>
              </w:rPr>
              <w:t>3</w:t>
            </w:r>
          </w:p>
        </w:tc>
        <w:tc>
          <w:tcPr>
            <w:tcW w:w="812" w:type="dxa"/>
          </w:tcPr>
          <w:p w14:paraId="2FA1CE5D" w14:textId="77777777" w:rsidR="006C23B0" w:rsidRDefault="006C23B0" w:rsidP="003D03A3">
            <w:pPr>
              <w:jc w:val="center"/>
              <w:rPr>
                <w:rFonts w:ascii="Arial" w:hAnsi="Arial"/>
                <w:sz w:val="19"/>
              </w:rPr>
            </w:pPr>
          </w:p>
          <w:p w14:paraId="6D76A0BF" w14:textId="77777777" w:rsidR="006C23B0" w:rsidRDefault="006C23B0" w:rsidP="003D03A3">
            <w:pPr>
              <w:jc w:val="center"/>
              <w:rPr>
                <w:rFonts w:ascii="Arial" w:hAnsi="Arial"/>
                <w:sz w:val="19"/>
              </w:rPr>
            </w:pPr>
            <w:r>
              <w:rPr>
                <w:rFonts w:ascii="Arial" w:hAnsi="Arial"/>
                <w:sz w:val="19"/>
              </w:rPr>
              <w:t>4</w:t>
            </w:r>
          </w:p>
        </w:tc>
        <w:tc>
          <w:tcPr>
            <w:tcW w:w="806" w:type="dxa"/>
          </w:tcPr>
          <w:p w14:paraId="7B01ACDB" w14:textId="77777777" w:rsidR="006C23B0" w:rsidRDefault="006C23B0" w:rsidP="003D03A3">
            <w:pPr>
              <w:jc w:val="center"/>
              <w:rPr>
                <w:rFonts w:ascii="Arial" w:hAnsi="Arial"/>
                <w:sz w:val="19"/>
              </w:rPr>
            </w:pPr>
          </w:p>
          <w:p w14:paraId="0A5135F0" w14:textId="77777777" w:rsidR="006C23B0" w:rsidRDefault="006C23B0" w:rsidP="003D03A3">
            <w:pPr>
              <w:jc w:val="center"/>
              <w:rPr>
                <w:rFonts w:ascii="Arial" w:hAnsi="Arial"/>
                <w:sz w:val="19"/>
              </w:rPr>
            </w:pPr>
            <w:r>
              <w:rPr>
                <w:rFonts w:ascii="Arial" w:hAnsi="Arial"/>
                <w:sz w:val="19"/>
              </w:rPr>
              <w:t>5</w:t>
            </w:r>
          </w:p>
        </w:tc>
        <w:tc>
          <w:tcPr>
            <w:tcW w:w="706" w:type="dxa"/>
          </w:tcPr>
          <w:p w14:paraId="688EECB6" w14:textId="77777777" w:rsidR="006C23B0" w:rsidRDefault="006C23B0" w:rsidP="003D03A3">
            <w:pPr>
              <w:jc w:val="center"/>
              <w:rPr>
                <w:rFonts w:ascii="Arial" w:hAnsi="Arial"/>
                <w:sz w:val="19"/>
              </w:rPr>
            </w:pPr>
          </w:p>
          <w:p w14:paraId="4E1BE89E" w14:textId="77777777" w:rsidR="006C23B0" w:rsidRDefault="006C23B0" w:rsidP="003D03A3">
            <w:pPr>
              <w:jc w:val="center"/>
              <w:rPr>
                <w:rFonts w:ascii="Arial" w:hAnsi="Arial"/>
                <w:sz w:val="19"/>
              </w:rPr>
            </w:pPr>
            <w:r>
              <w:rPr>
                <w:rFonts w:ascii="Arial" w:hAnsi="Arial"/>
                <w:sz w:val="19"/>
              </w:rPr>
              <w:t>6</w:t>
            </w:r>
          </w:p>
        </w:tc>
        <w:tc>
          <w:tcPr>
            <w:tcW w:w="558" w:type="dxa"/>
          </w:tcPr>
          <w:p w14:paraId="1FB7E1D2" w14:textId="77777777" w:rsidR="006C23B0" w:rsidRDefault="006C23B0" w:rsidP="003D03A3">
            <w:pPr>
              <w:jc w:val="center"/>
              <w:rPr>
                <w:rFonts w:ascii="Arial" w:hAnsi="Arial"/>
                <w:sz w:val="19"/>
              </w:rPr>
            </w:pPr>
          </w:p>
          <w:p w14:paraId="6C5F08C2" w14:textId="77777777" w:rsidR="006C23B0" w:rsidRDefault="006C23B0" w:rsidP="003D03A3">
            <w:pPr>
              <w:jc w:val="center"/>
              <w:rPr>
                <w:rFonts w:ascii="Arial" w:hAnsi="Arial"/>
                <w:sz w:val="19"/>
              </w:rPr>
            </w:pPr>
            <w:r>
              <w:rPr>
                <w:rFonts w:ascii="Arial" w:hAnsi="Arial"/>
                <w:sz w:val="19"/>
              </w:rPr>
              <w:t>7</w:t>
            </w:r>
          </w:p>
        </w:tc>
      </w:tr>
      <w:tr w:rsidR="006C23B0" w14:paraId="51C27E35" w14:textId="77777777" w:rsidTr="003D03A3">
        <w:tc>
          <w:tcPr>
            <w:tcW w:w="5220" w:type="dxa"/>
          </w:tcPr>
          <w:p w14:paraId="6BE0A226" w14:textId="77777777" w:rsidR="006C23B0" w:rsidRDefault="006C23B0" w:rsidP="003D03A3">
            <w:pPr>
              <w:ind w:left="270" w:hanging="270"/>
              <w:rPr>
                <w:rFonts w:ascii="Arial" w:hAnsi="Arial"/>
                <w:sz w:val="19"/>
              </w:rPr>
            </w:pPr>
            <w:r>
              <w:rPr>
                <w:rFonts w:ascii="Arial" w:hAnsi="Arial"/>
                <w:sz w:val="19"/>
              </w:rPr>
              <w:t>2. Applied knowledge of scientific literature on ICDs relevant to the client’s values and cultural identities</w:t>
            </w:r>
          </w:p>
          <w:p w14:paraId="23B98DE2" w14:textId="77777777" w:rsidR="006C23B0" w:rsidRDefault="006C23B0" w:rsidP="003D03A3">
            <w:pPr>
              <w:ind w:left="270" w:hanging="270"/>
              <w:rPr>
                <w:rFonts w:ascii="Arial" w:hAnsi="Arial"/>
                <w:sz w:val="19"/>
              </w:rPr>
            </w:pPr>
          </w:p>
        </w:tc>
        <w:tc>
          <w:tcPr>
            <w:tcW w:w="648" w:type="dxa"/>
          </w:tcPr>
          <w:p w14:paraId="2084D72B" w14:textId="77777777" w:rsidR="006C23B0" w:rsidRDefault="006C23B0" w:rsidP="003D03A3">
            <w:pPr>
              <w:jc w:val="center"/>
              <w:rPr>
                <w:rFonts w:ascii="Arial" w:hAnsi="Arial"/>
                <w:sz w:val="19"/>
              </w:rPr>
            </w:pPr>
          </w:p>
          <w:p w14:paraId="233F4BB6" w14:textId="77777777" w:rsidR="006C23B0" w:rsidRDefault="006C23B0" w:rsidP="003D03A3">
            <w:pPr>
              <w:jc w:val="center"/>
              <w:rPr>
                <w:rFonts w:ascii="Arial" w:hAnsi="Arial"/>
                <w:sz w:val="19"/>
              </w:rPr>
            </w:pPr>
            <w:r>
              <w:rPr>
                <w:rFonts w:ascii="Arial" w:hAnsi="Arial"/>
                <w:sz w:val="19"/>
              </w:rPr>
              <w:t>1</w:t>
            </w:r>
          </w:p>
        </w:tc>
        <w:tc>
          <w:tcPr>
            <w:tcW w:w="630" w:type="dxa"/>
          </w:tcPr>
          <w:p w14:paraId="4E485CB5" w14:textId="77777777" w:rsidR="006C23B0" w:rsidRDefault="006C23B0" w:rsidP="003D03A3">
            <w:pPr>
              <w:jc w:val="center"/>
              <w:rPr>
                <w:rFonts w:ascii="Arial" w:hAnsi="Arial"/>
                <w:sz w:val="19"/>
              </w:rPr>
            </w:pPr>
          </w:p>
          <w:p w14:paraId="4919728E" w14:textId="77777777" w:rsidR="006C23B0" w:rsidRDefault="006C23B0" w:rsidP="003D03A3">
            <w:pPr>
              <w:jc w:val="center"/>
              <w:rPr>
                <w:rFonts w:ascii="Arial" w:hAnsi="Arial"/>
                <w:sz w:val="19"/>
              </w:rPr>
            </w:pPr>
            <w:r>
              <w:rPr>
                <w:rFonts w:ascii="Arial" w:hAnsi="Arial"/>
                <w:sz w:val="19"/>
              </w:rPr>
              <w:t>2</w:t>
            </w:r>
          </w:p>
        </w:tc>
        <w:tc>
          <w:tcPr>
            <w:tcW w:w="812" w:type="dxa"/>
          </w:tcPr>
          <w:p w14:paraId="704C9384" w14:textId="77777777" w:rsidR="006C23B0" w:rsidRDefault="006C23B0" w:rsidP="003D03A3">
            <w:pPr>
              <w:jc w:val="center"/>
              <w:rPr>
                <w:rFonts w:ascii="Arial" w:hAnsi="Arial"/>
                <w:sz w:val="19"/>
              </w:rPr>
            </w:pPr>
          </w:p>
          <w:p w14:paraId="44C4184D" w14:textId="77777777" w:rsidR="006C23B0" w:rsidRDefault="006C23B0" w:rsidP="003D03A3">
            <w:pPr>
              <w:jc w:val="center"/>
              <w:rPr>
                <w:rFonts w:ascii="Arial" w:hAnsi="Arial"/>
                <w:sz w:val="19"/>
              </w:rPr>
            </w:pPr>
            <w:r>
              <w:rPr>
                <w:rFonts w:ascii="Arial" w:hAnsi="Arial"/>
                <w:sz w:val="19"/>
              </w:rPr>
              <w:t>3</w:t>
            </w:r>
          </w:p>
        </w:tc>
        <w:tc>
          <w:tcPr>
            <w:tcW w:w="812" w:type="dxa"/>
          </w:tcPr>
          <w:p w14:paraId="31E52AA6" w14:textId="77777777" w:rsidR="006C23B0" w:rsidRDefault="006C23B0" w:rsidP="003D03A3">
            <w:pPr>
              <w:jc w:val="center"/>
              <w:rPr>
                <w:rFonts w:ascii="Arial" w:hAnsi="Arial"/>
                <w:sz w:val="19"/>
              </w:rPr>
            </w:pPr>
          </w:p>
          <w:p w14:paraId="3FA1F2A1" w14:textId="77777777" w:rsidR="006C23B0" w:rsidRDefault="006C23B0" w:rsidP="003D03A3">
            <w:pPr>
              <w:jc w:val="center"/>
              <w:rPr>
                <w:rFonts w:ascii="Arial" w:hAnsi="Arial"/>
                <w:sz w:val="19"/>
              </w:rPr>
            </w:pPr>
            <w:r>
              <w:rPr>
                <w:rFonts w:ascii="Arial" w:hAnsi="Arial"/>
                <w:sz w:val="19"/>
              </w:rPr>
              <w:t>4</w:t>
            </w:r>
          </w:p>
        </w:tc>
        <w:tc>
          <w:tcPr>
            <w:tcW w:w="806" w:type="dxa"/>
          </w:tcPr>
          <w:p w14:paraId="42E5D98A" w14:textId="77777777" w:rsidR="006C23B0" w:rsidRDefault="006C23B0" w:rsidP="003D03A3">
            <w:pPr>
              <w:jc w:val="center"/>
              <w:rPr>
                <w:rFonts w:ascii="Arial" w:hAnsi="Arial"/>
                <w:sz w:val="19"/>
              </w:rPr>
            </w:pPr>
          </w:p>
          <w:p w14:paraId="06D74ED0" w14:textId="77777777" w:rsidR="006C23B0" w:rsidRDefault="006C23B0" w:rsidP="003D03A3">
            <w:pPr>
              <w:jc w:val="center"/>
              <w:rPr>
                <w:rFonts w:ascii="Arial" w:hAnsi="Arial"/>
                <w:sz w:val="19"/>
              </w:rPr>
            </w:pPr>
            <w:r>
              <w:rPr>
                <w:rFonts w:ascii="Arial" w:hAnsi="Arial"/>
                <w:sz w:val="19"/>
              </w:rPr>
              <w:t>5</w:t>
            </w:r>
          </w:p>
        </w:tc>
        <w:tc>
          <w:tcPr>
            <w:tcW w:w="706" w:type="dxa"/>
          </w:tcPr>
          <w:p w14:paraId="0CF74693" w14:textId="77777777" w:rsidR="006C23B0" w:rsidRDefault="006C23B0" w:rsidP="003D03A3">
            <w:pPr>
              <w:jc w:val="center"/>
              <w:rPr>
                <w:rFonts w:ascii="Arial" w:hAnsi="Arial"/>
                <w:sz w:val="19"/>
              </w:rPr>
            </w:pPr>
          </w:p>
          <w:p w14:paraId="055B340C" w14:textId="77777777" w:rsidR="006C23B0" w:rsidRDefault="006C23B0" w:rsidP="003D03A3">
            <w:pPr>
              <w:jc w:val="center"/>
              <w:rPr>
                <w:rFonts w:ascii="Arial" w:hAnsi="Arial"/>
                <w:sz w:val="19"/>
              </w:rPr>
            </w:pPr>
            <w:r>
              <w:rPr>
                <w:rFonts w:ascii="Arial" w:hAnsi="Arial"/>
                <w:sz w:val="19"/>
              </w:rPr>
              <w:t>6</w:t>
            </w:r>
          </w:p>
        </w:tc>
        <w:tc>
          <w:tcPr>
            <w:tcW w:w="558" w:type="dxa"/>
          </w:tcPr>
          <w:p w14:paraId="16E85E25" w14:textId="77777777" w:rsidR="006C23B0" w:rsidRDefault="006C23B0" w:rsidP="003D03A3">
            <w:pPr>
              <w:jc w:val="center"/>
              <w:rPr>
                <w:rFonts w:ascii="Arial" w:hAnsi="Arial"/>
                <w:sz w:val="19"/>
              </w:rPr>
            </w:pPr>
          </w:p>
          <w:p w14:paraId="6B70643E" w14:textId="77777777" w:rsidR="006C23B0" w:rsidRDefault="006C23B0" w:rsidP="003D03A3">
            <w:pPr>
              <w:jc w:val="center"/>
              <w:rPr>
                <w:rFonts w:ascii="Arial" w:hAnsi="Arial"/>
                <w:sz w:val="19"/>
              </w:rPr>
            </w:pPr>
            <w:r>
              <w:rPr>
                <w:rFonts w:ascii="Arial" w:hAnsi="Arial"/>
                <w:sz w:val="19"/>
              </w:rPr>
              <w:t>7</w:t>
            </w:r>
          </w:p>
        </w:tc>
      </w:tr>
      <w:tr w:rsidR="006C23B0" w14:paraId="5E70F2E2" w14:textId="77777777" w:rsidTr="003D03A3">
        <w:tc>
          <w:tcPr>
            <w:tcW w:w="5220" w:type="dxa"/>
          </w:tcPr>
          <w:p w14:paraId="2D708F72" w14:textId="77777777" w:rsidR="006C23B0" w:rsidRDefault="006C23B0" w:rsidP="003D03A3">
            <w:pPr>
              <w:ind w:left="270" w:hanging="270"/>
              <w:rPr>
                <w:rFonts w:ascii="Arial" w:hAnsi="Arial"/>
                <w:sz w:val="19"/>
              </w:rPr>
            </w:pPr>
            <w:r>
              <w:rPr>
                <w:rFonts w:ascii="Arial" w:hAnsi="Arial"/>
                <w:sz w:val="19"/>
              </w:rPr>
              <w:t>3. Generated and tested hypotheses about her or his own role in the therapeutic process</w:t>
            </w:r>
          </w:p>
        </w:tc>
        <w:tc>
          <w:tcPr>
            <w:tcW w:w="648" w:type="dxa"/>
          </w:tcPr>
          <w:p w14:paraId="523BDA3C" w14:textId="77777777" w:rsidR="006C23B0" w:rsidRDefault="006C23B0" w:rsidP="003D03A3">
            <w:pPr>
              <w:jc w:val="center"/>
              <w:rPr>
                <w:rFonts w:ascii="Arial" w:hAnsi="Arial"/>
                <w:sz w:val="19"/>
              </w:rPr>
            </w:pPr>
          </w:p>
          <w:p w14:paraId="5D30171F" w14:textId="77777777" w:rsidR="006C23B0" w:rsidRDefault="006C23B0" w:rsidP="003D03A3">
            <w:pPr>
              <w:jc w:val="center"/>
              <w:rPr>
                <w:rFonts w:ascii="Arial" w:hAnsi="Arial"/>
                <w:sz w:val="19"/>
              </w:rPr>
            </w:pPr>
            <w:r>
              <w:rPr>
                <w:rFonts w:ascii="Arial" w:hAnsi="Arial"/>
                <w:sz w:val="19"/>
              </w:rPr>
              <w:t>1</w:t>
            </w:r>
          </w:p>
        </w:tc>
        <w:tc>
          <w:tcPr>
            <w:tcW w:w="630" w:type="dxa"/>
          </w:tcPr>
          <w:p w14:paraId="18F3EC9C" w14:textId="77777777" w:rsidR="006C23B0" w:rsidRDefault="006C23B0" w:rsidP="003D03A3">
            <w:pPr>
              <w:jc w:val="center"/>
              <w:rPr>
                <w:rFonts w:ascii="Arial" w:hAnsi="Arial"/>
                <w:sz w:val="19"/>
              </w:rPr>
            </w:pPr>
          </w:p>
          <w:p w14:paraId="60C8E92C" w14:textId="77777777" w:rsidR="006C23B0" w:rsidRDefault="006C23B0" w:rsidP="003D03A3">
            <w:pPr>
              <w:jc w:val="center"/>
              <w:rPr>
                <w:rFonts w:ascii="Arial" w:hAnsi="Arial"/>
                <w:sz w:val="19"/>
              </w:rPr>
            </w:pPr>
            <w:r>
              <w:rPr>
                <w:rFonts w:ascii="Arial" w:hAnsi="Arial"/>
                <w:sz w:val="19"/>
              </w:rPr>
              <w:t>2</w:t>
            </w:r>
          </w:p>
        </w:tc>
        <w:tc>
          <w:tcPr>
            <w:tcW w:w="812" w:type="dxa"/>
          </w:tcPr>
          <w:p w14:paraId="16A62849" w14:textId="77777777" w:rsidR="006C23B0" w:rsidRDefault="006C23B0" w:rsidP="003D03A3">
            <w:pPr>
              <w:jc w:val="center"/>
              <w:rPr>
                <w:rFonts w:ascii="Arial" w:hAnsi="Arial"/>
                <w:sz w:val="19"/>
              </w:rPr>
            </w:pPr>
          </w:p>
          <w:p w14:paraId="7F643030" w14:textId="77777777" w:rsidR="006C23B0" w:rsidRDefault="006C23B0" w:rsidP="003D03A3">
            <w:pPr>
              <w:jc w:val="center"/>
              <w:rPr>
                <w:rFonts w:ascii="Arial" w:hAnsi="Arial"/>
                <w:sz w:val="19"/>
              </w:rPr>
            </w:pPr>
            <w:r>
              <w:rPr>
                <w:rFonts w:ascii="Arial" w:hAnsi="Arial"/>
                <w:sz w:val="19"/>
              </w:rPr>
              <w:t>3</w:t>
            </w:r>
          </w:p>
        </w:tc>
        <w:tc>
          <w:tcPr>
            <w:tcW w:w="812" w:type="dxa"/>
          </w:tcPr>
          <w:p w14:paraId="4199A011" w14:textId="77777777" w:rsidR="006C23B0" w:rsidRDefault="006C23B0" w:rsidP="003D03A3">
            <w:pPr>
              <w:jc w:val="center"/>
              <w:rPr>
                <w:rFonts w:ascii="Arial" w:hAnsi="Arial"/>
                <w:sz w:val="19"/>
              </w:rPr>
            </w:pPr>
          </w:p>
          <w:p w14:paraId="3D9E84F7" w14:textId="77777777" w:rsidR="006C23B0" w:rsidRDefault="006C23B0" w:rsidP="003D03A3">
            <w:pPr>
              <w:jc w:val="center"/>
              <w:rPr>
                <w:rFonts w:ascii="Arial" w:hAnsi="Arial"/>
                <w:sz w:val="19"/>
              </w:rPr>
            </w:pPr>
            <w:r>
              <w:rPr>
                <w:rFonts w:ascii="Arial" w:hAnsi="Arial"/>
                <w:sz w:val="19"/>
              </w:rPr>
              <w:t>4</w:t>
            </w:r>
          </w:p>
        </w:tc>
        <w:tc>
          <w:tcPr>
            <w:tcW w:w="806" w:type="dxa"/>
          </w:tcPr>
          <w:p w14:paraId="055FDAF0" w14:textId="77777777" w:rsidR="006C23B0" w:rsidRDefault="006C23B0" w:rsidP="003D03A3">
            <w:pPr>
              <w:jc w:val="center"/>
              <w:rPr>
                <w:rFonts w:ascii="Arial" w:hAnsi="Arial"/>
                <w:sz w:val="19"/>
              </w:rPr>
            </w:pPr>
          </w:p>
          <w:p w14:paraId="495EEF8C" w14:textId="77777777" w:rsidR="006C23B0" w:rsidRDefault="006C23B0" w:rsidP="003D03A3">
            <w:pPr>
              <w:jc w:val="center"/>
              <w:rPr>
                <w:rFonts w:ascii="Arial" w:hAnsi="Arial"/>
                <w:sz w:val="19"/>
              </w:rPr>
            </w:pPr>
            <w:r>
              <w:rPr>
                <w:rFonts w:ascii="Arial" w:hAnsi="Arial"/>
                <w:sz w:val="19"/>
              </w:rPr>
              <w:t>5</w:t>
            </w:r>
          </w:p>
        </w:tc>
        <w:tc>
          <w:tcPr>
            <w:tcW w:w="706" w:type="dxa"/>
          </w:tcPr>
          <w:p w14:paraId="5A1896D7" w14:textId="77777777" w:rsidR="006C23B0" w:rsidRDefault="006C23B0" w:rsidP="003D03A3">
            <w:pPr>
              <w:jc w:val="center"/>
              <w:rPr>
                <w:rFonts w:ascii="Arial" w:hAnsi="Arial"/>
                <w:sz w:val="19"/>
              </w:rPr>
            </w:pPr>
          </w:p>
          <w:p w14:paraId="7C5F8CCB" w14:textId="77777777" w:rsidR="006C23B0" w:rsidRDefault="006C23B0" w:rsidP="003D03A3">
            <w:pPr>
              <w:jc w:val="center"/>
              <w:rPr>
                <w:rFonts w:ascii="Arial" w:hAnsi="Arial"/>
                <w:sz w:val="19"/>
              </w:rPr>
            </w:pPr>
            <w:r>
              <w:rPr>
                <w:rFonts w:ascii="Arial" w:hAnsi="Arial"/>
                <w:sz w:val="19"/>
              </w:rPr>
              <w:t>6</w:t>
            </w:r>
          </w:p>
        </w:tc>
        <w:tc>
          <w:tcPr>
            <w:tcW w:w="558" w:type="dxa"/>
          </w:tcPr>
          <w:p w14:paraId="78A94E04" w14:textId="77777777" w:rsidR="006C23B0" w:rsidRDefault="006C23B0" w:rsidP="003D03A3">
            <w:pPr>
              <w:jc w:val="center"/>
              <w:rPr>
                <w:rFonts w:ascii="Arial" w:hAnsi="Arial"/>
                <w:sz w:val="19"/>
              </w:rPr>
            </w:pPr>
          </w:p>
          <w:p w14:paraId="1222DC7A" w14:textId="77777777" w:rsidR="006C23B0" w:rsidRDefault="006C23B0" w:rsidP="003D03A3">
            <w:pPr>
              <w:jc w:val="center"/>
              <w:rPr>
                <w:rFonts w:ascii="Arial" w:hAnsi="Arial"/>
                <w:sz w:val="19"/>
              </w:rPr>
            </w:pPr>
            <w:r>
              <w:rPr>
                <w:rFonts w:ascii="Arial" w:hAnsi="Arial"/>
                <w:sz w:val="19"/>
              </w:rPr>
              <w:t>7</w:t>
            </w:r>
          </w:p>
        </w:tc>
      </w:tr>
      <w:tr w:rsidR="006C23B0" w14:paraId="4AB6D9A5" w14:textId="77777777" w:rsidTr="003D03A3">
        <w:tc>
          <w:tcPr>
            <w:tcW w:w="5220" w:type="dxa"/>
          </w:tcPr>
          <w:p w14:paraId="2E22BBA4" w14:textId="77777777" w:rsidR="006C23B0" w:rsidRDefault="006C23B0" w:rsidP="003D03A3">
            <w:pPr>
              <w:ind w:left="270" w:hanging="270"/>
              <w:rPr>
                <w:rFonts w:ascii="Arial" w:hAnsi="Arial"/>
                <w:sz w:val="19"/>
              </w:rPr>
            </w:pPr>
          </w:p>
        </w:tc>
        <w:tc>
          <w:tcPr>
            <w:tcW w:w="648" w:type="dxa"/>
          </w:tcPr>
          <w:p w14:paraId="05855FDE" w14:textId="77777777" w:rsidR="006C23B0" w:rsidRDefault="006C23B0" w:rsidP="003D03A3">
            <w:pPr>
              <w:jc w:val="center"/>
              <w:rPr>
                <w:rFonts w:ascii="Arial" w:hAnsi="Arial"/>
                <w:sz w:val="19"/>
              </w:rPr>
            </w:pPr>
          </w:p>
        </w:tc>
        <w:tc>
          <w:tcPr>
            <w:tcW w:w="630" w:type="dxa"/>
          </w:tcPr>
          <w:p w14:paraId="68BB8097" w14:textId="77777777" w:rsidR="006C23B0" w:rsidRDefault="006C23B0" w:rsidP="003D03A3">
            <w:pPr>
              <w:jc w:val="center"/>
              <w:rPr>
                <w:rFonts w:ascii="Arial" w:hAnsi="Arial"/>
                <w:sz w:val="19"/>
              </w:rPr>
            </w:pPr>
          </w:p>
        </w:tc>
        <w:tc>
          <w:tcPr>
            <w:tcW w:w="812" w:type="dxa"/>
          </w:tcPr>
          <w:p w14:paraId="7C4122DA" w14:textId="77777777" w:rsidR="006C23B0" w:rsidRDefault="006C23B0" w:rsidP="003D03A3">
            <w:pPr>
              <w:jc w:val="center"/>
              <w:rPr>
                <w:rFonts w:ascii="Arial" w:hAnsi="Arial"/>
                <w:sz w:val="19"/>
              </w:rPr>
            </w:pPr>
          </w:p>
        </w:tc>
        <w:tc>
          <w:tcPr>
            <w:tcW w:w="812" w:type="dxa"/>
          </w:tcPr>
          <w:p w14:paraId="69E30B04" w14:textId="77777777" w:rsidR="006C23B0" w:rsidRDefault="006C23B0" w:rsidP="003D03A3">
            <w:pPr>
              <w:jc w:val="center"/>
              <w:rPr>
                <w:rFonts w:ascii="Arial" w:hAnsi="Arial"/>
                <w:sz w:val="19"/>
              </w:rPr>
            </w:pPr>
          </w:p>
        </w:tc>
        <w:tc>
          <w:tcPr>
            <w:tcW w:w="806" w:type="dxa"/>
          </w:tcPr>
          <w:p w14:paraId="462A8207" w14:textId="77777777" w:rsidR="006C23B0" w:rsidRDefault="006C23B0" w:rsidP="003D03A3">
            <w:pPr>
              <w:jc w:val="center"/>
              <w:rPr>
                <w:rFonts w:ascii="Arial" w:hAnsi="Arial"/>
                <w:sz w:val="19"/>
              </w:rPr>
            </w:pPr>
          </w:p>
        </w:tc>
        <w:tc>
          <w:tcPr>
            <w:tcW w:w="706" w:type="dxa"/>
          </w:tcPr>
          <w:p w14:paraId="67CB1DC2" w14:textId="77777777" w:rsidR="006C23B0" w:rsidRDefault="006C23B0" w:rsidP="003D03A3">
            <w:pPr>
              <w:jc w:val="center"/>
              <w:rPr>
                <w:rFonts w:ascii="Arial" w:hAnsi="Arial"/>
                <w:sz w:val="19"/>
              </w:rPr>
            </w:pPr>
          </w:p>
        </w:tc>
        <w:tc>
          <w:tcPr>
            <w:tcW w:w="558" w:type="dxa"/>
          </w:tcPr>
          <w:p w14:paraId="764185CC" w14:textId="77777777" w:rsidR="006C23B0" w:rsidRDefault="006C23B0" w:rsidP="003D03A3">
            <w:pPr>
              <w:jc w:val="center"/>
              <w:rPr>
                <w:rFonts w:ascii="Arial" w:hAnsi="Arial"/>
                <w:sz w:val="19"/>
              </w:rPr>
            </w:pPr>
          </w:p>
        </w:tc>
      </w:tr>
    </w:tbl>
    <w:p w14:paraId="63C8766A" w14:textId="77777777" w:rsidR="006C23B0" w:rsidRDefault="006C23B0" w:rsidP="006C23B0">
      <w:pPr>
        <w:pStyle w:val="Caption"/>
        <w:rPr>
          <w:sz w:val="21"/>
        </w:rPr>
      </w:pPr>
      <w:r>
        <w:rPr>
          <w:sz w:val="21"/>
        </w:rPr>
        <w:t>Comments:</w:t>
      </w:r>
    </w:p>
    <w:p w14:paraId="1C73BACB" w14:textId="77777777" w:rsidR="006C23B0" w:rsidRDefault="006C23B0"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237D468E" w14:textId="77777777" w:rsid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5E76F099" w14:textId="77777777" w:rsid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728DC415" w14:textId="77777777" w:rsid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06F2FBD1" w14:textId="2BED5DCA" w:rsid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4C33EB98" w14:textId="77777777" w:rsidR="007F4A59" w:rsidRPr="00183818" w:rsidRDefault="007F4A59"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1ED1C202" w14:textId="77777777" w:rsidR="006C23B0" w:rsidRPr="00183818" w:rsidRDefault="006C23B0"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32BB2875" w14:textId="77777777" w:rsidR="006C23B0" w:rsidRPr="00C52A36"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rPr>
      </w:pPr>
      <w:r>
        <w:rPr>
          <w:rFonts w:ascii="Arial" w:hAnsi="Arial"/>
          <w:b/>
          <w:sz w:val="21"/>
        </w:rPr>
        <w:lastRenderedPageBreak/>
        <w:t>Law and ethics</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007EFFC0" w14:textId="77777777" w:rsidTr="003D03A3">
        <w:tc>
          <w:tcPr>
            <w:tcW w:w="5220" w:type="dxa"/>
          </w:tcPr>
          <w:p w14:paraId="510BD570"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4E0807B9" w14:textId="77777777" w:rsidR="006C23B0" w:rsidRDefault="006C23B0" w:rsidP="003D03A3">
            <w:pPr>
              <w:jc w:val="center"/>
              <w:rPr>
                <w:rFonts w:ascii="Arial" w:hAnsi="Arial" w:cs="Arial"/>
                <w:b/>
                <w:sz w:val="21"/>
                <w:szCs w:val="21"/>
              </w:rPr>
            </w:pPr>
          </w:p>
        </w:tc>
        <w:tc>
          <w:tcPr>
            <w:tcW w:w="812" w:type="dxa"/>
          </w:tcPr>
          <w:p w14:paraId="251D1C79" w14:textId="77777777" w:rsidR="006C23B0" w:rsidRDefault="006C23B0" w:rsidP="003D03A3">
            <w:pPr>
              <w:jc w:val="center"/>
              <w:rPr>
                <w:rFonts w:ascii="Arial" w:hAnsi="Arial" w:cs="Arial"/>
                <w:b/>
                <w:sz w:val="21"/>
                <w:szCs w:val="21"/>
              </w:rPr>
            </w:pPr>
          </w:p>
        </w:tc>
        <w:tc>
          <w:tcPr>
            <w:tcW w:w="812" w:type="dxa"/>
          </w:tcPr>
          <w:p w14:paraId="68DA26BF" w14:textId="77777777" w:rsidR="006C23B0" w:rsidRDefault="006C23B0" w:rsidP="003D03A3">
            <w:pPr>
              <w:jc w:val="center"/>
              <w:rPr>
                <w:rFonts w:ascii="Arial" w:hAnsi="Arial" w:cs="Arial"/>
                <w:b/>
                <w:sz w:val="21"/>
                <w:szCs w:val="21"/>
              </w:rPr>
            </w:pPr>
          </w:p>
        </w:tc>
        <w:tc>
          <w:tcPr>
            <w:tcW w:w="1512" w:type="dxa"/>
            <w:gridSpan w:val="2"/>
          </w:tcPr>
          <w:p w14:paraId="140D5098" w14:textId="77777777" w:rsidR="006C23B0" w:rsidRDefault="006C23B0" w:rsidP="003D03A3">
            <w:pPr>
              <w:jc w:val="center"/>
              <w:rPr>
                <w:rFonts w:ascii="Arial" w:hAnsi="Arial" w:cs="Arial"/>
                <w:b/>
                <w:sz w:val="21"/>
                <w:szCs w:val="21"/>
              </w:rPr>
            </w:pPr>
          </w:p>
        </w:tc>
        <w:tc>
          <w:tcPr>
            <w:tcW w:w="558" w:type="dxa"/>
            <w:gridSpan w:val="2"/>
          </w:tcPr>
          <w:p w14:paraId="5DD99D93" w14:textId="77777777" w:rsidR="006C23B0" w:rsidRDefault="006C23B0" w:rsidP="003D03A3">
            <w:pPr>
              <w:jc w:val="center"/>
              <w:rPr>
                <w:rFonts w:ascii="Arial" w:hAnsi="Arial" w:cs="Arial"/>
                <w:b/>
                <w:sz w:val="21"/>
                <w:szCs w:val="21"/>
              </w:rPr>
            </w:pPr>
          </w:p>
        </w:tc>
      </w:tr>
      <w:tr w:rsidR="006C23B0" w:rsidRPr="00BA053D" w14:paraId="7DFA3DC9" w14:textId="77777777" w:rsidTr="003D03A3">
        <w:tc>
          <w:tcPr>
            <w:tcW w:w="5220" w:type="dxa"/>
          </w:tcPr>
          <w:p w14:paraId="23261915" w14:textId="77777777" w:rsidR="006C23B0" w:rsidRPr="00BA053D" w:rsidRDefault="006C23B0" w:rsidP="003D03A3">
            <w:pPr>
              <w:rPr>
                <w:rFonts w:ascii="Arial" w:hAnsi="Arial" w:cs="Arial"/>
                <w:b/>
                <w:sz w:val="21"/>
                <w:szCs w:val="21"/>
              </w:rPr>
            </w:pPr>
          </w:p>
        </w:tc>
        <w:tc>
          <w:tcPr>
            <w:tcW w:w="1278" w:type="dxa"/>
            <w:gridSpan w:val="2"/>
          </w:tcPr>
          <w:p w14:paraId="079CF42E"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2B503482"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3EFB2C5E"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44E1D8C5"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2745CBCB"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3BA7F680"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35A8587A"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16572135" w14:textId="77777777" w:rsidR="006C23B0" w:rsidRDefault="006C23B0" w:rsidP="003D03A3">
            <w:pPr>
              <w:jc w:val="center"/>
              <w:rPr>
                <w:rFonts w:ascii="Arial" w:hAnsi="Arial" w:cs="Arial"/>
                <w:b/>
                <w:sz w:val="21"/>
                <w:szCs w:val="21"/>
              </w:rPr>
            </w:pPr>
          </w:p>
          <w:p w14:paraId="27A19C69"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534F16DA" w14:textId="77777777" w:rsidTr="003D03A3">
        <w:tc>
          <w:tcPr>
            <w:tcW w:w="5220" w:type="dxa"/>
          </w:tcPr>
          <w:p w14:paraId="04213977" w14:textId="77777777" w:rsidR="006C23B0" w:rsidRDefault="006C23B0" w:rsidP="003D03A3">
            <w:pPr>
              <w:pStyle w:val="Header"/>
              <w:tabs>
                <w:tab w:val="clear" w:pos="4320"/>
                <w:tab w:val="clear" w:pos="8640"/>
              </w:tabs>
              <w:ind w:left="270" w:hanging="270"/>
              <w:rPr>
                <w:rFonts w:ascii="Arial" w:hAnsi="Arial"/>
                <w:snapToGrid w:val="0"/>
                <w:sz w:val="19"/>
              </w:rPr>
            </w:pPr>
            <w:r w:rsidRPr="00AD378A">
              <w:rPr>
                <w:rFonts w:ascii="Arial" w:hAnsi="Arial"/>
                <w:snapToGrid w:val="0"/>
                <w:sz w:val="19"/>
              </w:rPr>
              <w:t>1.</w:t>
            </w:r>
            <w:r>
              <w:rPr>
                <w:rFonts w:ascii="Arial" w:hAnsi="Arial"/>
                <w:snapToGrid w:val="0"/>
                <w:sz w:val="19"/>
              </w:rPr>
              <w:t xml:space="preserve"> Was aware of salient ethical and legal issues</w:t>
            </w:r>
          </w:p>
          <w:p w14:paraId="09A63DDC" w14:textId="77777777" w:rsidR="006C23B0" w:rsidRPr="00773C4A" w:rsidRDefault="006C23B0" w:rsidP="003D03A3">
            <w:pPr>
              <w:pStyle w:val="Header"/>
              <w:tabs>
                <w:tab w:val="clear" w:pos="4320"/>
                <w:tab w:val="clear" w:pos="8640"/>
              </w:tabs>
              <w:ind w:left="270" w:hanging="270"/>
              <w:rPr>
                <w:rFonts w:ascii="Arial" w:hAnsi="Arial"/>
                <w:snapToGrid w:val="0"/>
                <w:sz w:val="19"/>
              </w:rPr>
            </w:pPr>
          </w:p>
        </w:tc>
        <w:tc>
          <w:tcPr>
            <w:tcW w:w="648" w:type="dxa"/>
          </w:tcPr>
          <w:p w14:paraId="499FDA2B" w14:textId="77777777" w:rsidR="006C23B0" w:rsidRDefault="006C23B0" w:rsidP="003D03A3">
            <w:pPr>
              <w:jc w:val="center"/>
              <w:rPr>
                <w:rFonts w:ascii="Arial" w:hAnsi="Arial"/>
                <w:sz w:val="19"/>
              </w:rPr>
            </w:pPr>
            <w:r>
              <w:rPr>
                <w:rFonts w:ascii="Arial" w:hAnsi="Arial"/>
                <w:sz w:val="19"/>
              </w:rPr>
              <w:t>1</w:t>
            </w:r>
          </w:p>
        </w:tc>
        <w:tc>
          <w:tcPr>
            <w:tcW w:w="630" w:type="dxa"/>
          </w:tcPr>
          <w:p w14:paraId="148174C5" w14:textId="77777777" w:rsidR="006C23B0" w:rsidRDefault="006C23B0" w:rsidP="003D03A3">
            <w:pPr>
              <w:jc w:val="center"/>
              <w:rPr>
                <w:rFonts w:ascii="Arial" w:hAnsi="Arial"/>
                <w:sz w:val="19"/>
              </w:rPr>
            </w:pPr>
            <w:r>
              <w:rPr>
                <w:rFonts w:ascii="Arial" w:hAnsi="Arial"/>
                <w:sz w:val="19"/>
              </w:rPr>
              <w:t>2</w:t>
            </w:r>
          </w:p>
        </w:tc>
        <w:tc>
          <w:tcPr>
            <w:tcW w:w="812" w:type="dxa"/>
          </w:tcPr>
          <w:p w14:paraId="4569788A" w14:textId="77777777" w:rsidR="006C23B0" w:rsidRDefault="006C23B0" w:rsidP="003D03A3">
            <w:pPr>
              <w:jc w:val="center"/>
              <w:rPr>
                <w:rFonts w:ascii="Arial" w:hAnsi="Arial"/>
                <w:sz w:val="19"/>
              </w:rPr>
            </w:pPr>
            <w:r>
              <w:rPr>
                <w:rFonts w:ascii="Arial" w:hAnsi="Arial"/>
                <w:sz w:val="19"/>
              </w:rPr>
              <w:t>3</w:t>
            </w:r>
          </w:p>
        </w:tc>
        <w:tc>
          <w:tcPr>
            <w:tcW w:w="812" w:type="dxa"/>
          </w:tcPr>
          <w:p w14:paraId="7A423134" w14:textId="77777777" w:rsidR="006C23B0" w:rsidRDefault="006C23B0" w:rsidP="003D03A3">
            <w:pPr>
              <w:jc w:val="center"/>
              <w:rPr>
                <w:rFonts w:ascii="Arial" w:hAnsi="Arial"/>
                <w:sz w:val="19"/>
              </w:rPr>
            </w:pPr>
            <w:r>
              <w:rPr>
                <w:rFonts w:ascii="Arial" w:hAnsi="Arial"/>
                <w:sz w:val="19"/>
              </w:rPr>
              <w:t>4</w:t>
            </w:r>
          </w:p>
        </w:tc>
        <w:tc>
          <w:tcPr>
            <w:tcW w:w="810" w:type="dxa"/>
          </w:tcPr>
          <w:p w14:paraId="58668762"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70649F3A" w14:textId="77777777" w:rsidR="006C23B0" w:rsidRDefault="006C23B0" w:rsidP="003D03A3">
            <w:pPr>
              <w:jc w:val="center"/>
              <w:rPr>
                <w:rFonts w:ascii="Arial" w:hAnsi="Arial"/>
                <w:sz w:val="19"/>
              </w:rPr>
            </w:pPr>
            <w:r>
              <w:rPr>
                <w:rFonts w:ascii="Arial" w:hAnsi="Arial"/>
                <w:sz w:val="19"/>
              </w:rPr>
              <w:t>6</w:t>
            </w:r>
          </w:p>
        </w:tc>
        <w:tc>
          <w:tcPr>
            <w:tcW w:w="540" w:type="dxa"/>
          </w:tcPr>
          <w:p w14:paraId="5F3D7219" w14:textId="77777777" w:rsidR="006C23B0" w:rsidRDefault="006C23B0" w:rsidP="003D03A3">
            <w:pPr>
              <w:jc w:val="center"/>
              <w:rPr>
                <w:rFonts w:ascii="Arial" w:hAnsi="Arial"/>
                <w:sz w:val="19"/>
              </w:rPr>
            </w:pPr>
            <w:r>
              <w:rPr>
                <w:rFonts w:ascii="Arial" w:hAnsi="Arial"/>
                <w:sz w:val="19"/>
              </w:rPr>
              <w:t>7</w:t>
            </w:r>
          </w:p>
        </w:tc>
      </w:tr>
      <w:tr w:rsidR="006C23B0" w14:paraId="334BFD45" w14:textId="77777777" w:rsidTr="003D03A3">
        <w:tc>
          <w:tcPr>
            <w:tcW w:w="5220" w:type="dxa"/>
          </w:tcPr>
          <w:p w14:paraId="1C2C8702" w14:textId="77777777" w:rsidR="006C23B0" w:rsidRDefault="006C23B0" w:rsidP="003D03A3">
            <w:pPr>
              <w:ind w:left="270" w:hanging="270"/>
              <w:rPr>
                <w:rFonts w:ascii="Arial" w:hAnsi="Arial"/>
                <w:sz w:val="19"/>
              </w:rPr>
            </w:pPr>
            <w:r>
              <w:rPr>
                <w:rFonts w:ascii="Arial" w:hAnsi="Arial"/>
                <w:sz w:val="19"/>
              </w:rPr>
              <w:t>2. Discussed therapeutic boundaries appropriately</w:t>
            </w:r>
          </w:p>
          <w:p w14:paraId="73441B16" w14:textId="77777777" w:rsidR="006C23B0" w:rsidRDefault="006C23B0" w:rsidP="003D03A3">
            <w:pPr>
              <w:ind w:left="270" w:hanging="270"/>
              <w:rPr>
                <w:rFonts w:ascii="Arial" w:hAnsi="Arial"/>
                <w:sz w:val="19"/>
              </w:rPr>
            </w:pPr>
          </w:p>
        </w:tc>
        <w:tc>
          <w:tcPr>
            <w:tcW w:w="648" w:type="dxa"/>
          </w:tcPr>
          <w:p w14:paraId="16D00026" w14:textId="77777777" w:rsidR="006C23B0" w:rsidRDefault="006C23B0" w:rsidP="003D03A3">
            <w:pPr>
              <w:jc w:val="center"/>
              <w:rPr>
                <w:rFonts w:ascii="Arial" w:hAnsi="Arial"/>
                <w:sz w:val="19"/>
              </w:rPr>
            </w:pPr>
            <w:r>
              <w:rPr>
                <w:rFonts w:ascii="Arial" w:hAnsi="Arial"/>
                <w:sz w:val="19"/>
              </w:rPr>
              <w:t>1</w:t>
            </w:r>
          </w:p>
        </w:tc>
        <w:tc>
          <w:tcPr>
            <w:tcW w:w="630" w:type="dxa"/>
          </w:tcPr>
          <w:p w14:paraId="44A26D86" w14:textId="77777777" w:rsidR="006C23B0" w:rsidRDefault="006C23B0" w:rsidP="003D03A3">
            <w:pPr>
              <w:jc w:val="center"/>
              <w:rPr>
                <w:rFonts w:ascii="Arial" w:hAnsi="Arial"/>
                <w:sz w:val="19"/>
              </w:rPr>
            </w:pPr>
            <w:r>
              <w:rPr>
                <w:rFonts w:ascii="Arial" w:hAnsi="Arial"/>
                <w:sz w:val="19"/>
              </w:rPr>
              <w:t>2</w:t>
            </w:r>
          </w:p>
        </w:tc>
        <w:tc>
          <w:tcPr>
            <w:tcW w:w="812" w:type="dxa"/>
          </w:tcPr>
          <w:p w14:paraId="26507E9B" w14:textId="77777777" w:rsidR="006C23B0" w:rsidRDefault="006C23B0" w:rsidP="003D03A3">
            <w:pPr>
              <w:jc w:val="center"/>
              <w:rPr>
                <w:rFonts w:ascii="Arial" w:hAnsi="Arial"/>
                <w:sz w:val="19"/>
              </w:rPr>
            </w:pPr>
            <w:r>
              <w:rPr>
                <w:rFonts w:ascii="Arial" w:hAnsi="Arial"/>
                <w:sz w:val="19"/>
              </w:rPr>
              <w:t>3</w:t>
            </w:r>
          </w:p>
        </w:tc>
        <w:tc>
          <w:tcPr>
            <w:tcW w:w="812" w:type="dxa"/>
          </w:tcPr>
          <w:p w14:paraId="7915BA60" w14:textId="77777777" w:rsidR="006C23B0" w:rsidRDefault="006C23B0" w:rsidP="003D03A3">
            <w:pPr>
              <w:jc w:val="center"/>
              <w:rPr>
                <w:rFonts w:ascii="Arial" w:hAnsi="Arial"/>
                <w:sz w:val="19"/>
              </w:rPr>
            </w:pPr>
            <w:r>
              <w:rPr>
                <w:rFonts w:ascii="Arial" w:hAnsi="Arial"/>
                <w:sz w:val="19"/>
              </w:rPr>
              <w:t>4</w:t>
            </w:r>
          </w:p>
        </w:tc>
        <w:tc>
          <w:tcPr>
            <w:tcW w:w="810" w:type="dxa"/>
          </w:tcPr>
          <w:p w14:paraId="519BEC4F"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65C58111" w14:textId="77777777" w:rsidR="006C23B0" w:rsidRDefault="006C23B0" w:rsidP="003D03A3">
            <w:pPr>
              <w:jc w:val="center"/>
              <w:rPr>
                <w:rFonts w:ascii="Arial" w:hAnsi="Arial"/>
                <w:sz w:val="19"/>
              </w:rPr>
            </w:pPr>
            <w:r>
              <w:rPr>
                <w:rFonts w:ascii="Arial" w:hAnsi="Arial"/>
                <w:sz w:val="19"/>
              </w:rPr>
              <w:t>6</w:t>
            </w:r>
          </w:p>
        </w:tc>
        <w:tc>
          <w:tcPr>
            <w:tcW w:w="540" w:type="dxa"/>
          </w:tcPr>
          <w:p w14:paraId="64F5585E" w14:textId="77777777" w:rsidR="006C23B0" w:rsidRDefault="006C23B0" w:rsidP="003D03A3">
            <w:pPr>
              <w:jc w:val="center"/>
              <w:rPr>
                <w:rFonts w:ascii="Arial" w:hAnsi="Arial"/>
                <w:sz w:val="19"/>
              </w:rPr>
            </w:pPr>
            <w:r>
              <w:rPr>
                <w:rFonts w:ascii="Arial" w:hAnsi="Arial"/>
                <w:sz w:val="19"/>
              </w:rPr>
              <w:t>7</w:t>
            </w:r>
          </w:p>
        </w:tc>
      </w:tr>
      <w:tr w:rsidR="006C23B0" w14:paraId="0A29565B" w14:textId="77777777" w:rsidTr="003D03A3">
        <w:tc>
          <w:tcPr>
            <w:tcW w:w="5220" w:type="dxa"/>
          </w:tcPr>
          <w:p w14:paraId="054001DB" w14:textId="77777777" w:rsidR="006C23B0" w:rsidRDefault="006C23B0" w:rsidP="003D03A3">
            <w:pPr>
              <w:ind w:left="270" w:hanging="270"/>
              <w:rPr>
                <w:rFonts w:ascii="Arial" w:hAnsi="Arial"/>
                <w:sz w:val="19"/>
              </w:rPr>
            </w:pPr>
            <w:r>
              <w:rPr>
                <w:rFonts w:ascii="Arial" w:hAnsi="Arial"/>
                <w:sz w:val="19"/>
              </w:rPr>
              <w:t>3. Discussed effective management of ethical concerns</w:t>
            </w:r>
          </w:p>
          <w:p w14:paraId="0393F479" w14:textId="77777777" w:rsidR="006C23B0" w:rsidRDefault="006C23B0" w:rsidP="003D03A3">
            <w:pPr>
              <w:ind w:left="270" w:hanging="270"/>
              <w:rPr>
                <w:rFonts w:ascii="Arial" w:hAnsi="Arial"/>
                <w:sz w:val="19"/>
              </w:rPr>
            </w:pPr>
          </w:p>
        </w:tc>
        <w:tc>
          <w:tcPr>
            <w:tcW w:w="648" w:type="dxa"/>
          </w:tcPr>
          <w:p w14:paraId="5E166520" w14:textId="77777777" w:rsidR="006C23B0" w:rsidRDefault="006C23B0" w:rsidP="003D03A3">
            <w:pPr>
              <w:jc w:val="center"/>
              <w:rPr>
                <w:rFonts w:ascii="Arial" w:hAnsi="Arial"/>
                <w:sz w:val="19"/>
              </w:rPr>
            </w:pPr>
            <w:r>
              <w:rPr>
                <w:rFonts w:ascii="Arial" w:hAnsi="Arial"/>
                <w:sz w:val="19"/>
              </w:rPr>
              <w:t>1</w:t>
            </w:r>
          </w:p>
        </w:tc>
        <w:tc>
          <w:tcPr>
            <w:tcW w:w="630" w:type="dxa"/>
          </w:tcPr>
          <w:p w14:paraId="1C326C0C" w14:textId="77777777" w:rsidR="006C23B0" w:rsidRDefault="006C23B0" w:rsidP="003D03A3">
            <w:pPr>
              <w:jc w:val="center"/>
              <w:rPr>
                <w:rFonts w:ascii="Arial" w:hAnsi="Arial"/>
                <w:sz w:val="19"/>
              </w:rPr>
            </w:pPr>
            <w:r>
              <w:rPr>
                <w:rFonts w:ascii="Arial" w:hAnsi="Arial"/>
                <w:sz w:val="19"/>
              </w:rPr>
              <w:t>2</w:t>
            </w:r>
          </w:p>
        </w:tc>
        <w:tc>
          <w:tcPr>
            <w:tcW w:w="812" w:type="dxa"/>
          </w:tcPr>
          <w:p w14:paraId="5567BFA8" w14:textId="77777777" w:rsidR="006C23B0" w:rsidRDefault="006C23B0" w:rsidP="003D03A3">
            <w:pPr>
              <w:jc w:val="center"/>
              <w:rPr>
                <w:rFonts w:ascii="Arial" w:hAnsi="Arial"/>
                <w:sz w:val="19"/>
              </w:rPr>
            </w:pPr>
            <w:r>
              <w:rPr>
                <w:rFonts w:ascii="Arial" w:hAnsi="Arial"/>
                <w:sz w:val="19"/>
              </w:rPr>
              <w:t>3</w:t>
            </w:r>
          </w:p>
        </w:tc>
        <w:tc>
          <w:tcPr>
            <w:tcW w:w="812" w:type="dxa"/>
          </w:tcPr>
          <w:p w14:paraId="08306BD2" w14:textId="77777777" w:rsidR="006C23B0" w:rsidRDefault="006C23B0" w:rsidP="003D03A3">
            <w:pPr>
              <w:jc w:val="center"/>
              <w:rPr>
                <w:rFonts w:ascii="Arial" w:hAnsi="Arial"/>
                <w:sz w:val="19"/>
              </w:rPr>
            </w:pPr>
            <w:r>
              <w:rPr>
                <w:rFonts w:ascii="Arial" w:hAnsi="Arial"/>
                <w:sz w:val="19"/>
              </w:rPr>
              <w:t>4</w:t>
            </w:r>
          </w:p>
        </w:tc>
        <w:tc>
          <w:tcPr>
            <w:tcW w:w="810" w:type="dxa"/>
          </w:tcPr>
          <w:p w14:paraId="44A51E52"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0D891120" w14:textId="77777777" w:rsidR="006C23B0" w:rsidRDefault="006C23B0" w:rsidP="003D03A3">
            <w:pPr>
              <w:jc w:val="center"/>
              <w:rPr>
                <w:rFonts w:ascii="Arial" w:hAnsi="Arial"/>
                <w:sz w:val="19"/>
              </w:rPr>
            </w:pPr>
            <w:r>
              <w:rPr>
                <w:rFonts w:ascii="Arial" w:hAnsi="Arial"/>
                <w:sz w:val="19"/>
              </w:rPr>
              <w:t>6</w:t>
            </w:r>
          </w:p>
        </w:tc>
        <w:tc>
          <w:tcPr>
            <w:tcW w:w="540" w:type="dxa"/>
          </w:tcPr>
          <w:p w14:paraId="5E62AA3A" w14:textId="77777777" w:rsidR="006C23B0" w:rsidRDefault="006C23B0" w:rsidP="003D03A3">
            <w:pPr>
              <w:jc w:val="center"/>
              <w:rPr>
                <w:rFonts w:ascii="Arial" w:hAnsi="Arial"/>
                <w:sz w:val="19"/>
              </w:rPr>
            </w:pPr>
            <w:r>
              <w:rPr>
                <w:rFonts w:ascii="Arial" w:hAnsi="Arial"/>
                <w:sz w:val="19"/>
              </w:rPr>
              <w:t>7</w:t>
            </w:r>
          </w:p>
        </w:tc>
      </w:tr>
      <w:tr w:rsidR="006C23B0" w14:paraId="28FC7E60" w14:textId="77777777" w:rsidTr="003D03A3">
        <w:tc>
          <w:tcPr>
            <w:tcW w:w="5220" w:type="dxa"/>
          </w:tcPr>
          <w:p w14:paraId="6EE28805" w14:textId="77777777" w:rsidR="006C23B0" w:rsidRDefault="006C23B0" w:rsidP="003D03A3">
            <w:pPr>
              <w:ind w:left="270" w:hanging="270"/>
              <w:rPr>
                <w:rFonts w:ascii="Arial" w:hAnsi="Arial"/>
                <w:sz w:val="19"/>
              </w:rPr>
            </w:pPr>
            <w:r>
              <w:rPr>
                <w:rFonts w:ascii="Arial" w:hAnsi="Arial"/>
                <w:sz w:val="19"/>
              </w:rPr>
              <w:t>4. Attended to cultural considerations and related APA guidelines in ethical decision-making processes</w:t>
            </w:r>
          </w:p>
        </w:tc>
        <w:tc>
          <w:tcPr>
            <w:tcW w:w="648" w:type="dxa"/>
          </w:tcPr>
          <w:p w14:paraId="0389130B" w14:textId="77777777" w:rsidR="006C23B0" w:rsidRDefault="006C23B0" w:rsidP="003D03A3">
            <w:pPr>
              <w:jc w:val="center"/>
              <w:rPr>
                <w:rFonts w:ascii="Arial" w:hAnsi="Arial"/>
                <w:sz w:val="19"/>
              </w:rPr>
            </w:pPr>
            <w:r>
              <w:rPr>
                <w:rFonts w:ascii="Arial" w:hAnsi="Arial"/>
                <w:sz w:val="19"/>
              </w:rPr>
              <w:t>1</w:t>
            </w:r>
          </w:p>
        </w:tc>
        <w:tc>
          <w:tcPr>
            <w:tcW w:w="630" w:type="dxa"/>
          </w:tcPr>
          <w:p w14:paraId="3CAC3DC6" w14:textId="77777777" w:rsidR="006C23B0" w:rsidRDefault="006C23B0" w:rsidP="003D03A3">
            <w:pPr>
              <w:jc w:val="center"/>
              <w:rPr>
                <w:rFonts w:ascii="Arial" w:hAnsi="Arial"/>
                <w:sz w:val="19"/>
              </w:rPr>
            </w:pPr>
            <w:r>
              <w:rPr>
                <w:rFonts w:ascii="Arial" w:hAnsi="Arial"/>
                <w:sz w:val="19"/>
              </w:rPr>
              <w:t>2</w:t>
            </w:r>
          </w:p>
        </w:tc>
        <w:tc>
          <w:tcPr>
            <w:tcW w:w="812" w:type="dxa"/>
          </w:tcPr>
          <w:p w14:paraId="36CAB849" w14:textId="77777777" w:rsidR="006C23B0" w:rsidRDefault="006C23B0" w:rsidP="003D03A3">
            <w:pPr>
              <w:jc w:val="center"/>
              <w:rPr>
                <w:rFonts w:ascii="Arial" w:hAnsi="Arial"/>
                <w:sz w:val="19"/>
              </w:rPr>
            </w:pPr>
            <w:r>
              <w:rPr>
                <w:rFonts w:ascii="Arial" w:hAnsi="Arial"/>
                <w:sz w:val="19"/>
              </w:rPr>
              <w:t>3</w:t>
            </w:r>
          </w:p>
        </w:tc>
        <w:tc>
          <w:tcPr>
            <w:tcW w:w="812" w:type="dxa"/>
          </w:tcPr>
          <w:p w14:paraId="1A0C9CD1" w14:textId="77777777" w:rsidR="006C23B0" w:rsidRDefault="006C23B0" w:rsidP="003D03A3">
            <w:pPr>
              <w:jc w:val="center"/>
              <w:rPr>
                <w:rFonts w:ascii="Arial" w:hAnsi="Arial"/>
                <w:sz w:val="19"/>
              </w:rPr>
            </w:pPr>
            <w:r>
              <w:rPr>
                <w:rFonts w:ascii="Arial" w:hAnsi="Arial"/>
                <w:sz w:val="19"/>
              </w:rPr>
              <w:t>4</w:t>
            </w:r>
          </w:p>
        </w:tc>
        <w:tc>
          <w:tcPr>
            <w:tcW w:w="810" w:type="dxa"/>
          </w:tcPr>
          <w:p w14:paraId="70E8BEA9"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2BE75733" w14:textId="77777777" w:rsidR="006C23B0" w:rsidRDefault="006C23B0" w:rsidP="003D03A3">
            <w:pPr>
              <w:jc w:val="center"/>
              <w:rPr>
                <w:rFonts w:ascii="Arial" w:hAnsi="Arial"/>
                <w:sz w:val="19"/>
              </w:rPr>
            </w:pPr>
            <w:r>
              <w:rPr>
                <w:rFonts w:ascii="Arial" w:hAnsi="Arial"/>
                <w:sz w:val="19"/>
              </w:rPr>
              <w:t>6</w:t>
            </w:r>
          </w:p>
        </w:tc>
        <w:tc>
          <w:tcPr>
            <w:tcW w:w="540" w:type="dxa"/>
          </w:tcPr>
          <w:p w14:paraId="65091877" w14:textId="77777777" w:rsidR="006C23B0" w:rsidRDefault="006C23B0" w:rsidP="003D03A3">
            <w:pPr>
              <w:jc w:val="center"/>
              <w:rPr>
                <w:rFonts w:ascii="Arial" w:hAnsi="Arial"/>
                <w:sz w:val="19"/>
              </w:rPr>
            </w:pPr>
            <w:r>
              <w:rPr>
                <w:rFonts w:ascii="Arial" w:hAnsi="Arial"/>
                <w:sz w:val="19"/>
              </w:rPr>
              <w:t>7</w:t>
            </w:r>
          </w:p>
        </w:tc>
      </w:tr>
      <w:tr w:rsidR="006C23B0" w14:paraId="5BDAC051" w14:textId="77777777" w:rsidTr="003D03A3">
        <w:tc>
          <w:tcPr>
            <w:tcW w:w="5220" w:type="dxa"/>
          </w:tcPr>
          <w:p w14:paraId="7988E6FD" w14:textId="77777777" w:rsidR="006C23B0" w:rsidRDefault="006C23B0" w:rsidP="003D03A3">
            <w:pPr>
              <w:ind w:left="270" w:hanging="270"/>
              <w:rPr>
                <w:rFonts w:ascii="Arial" w:hAnsi="Arial"/>
                <w:sz w:val="19"/>
              </w:rPr>
            </w:pPr>
          </w:p>
        </w:tc>
        <w:tc>
          <w:tcPr>
            <w:tcW w:w="648" w:type="dxa"/>
          </w:tcPr>
          <w:p w14:paraId="14126802" w14:textId="77777777" w:rsidR="006C23B0" w:rsidRDefault="006C23B0" w:rsidP="003D03A3">
            <w:pPr>
              <w:jc w:val="center"/>
              <w:rPr>
                <w:rFonts w:ascii="Arial" w:hAnsi="Arial"/>
                <w:sz w:val="19"/>
              </w:rPr>
            </w:pPr>
          </w:p>
        </w:tc>
        <w:tc>
          <w:tcPr>
            <w:tcW w:w="630" w:type="dxa"/>
          </w:tcPr>
          <w:p w14:paraId="212CBE04" w14:textId="77777777" w:rsidR="006C23B0" w:rsidRDefault="006C23B0" w:rsidP="003D03A3">
            <w:pPr>
              <w:jc w:val="center"/>
              <w:rPr>
                <w:rFonts w:ascii="Arial" w:hAnsi="Arial"/>
                <w:sz w:val="19"/>
              </w:rPr>
            </w:pPr>
          </w:p>
        </w:tc>
        <w:tc>
          <w:tcPr>
            <w:tcW w:w="812" w:type="dxa"/>
          </w:tcPr>
          <w:p w14:paraId="4C825626" w14:textId="77777777" w:rsidR="006C23B0" w:rsidRDefault="006C23B0" w:rsidP="003D03A3">
            <w:pPr>
              <w:jc w:val="center"/>
              <w:rPr>
                <w:rFonts w:ascii="Arial" w:hAnsi="Arial"/>
                <w:sz w:val="19"/>
              </w:rPr>
            </w:pPr>
          </w:p>
        </w:tc>
        <w:tc>
          <w:tcPr>
            <w:tcW w:w="812" w:type="dxa"/>
          </w:tcPr>
          <w:p w14:paraId="3F2FE092" w14:textId="77777777" w:rsidR="006C23B0" w:rsidRDefault="006C23B0" w:rsidP="003D03A3">
            <w:pPr>
              <w:jc w:val="center"/>
              <w:rPr>
                <w:rFonts w:ascii="Arial" w:hAnsi="Arial"/>
                <w:sz w:val="19"/>
              </w:rPr>
            </w:pPr>
          </w:p>
        </w:tc>
        <w:tc>
          <w:tcPr>
            <w:tcW w:w="810" w:type="dxa"/>
          </w:tcPr>
          <w:p w14:paraId="2AC7290B" w14:textId="77777777" w:rsidR="006C23B0" w:rsidRDefault="006C23B0" w:rsidP="003D03A3">
            <w:pPr>
              <w:jc w:val="center"/>
              <w:rPr>
                <w:rFonts w:ascii="Arial" w:hAnsi="Arial"/>
                <w:sz w:val="19"/>
              </w:rPr>
            </w:pPr>
          </w:p>
        </w:tc>
        <w:tc>
          <w:tcPr>
            <w:tcW w:w="720" w:type="dxa"/>
            <w:gridSpan w:val="2"/>
          </w:tcPr>
          <w:p w14:paraId="357E42F8" w14:textId="77777777" w:rsidR="006C23B0" w:rsidRDefault="006C23B0" w:rsidP="003D03A3">
            <w:pPr>
              <w:jc w:val="center"/>
              <w:rPr>
                <w:rFonts w:ascii="Arial" w:hAnsi="Arial"/>
                <w:sz w:val="19"/>
              </w:rPr>
            </w:pPr>
          </w:p>
        </w:tc>
        <w:tc>
          <w:tcPr>
            <w:tcW w:w="540" w:type="dxa"/>
          </w:tcPr>
          <w:p w14:paraId="47DBF1DF" w14:textId="77777777" w:rsidR="006C23B0" w:rsidRDefault="006C23B0" w:rsidP="003D03A3">
            <w:pPr>
              <w:jc w:val="center"/>
              <w:rPr>
                <w:rFonts w:ascii="Arial" w:hAnsi="Arial"/>
                <w:sz w:val="19"/>
              </w:rPr>
            </w:pPr>
          </w:p>
        </w:tc>
      </w:tr>
    </w:tbl>
    <w:p w14:paraId="7210C820" w14:textId="77777777" w:rsidR="006C23B0" w:rsidRDefault="006C23B0" w:rsidP="006C23B0">
      <w:pPr>
        <w:pStyle w:val="Caption"/>
        <w:rPr>
          <w:sz w:val="21"/>
        </w:rPr>
      </w:pPr>
      <w:r>
        <w:rPr>
          <w:sz w:val="21"/>
        </w:rPr>
        <w:t>Comments:</w:t>
      </w:r>
    </w:p>
    <w:p w14:paraId="08DA78A0" w14:textId="77777777" w:rsidR="006C23B0" w:rsidRDefault="006C23B0" w:rsidP="006C23B0">
      <w:pPr>
        <w:pStyle w:val="Caption"/>
        <w:rPr>
          <w:sz w:val="21"/>
        </w:rPr>
      </w:pPr>
    </w:p>
    <w:p w14:paraId="4052557C" w14:textId="77777777" w:rsidR="006C23B0" w:rsidRDefault="006C23B0" w:rsidP="006C23B0"/>
    <w:p w14:paraId="31A65B34" w14:textId="77777777" w:rsidR="006C23B0" w:rsidRDefault="006C23B0" w:rsidP="006C23B0"/>
    <w:p w14:paraId="5605959C" w14:textId="77777777" w:rsidR="006C23B0" w:rsidRDefault="006C23B0" w:rsidP="006C23B0"/>
    <w:p w14:paraId="2F495299" w14:textId="77777777" w:rsidR="006C23B0" w:rsidRDefault="006C23B0" w:rsidP="006C23B0"/>
    <w:p w14:paraId="13F90091" w14:textId="77777777" w:rsidR="00183818" w:rsidRDefault="00183818" w:rsidP="006C23B0"/>
    <w:p w14:paraId="2AF271A7"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r>
        <w:rPr>
          <w:rFonts w:ascii="Arial" w:hAnsi="Arial"/>
          <w:b/>
          <w:sz w:val="21"/>
        </w:rPr>
        <w:t>Presentation Quality</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6AC007DE" w14:textId="77777777" w:rsidTr="003D03A3">
        <w:tc>
          <w:tcPr>
            <w:tcW w:w="5220" w:type="dxa"/>
          </w:tcPr>
          <w:p w14:paraId="31FEE4BE"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1A9A1508" w14:textId="77777777" w:rsidR="006C23B0" w:rsidRDefault="006C23B0" w:rsidP="003D03A3">
            <w:pPr>
              <w:jc w:val="center"/>
              <w:rPr>
                <w:rFonts w:ascii="Arial" w:hAnsi="Arial" w:cs="Arial"/>
                <w:b/>
                <w:sz w:val="21"/>
                <w:szCs w:val="21"/>
              </w:rPr>
            </w:pPr>
          </w:p>
        </w:tc>
        <w:tc>
          <w:tcPr>
            <w:tcW w:w="812" w:type="dxa"/>
          </w:tcPr>
          <w:p w14:paraId="24259CBD" w14:textId="77777777" w:rsidR="006C23B0" w:rsidRDefault="006C23B0" w:rsidP="003D03A3">
            <w:pPr>
              <w:jc w:val="center"/>
              <w:rPr>
                <w:rFonts w:ascii="Arial" w:hAnsi="Arial" w:cs="Arial"/>
                <w:b/>
                <w:sz w:val="21"/>
                <w:szCs w:val="21"/>
              </w:rPr>
            </w:pPr>
          </w:p>
        </w:tc>
        <w:tc>
          <w:tcPr>
            <w:tcW w:w="812" w:type="dxa"/>
          </w:tcPr>
          <w:p w14:paraId="51FAC76A" w14:textId="77777777" w:rsidR="006C23B0" w:rsidRDefault="006C23B0" w:rsidP="003D03A3">
            <w:pPr>
              <w:jc w:val="center"/>
              <w:rPr>
                <w:rFonts w:ascii="Arial" w:hAnsi="Arial" w:cs="Arial"/>
                <w:b/>
                <w:sz w:val="21"/>
                <w:szCs w:val="21"/>
              </w:rPr>
            </w:pPr>
          </w:p>
        </w:tc>
        <w:tc>
          <w:tcPr>
            <w:tcW w:w="1512" w:type="dxa"/>
            <w:gridSpan w:val="2"/>
          </w:tcPr>
          <w:p w14:paraId="1CC115A9" w14:textId="77777777" w:rsidR="006C23B0" w:rsidRDefault="006C23B0" w:rsidP="003D03A3">
            <w:pPr>
              <w:jc w:val="center"/>
              <w:rPr>
                <w:rFonts w:ascii="Arial" w:hAnsi="Arial" w:cs="Arial"/>
                <w:b/>
                <w:sz w:val="21"/>
                <w:szCs w:val="21"/>
              </w:rPr>
            </w:pPr>
          </w:p>
        </w:tc>
        <w:tc>
          <w:tcPr>
            <w:tcW w:w="558" w:type="dxa"/>
            <w:gridSpan w:val="2"/>
          </w:tcPr>
          <w:p w14:paraId="3668BA4E" w14:textId="77777777" w:rsidR="006C23B0" w:rsidRDefault="006C23B0" w:rsidP="003D03A3">
            <w:pPr>
              <w:jc w:val="center"/>
              <w:rPr>
                <w:rFonts w:ascii="Arial" w:hAnsi="Arial" w:cs="Arial"/>
                <w:b/>
                <w:sz w:val="21"/>
                <w:szCs w:val="21"/>
              </w:rPr>
            </w:pPr>
          </w:p>
        </w:tc>
      </w:tr>
      <w:tr w:rsidR="006C23B0" w:rsidRPr="00BA053D" w14:paraId="645097DF" w14:textId="77777777" w:rsidTr="003D03A3">
        <w:tc>
          <w:tcPr>
            <w:tcW w:w="5220" w:type="dxa"/>
          </w:tcPr>
          <w:p w14:paraId="63FABF11" w14:textId="77777777" w:rsidR="006C23B0" w:rsidRPr="00BA053D" w:rsidRDefault="006C23B0" w:rsidP="003D03A3">
            <w:pPr>
              <w:rPr>
                <w:rFonts w:ascii="Arial" w:hAnsi="Arial" w:cs="Arial"/>
                <w:b/>
                <w:sz w:val="21"/>
                <w:szCs w:val="21"/>
              </w:rPr>
            </w:pPr>
          </w:p>
        </w:tc>
        <w:tc>
          <w:tcPr>
            <w:tcW w:w="1278" w:type="dxa"/>
            <w:gridSpan w:val="2"/>
          </w:tcPr>
          <w:p w14:paraId="2580CCD7"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593F0987"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625D6D70"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353C4305"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63E3EEC8"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3A4C51F0"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1CF03184"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45A859D0" w14:textId="77777777" w:rsidR="006C23B0" w:rsidRDefault="006C23B0" w:rsidP="003D03A3">
            <w:pPr>
              <w:jc w:val="center"/>
              <w:rPr>
                <w:rFonts w:ascii="Arial" w:hAnsi="Arial" w:cs="Arial"/>
                <w:b/>
                <w:sz w:val="21"/>
                <w:szCs w:val="21"/>
              </w:rPr>
            </w:pPr>
          </w:p>
          <w:p w14:paraId="668A57A1"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15B77B68" w14:textId="77777777" w:rsidTr="003D03A3">
        <w:tc>
          <w:tcPr>
            <w:tcW w:w="5220" w:type="dxa"/>
          </w:tcPr>
          <w:p w14:paraId="02DF44CB"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1. </w:t>
            </w:r>
            <w:r w:rsidRPr="00773C4A">
              <w:rPr>
                <w:rFonts w:ascii="Arial" w:hAnsi="Arial"/>
                <w:snapToGrid w:val="0"/>
                <w:sz w:val="19"/>
              </w:rPr>
              <w:t>Organized materials well and provided evidence on the relevant competencies.</w:t>
            </w:r>
          </w:p>
        </w:tc>
        <w:tc>
          <w:tcPr>
            <w:tcW w:w="648" w:type="dxa"/>
          </w:tcPr>
          <w:p w14:paraId="4A5EE01C" w14:textId="77777777" w:rsidR="006C23B0" w:rsidRDefault="006C23B0" w:rsidP="003D03A3">
            <w:pPr>
              <w:jc w:val="center"/>
              <w:rPr>
                <w:rFonts w:ascii="Arial" w:hAnsi="Arial"/>
                <w:sz w:val="19"/>
              </w:rPr>
            </w:pPr>
          </w:p>
          <w:p w14:paraId="34C86D23" w14:textId="77777777" w:rsidR="006C23B0" w:rsidRDefault="006C23B0" w:rsidP="003D03A3">
            <w:pPr>
              <w:jc w:val="center"/>
              <w:rPr>
                <w:rFonts w:ascii="Arial" w:hAnsi="Arial"/>
                <w:sz w:val="19"/>
              </w:rPr>
            </w:pPr>
            <w:r>
              <w:rPr>
                <w:rFonts w:ascii="Arial" w:hAnsi="Arial"/>
                <w:sz w:val="19"/>
              </w:rPr>
              <w:t>1</w:t>
            </w:r>
          </w:p>
        </w:tc>
        <w:tc>
          <w:tcPr>
            <w:tcW w:w="630" w:type="dxa"/>
          </w:tcPr>
          <w:p w14:paraId="080FB5D4" w14:textId="77777777" w:rsidR="006C23B0" w:rsidRDefault="006C23B0" w:rsidP="003D03A3">
            <w:pPr>
              <w:jc w:val="center"/>
              <w:rPr>
                <w:rFonts w:ascii="Arial" w:hAnsi="Arial"/>
                <w:sz w:val="19"/>
              </w:rPr>
            </w:pPr>
          </w:p>
          <w:p w14:paraId="5DBF3EE2" w14:textId="77777777" w:rsidR="006C23B0" w:rsidRDefault="006C23B0" w:rsidP="003D03A3">
            <w:pPr>
              <w:jc w:val="center"/>
              <w:rPr>
                <w:rFonts w:ascii="Arial" w:hAnsi="Arial"/>
                <w:sz w:val="19"/>
              </w:rPr>
            </w:pPr>
            <w:r>
              <w:rPr>
                <w:rFonts w:ascii="Arial" w:hAnsi="Arial"/>
                <w:sz w:val="19"/>
              </w:rPr>
              <w:t>2</w:t>
            </w:r>
          </w:p>
        </w:tc>
        <w:tc>
          <w:tcPr>
            <w:tcW w:w="812" w:type="dxa"/>
          </w:tcPr>
          <w:p w14:paraId="0CDC5F23" w14:textId="77777777" w:rsidR="006C23B0" w:rsidRDefault="006C23B0" w:rsidP="003D03A3">
            <w:pPr>
              <w:jc w:val="center"/>
              <w:rPr>
                <w:rFonts w:ascii="Arial" w:hAnsi="Arial"/>
                <w:sz w:val="19"/>
              </w:rPr>
            </w:pPr>
          </w:p>
          <w:p w14:paraId="7D3A7EEE" w14:textId="77777777" w:rsidR="006C23B0" w:rsidRDefault="006C23B0" w:rsidP="003D03A3">
            <w:pPr>
              <w:jc w:val="center"/>
              <w:rPr>
                <w:rFonts w:ascii="Arial" w:hAnsi="Arial"/>
                <w:sz w:val="19"/>
              </w:rPr>
            </w:pPr>
            <w:r>
              <w:rPr>
                <w:rFonts w:ascii="Arial" w:hAnsi="Arial"/>
                <w:sz w:val="19"/>
              </w:rPr>
              <w:t>3</w:t>
            </w:r>
          </w:p>
        </w:tc>
        <w:tc>
          <w:tcPr>
            <w:tcW w:w="812" w:type="dxa"/>
          </w:tcPr>
          <w:p w14:paraId="482459A9" w14:textId="77777777" w:rsidR="006C23B0" w:rsidRDefault="006C23B0" w:rsidP="003D03A3">
            <w:pPr>
              <w:jc w:val="center"/>
              <w:rPr>
                <w:rFonts w:ascii="Arial" w:hAnsi="Arial"/>
                <w:sz w:val="19"/>
              </w:rPr>
            </w:pPr>
          </w:p>
          <w:p w14:paraId="35908322" w14:textId="77777777" w:rsidR="006C23B0" w:rsidRDefault="006C23B0" w:rsidP="003D03A3">
            <w:pPr>
              <w:jc w:val="center"/>
              <w:rPr>
                <w:rFonts w:ascii="Arial" w:hAnsi="Arial"/>
                <w:sz w:val="19"/>
              </w:rPr>
            </w:pPr>
            <w:r>
              <w:rPr>
                <w:rFonts w:ascii="Arial" w:hAnsi="Arial"/>
                <w:sz w:val="19"/>
              </w:rPr>
              <w:t>4</w:t>
            </w:r>
          </w:p>
        </w:tc>
        <w:tc>
          <w:tcPr>
            <w:tcW w:w="810" w:type="dxa"/>
          </w:tcPr>
          <w:p w14:paraId="040387EC" w14:textId="77777777" w:rsidR="006C23B0" w:rsidRDefault="006C23B0" w:rsidP="003D03A3">
            <w:pPr>
              <w:jc w:val="center"/>
              <w:rPr>
                <w:rFonts w:ascii="Arial" w:hAnsi="Arial"/>
                <w:sz w:val="19"/>
              </w:rPr>
            </w:pPr>
          </w:p>
          <w:p w14:paraId="168210AD"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16C66935" w14:textId="77777777" w:rsidR="006C23B0" w:rsidRDefault="006C23B0" w:rsidP="003D03A3">
            <w:pPr>
              <w:jc w:val="center"/>
              <w:rPr>
                <w:rFonts w:ascii="Arial" w:hAnsi="Arial"/>
                <w:sz w:val="19"/>
              </w:rPr>
            </w:pPr>
          </w:p>
          <w:p w14:paraId="54BEDE1C" w14:textId="77777777" w:rsidR="006C23B0" w:rsidRDefault="006C23B0" w:rsidP="003D03A3">
            <w:pPr>
              <w:jc w:val="center"/>
              <w:rPr>
                <w:rFonts w:ascii="Arial" w:hAnsi="Arial"/>
                <w:sz w:val="19"/>
              </w:rPr>
            </w:pPr>
            <w:r>
              <w:rPr>
                <w:rFonts w:ascii="Arial" w:hAnsi="Arial"/>
                <w:sz w:val="19"/>
              </w:rPr>
              <w:t>6</w:t>
            </w:r>
          </w:p>
        </w:tc>
        <w:tc>
          <w:tcPr>
            <w:tcW w:w="540" w:type="dxa"/>
          </w:tcPr>
          <w:p w14:paraId="395BB96E" w14:textId="77777777" w:rsidR="006C23B0" w:rsidRDefault="006C23B0" w:rsidP="003D03A3">
            <w:pPr>
              <w:jc w:val="center"/>
              <w:rPr>
                <w:rFonts w:ascii="Arial" w:hAnsi="Arial"/>
                <w:sz w:val="19"/>
              </w:rPr>
            </w:pPr>
          </w:p>
          <w:p w14:paraId="0EE581F6" w14:textId="77777777" w:rsidR="006C23B0" w:rsidRDefault="006C23B0" w:rsidP="003D03A3">
            <w:pPr>
              <w:jc w:val="center"/>
              <w:rPr>
                <w:rFonts w:ascii="Arial" w:hAnsi="Arial"/>
                <w:sz w:val="19"/>
              </w:rPr>
            </w:pPr>
            <w:r>
              <w:rPr>
                <w:rFonts w:ascii="Arial" w:hAnsi="Arial"/>
                <w:sz w:val="19"/>
              </w:rPr>
              <w:t>7</w:t>
            </w:r>
          </w:p>
        </w:tc>
      </w:tr>
      <w:tr w:rsidR="006C23B0" w14:paraId="5CA5E86D" w14:textId="77777777" w:rsidTr="003D03A3">
        <w:tc>
          <w:tcPr>
            <w:tcW w:w="5220" w:type="dxa"/>
          </w:tcPr>
          <w:p w14:paraId="3B0611BC" w14:textId="77777777" w:rsidR="006C23B0" w:rsidRDefault="006C23B0" w:rsidP="003D03A3">
            <w:pPr>
              <w:ind w:left="270" w:hanging="270"/>
              <w:rPr>
                <w:rFonts w:ascii="Arial" w:hAnsi="Arial"/>
                <w:sz w:val="19"/>
              </w:rPr>
            </w:pPr>
            <w:r>
              <w:rPr>
                <w:rFonts w:ascii="Arial" w:hAnsi="Arial"/>
                <w:sz w:val="19"/>
              </w:rPr>
              <w:t xml:space="preserve">2. Organized the oral presentation well </w:t>
            </w:r>
          </w:p>
        </w:tc>
        <w:tc>
          <w:tcPr>
            <w:tcW w:w="648" w:type="dxa"/>
          </w:tcPr>
          <w:p w14:paraId="72E321AD" w14:textId="77777777" w:rsidR="006C23B0" w:rsidRDefault="006C23B0" w:rsidP="003D03A3">
            <w:pPr>
              <w:jc w:val="center"/>
              <w:rPr>
                <w:rFonts w:ascii="Arial" w:hAnsi="Arial"/>
                <w:sz w:val="19"/>
              </w:rPr>
            </w:pPr>
          </w:p>
          <w:p w14:paraId="0E8FD586" w14:textId="77777777" w:rsidR="006C23B0" w:rsidRDefault="006C23B0" w:rsidP="003D03A3">
            <w:pPr>
              <w:jc w:val="center"/>
              <w:rPr>
                <w:rFonts w:ascii="Arial" w:hAnsi="Arial"/>
                <w:sz w:val="19"/>
              </w:rPr>
            </w:pPr>
            <w:r>
              <w:rPr>
                <w:rFonts w:ascii="Arial" w:hAnsi="Arial"/>
                <w:sz w:val="19"/>
              </w:rPr>
              <w:t>1</w:t>
            </w:r>
          </w:p>
        </w:tc>
        <w:tc>
          <w:tcPr>
            <w:tcW w:w="630" w:type="dxa"/>
          </w:tcPr>
          <w:p w14:paraId="3EFF29E8" w14:textId="77777777" w:rsidR="006C23B0" w:rsidRDefault="006C23B0" w:rsidP="003D03A3">
            <w:pPr>
              <w:jc w:val="center"/>
              <w:rPr>
                <w:rFonts w:ascii="Arial" w:hAnsi="Arial"/>
                <w:sz w:val="19"/>
              </w:rPr>
            </w:pPr>
          </w:p>
          <w:p w14:paraId="5DF773E9" w14:textId="77777777" w:rsidR="006C23B0" w:rsidRDefault="006C23B0" w:rsidP="003D03A3">
            <w:pPr>
              <w:jc w:val="center"/>
              <w:rPr>
                <w:rFonts w:ascii="Arial" w:hAnsi="Arial"/>
                <w:sz w:val="19"/>
              </w:rPr>
            </w:pPr>
            <w:r>
              <w:rPr>
                <w:rFonts w:ascii="Arial" w:hAnsi="Arial"/>
                <w:sz w:val="19"/>
              </w:rPr>
              <w:t>2</w:t>
            </w:r>
          </w:p>
        </w:tc>
        <w:tc>
          <w:tcPr>
            <w:tcW w:w="812" w:type="dxa"/>
          </w:tcPr>
          <w:p w14:paraId="7926882F" w14:textId="77777777" w:rsidR="006C23B0" w:rsidRDefault="006C23B0" w:rsidP="003D03A3">
            <w:pPr>
              <w:jc w:val="center"/>
              <w:rPr>
                <w:rFonts w:ascii="Arial" w:hAnsi="Arial"/>
                <w:sz w:val="19"/>
              </w:rPr>
            </w:pPr>
          </w:p>
          <w:p w14:paraId="56436B68" w14:textId="77777777" w:rsidR="006C23B0" w:rsidRDefault="006C23B0" w:rsidP="003D03A3">
            <w:pPr>
              <w:jc w:val="center"/>
              <w:rPr>
                <w:rFonts w:ascii="Arial" w:hAnsi="Arial"/>
                <w:sz w:val="19"/>
              </w:rPr>
            </w:pPr>
            <w:r>
              <w:rPr>
                <w:rFonts w:ascii="Arial" w:hAnsi="Arial"/>
                <w:sz w:val="19"/>
              </w:rPr>
              <w:t>3</w:t>
            </w:r>
          </w:p>
        </w:tc>
        <w:tc>
          <w:tcPr>
            <w:tcW w:w="812" w:type="dxa"/>
          </w:tcPr>
          <w:p w14:paraId="737C6A0B" w14:textId="77777777" w:rsidR="006C23B0" w:rsidRDefault="006C23B0" w:rsidP="003D03A3">
            <w:pPr>
              <w:jc w:val="center"/>
              <w:rPr>
                <w:rFonts w:ascii="Arial" w:hAnsi="Arial"/>
                <w:sz w:val="19"/>
              </w:rPr>
            </w:pPr>
          </w:p>
          <w:p w14:paraId="06FD0C1B" w14:textId="77777777" w:rsidR="006C23B0" w:rsidRDefault="006C23B0" w:rsidP="003D03A3">
            <w:pPr>
              <w:jc w:val="center"/>
              <w:rPr>
                <w:rFonts w:ascii="Arial" w:hAnsi="Arial"/>
                <w:sz w:val="19"/>
              </w:rPr>
            </w:pPr>
            <w:r>
              <w:rPr>
                <w:rFonts w:ascii="Arial" w:hAnsi="Arial"/>
                <w:sz w:val="19"/>
              </w:rPr>
              <w:t>4</w:t>
            </w:r>
          </w:p>
        </w:tc>
        <w:tc>
          <w:tcPr>
            <w:tcW w:w="810" w:type="dxa"/>
          </w:tcPr>
          <w:p w14:paraId="34C60EB3" w14:textId="77777777" w:rsidR="006C23B0" w:rsidRDefault="006C23B0" w:rsidP="003D03A3">
            <w:pPr>
              <w:jc w:val="center"/>
              <w:rPr>
                <w:rFonts w:ascii="Arial" w:hAnsi="Arial"/>
                <w:sz w:val="19"/>
              </w:rPr>
            </w:pPr>
          </w:p>
          <w:p w14:paraId="2D2EA6EB"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71C6608E" w14:textId="77777777" w:rsidR="006C23B0" w:rsidRDefault="006C23B0" w:rsidP="003D03A3">
            <w:pPr>
              <w:jc w:val="center"/>
              <w:rPr>
                <w:rFonts w:ascii="Arial" w:hAnsi="Arial"/>
                <w:sz w:val="19"/>
              </w:rPr>
            </w:pPr>
          </w:p>
          <w:p w14:paraId="627329F6" w14:textId="77777777" w:rsidR="006C23B0" w:rsidRDefault="006C23B0" w:rsidP="003D03A3">
            <w:pPr>
              <w:jc w:val="center"/>
              <w:rPr>
                <w:rFonts w:ascii="Arial" w:hAnsi="Arial"/>
                <w:sz w:val="19"/>
              </w:rPr>
            </w:pPr>
            <w:r>
              <w:rPr>
                <w:rFonts w:ascii="Arial" w:hAnsi="Arial"/>
                <w:sz w:val="19"/>
              </w:rPr>
              <w:t>6</w:t>
            </w:r>
          </w:p>
        </w:tc>
        <w:tc>
          <w:tcPr>
            <w:tcW w:w="540" w:type="dxa"/>
          </w:tcPr>
          <w:p w14:paraId="771D9E4D" w14:textId="77777777" w:rsidR="006C23B0" w:rsidRDefault="006C23B0" w:rsidP="003D03A3">
            <w:pPr>
              <w:jc w:val="center"/>
              <w:rPr>
                <w:rFonts w:ascii="Arial" w:hAnsi="Arial"/>
                <w:sz w:val="19"/>
              </w:rPr>
            </w:pPr>
          </w:p>
          <w:p w14:paraId="464EEB4E" w14:textId="77777777" w:rsidR="006C23B0" w:rsidRDefault="006C23B0" w:rsidP="003D03A3">
            <w:pPr>
              <w:jc w:val="center"/>
              <w:rPr>
                <w:rFonts w:ascii="Arial" w:hAnsi="Arial"/>
                <w:sz w:val="19"/>
              </w:rPr>
            </w:pPr>
            <w:r>
              <w:rPr>
                <w:rFonts w:ascii="Arial" w:hAnsi="Arial"/>
                <w:sz w:val="19"/>
              </w:rPr>
              <w:t>7</w:t>
            </w:r>
          </w:p>
        </w:tc>
      </w:tr>
      <w:tr w:rsidR="006C23B0" w14:paraId="78DD7BA2" w14:textId="77777777" w:rsidTr="003D03A3">
        <w:tc>
          <w:tcPr>
            <w:tcW w:w="5220" w:type="dxa"/>
          </w:tcPr>
          <w:p w14:paraId="63D27650" w14:textId="77777777" w:rsidR="006C23B0" w:rsidRDefault="006C23B0" w:rsidP="003D03A3">
            <w:pPr>
              <w:ind w:left="270" w:hanging="270"/>
              <w:rPr>
                <w:rFonts w:ascii="Arial" w:hAnsi="Arial"/>
                <w:sz w:val="19"/>
              </w:rPr>
            </w:pPr>
            <w:r>
              <w:rPr>
                <w:rFonts w:ascii="Arial" w:hAnsi="Arial"/>
                <w:sz w:val="19"/>
              </w:rPr>
              <w:t xml:space="preserve">3. Used allotted oral presentation time efficiently; presented the most relevant elements of the case </w:t>
            </w:r>
          </w:p>
        </w:tc>
        <w:tc>
          <w:tcPr>
            <w:tcW w:w="648" w:type="dxa"/>
          </w:tcPr>
          <w:p w14:paraId="1C11B74D" w14:textId="77777777" w:rsidR="006C23B0" w:rsidRDefault="006C23B0" w:rsidP="003D03A3">
            <w:pPr>
              <w:jc w:val="center"/>
              <w:rPr>
                <w:rFonts w:ascii="Arial" w:hAnsi="Arial"/>
                <w:sz w:val="19"/>
              </w:rPr>
            </w:pPr>
          </w:p>
          <w:p w14:paraId="6EB1CF73" w14:textId="77777777" w:rsidR="006C23B0" w:rsidRDefault="006C23B0" w:rsidP="003D03A3">
            <w:pPr>
              <w:jc w:val="center"/>
              <w:rPr>
                <w:rFonts w:ascii="Arial" w:hAnsi="Arial"/>
                <w:sz w:val="19"/>
              </w:rPr>
            </w:pPr>
            <w:r>
              <w:rPr>
                <w:rFonts w:ascii="Arial" w:hAnsi="Arial"/>
                <w:sz w:val="19"/>
              </w:rPr>
              <w:t>1</w:t>
            </w:r>
          </w:p>
        </w:tc>
        <w:tc>
          <w:tcPr>
            <w:tcW w:w="630" w:type="dxa"/>
          </w:tcPr>
          <w:p w14:paraId="36705DBF" w14:textId="77777777" w:rsidR="006C23B0" w:rsidRDefault="006C23B0" w:rsidP="003D03A3">
            <w:pPr>
              <w:jc w:val="center"/>
              <w:rPr>
                <w:rFonts w:ascii="Arial" w:hAnsi="Arial"/>
                <w:sz w:val="19"/>
              </w:rPr>
            </w:pPr>
          </w:p>
          <w:p w14:paraId="0FC942AE" w14:textId="77777777" w:rsidR="006C23B0" w:rsidRDefault="006C23B0" w:rsidP="003D03A3">
            <w:pPr>
              <w:jc w:val="center"/>
              <w:rPr>
                <w:rFonts w:ascii="Arial" w:hAnsi="Arial"/>
                <w:sz w:val="19"/>
              </w:rPr>
            </w:pPr>
            <w:r>
              <w:rPr>
                <w:rFonts w:ascii="Arial" w:hAnsi="Arial"/>
                <w:sz w:val="19"/>
              </w:rPr>
              <w:t>2</w:t>
            </w:r>
          </w:p>
        </w:tc>
        <w:tc>
          <w:tcPr>
            <w:tcW w:w="812" w:type="dxa"/>
          </w:tcPr>
          <w:p w14:paraId="370FBBF8" w14:textId="77777777" w:rsidR="006C23B0" w:rsidRDefault="006C23B0" w:rsidP="003D03A3">
            <w:pPr>
              <w:jc w:val="center"/>
              <w:rPr>
                <w:rFonts w:ascii="Arial" w:hAnsi="Arial"/>
                <w:sz w:val="19"/>
              </w:rPr>
            </w:pPr>
          </w:p>
          <w:p w14:paraId="71AAD9C1" w14:textId="77777777" w:rsidR="006C23B0" w:rsidRDefault="006C23B0" w:rsidP="003D03A3">
            <w:pPr>
              <w:jc w:val="center"/>
              <w:rPr>
                <w:rFonts w:ascii="Arial" w:hAnsi="Arial"/>
                <w:sz w:val="19"/>
              </w:rPr>
            </w:pPr>
            <w:r>
              <w:rPr>
                <w:rFonts w:ascii="Arial" w:hAnsi="Arial"/>
                <w:sz w:val="19"/>
              </w:rPr>
              <w:t>3</w:t>
            </w:r>
          </w:p>
        </w:tc>
        <w:tc>
          <w:tcPr>
            <w:tcW w:w="812" w:type="dxa"/>
          </w:tcPr>
          <w:p w14:paraId="4270B7F3" w14:textId="77777777" w:rsidR="006C23B0" w:rsidRDefault="006C23B0" w:rsidP="003D03A3">
            <w:pPr>
              <w:jc w:val="center"/>
              <w:rPr>
                <w:rFonts w:ascii="Arial" w:hAnsi="Arial"/>
                <w:sz w:val="19"/>
              </w:rPr>
            </w:pPr>
          </w:p>
          <w:p w14:paraId="794DC243" w14:textId="77777777" w:rsidR="006C23B0" w:rsidRDefault="006C23B0" w:rsidP="003D03A3">
            <w:pPr>
              <w:jc w:val="center"/>
              <w:rPr>
                <w:rFonts w:ascii="Arial" w:hAnsi="Arial"/>
                <w:sz w:val="19"/>
              </w:rPr>
            </w:pPr>
            <w:r>
              <w:rPr>
                <w:rFonts w:ascii="Arial" w:hAnsi="Arial"/>
                <w:sz w:val="19"/>
              </w:rPr>
              <w:t>4</w:t>
            </w:r>
          </w:p>
        </w:tc>
        <w:tc>
          <w:tcPr>
            <w:tcW w:w="810" w:type="dxa"/>
          </w:tcPr>
          <w:p w14:paraId="37226E24" w14:textId="77777777" w:rsidR="006C23B0" w:rsidRDefault="006C23B0" w:rsidP="003D03A3">
            <w:pPr>
              <w:jc w:val="center"/>
              <w:rPr>
                <w:rFonts w:ascii="Arial" w:hAnsi="Arial"/>
                <w:sz w:val="19"/>
              </w:rPr>
            </w:pPr>
          </w:p>
          <w:p w14:paraId="3EE820D6"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6A408FB3" w14:textId="77777777" w:rsidR="006C23B0" w:rsidRDefault="006C23B0" w:rsidP="003D03A3">
            <w:pPr>
              <w:jc w:val="center"/>
              <w:rPr>
                <w:rFonts w:ascii="Arial" w:hAnsi="Arial"/>
                <w:sz w:val="19"/>
              </w:rPr>
            </w:pPr>
          </w:p>
          <w:p w14:paraId="49D5BDB0" w14:textId="77777777" w:rsidR="006C23B0" w:rsidRDefault="006C23B0" w:rsidP="003D03A3">
            <w:pPr>
              <w:jc w:val="center"/>
              <w:rPr>
                <w:rFonts w:ascii="Arial" w:hAnsi="Arial"/>
                <w:sz w:val="19"/>
              </w:rPr>
            </w:pPr>
            <w:r>
              <w:rPr>
                <w:rFonts w:ascii="Arial" w:hAnsi="Arial"/>
                <w:sz w:val="19"/>
              </w:rPr>
              <w:t>6</w:t>
            </w:r>
          </w:p>
        </w:tc>
        <w:tc>
          <w:tcPr>
            <w:tcW w:w="540" w:type="dxa"/>
          </w:tcPr>
          <w:p w14:paraId="27DAE5DA" w14:textId="77777777" w:rsidR="006C23B0" w:rsidRDefault="006C23B0" w:rsidP="003D03A3">
            <w:pPr>
              <w:jc w:val="center"/>
              <w:rPr>
                <w:rFonts w:ascii="Arial" w:hAnsi="Arial"/>
                <w:sz w:val="19"/>
              </w:rPr>
            </w:pPr>
          </w:p>
          <w:p w14:paraId="13B098AA" w14:textId="77777777" w:rsidR="006C23B0" w:rsidRDefault="006C23B0" w:rsidP="003D03A3">
            <w:pPr>
              <w:jc w:val="center"/>
              <w:rPr>
                <w:rFonts w:ascii="Arial" w:hAnsi="Arial"/>
                <w:sz w:val="19"/>
              </w:rPr>
            </w:pPr>
            <w:r>
              <w:rPr>
                <w:rFonts w:ascii="Arial" w:hAnsi="Arial"/>
                <w:sz w:val="19"/>
              </w:rPr>
              <w:t>7</w:t>
            </w:r>
          </w:p>
        </w:tc>
      </w:tr>
      <w:tr w:rsidR="006C23B0" w14:paraId="4DEA6D01" w14:textId="77777777" w:rsidTr="003D03A3">
        <w:tc>
          <w:tcPr>
            <w:tcW w:w="5220" w:type="dxa"/>
          </w:tcPr>
          <w:p w14:paraId="63DCF9CC" w14:textId="77777777" w:rsidR="006C23B0" w:rsidRDefault="006C23B0" w:rsidP="003D03A3">
            <w:pPr>
              <w:ind w:left="270" w:hanging="270"/>
              <w:rPr>
                <w:rFonts w:ascii="Arial" w:hAnsi="Arial"/>
                <w:sz w:val="19"/>
              </w:rPr>
            </w:pPr>
            <w:r>
              <w:rPr>
                <w:rFonts w:ascii="Arial" w:hAnsi="Arial"/>
                <w:sz w:val="19"/>
              </w:rPr>
              <w:t>4. Demonstrated an emerging professional identity as a psychologist.</w:t>
            </w:r>
          </w:p>
        </w:tc>
        <w:tc>
          <w:tcPr>
            <w:tcW w:w="648" w:type="dxa"/>
          </w:tcPr>
          <w:p w14:paraId="2F68025E" w14:textId="77777777" w:rsidR="006C23B0" w:rsidRDefault="006C23B0" w:rsidP="003D03A3">
            <w:pPr>
              <w:jc w:val="center"/>
              <w:rPr>
                <w:rFonts w:ascii="Arial" w:hAnsi="Arial"/>
                <w:sz w:val="19"/>
              </w:rPr>
            </w:pPr>
          </w:p>
          <w:p w14:paraId="442FA245" w14:textId="77777777" w:rsidR="006C23B0" w:rsidRDefault="006C23B0" w:rsidP="003D03A3">
            <w:pPr>
              <w:jc w:val="center"/>
              <w:rPr>
                <w:rFonts w:ascii="Arial" w:hAnsi="Arial"/>
                <w:sz w:val="19"/>
              </w:rPr>
            </w:pPr>
            <w:r>
              <w:rPr>
                <w:rFonts w:ascii="Arial" w:hAnsi="Arial"/>
                <w:sz w:val="19"/>
              </w:rPr>
              <w:t>1</w:t>
            </w:r>
          </w:p>
        </w:tc>
        <w:tc>
          <w:tcPr>
            <w:tcW w:w="630" w:type="dxa"/>
          </w:tcPr>
          <w:p w14:paraId="72710DE6" w14:textId="77777777" w:rsidR="006C23B0" w:rsidRDefault="006C23B0" w:rsidP="003D03A3">
            <w:pPr>
              <w:jc w:val="center"/>
              <w:rPr>
                <w:rFonts w:ascii="Arial" w:hAnsi="Arial"/>
                <w:sz w:val="19"/>
              </w:rPr>
            </w:pPr>
          </w:p>
          <w:p w14:paraId="762F32C7" w14:textId="77777777" w:rsidR="006C23B0" w:rsidRDefault="006C23B0" w:rsidP="003D03A3">
            <w:pPr>
              <w:jc w:val="center"/>
              <w:rPr>
                <w:rFonts w:ascii="Arial" w:hAnsi="Arial"/>
                <w:sz w:val="19"/>
              </w:rPr>
            </w:pPr>
            <w:r>
              <w:rPr>
                <w:rFonts w:ascii="Arial" w:hAnsi="Arial"/>
                <w:sz w:val="19"/>
              </w:rPr>
              <w:t>2</w:t>
            </w:r>
          </w:p>
        </w:tc>
        <w:tc>
          <w:tcPr>
            <w:tcW w:w="812" w:type="dxa"/>
          </w:tcPr>
          <w:p w14:paraId="0BBBF0A9" w14:textId="77777777" w:rsidR="006C23B0" w:rsidRDefault="006C23B0" w:rsidP="003D03A3">
            <w:pPr>
              <w:jc w:val="center"/>
              <w:rPr>
                <w:rFonts w:ascii="Arial" w:hAnsi="Arial"/>
                <w:sz w:val="19"/>
              </w:rPr>
            </w:pPr>
          </w:p>
          <w:p w14:paraId="440C3A51" w14:textId="77777777" w:rsidR="006C23B0" w:rsidRDefault="006C23B0" w:rsidP="003D03A3">
            <w:pPr>
              <w:jc w:val="center"/>
              <w:rPr>
                <w:rFonts w:ascii="Arial" w:hAnsi="Arial"/>
                <w:sz w:val="19"/>
              </w:rPr>
            </w:pPr>
            <w:r>
              <w:rPr>
                <w:rFonts w:ascii="Arial" w:hAnsi="Arial"/>
                <w:sz w:val="19"/>
              </w:rPr>
              <w:t>3</w:t>
            </w:r>
          </w:p>
        </w:tc>
        <w:tc>
          <w:tcPr>
            <w:tcW w:w="812" w:type="dxa"/>
          </w:tcPr>
          <w:p w14:paraId="242614BD" w14:textId="77777777" w:rsidR="006C23B0" w:rsidRDefault="006C23B0" w:rsidP="003D03A3">
            <w:pPr>
              <w:jc w:val="center"/>
              <w:rPr>
                <w:rFonts w:ascii="Arial" w:hAnsi="Arial"/>
                <w:sz w:val="19"/>
              </w:rPr>
            </w:pPr>
          </w:p>
          <w:p w14:paraId="63F64BEF" w14:textId="77777777" w:rsidR="006C23B0" w:rsidRDefault="006C23B0" w:rsidP="003D03A3">
            <w:pPr>
              <w:jc w:val="center"/>
              <w:rPr>
                <w:rFonts w:ascii="Arial" w:hAnsi="Arial"/>
                <w:sz w:val="19"/>
              </w:rPr>
            </w:pPr>
            <w:r>
              <w:rPr>
                <w:rFonts w:ascii="Arial" w:hAnsi="Arial"/>
                <w:sz w:val="19"/>
              </w:rPr>
              <w:t>4</w:t>
            </w:r>
          </w:p>
        </w:tc>
        <w:tc>
          <w:tcPr>
            <w:tcW w:w="810" w:type="dxa"/>
          </w:tcPr>
          <w:p w14:paraId="7ACBEF48" w14:textId="77777777" w:rsidR="006C23B0" w:rsidRDefault="006C23B0" w:rsidP="003D03A3">
            <w:pPr>
              <w:jc w:val="center"/>
              <w:rPr>
                <w:rFonts w:ascii="Arial" w:hAnsi="Arial"/>
                <w:sz w:val="19"/>
              </w:rPr>
            </w:pPr>
          </w:p>
          <w:p w14:paraId="7CA786BA"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41E88B3A" w14:textId="77777777" w:rsidR="006C23B0" w:rsidRDefault="006C23B0" w:rsidP="003D03A3">
            <w:pPr>
              <w:jc w:val="center"/>
              <w:rPr>
                <w:rFonts w:ascii="Arial" w:hAnsi="Arial"/>
                <w:sz w:val="19"/>
              </w:rPr>
            </w:pPr>
          </w:p>
          <w:p w14:paraId="1131FB14" w14:textId="77777777" w:rsidR="006C23B0" w:rsidRDefault="006C23B0" w:rsidP="003D03A3">
            <w:pPr>
              <w:jc w:val="center"/>
              <w:rPr>
                <w:rFonts w:ascii="Arial" w:hAnsi="Arial"/>
                <w:sz w:val="19"/>
              </w:rPr>
            </w:pPr>
            <w:r>
              <w:rPr>
                <w:rFonts w:ascii="Arial" w:hAnsi="Arial"/>
                <w:sz w:val="19"/>
              </w:rPr>
              <w:t>6</w:t>
            </w:r>
          </w:p>
        </w:tc>
        <w:tc>
          <w:tcPr>
            <w:tcW w:w="540" w:type="dxa"/>
          </w:tcPr>
          <w:p w14:paraId="4579DAEC" w14:textId="77777777" w:rsidR="006C23B0" w:rsidRDefault="006C23B0" w:rsidP="003D03A3">
            <w:pPr>
              <w:jc w:val="center"/>
              <w:rPr>
                <w:rFonts w:ascii="Arial" w:hAnsi="Arial"/>
                <w:sz w:val="19"/>
              </w:rPr>
            </w:pPr>
          </w:p>
          <w:p w14:paraId="6ED07376" w14:textId="77777777" w:rsidR="006C23B0" w:rsidRDefault="006C23B0" w:rsidP="003D03A3">
            <w:pPr>
              <w:jc w:val="center"/>
              <w:rPr>
                <w:rFonts w:ascii="Arial" w:hAnsi="Arial"/>
                <w:sz w:val="19"/>
              </w:rPr>
            </w:pPr>
            <w:r>
              <w:rPr>
                <w:rFonts w:ascii="Arial" w:hAnsi="Arial"/>
                <w:sz w:val="19"/>
              </w:rPr>
              <w:t>7</w:t>
            </w:r>
          </w:p>
        </w:tc>
      </w:tr>
      <w:tr w:rsidR="006C23B0" w14:paraId="292B5A59" w14:textId="77777777" w:rsidTr="003D03A3">
        <w:tc>
          <w:tcPr>
            <w:tcW w:w="5220" w:type="dxa"/>
          </w:tcPr>
          <w:p w14:paraId="356491DC" w14:textId="77777777" w:rsidR="006C23B0" w:rsidRDefault="006C23B0" w:rsidP="003D03A3">
            <w:pPr>
              <w:ind w:left="270" w:hanging="270"/>
              <w:rPr>
                <w:rFonts w:ascii="Arial" w:hAnsi="Arial"/>
                <w:sz w:val="19"/>
              </w:rPr>
            </w:pPr>
            <w:r>
              <w:rPr>
                <w:rFonts w:ascii="Arial" w:hAnsi="Arial"/>
                <w:sz w:val="19"/>
              </w:rPr>
              <w:t>5. Was responsive to questions and feedback, able to “think on their feet.”</w:t>
            </w:r>
          </w:p>
        </w:tc>
        <w:tc>
          <w:tcPr>
            <w:tcW w:w="648" w:type="dxa"/>
          </w:tcPr>
          <w:p w14:paraId="6E3C7E3C" w14:textId="77777777" w:rsidR="006C23B0" w:rsidRDefault="006C23B0" w:rsidP="003D03A3">
            <w:pPr>
              <w:jc w:val="center"/>
              <w:rPr>
                <w:rFonts w:ascii="Arial" w:hAnsi="Arial"/>
                <w:sz w:val="19"/>
              </w:rPr>
            </w:pPr>
          </w:p>
          <w:p w14:paraId="21C3B16B" w14:textId="77777777" w:rsidR="006C23B0" w:rsidRDefault="006C23B0" w:rsidP="003D03A3">
            <w:pPr>
              <w:jc w:val="center"/>
              <w:rPr>
                <w:rFonts w:ascii="Arial" w:hAnsi="Arial"/>
                <w:sz w:val="19"/>
              </w:rPr>
            </w:pPr>
            <w:r>
              <w:rPr>
                <w:rFonts w:ascii="Arial" w:hAnsi="Arial"/>
                <w:sz w:val="19"/>
              </w:rPr>
              <w:t>1</w:t>
            </w:r>
          </w:p>
        </w:tc>
        <w:tc>
          <w:tcPr>
            <w:tcW w:w="630" w:type="dxa"/>
          </w:tcPr>
          <w:p w14:paraId="6B7A25D1" w14:textId="77777777" w:rsidR="006C23B0" w:rsidRDefault="006C23B0" w:rsidP="003D03A3">
            <w:pPr>
              <w:jc w:val="center"/>
              <w:rPr>
                <w:rFonts w:ascii="Arial" w:hAnsi="Arial"/>
                <w:sz w:val="19"/>
              </w:rPr>
            </w:pPr>
          </w:p>
          <w:p w14:paraId="4809BBDC" w14:textId="77777777" w:rsidR="006C23B0" w:rsidRDefault="006C23B0" w:rsidP="003D03A3">
            <w:pPr>
              <w:jc w:val="center"/>
              <w:rPr>
                <w:rFonts w:ascii="Arial" w:hAnsi="Arial"/>
                <w:sz w:val="19"/>
              </w:rPr>
            </w:pPr>
            <w:r>
              <w:rPr>
                <w:rFonts w:ascii="Arial" w:hAnsi="Arial"/>
                <w:sz w:val="19"/>
              </w:rPr>
              <w:t>2</w:t>
            </w:r>
          </w:p>
        </w:tc>
        <w:tc>
          <w:tcPr>
            <w:tcW w:w="812" w:type="dxa"/>
          </w:tcPr>
          <w:p w14:paraId="3878C735" w14:textId="77777777" w:rsidR="006C23B0" w:rsidRDefault="006C23B0" w:rsidP="003D03A3">
            <w:pPr>
              <w:jc w:val="center"/>
              <w:rPr>
                <w:rFonts w:ascii="Arial" w:hAnsi="Arial"/>
                <w:sz w:val="19"/>
              </w:rPr>
            </w:pPr>
          </w:p>
          <w:p w14:paraId="0C7EFF65" w14:textId="77777777" w:rsidR="006C23B0" w:rsidRDefault="006C23B0" w:rsidP="003D03A3">
            <w:pPr>
              <w:jc w:val="center"/>
              <w:rPr>
                <w:rFonts w:ascii="Arial" w:hAnsi="Arial"/>
                <w:sz w:val="19"/>
              </w:rPr>
            </w:pPr>
            <w:r>
              <w:rPr>
                <w:rFonts w:ascii="Arial" w:hAnsi="Arial"/>
                <w:sz w:val="19"/>
              </w:rPr>
              <w:t>3</w:t>
            </w:r>
          </w:p>
        </w:tc>
        <w:tc>
          <w:tcPr>
            <w:tcW w:w="812" w:type="dxa"/>
          </w:tcPr>
          <w:p w14:paraId="7F186F93" w14:textId="77777777" w:rsidR="006C23B0" w:rsidRDefault="006C23B0" w:rsidP="003D03A3">
            <w:pPr>
              <w:jc w:val="center"/>
              <w:rPr>
                <w:rFonts w:ascii="Arial" w:hAnsi="Arial"/>
                <w:sz w:val="19"/>
              </w:rPr>
            </w:pPr>
          </w:p>
          <w:p w14:paraId="677D48D8" w14:textId="77777777" w:rsidR="006C23B0" w:rsidRDefault="006C23B0" w:rsidP="003D03A3">
            <w:pPr>
              <w:jc w:val="center"/>
              <w:rPr>
                <w:rFonts w:ascii="Arial" w:hAnsi="Arial"/>
                <w:sz w:val="19"/>
              </w:rPr>
            </w:pPr>
            <w:r>
              <w:rPr>
                <w:rFonts w:ascii="Arial" w:hAnsi="Arial"/>
                <w:sz w:val="19"/>
              </w:rPr>
              <w:t>4</w:t>
            </w:r>
          </w:p>
        </w:tc>
        <w:tc>
          <w:tcPr>
            <w:tcW w:w="810" w:type="dxa"/>
          </w:tcPr>
          <w:p w14:paraId="4C607CA1" w14:textId="77777777" w:rsidR="006C23B0" w:rsidRDefault="006C23B0" w:rsidP="003D03A3">
            <w:pPr>
              <w:jc w:val="center"/>
              <w:rPr>
                <w:rFonts w:ascii="Arial" w:hAnsi="Arial"/>
                <w:sz w:val="19"/>
              </w:rPr>
            </w:pPr>
          </w:p>
          <w:p w14:paraId="2C9A177D"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2E83D893" w14:textId="77777777" w:rsidR="006C23B0" w:rsidRDefault="006C23B0" w:rsidP="003D03A3">
            <w:pPr>
              <w:jc w:val="center"/>
              <w:rPr>
                <w:rFonts w:ascii="Arial" w:hAnsi="Arial"/>
                <w:sz w:val="19"/>
              </w:rPr>
            </w:pPr>
          </w:p>
          <w:p w14:paraId="131841CB" w14:textId="77777777" w:rsidR="006C23B0" w:rsidRDefault="006C23B0" w:rsidP="003D03A3">
            <w:pPr>
              <w:jc w:val="center"/>
              <w:rPr>
                <w:rFonts w:ascii="Arial" w:hAnsi="Arial"/>
                <w:sz w:val="19"/>
              </w:rPr>
            </w:pPr>
            <w:r>
              <w:rPr>
                <w:rFonts w:ascii="Arial" w:hAnsi="Arial"/>
                <w:sz w:val="19"/>
              </w:rPr>
              <w:t>6</w:t>
            </w:r>
          </w:p>
        </w:tc>
        <w:tc>
          <w:tcPr>
            <w:tcW w:w="540" w:type="dxa"/>
          </w:tcPr>
          <w:p w14:paraId="24A0B9AD" w14:textId="77777777" w:rsidR="006C23B0" w:rsidRDefault="006C23B0" w:rsidP="003D03A3">
            <w:pPr>
              <w:jc w:val="center"/>
              <w:rPr>
                <w:rFonts w:ascii="Arial" w:hAnsi="Arial"/>
                <w:sz w:val="19"/>
              </w:rPr>
            </w:pPr>
          </w:p>
          <w:p w14:paraId="44FFECC7" w14:textId="77777777" w:rsidR="006C23B0" w:rsidRDefault="006C23B0" w:rsidP="003D03A3">
            <w:pPr>
              <w:jc w:val="center"/>
              <w:rPr>
                <w:rFonts w:ascii="Arial" w:hAnsi="Arial"/>
                <w:sz w:val="19"/>
              </w:rPr>
            </w:pPr>
            <w:r>
              <w:rPr>
                <w:rFonts w:ascii="Arial" w:hAnsi="Arial"/>
                <w:sz w:val="19"/>
              </w:rPr>
              <w:t>7</w:t>
            </w:r>
          </w:p>
        </w:tc>
      </w:tr>
    </w:tbl>
    <w:p w14:paraId="7F35C9D1" w14:textId="77777777" w:rsidR="006C23B0" w:rsidRDefault="006C23B0" w:rsidP="006C23B0">
      <w:pPr>
        <w:pStyle w:val="Caption"/>
        <w:rPr>
          <w:sz w:val="21"/>
        </w:rPr>
      </w:pPr>
      <w:r>
        <w:rPr>
          <w:sz w:val="21"/>
        </w:rPr>
        <w:t>Comments:</w:t>
      </w:r>
    </w:p>
    <w:p w14:paraId="4D8C4DB0" w14:textId="77777777" w:rsidR="006C23B0" w:rsidRDefault="006C23B0" w:rsidP="006C23B0">
      <w:pPr>
        <w:pStyle w:val="Caption"/>
        <w:rPr>
          <w:sz w:val="21"/>
        </w:rPr>
      </w:pPr>
    </w:p>
    <w:p w14:paraId="1A8D2F0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sz w:val="23"/>
        </w:rPr>
      </w:pPr>
    </w:p>
    <w:p w14:paraId="3552146F" w14:textId="77777777" w:rsidR="006C23B0" w:rsidRDefault="006C23B0" w:rsidP="006C23B0"/>
    <w:p w14:paraId="28E6A797" w14:textId="77777777" w:rsidR="006C23B0" w:rsidRDefault="006C23B0" w:rsidP="006C23B0"/>
    <w:p w14:paraId="33B8075A" w14:textId="4851ED79"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 xml:space="preserve">Examinee’s Overall Strengths </w:t>
      </w:r>
      <w:r>
        <w:rPr>
          <w:rFonts w:ascii="Arial" w:hAnsi="Arial"/>
          <w:sz w:val="19"/>
        </w:rPr>
        <w:t>(if needed, please add additional sheet for comments)</w:t>
      </w:r>
    </w:p>
    <w:p w14:paraId="35FEC3B7"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9A709EB"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683425F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3A0FA93"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41B9B9AF"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D15581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6E0A12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72931D3F"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10D5F00D"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7A66E76E"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 xml:space="preserve">Examinee’s Areas for Growth </w:t>
      </w:r>
      <w:r>
        <w:rPr>
          <w:rFonts w:ascii="Arial" w:hAnsi="Arial"/>
          <w:sz w:val="19"/>
        </w:rPr>
        <w:t>(if needed, please add additional sheet for comments)</w:t>
      </w:r>
    </w:p>
    <w:p w14:paraId="58C95674"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3F0684C5"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7820513B"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0AD93235"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4967D2C7"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2F0DE6A0"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435542CB"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38F04834" w14:textId="77777777" w:rsidR="006C23B0" w:rsidRPr="00971E3F"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r w:rsidRPr="00971E3F">
        <w:rPr>
          <w:rFonts w:ascii="Arial" w:hAnsi="Arial"/>
          <w:b/>
          <w:sz w:val="21"/>
        </w:rPr>
        <w:lastRenderedPageBreak/>
        <w:t>Required Revisions</w:t>
      </w:r>
      <w:r>
        <w:rPr>
          <w:rFonts w:ascii="Arial" w:hAnsi="Arial"/>
          <w:b/>
          <w:sz w:val="23"/>
        </w:rPr>
        <w:t xml:space="preserve"> </w:t>
      </w:r>
      <w:r w:rsidRPr="00971E3F">
        <w:rPr>
          <w:rFonts w:ascii="Arial" w:hAnsi="Arial"/>
          <w:sz w:val="19"/>
        </w:rPr>
        <w:t>(Contingent Pass decisions only):</w:t>
      </w:r>
    </w:p>
    <w:p w14:paraId="750EC04A"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51F3C913"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1075B0DA"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0E0E5199"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565D091D"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4A336FA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24F5CDE"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29AA8C83"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EDD4B9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5AA9BD11"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CC70D8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B5E60B6"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Student Signature 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2EB1053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p>
    <w:p w14:paraId="5821629F"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pPr>
      <w:r>
        <w:rPr>
          <w:rFonts w:ascii="Arial" w:hAnsi="Arial"/>
          <w:b/>
          <w:sz w:val="21"/>
        </w:rPr>
        <w:t>Examiner 1: _____________________________________________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13D15996"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pPr>
    </w:p>
    <w:p w14:paraId="6166919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r>
        <w:rPr>
          <w:rFonts w:ascii="Arial" w:hAnsi="Arial"/>
          <w:b/>
          <w:sz w:val="21"/>
        </w:rPr>
        <w:t>Examiner 2: _____________________________________________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36EBBC8C"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p>
    <w:p w14:paraId="0CAD2246"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r>
        <w:rPr>
          <w:rFonts w:ascii="Arial" w:hAnsi="Arial"/>
          <w:b/>
          <w:sz w:val="21"/>
        </w:rPr>
        <w:t>Examiner 3: _____________________________________________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6908A1FB"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p>
    <w:p w14:paraId="0B3B1020"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p>
    <w:p w14:paraId="73E64B5A"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 xml:space="preserve">Advisor Signature ________________________________________ </w:t>
      </w:r>
      <w:r>
        <w:rPr>
          <w:rFonts w:ascii="Arial" w:hAnsi="Arial"/>
          <w:b/>
          <w:sz w:val="21"/>
        </w:rPr>
        <w:tab/>
      </w:r>
      <w:r>
        <w:rPr>
          <w:rFonts w:ascii="Arial" w:hAnsi="Arial"/>
          <w:b/>
          <w:sz w:val="21"/>
        </w:rPr>
        <w:tab/>
        <w:t xml:space="preserve">Date _____________ </w:t>
      </w:r>
    </w:p>
    <w:p w14:paraId="64E5B095"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p>
    <w:p w14:paraId="5AB42BC1"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Note:  Advisor signature certifies that student has satisfactorily completed any required revisions to the written case study (described above) and demonstrates readiness for internship.</w:t>
      </w:r>
    </w:p>
    <w:p w14:paraId="4CFF6CF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pPr>
    </w:p>
    <w:p w14:paraId="7E044879" w14:textId="0030CAC4" w:rsidR="006C23B0" w:rsidRPr="00D12CE4" w:rsidRDefault="006C23B0" w:rsidP="006C23B0">
      <w:pPr>
        <w:rPr>
          <w:rFonts w:ascii="Arial" w:hAnsi="Arial"/>
          <w:sz w:val="18"/>
        </w:rPr>
      </w:pPr>
      <w:r>
        <w:t xml:space="preserve"> </w:t>
      </w:r>
      <w:r>
        <w:rPr>
          <w:rFonts w:ascii="Arial" w:hAnsi="Arial"/>
          <w:sz w:val="18"/>
        </w:rPr>
        <w:t>[</w:t>
      </w:r>
      <w:r w:rsidR="00310385">
        <w:rPr>
          <w:rFonts w:ascii="Arial" w:hAnsi="Arial"/>
          <w:sz w:val="18"/>
        </w:rPr>
        <w:t>Revised</w:t>
      </w:r>
      <w:r>
        <w:rPr>
          <w:rFonts w:ascii="Arial" w:hAnsi="Arial"/>
          <w:sz w:val="18"/>
        </w:rPr>
        <w:t xml:space="preserve"> Nov 2013]</w:t>
      </w:r>
    </w:p>
    <w:p w14:paraId="5B4A66BE" w14:textId="77777777" w:rsidR="006C23B0" w:rsidRDefault="006C23B0" w:rsidP="008C3BE6"/>
    <w:p w14:paraId="44AEAFCE" w14:textId="77777777" w:rsidR="009F0506" w:rsidRDefault="009F0506" w:rsidP="008C3BE6"/>
    <w:p w14:paraId="7C9B502B" w14:textId="77777777" w:rsidR="009F0506" w:rsidRDefault="009F0506" w:rsidP="008C3BE6"/>
    <w:p w14:paraId="6D5F75C2" w14:textId="77777777" w:rsidR="009F0506" w:rsidRDefault="009F0506" w:rsidP="008C3BE6"/>
    <w:p w14:paraId="0235824D" w14:textId="77777777" w:rsidR="009F0506" w:rsidRDefault="009F0506" w:rsidP="008C3BE6"/>
    <w:p w14:paraId="59D469F6" w14:textId="77777777" w:rsidR="009F0506" w:rsidRDefault="009F0506" w:rsidP="008C3BE6"/>
    <w:p w14:paraId="44F1DFBB" w14:textId="77777777" w:rsidR="009F0506" w:rsidRDefault="009F0506" w:rsidP="008C3BE6"/>
    <w:p w14:paraId="5CABD661" w14:textId="77777777" w:rsidR="00AB276F" w:rsidRDefault="00AB276F" w:rsidP="008C3BE6"/>
    <w:p w14:paraId="474C3E4D" w14:textId="77777777" w:rsidR="00AB276F" w:rsidRDefault="00AB276F" w:rsidP="008C3BE6"/>
    <w:p w14:paraId="52FEDB80" w14:textId="77777777" w:rsidR="00AB276F" w:rsidRDefault="00AB276F" w:rsidP="008C3BE6"/>
    <w:p w14:paraId="16379AF0" w14:textId="77777777" w:rsidR="00AB276F" w:rsidRDefault="00AB276F" w:rsidP="008C3BE6"/>
    <w:p w14:paraId="6E3FB011" w14:textId="77777777" w:rsidR="00AB276F" w:rsidRDefault="00AB276F" w:rsidP="008C3BE6"/>
    <w:p w14:paraId="1C5275F0" w14:textId="77777777" w:rsidR="00AB276F" w:rsidRDefault="00AB276F" w:rsidP="008C3BE6"/>
    <w:p w14:paraId="2283321C" w14:textId="77777777" w:rsidR="00AB276F" w:rsidRDefault="00AB276F" w:rsidP="008C3BE6"/>
    <w:p w14:paraId="1E261F4F" w14:textId="77777777" w:rsidR="00AB276F" w:rsidRDefault="00AB276F" w:rsidP="008C3BE6"/>
    <w:p w14:paraId="378BE9F3" w14:textId="77777777" w:rsidR="00AB276F" w:rsidRDefault="00AB276F" w:rsidP="008C3BE6"/>
    <w:p w14:paraId="0D9AD75D" w14:textId="77777777" w:rsidR="00AB276F" w:rsidRDefault="00AB276F" w:rsidP="008C3BE6"/>
    <w:p w14:paraId="0844B439" w14:textId="77777777" w:rsidR="00AB276F" w:rsidRDefault="00AB276F" w:rsidP="008C3BE6"/>
    <w:p w14:paraId="4EC2B357" w14:textId="77777777" w:rsidR="00AB276F" w:rsidRDefault="00AB276F" w:rsidP="008C3BE6"/>
    <w:p w14:paraId="1E66F922" w14:textId="77777777" w:rsidR="00AB276F" w:rsidRDefault="00AB276F" w:rsidP="008C3BE6"/>
    <w:p w14:paraId="6F704FBC" w14:textId="77777777" w:rsidR="00AB276F" w:rsidRDefault="00AB276F" w:rsidP="008C3BE6"/>
    <w:p w14:paraId="42AFDCF4" w14:textId="77777777" w:rsidR="00AB276F" w:rsidRDefault="00AB276F" w:rsidP="008C3BE6"/>
    <w:p w14:paraId="6FBC47A4" w14:textId="77777777" w:rsidR="00AB276F" w:rsidRDefault="00AB276F" w:rsidP="008C3BE6"/>
    <w:p w14:paraId="251557F7" w14:textId="77777777" w:rsidR="00AB276F" w:rsidRDefault="00AB276F" w:rsidP="008C3BE6"/>
    <w:p w14:paraId="3EDC5C19" w14:textId="77777777" w:rsidR="00AB276F" w:rsidRDefault="00AB276F" w:rsidP="008C3BE6"/>
    <w:p w14:paraId="26C5FBDB" w14:textId="77777777" w:rsidR="00AB276F" w:rsidRDefault="00AB276F" w:rsidP="008C3BE6"/>
    <w:p w14:paraId="0E20DFDB" w14:textId="77777777" w:rsidR="009F0506" w:rsidRDefault="009F0506" w:rsidP="008C3BE6"/>
    <w:p w14:paraId="1E387CA6" w14:textId="77777777" w:rsidR="009F0506" w:rsidRDefault="009F0506" w:rsidP="008C3BE6"/>
    <w:p w14:paraId="2C5BD3BA" w14:textId="3E0E8373" w:rsidR="00471ECD" w:rsidRDefault="00471ECD" w:rsidP="00471ECD">
      <w:pPr>
        <w:snapToGrid w:val="0"/>
      </w:pPr>
    </w:p>
    <w:p w14:paraId="7A792C8E" w14:textId="4E111FAA" w:rsidR="00905835" w:rsidRPr="00905835" w:rsidRDefault="00905835" w:rsidP="00905835">
      <w:pPr>
        <w:pStyle w:val="EnvelopeReturn"/>
        <w:keepNext/>
        <w:rPr>
          <w:rFonts w:ascii="Arial" w:hAnsi="Arial" w:cs="Arial"/>
        </w:rPr>
      </w:pPr>
    </w:p>
    <w:sectPr w:rsidR="00905835" w:rsidRPr="00905835" w:rsidSect="00F612DA">
      <w:headerReference w:type="default" r:id="rId19"/>
      <w:type w:val="continuous"/>
      <w:pgSz w:w="12240" w:h="15840" w:code="1"/>
      <w:pgMar w:top="720" w:right="720" w:bottom="720" w:left="720" w:header="1080" w:footer="1080" w:gutter="0"/>
      <w:paperSrc w:first="41240" w:other="41240"/>
      <w:cols w:space="720"/>
      <w:noEndnote/>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Leach, Mark" w:date="2022-10-04T16:28:00Z" w:initials="LM">
    <w:p w14:paraId="7A5C1EE5" w14:textId="77777777" w:rsidR="00495142" w:rsidRDefault="00495142" w:rsidP="00D56EA0">
      <w:pPr>
        <w:pStyle w:val="CommentText"/>
      </w:pPr>
      <w:r>
        <w:rPr>
          <w:rStyle w:val="CommentReference"/>
        </w:rPr>
        <w:annotationRef/>
      </w:r>
      <w:r>
        <w:t>Please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5C1E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E6D990" w16cex:dateUtc="2022-10-04T20:10:00Z"/>
  <w16cex:commentExtensible w16cex:durableId="26E178F7" w16cex:dateUtc="2022-09-30T18:17:00Z"/>
  <w16cex:commentExtensible w16cex:durableId="26EFD187" w16cex:dateUtc="2022-10-11T15:27:00Z"/>
  <w16cex:commentExtensible w16cex:durableId="26E182B5" w16cex:dateUtc="2022-09-30T18:59:00Z"/>
  <w16cex:commentExtensible w16cex:durableId="26E182CB" w16cex:dateUtc="2022-09-30T18:59:00Z"/>
  <w16cex:commentExtensible w16cex:durableId="26E18A0E" w16cex:dateUtc="2022-09-30T19:30:00Z"/>
  <w16cex:commentExtensible w16cex:durableId="26E18659" w16cex:dateUtc="2022-09-30T19:14:00Z"/>
  <w16cex:commentExtensible w16cex:durableId="26E187D4" w16cex:dateUtc="2022-09-30T19:20:00Z"/>
  <w16cex:commentExtensible w16cex:durableId="26E18FDD" w16cex:dateUtc="2022-09-30T19:55:00Z"/>
  <w16cex:commentExtensible w16cex:durableId="26E191CF" w16cex:dateUtc="2022-09-30T20:03:00Z"/>
  <w16cex:commentExtensible w16cex:durableId="26E19510" w16cex:dateUtc="2022-09-30T20:17:00Z"/>
  <w16cex:commentExtensible w16cex:durableId="26E19563" w16cex:dateUtc="2022-09-30T20:18:00Z"/>
  <w16cex:commentExtensible w16cex:durableId="26E6DBE5" w16cex:dateUtc="2022-10-04T20:20:00Z"/>
  <w16cex:commentExtensible w16cex:durableId="26E6DC18" w16cex:dateUtc="2022-10-04T20:21:00Z"/>
  <w16cex:commentExtensible w16cex:durableId="26E6DD66" w16cex:dateUtc="2022-10-04T20:27:00Z"/>
  <w16cex:commentExtensible w16cex:durableId="26E6DD98" w16cex:dateUtc="2022-10-04T20:28:00Z"/>
  <w16cex:commentExtensible w16cex:durableId="26E6DE55" w16cex:dateUtc="2022-10-04T20:31:00Z"/>
  <w16cex:commentExtensible w16cex:durableId="26E6DED8" w16cex:dateUtc="2022-10-04T20:33:00Z"/>
  <w16cex:commentExtensible w16cex:durableId="26E6DF29" w16cex:dateUtc="2022-10-04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490802" w16cid:durableId="26E6D990"/>
  <w16cid:commentId w16cid:paraId="06ACB180" w16cid:durableId="26E178F7"/>
  <w16cid:commentId w16cid:paraId="342C5A0F" w16cid:durableId="26EFD187"/>
  <w16cid:commentId w16cid:paraId="5024EAE4" w16cid:durableId="26E182B5"/>
  <w16cid:commentId w16cid:paraId="3A1A41E9" w16cid:durableId="26E182CB"/>
  <w16cid:commentId w16cid:paraId="20E17AA3" w16cid:durableId="26E18A0E"/>
  <w16cid:commentId w16cid:paraId="0807120E" w16cid:durableId="26E18659"/>
  <w16cid:commentId w16cid:paraId="4366B1CE" w16cid:durableId="26E187D4"/>
  <w16cid:commentId w16cid:paraId="76F8C3CD" w16cid:durableId="26E18FDD"/>
  <w16cid:commentId w16cid:paraId="7D4A70B2" w16cid:durableId="26E191CF"/>
  <w16cid:commentId w16cid:paraId="75FD9B43" w16cid:durableId="26E19510"/>
  <w16cid:commentId w16cid:paraId="1964ADE8" w16cid:durableId="26E19563"/>
  <w16cid:commentId w16cid:paraId="31E2DCDB" w16cid:durableId="26E6DBE5"/>
  <w16cid:commentId w16cid:paraId="68945236" w16cid:durableId="26E6DC18"/>
  <w16cid:commentId w16cid:paraId="392D541F" w16cid:durableId="26E6DD66"/>
  <w16cid:commentId w16cid:paraId="7A5C1EE5" w16cid:durableId="26E6DD98"/>
  <w16cid:commentId w16cid:paraId="2542D037" w16cid:durableId="26E6DE55"/>
  <w16cid:commentId w16cid:paraId="3C3EA8A5" w16cid:durableId="26E6DED8"/>
  <w16cid:commentId w16cid:paraId="54D51D13" w16cid:durableId="26E6DF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73DE1" w14:textId="77777777" w:rsidR="00495142" w:rsidRDefault="00495142">
      <w:r>
        <w:separator/>
      </w:r>
    </w:p>
  </w:endnote>
  <w:endnote w:type="continuationSeparator" w:id="0">
    <w:p w14:paraId="63177CBE" w14:textId="77777777" w:rsidR="00495142" w:rsidRDefault="0049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61204" w14:textId="77777777" w:rsidR="00495142" w:rsidRDefault="00495142">
      <w:r>
        <w:separator/>
      </w:r>
    </w:p>
  </w:footnote>
  <w:footnote w:type="continuationSeparator" w:id="0">
    <w:p w14:paraId="4CBBA5F5" w14:textId="77777777" w:rsidR="00495142" w:rsidRDefault="0049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29CE" w14:textId="77777777" w:rsidR="00495142" w:rsidRDefault="00495142">
    <w:pPr>
      <w:pStyle w:val="Header"/>
      <w:tabs>
        <w:tab w:val="clear" w:pos="8640"/>
        <w:tab w:val="right" w:pos="10530"/>
      </w:tabs>
      <w:rPr>
        <w:rStyle w:val="PageNumbe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00"/>
    <w:lvl w:ilvl="0">
      <w:start w:val="1"/>
      <w:numFmt w:val="decimal"/>
      <w:lvlText w:val="%1."/>
      <w:lvlJc w:val="left"/>
      <w:pPr>
        <w:tabs>
          <w:tab w:val="num" w:pos="1440"/>
        </w:tabs>
        <w:ind w:left="1440" w:hanging="792"/>
      </w:pPr>
      <w:rPr>
        <w:rFonts w:ascii="Times New Roman" w:hAnsi="Times New Roman"/>
        <w:sz w:val="24"/>
      </w:rPr>
    </w:lvl>
    <w:lvl w:ilvl="1">
      <w:start w:val="1"/>
      <w:numFmt w:val="decimal"/>
      <w:pStyle w:val="Level2"/>
      <w:lvlText w:val="%2."/>
      <w:lvlJc w:val="left"/>
      <w:pPr>
        <w:tabs>
          <w:tab w:val="num" w:pos="1440"/>
        </w:tabs>
        <w:ind w:left="1440" w:hanging="792"/>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2"/>
    <w:multiLevelType w:val="singleLevel"/>
    <w:tmpl w:val="00000000"/>
    <w:lvl w:ilvl="0">
      <w:start w:val="1"/>
      <w:numFmt w:val="decimal"/>
      <w:pStyle w:val="Quick1"/>
      <w:lvlText w:val="%1."/>
      <w:lvlJc w:val="left"/>
      <w:pPr>
        <w:tabs>
          <w:tab w:val="num" w:pos="360"/>
        </w:tabs>
      </w:pPr>
      <w:rPr>
        <w:rFonts w:ascii="Times New Roman" w:hAnsi="Times New Roman"/>
        <w:sz w:val="24"/>
      </w:rPr>
    </w:lvl>
  </w:abstractNum>
  <w:abstractNum w:abstractNumId="2" w15:restartNumberingAfterBreak="0">
    <w:nsid w:val="00000013"/>
    <w:multiLevelType w:val="singleLevel"/>
    <w:tmpl w:val="00000000"/>
    <w:lvl w:ilvl="0">
      <w:start w:val="1"/>
      <w:numFmt w:val="lowerLetter"/>
      <w:pStyle w:val="Quicka"/>
      <w:lvlText w:val="%1."/>
      <w:lvlJc w:val="left"/>
      <w:pPr>
        <w:tabs>
          <w:tab w:val="num" w:pos="900"/>
        </w:tabs>
      </w:pPr>
    </w:lvl>
  </w:abstractNum>
  <w:abstractNum w:abstractNumId="3" w15:restartNumberingAfterBreak="0">
    <w:nsid w:val="006D0035"/>
    <w:multiLevelType w:val="hybridMultilevel"/>
    <w:tmpl w:val="4856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55D7F"/>
    <w:multiLevelType w:val="multilevel"/>
    <w:tmpl w:val="2274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C10E1"/>
    <w:multiLevelType w:val="singleLevel"/>
    <w:tmpl w:val="6222135A"/>
    <w:lvl w:ilvl="0">
      <w:start w:val="3"/>
      <w:numFmt w:val="decimal"/>
      <w:lvlText w:val="%1."/>
      <w:lvlJc w:val="left"/>
      <w:pPr>
        <w:tabs>
          <w:tab w:val="num" w:pos="1440"/>
        </w:tabs>
        <w:ind w:left="1440" w:hanging="720"/>
      </w:pPr>
      <w:rPr>
        <w:rFonts w:hint="default"/>
      </w:rPr>
    </w:lvl>
  </w:abstractNum>
  <w:abstractNum w:abstractNumId="6" w15:restartNumberingAfterBreak="0">
    <w:nsid w:val="0FF13F60"/>
    <w:multiLevelType w:val="hybridMultilevel"/>
    <w:tmpl w:val="80C0C608"/>
    <w:lvl w:ilvl="0" w:tplc="657A6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93510"/>
    <w:multiLevelType w:val="hybridMultilevel"/>
    <w:tmpl w:val="C48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6E5304"/>
    <w:multiLevelType w:val="multilevel"/>
    <w:tmpl w:val="0D38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7716E"/>
    <w:multiLevelType w:val="hybridMultilevel"/>
    <w:tmpl w:val="C6844EDE"/>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C7A61"/>
    <w:multiLevelType w:val="hybridMultilevel"/>
    <w:tmpl w:val="5F129AEA"/>
    <w:lvl w:ilvl="0" w:tplc="6B643C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03F59"/>
    <w:multiLevelType w:val="hybridMultilevel"/>
    <w:tmpl w:val="14B82BC6"/>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44B63"/>
    <w:multiLevelType w:val="hybridMultilevel"/>
    <w:tmpl w:val="C5C802B6"/>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A7BE2"/>
    <w:multiLevelType w:val="hybridMultilevel"/>
    <w:tmpl w:val="AD1205B4"/>
    <w:lvl w:ilvl="0" w:tplc="6214255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835D3C"/>
    <w:multiLevelType w:val="hybridMultilevel"/>
    <w:tmpl w:val="13C4BFDC"/>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52E3F"/>
    <w:multiLevelType w:val="hybridMultilevel"/>
    <w:tmpl w:val="B6C88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1435E"/>
    <w:multiLevelType w:val="hybridMultilevel"/>
    <w:tmpl w:val="5A2A7DF0"/>
    <w:lvl w:ilvl="0" w:tplc="E2963B6C">
      <w:start w:val="1"/>
      <w:numFmt w:val="bullet"/>
      <w:lvlText w:val=""/>
      <w:lvlJc w:val="left"/>
      <w:pPr>
        <w:tabs>
          <w:tab w:val="num" w:pos="1080"/>
        </w:tabs>
        <w:ind w:left="1080" w:hanging="360"/>
      </w:pPr>
      <w:rPr>
        <w:rFonts w:ascii="Symbol" w:hAnsi="Symbol" w:hint="default"/>
      </w:rPr>
    </w:lvl>
    <w:lvl w:ilvl="1" w:tplc="E94470E8" w:tentative="1">
      <w:start w:val="1"/>
      <w:numFmt w:val="bullet"/>
      <w:lvlText w:val="o"/>
      <w:lvlJc w:val="left"/>
      <w:pPr>
        <w:tabs>
          <w:tab w:val="num" w:pos="2160"/>
        </w:tabs>
        <w:ind w:left="2160" w:hanging="360"/>
      </w:pPr>
      <w:rPr>
        <w:rFonts w:ascii="Courier New" w:hAnsi="Courier New" w:hint="default"/>
      </w:rPr>
    </w:lvl>
    <w:lvl w:ilvl="2" w:tplc="EF32DA80" w:tentative="1">
      <w:start w:val="1"/>
      <w:numFmt w:val="bullet"/>
      <w:lvlText w:val=""/>
      <w:lvlJc w:val="left"/>
      <w:pPr>
        <w:tabs>
          <w:tab w:val="num" w:pos="2880"/>
        </w:tabs>
        <w:ind w:left="2880" w:hanging="360"/>
      </w:pPr>
      <w:rPr>
        <w:rFonts w:ascii="Wingdings" w:hAnsi="Wingdings" w:hint="default"/>
      </w:rPr>
    </w:lvl>
    <w:lvl w:ilvl="3" w:tplc="F0A21CE2" w:tentative="1">
      <w:start w:val="1"/>
      <w:numFmt w:val="bullet"/>
      <w:lvlText w:val=""/>
      <w:lvlJc w:val="left"/>
      <w:pPr>
        <w:tabs>
          <w:tab w:val="num" w:pos="3600"/>
        </w:tabs>
        <w:ind w:left="3600" w:hanging="360"/>
      </w:pPr>
      <w:rPr>
        <w:rFonts w:ascii="Symbol" w:hAnsi="Symbol" w:hint="default"/>
      </w:rPr>
    </w:lvl>
    <w:lvl w:ilvl="4" w:tplc="517A2FAC" w:tentative="1">
      <w:start w:val="1"/>
      <w:numFmt w:val="bullet"/>
      <w:lvlText w:val="o"/>
      <w:lvlJc w:val="left"/>
      <w:pPr>
        <w:tabs>
          <w:tab w:val="num" w:pos="4320"/>
        </w:tabs>
        <w:ind w:left="4320" w:hanging="360"/>
      </w:pPr>
      <w:rPr>
        <w:rFonts w:ascii="Courier New" w:hAnsi="Courier New" w:hint="default"/>
      </w:rPr>
    </w:lvl>
    <w:lvl w:ilvl="5" w:tplc="2E6A0816" w:tentative="1">
      <w:start w:val="1"/>
      <w:numFmt w:val="bullet"/>
      <w:lvlText w:val=""/>
      <w:lvlJc w:val="left"/>
      <w:pPr>
        <w:tabs>
          <w:tab w:val="num" w:pos="5040"/>
        </w:tabs>
        <w:ind w:left="5040" w:hanging="360"/>
      </w:pPr>
      <w:rPr>
        <w:rFonts w:ascii="Wingdings" w:hAnsi="Wingdings" w:hint="default"/>
      </w:rPr>
    </w:lvl>
    <w:lvl w:ilvl="6" w:tplc="A6E0601E" w:tentative="1">
      <w:start w:val="1"/>
      <w:numFmt w:val="bullet"/>
      <w:lvlText w:val=""/>
      <w:lvlJc w:val="left"/>
      <w:pPr>
        <w:tabs>
          <w:tab w:val="num" w:pos="5760"/>
        </w:tabs>
        <w:ind w:left="5760" w:hanging="360"/>
      </w:pPr>
      <w:rPr>
        <w:rFonts w:ascii="Symbol" w:hAnsi="Symbol" w:hint="default"/>
      </w:rPr>
    </w:lvl>
    <w:lvl w:ilvl="7" w:tplc="C9F2C318" w:tentative="1">
      <w:start w:val="1"/>
      <w:numFmt w:val="bullet"/>
      <w:lvlText w:val="o"/>
      <w:lvlJc w:val="left"/>
      <w:pPr>
        <w:tabs>
          <w:tab w:val="num" w:pos="6480"/>
        </w:tabs>
        <w:ind w:left="6480" w:hanging="360"/>
      </w:pPr>
      <w:rPr>
        <w:rFonts w:ascii="Courier New" w:hAnsi="Courier New" w:hint="default"/>
      </w:rPr>
    </w:lvl>
    <w:lvl w:ilvl="8" w:tplc="2CECBFD0"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73E342C"/>
    <w:multiLevelType w:val="hybridMultilevel"/>
    <w:tmpl w:val="73562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465F5"/>
    <w:multiLevelType w:val="hybridMultilevel"/>
    <w:tmpl w:val="46A826D0"/>
    <w:lvl w:ilvl="0" w:tplc="6B643C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26C82"/>
    <w:multiLevelType w:val="multilevel"/>
    <w:tmpl w:val="8364299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0963570"/>
    <w:multiLevelType w:val="hybridMultilevel"/>
    <w:tmpl w:val="80C0C608"/>
    <w:lvl w:ilvl="0" w:tplc="657A6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B1FCD"/>
    <w:multiLevelType w:val="hybridMultilevel"/>
    <w:tmpl w:val="7ACC4F6E"/>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A804E2"/>
    <w:multiLevelType w:val="hybridMultilevel"/>
    <w:tmpl w:val="1574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66786"/>
    <w:multiLevelType w:val="hybridMultilevel"/>
    <w:tmpl w:val="B72A73FA"/>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742A5"/>
    <w:multiLevelType w:val="hybridMultilevel"/>
    <w:tmpl w:val="9D681D84"/>
    <w:lvl w:ilvl="0" w:tplc="A08CA92C">
      <w:start w:val="1"/>
      <w:numFmt w:val="decimal"/>
      <w:lvlText w:val="%1."/>
      <w:lvlJc w:val="left"/>
      <w:pPr>
        <w:tabs>
          <w:tab w:val="num" w:pos="525"/>
        </w:tabs>
        <w:ind w:left="525" w:hanging="360"/>
      </w:pPr>
      <w:rPr>
        <w:rFonts w:hint="default"/>
        <w:b/>
      </w:rPr>
    </w:lvl>
    <w:lvl w:ilvl="1" w:tplc="7F484E44" w:tentative="1">
      <w:start w:val="1"/>
      <w:numFmt w:val="lowerLetter"/>
      <w:lvlText w:val="%2."/>
      <w:lvlJc w:val="left"/>
      <w:pPr>
        <w:tabs>
          <w:tab w:val="num" w:pos="1245"/>
        </w:tabs>
        <w:ind w:left="1245" w:hanging="360"/>
      </w:pPr>
    </w:lvl>
    <w:lvl w:ilvl="2" w:tplc="0A84E3FA">
      <w:start w:val="1"/>
      <w:numFmt w:val="lowerRoman"/>
      <w:lvlText w:val="%3."/>
      <w:lvlJc w:val="right"/>
      <w:pPr>
        <w:tabs>
          <w:tab w:val="num" w:pos="1965"/>
        </w:tabs>
        <w:ind w:left="1965" w:hanging="180"/>
      </w:pPr>
    </w:lvl>
    <w:lvl w:ilvl="3" w:tplc="8C366A0A" w:tentative="1">
      <w:start w:val="1"/>
      <w:numFmt w:val="decimal"/>
      <w:lvlText w:val="%4."/>
      <w:lvlJc w:val="left"/>
      <w:pPr>
        <w:tabs>
          <w:tab w:val="num" w:pos="2685"/>
        </w:tabs>
        <w:ind w:left="2685" w:hanging="360"/>
      </w:pPr>
    </w:lvl>
    <w:lvl w:ilvl="4" w:tplc="9FA87EC8">
      <w:start w:val="1"/>
      <w:numFmt w:val="lowerLetter"/>
      <w:lvlText w:val="%5."/>
      <w:lvlJc w:val="left"/>
      <w:pPr>
        <w:tabs>
          <w:tab w:val="num" w:pos="3405"/>
        </w:tabs>
        <w:ind w:left="3405" w:hanging="360"/>
      </w:pPr>
    </w:lvl>
    <w:lvl w:ilvl="5" w:tplc="459CDB90" w:tentative="1">
      <w:start w:val="1"/>
      <w:numFmt w:val="lowerRoman"/>
      <w:lvlText w:val="%6."/>
      <w:lvlJc w:val="right"/>
      <w:pPr>
        <w:tabs>
          <w:tab w:val="num" w:pos="4125"/>
        </w:tabs>
        <w:ind w:left="4125" w:hanging="180"/>
      </w:pPr>
    </w:lvl>
    <w:lvl w:ilvl="6" w:tplc="CC46150A">
      <w:start w:val="1"/>
      <w:numFmt w:val="decimal"/>
      <w:lvlText w:val="%7."/>
      <w:lvlJc w:val="left"/>
      <w:pPr>
        <w:tabs>
          <w:tab w:val="num" w:pos="4845"/>
        </w:tabs>
        <w:ind w:left="4845" w:hanging="360"/>
      </w:pPr>
    </w:lvl>
    <w:lvl w:ilvl="7" w:tplc="841E154A" w:tentative="1">
      <w:start w:val="1"/>
      <w:numFmt w:val="lowerLetter"/>
      <w:lvlText w:val="%8."/>
      <w:lvlJc w:val="left"/>
      <w:pPr>
        <w:tabs>
          <w:tab w:val="num" w:pos="5565"/>
        </w:tabs>
        <w:ind w:left="5565" w:hanging="360"/>
      </w:pPr>
    </w:lvl>
    <w:lvl w:ilvl="8" w:tplc="13F61FDC" w:tentative="1">
      <w:start w:val="1"/>
      <w:numFmt w:val="lowerRoman"/>
      <w:lvlText w:val="%9."/>
      <w:lvlJc w:val="right"/>
      <w:pPr>
        <w:tabs>
          <w:tab w:val="num" w:pos="6285"/>
        </w:tabs>
        <w:ind w:left="6285" w:hanging="180"/>
      </w:pPr>
    </w:lvl>
  </w:abstractNum>
  <w:abstractNum w:abstractNumId="25" w15:restartNumberingAfterBreak="0">
    <w:nsid w:val="6F987805"/>
    <w:multiLevelType w:val="hybridMultilevel"/>
    <w:tmpl w:val="7D2691A4"/>
    <w:lvl w:ilvl="0" w:tplc="1FAC4940">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4468D2"/>
    <w:multiLevelType w:val="hybridMultilevel"/>
    <w:tmpl w:val="DC2617D2"/>
    <w:lvl w:ilvl="0" w:tplc="9C22458E">
      <w:start w:val="1"/>
      <w:numFmt w:val="lowerLetter"/>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C27B6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8" w15:restartNumberingAfterBreak="0">
    <w:nsid w:val="7A317E1C"/>
    <w:multiLevelType w:val="hybridMultilevel"/>
    <w:tmpl w:val="7958A686"/>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A67B78"/>
    <w:multiLevelType w:val="hybridMultilevel"/>
    <w:tmpl w:val="F788D33E"/>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7131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F6066B8"/>
    <w:multiLevelType w:val="hybridMultilevel"/>
    <w:tmpl w:val="F29A9CE4"/>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30"/>
  </w:num>
  <w:num w:numId="4">
    <w:abstractNumId w:val="16"/>
  </w:num>
  <w:num w:numId="5">
    <w:abstractNumId w:val="24"/>
  </w:num>
  <w:num w:numId="6">
    <w:abstractNumId w:val="0"/>
    <w:lvlOverride w:ilvl="0">
      <w:startOverride w:val="6"/>
      <w:lvl w:ilvl="0">
        <w:start w:val="6"/>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
    <w:lvlOverride w:ilvl="0">
      <w:startOverride w:val="1"/>
      <w:lvl w:ilvl="0">
        <w:start w:val="1"/>
        <w:numFmt w:val="decimal"/>
        <w:pStyle w:val="Quick1"/>
        <w:lvlText w:val="%1."/>
        <w:lvlJc w:val="left"/>
      </w:lvl>
    </w:lvlOverride>
  </w:num>
  <w:num w:numId="8">
    <w:abstractNumId w:val="2"/>
    <w:lvlOverride w:ilvl="0">
      <w:startOverride w:val="1"/>
      <w:lvl w:ilvl="0">
        <w:start w:val="1"/>
        <w:numFmt w:val="decimal"/>
        <w:pStyle w:val="Quicka"/>
        <w:lvlText w:val="%1."/>
        <w:lvlJc w:val="left"/>
      </w:lvl>
    </w:lvlOverride>
  </w:num>
  <w:num w:numId="9">
    <w:abstractNumId w:val="8"/>
  </w:num>
  <w:num w:numId="10">
    <w:abstractNumId w:val="23"/>
  </w:num>
  <w:num w:numId="11">
    <w:abstractNumId w:val="11"/>
  </w:num>
  <w:num w:numId="12">
    <w:abstractNumId w:val="21"/>
  </w:num>
  <w:num w:numId="13">
    <w:abstractNumId w:val="29"/>
  </w:num>
  <w:num w:numId="14">
    <w:abstractNumId w:val="31"/>
  </w:num>
  <w:num w:numId="15">
    <w:abstractNumId w:val="12"/>
  </w:num>
  <w:num w:numId="16">
    <w:abstractNumId w:val="28"/>
  </w:num>
  <w:num w:numId="17">
    <w:abstractNumId w:val="14"/>
  </w:num>
  <w:num w:numId="18">
    <w:abstractNumId w:val="18"/>
  </w:num>
  <w:num w:numId="19">
    <w:abstractNumId w:val="10"/>
  </w:num>
  <w:num w:numId="20">
    <w:abstractNumId w:val="6"/>
  </w:num>
  <w:num w:numId="21">
    <w:abstractNumId w:val="9"/>
  </w:num>
  <w:num w:numId="22">
    <w:abstractNumId w:val="4"/>
  </w:num>
  <w:num w:numId="23">
    <w:abstractNumId w:val="3"/>
  </w:num>
  <w:num w:numId="24">
    <w:abstractNumId w:val="20"/>
  </w:num>
  <w:num w:numId="25">
    <w:abstractNumId w:val="19"/>
  </w:num>
  <w:num w:numId="26">
    <w:abstractNumId w:val="13"/>
  </w:num>
  <w:num w:numId="27">
    <w:abstractNumId w:val="26"/>
  </w:num>
  <w:num w:numId="28">
    <w:abstractNumId w:val="27"/>
    <w:lvlOverride w:ilvl="0">
      <w:startOverride w:val="1"/>
    </w:lvlOverride>
    <w:lvlOverride w:ilvl="1">
      <w:startOverride w:val="1"/>
    </w:lvlOverride>
    <w:lvlOverride w:ilvl="2">
      <w:startOverride w:val="3"/>
    </w:lvlOverride>
  </w:num>
  <w:num w:numId="29">
    <w:abstractNumId w:val="17"/>
  </w:num>
  <w:num w:numId="30">
    <w:abstractNumId w:val="15"/>
  </w:num>
  <w:num w:numId="31">
    <w:abstractNumId w:val="25"/>
  </w:num>
  <w:num w:numId="32">
    <w:abstractNumId w:val="7"/>
  </w:num>
  <w:num w:numId="33">
    <w:abstractNumId w:val="2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ach, Mark">
    <w15:presenceInfo w15:providerId="None" w15:userId="Leach, 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4A"/>
    <w:rsid w:val="00001697"/>
    <w:rsid w:val="00002E8E"/>
    <w:rsid w:val="00003E92"/>
    <w:rsid w:val="00005291"/>
    <w:rsid w:val="00010573"/>
    <w:rsid w:val="00011E11"/>
    <w:rsid w:val="00015150"/>
    <w:rsid w:val="00015728"/>
    <w:rsid w:val="00016838"/>
    <w:rsid w:val="0002064D"/>
    <w:rsid w:val="00021584"/>
    <w:rsid w:val="00021854"/>
    <w:rsid w:val="00044E79"/>
    <w:rsid w:val="00067619"/>
    <w:rsid w:val="000678D3"/>
    <w:rsid w:val="00082511"/>
    <w:rsid w:val="00083394"/>
    <w:rsid w:val="00083BF7"/>
    <w:rsid w:val="00090349"/>
    <w:rsid w:val="00095EE6"/>
    <w:rsid w:val="000A0A6D"/>
    <w:rsid w:val="000A2D63"/>
    <w:rsid w:val="000A7172"/>
    <w:rsid w:val="000B007F"/>
    <w:rsid w:val="000B5090"/>
    <w:rsid w:val="000B5093"/>
    <w:rsid w:val="000C297E"/>
    <w:rsid w:val="000D56C9"/>
    <w:rsid w:val="000E1058"/>
    <w:rsid w:val="000E5E72"/>
    <w:rsid w:val="000F2ACB"/>
    <w:rsid w:val="000F3627"/>
    <w:rsid w:val="000F5418"/>
    <w:rsid w:val="000F69C1"/>
    <w:rsid w:val="00103266"/>
    <w:rsid w:val="0011575A"/>
    <w:rsid w:val="001174E1"/>
    <w:rsid w:val="00124C51"/>
    <w:rsid w:val="00127905"/>
    <w:rsid w:val="0013553F"/>
    <w:rsid w:val="001445CE"/>
    <w:rsid w:val="001472D3"/>
    <w:rsid w:val="00150366"/>
    <w:rsid w:val="00153728"/>
    <w:rsid w:val="00156117"/>
    <w:rsid w:val="001605B6"/>
    <w:rsid w:val="00171BE1"/>
    <w:rsid w:val="00171FB8"/>
    <w:rsid w:val="001738C7"/>
    <w:rsid w:val="0017437F"/>
    <w:rsid w:val="00174F31"/>
    <w:rsid w:val="00183818"/>
    <w:rsid w:val="001919E2"/>
    <w:rsid w:val="001A089D"/>
    <w:rsid w:val="001A12FC"/>
    <w:rsid w:val="001A22DB"/>
    <w:rsid w:val="001A4C39"/>
    <w:rsid w:val="001A5742"/>
    <w:rsid w:val="001B7B84"/>
    <w:rsid w:val="001C0E25"/>
    <w:rsid w:val="001C3248"/>
    <w:rsid w:val="001C3F7B"/>
    <w:rsid w:val="001C6E6B"/>
    <w:rsid w:val="001C794E"/>
    <w:rsid w:val="001D0A8D"/>
    <w:rsid w:val="001D1F30"/>
    <w:rsid w:val="001D271C"/>
    <w:rsid w:val="001E3F4D"/>
    <w:rsid w:val="001E5A12"/>
    <w:rsid w:val="00200608"/>
    <w:rsid w:val="00201BF6"/>
    <w:rsid w:val="00207AE5"/>
    <w:rsid w:val="00211711"/>
    <w:rsid w:val="00222842"/>
    <w:rsid w:val="00230BE1"/>
    <w:rsid w:val="002341B1"/>
    <w:rsid w:val="002409D1"/>
    <w:rsid w:val="00242677"/>
    <w:rsid w:val="002435DA"/>
    <w:rsid w:val="002440B5"/>
    <w:rsid w:val="00247C45"/>
    <w:rsid w:val="00252089"/>
    <w:rsid w:val="00254C30"/>
    <w:rsid w:val="00256AFE"/>
    <w:rsid w:val="0026188F"/>
    <w:rsid w:val="002620D1"/>
    <w:rsid w:val="00265021"/>
    <w:rsid w:val="002659CF"/>
    <w:rsid w:val="00267BA0"/>
    <w:rsid w:val="00267E20"/>
    <w:rsid w:val="00272F78"/>
    <w:rsid w:val="00273EBB"/>
    <w:rsid w:val="002829D7"/>
    <w:rsid w:val="00285A1A"/>
    <w:rsid w:val="0028720C"/>
    <w:rsid w:val="00287B4C"/>
    <w:rsid w:val="002929F9"/>
    <w:rsid w:val="00294BDC"/>
    <w:rsid w:val="00296B29"/>
    <w:rsid w:val="002A4015"/>
    <w:rsid w:val="002B0BA3"/>
    <w:rsid w:val="002B1869"/>
    <w:rsid w:val="002B1908"/>
    <w:rsid w:val="002B5021"/>
    <w:rsid w:val="002B5E20"/>
    <w:rsid w:val="002C0EBF"/>
    <w:rsid w:val="002C34F8"/>
    <w:rsid w:val="002C35A3"/>
    <w:rsid w:val="002C38E5"/>
    <w:rsid w:val="002D0E5E"/>
    <w:rsid w:val="002D3B7C"/>
    <w:rsid w:val="002D5380"/>
    <w:rsid w:val="002E0DA2"/>
    <w:rsid w:val="002E2404"/>
    <w:rsid w:val="002F0529"/>
    <w:rsid w:val="002F0C23"/>
    <w:rsid w:val="002F3540"/>
    <w:rsid w:val="003009D1"/>
    <w:rsid w:val="00302920"/>
    <w:rsid w:val="00310385"/>
    <w:rsid w:val="00310424"/>
    <w:rsid w:val="003207AB"/>
    <w:rsid w:val="00325730"/>
    <w:rsid w:val="0032590A"/>
    <w:rsid w:val="0032656A"/>
    <w:rsid w:val="00331D3E"/>
    <w:rsid w:val="00335555"/>
    <w:rsid w:val="00336128"/>
    <w:rsid w:val="00340B87"/>
    <w:rsid w:val="00353707"/>
    <w:rsid w:val="0035644E"/>
    <w:rsid w:val="0036556D"/>
    <w:rsid w:val="00365862"/>
    <w:rsid w:val="00371A22"/>
    <w:rsid w:val="00373733"/>
    <w:rsid w:val="00373D4F"/>
    <w:rsid w:val="003771D4"/>
    <w:rsid w:val="00377C94"/>
    <w:rsid w:val="00381C85"/>
    <w:rsid w:val="003874D1"/>
    <w:rsid w:val="0039009D"/>
    <w:rsid w:val="00390CAB"/>
    <w:rsid w:val="003A039B"/>
    <w:rsid w:val="003A1CA4"/>
    <w:rsid w:val="003A3D84"/>
    <w:rsid w:val="003A4597"/>
    <w:rsid w:val="003A606D"/>
    <w:rsid w:val="003B0CE4"/>
    <w:rsid w:val="003B25E1"/>
    <w:rsid w:val="003B3F76"/>
    <w:rsid w:val="003B5117"/>
    <w:rsid w:val="003C4069"/>
    <w:rsid w:val="003C5063"/>
    <w:rsid w:val="003D03A3"/>
    <w:rsid w:val="003E06F6"/>
    <w:rsid w:val="003F0289"/>
    <w:rsid w:val="003F5538"/>
    <w:rsid w:val="0040476E"/>
    <w:rsid w:val="00406CCA"/>
    <w:rsid w:val="00407EBB"/>
    <w:rsid w:val="00412688"/>
    <w:rsid w:val="0041415D"/>
    <w:rsid w:val="004152B7"/>
    <w:rsid w:val="00420285"/>
    <w:rsid w:val="00421CD1"/>
    <w:rsid w:val="00422951"/>
    <w:rsid w:val="00423301"/>
    <w:rsid w:val="00423536"/>
    <w:rsid w:val="0043002C"/>
    <w:rsid w:val="00434427"/>
    <w:rsid w:val="00436A60"/>
    <w:rsid w:val="00440938"/>
    <w:rsid w:val="00441ED8"/>
    <w:rsid w:val="00447007"/>
    <w:rsid w:val="0045475B"/>
    <w:rsid w:val="0046161D"/>
    <w:rsid w:val="00463220"/>
    <w:rsid w:val="00465EE0"/>
    <w:rsid w:val="00466020"/>
    <w:rsid w:val="00466CE8"/>
    <w:rsid w:val="004711E1"/>
    <w:rsid w:val="00471B5A"/>
    <w:rsid w:val="00471ECD"/>
    <w:rsid w:val="00473999"/>
    <w:rsid w:val="0047490C"/>
    <w:rsid w:val="0047535A"/>
    <w:rsid w:val="00480F01"/>
    <w:rsid w:val="00495142"/>
    <w:rsid w:val="004A0930"/>
    <w:rsid w:val="004A32F8"/>
    <w:rsid w:val="004A3CE9"/>
    <w:rsid w:val="004A46DD"/>
    <w:rsid w:val="004A7E1A"/>
    <w:rsid w:val="004B06F8"/>
    <w:rsid w:val="004B0D5C"/>
    <w:rsid w:val="004B3B97"/>
    <w:rsid w:val="004C70CE"/>
    <w:rsid w:val="004C7B9C"/>
    <w:rsid w:val="004D2B2F"/>
    <w:rsid w:val="004D3527"/>
    <w:rsid w:val="004D4394"/>
    <w:rsid w:val="004D779C"/>
    <w:rsid w:val="004E33AF"/>
    <w:rsid w:val="004E77B5"/>
    <w:rsid w:val="004F03AD"/>
    <w:rsid w:val="004F16A9"/>
    <w:rsid w:val="004F2F4D"/>
    <w:rsid w:val="00504F45"/>
    <w:rsid w:val="00512A94"/>
    <w:rsid w:val="00521937"/>
    <w:rsid w:val="00522C3F"/>
    <w:rsid w:val="005260DA"/>
    <w:rsid w:val="00537912"/>
    <w:rsid w:val="00541D6D"/>
    <w:rsid w:val="00554747"/>
    <w:rsid w:val="005578C1"/>
    <w:rsid w:val="0056005F"/>
    <w:rsid w:val="00573D66"/>
    <w:rsid w:val="00574B1F"/>
    <w:rsid w:val="00582015"/>
    <w:rsid w:val="0058601D"/>
    <w:rsid w:val="00593D49"/>
    <w:rsid w:val="00596AF1"/>
    <w:rsid w:val="00597F92"/>
    <w:rsid w:val="005B65B6"/>
    <w:rsid w:val="005B78D3"/>
    <w:rsid w:val="005C01A3"/>
    <w:rsid w:val="005D0FF4"/>
    <w:rsid w:val="005D122F"/>
    <w:rsid w:val="005D1A5E"/>
    <w:rsid w:val="005D272B"/>
    <w:rsid w:val="005D364D"/>
    <w:rsid w:val="005D4AF5"/>
    <w:rsid w:val="005E0B3E"/>
    <w:rsid w:val="005E10C5"/>
    <w:rsid w:val="005E3A24"/>
    <w:rsid w:val="005E3E5D"/>
    <w:rsid w:val="005E4544"/>
    <w:rsid w:val="005E455E"/>
    <w:rsid w:val="005E4CF6"/>
    <w:rsid w:val="005E6F7F"/>
    <w:rsid w:val="005F029C"/>
    <w:rsid w:val="005F2B4A"/>
    <w:rsid w:val="005F4D94"/>
    <w:rsid w:val="005F56C3"/>
    <w:rsid w:val="005F6859"/>
    <w:rsid w:val="005F687B"/>
    <w:rsid w:val="005F777B"/>
    <w:rsid w:val="006008E7"/>
    <w:rsid w:val="006016B3"/>
    <w:rsid w:val="00604FFA"/>
    <w:rsid w:val="0061096C"/>
    <w:rsid w:val="00611E9A"/>
    <w:rsid w:val="00611FF3"/>
    <w:rsid w:val="006152DA"/>
    <w:rsid w:val="00615786"/>
    <w:rsid w:val="00637C0A"/>
    <w:rsid w:val="00642DE4"/>
    <w:rsid w:val="0064367D"/>
    <w:rsid w:val="0064752C"/>
    <w:rsid w:val="00660A20"/>
    <w:rsid w:val="00660BE4"/>
    <w:rsid w:val="0067265F"/>
    <w:rsid w:val="0067667B"/>
    <w:rsid w:val="00677884"/>
    <w:rsid w:val="00684599"/>
    <w:rsid w:val="0068483A"/>
    <w:rsid w:val="00685CCF"/>
    <w:rsid w:val="00691506"/>
    <w:rsid w:val="0069257B"/>
    <w:rsid w:val="0069277D"/>
    <w:rsid w:val="006A00DC"/>
    <w:rsid w:val="006A557E"/>
    <w:rsid w:val="006B491E"/>
    <w:rsid w:val="006B6573"/>
    <w:rsid w:val="006B7450"/>
    <w:rsid w:val="006C23B0"/>
    <w:rsid w:val="006C7A4B"/>
    <w:rsid w:val="006D1F1B"/>
    <w:rsid w:val="006D4069"/>
    <w:rsid w:val="006D410B"/>
    <w:rsid w:val="006D4743"/>
    <w:rsid w:val="006E1CE2"/>
    <w:rsid w:val="006E1EAB"/>
    <w:rsid w:val="006E1F0F"/>
    <w:rsid w:val="006F593C"/>
    <w:rsid w:val="00704258"/>
    <w:rsid w:val="00707AF0"/>
    <w:rsid w:val="0072216B"/>
    <w:rsid w:val="00724550"/>
    <w:rsid w:val="00740C53"/>
    <w:rsid w:val="00741B7C"/>
    <w:rsid w:val="0074264B"/>
    <w:rsid w:val="00752574"/>
    <w:rsid w:val="00765B2F"/>
    <w:rsid w:val="007729BC"/>
    <w:rsid w:val="00774C91"/>
    <w:rsid w:val="00775ED7"/>
    <w:rsid w:val="0079358C"/>
    <w:rsid w:val="00795D78"/>
    <w:rsid w:val="007A0A63"/>
    <w:rsid w:val="007A0AC8"/>
    <w:rsid w:val="007A24E5"/>
    <w:rsid w:val="007A698E"/>
    <w:rsid w:val="007A7E7C"/>
    <w:rsid w:val="007B2293"/>
    <w:rsid w:val="007C424D"/>
    <w:rsid w:val="007C7A81"/>
    <w:rsid w:val="007D1405"/>
    <w:rsid w:val="007D3225"/>
    <w:rsid w:val="007D61DE"/>
    <w:rsid w:val="007D6667"/>
    <w:rsid w:val="007E0F7A"/>
    <w:rsid w:val="007E6CAC"/>
    <w:rsid w:val="007E7E0D"/>
    <w:rsid w:val="007F1793"/>
    <w:rsid w:val="007F3494"/>
    <w:rsid w:val="007F3D5E"/>
    <w:rsid w:val="007F4A59"/>
    <w:rsid w:val="0080461D"/>
    <w:rsid w:val="00811A66"/>
    <w:rsid w:val="00812A04"/>
    <w:rsid w:val="0082129E"/>
    <w:rsid w:val="008269AE"/>
    <w:rsid w:val="008303D3"/>
    <w:rsid w:val="00836143"/>
    <w:rsid w:val="00844454"/>
    <w:rsid w:val="008502A9"/>
    <w:rsid w:val="0085133F"/>
    <w:rsid w:val="00852707"/>
    <w:rsid w:val="0085593D"/>
    <w:rsid w:val="0086060A"/>
    <w:rsid w:val="008654F3"/>
    <w:rsid w:val="00870BE6"/>
    <w:rsid w:val="00874B81"/>
    <w:rsid w:val="00876428"/>
    <w:rsid w:val="0088049F"/>
    <w:rsid w:val="0088194C"/>
    <w:rsid w:val="008916A6"/>
    <w:rsid w:val="0089375F"/>
    <w:rsid w:val="008A1B82"/>
    <w:rsid w:val="008B3D24"/>
    <w:rsid w:val="008B59F9"/>
    <w:rsid w:val="008C3BE6"/>
    <w:rsid w:val="008C6156"/>
    <w:rsid w:val="008D430D"/>
    <w:rsid w:val="008D67FC"/>
    <w:rsid w:val="008E4A45"/>
    <w:rsid w:val="008F5497"/>
    <w:rsid w:val="008F5FB0"/>
    <w:rsid w:val="008F77B9"/>
    <w:rsid w:val="009044F4"/>
    <w:rsid w:val="00905835"/>
    <w:rsid w:val="00922B4D"/>
    <w:rsid w:val="009235F5"/>
    <w:rsid w:val="009302AC"/>
    <w:rsid w:val="00930801"/>
    <w:rsid w:val="00932688"/>
    <w:rsid w:val="00952421"/>
    <w:rsid w:val="0095328E"/>
    <w:rsid w:val="00953D47"/>
    <w:rsid w:val="00957609"/>
    <w:rsid w:val="00962910"/>
    <w:rsid w:val="009673A4"/>
    <w:rsid w:val="00970C52"/>
    <w:rsid w:val="009731C7"/>
    <w:rsid w:val="009741CA"/>
    <w:rsid w:val="00975552"/>
    <w:rsid w:val="00982534"/>
    <w:rsid w:val="00984FF8"/>
    <w:rsid w:val="009908E7"/>
    <w:rsid w:val="009A2ABB"/>
    <w:rsid w:val="009A4BB5"/>
    <w:rsid w:val="009A627C"/>
    <w:rsid w:val="009B3949"/>
    <w:rsid w:val="009B4F1C"/>
    <w:rsid w:val="009B5F7B"/>
    <w:rsid w:val="009C23EF"/>
    <w:rsid w:val="009C26B4"/>
    <w:rsid w:val="009C2CA2"/>
    <w:rsid w:val="009C6D40"/>
    <w:rsid w:val="009C7E2D"/>
    <w:rsid w:val="009D16C6"/>
    <w:rsid w:val="009D4786"/>
    <w:rsid w:val="009D4BB0"/>
    <w:rsid w:val="009D6500"/>
    <w:rsid w:val="009D67E6"/>
    <w:rsid w:val="009E02E9"/>
    <w:rsid w:val="009F0506"/>
    <w:rsid w:val="009F0E98"/>
    <w:rsid w:val="009F2468"/>
    <w:rsid w:val="00A01448"/>
    <w:rsid w:val="00A01D83"/>
    <w:rsid w:val="00A05FA5"/>
    <w:rsid w:val="00A07A19"/>
    <w:rsid w:val="00A12531"/>
    <w:rsid w:val="00A154D0"/>
    <w:rsid w:val="00A200DE"/>
    <w:rsid w:val="00A22E29"/>
    <w:rsid w:val="00A32760"/>
    <w:rsid w:val="00A403E6"/>
    <w:rsid w:val="00A54716"/>
    <w:rsid w:val="00A602C8"/>
    <w:rsid w:val="00A6218B"/>
    <w:rsid w:val="00A621D4"/>
    <w:rsid w:val="00A62937"/>
    <w:rsid w:val="00A62AD4"/>
    <w:rsid w:val="00A642E3"/>
    <w:rsid w:val="00A76937"/>
    <w:rsid w:val="00A8367C"/>
    <w:rsid w:val="00A83C8E"/>
    <w:rsid w:val="00A905A1"/>
    <w:rsid w:val="00A927B9"/>
    <w:rsid w:val="00AA5CAF"/>
    <w:rsid w:val="00AA5F4E"/>
    <w:rsid w:val="00AB174E"/>
    <w:rsid w:val="00AB276F"/>
    <w:rsid w:val="00AB5DCD"/>
    <w:rsid w:val="00AC08EB"/>
    <w:rsid w:val="00AC15B1"/>
    <w:rsid w:val="00AC32AA"/>
    <w:rsid w:val="00AC39D6"/>
    <w:rsid w:val="00AD350B"/>
    <w:rsid w:val="00AE5FDC"/>
    <w:rsid w:val="00AE6864"/>
    <w:rsid w:val="00AE770F"/>
    <w:rsid w:val="00B02ADD"/>
    <w:rsid w:val="00B06A5E"/>
    <w:rsid w:val="00B156D0"/>
    <w:rsid w:val="00B15FE0"/>
    <w:rsid w:val="00B16916"/>
    <w:rsid w:val="00B24AF3"/>
    <w:rsid w:val="00B340A3"/>
    <w:rsid w:val="00B409AF"/>
    <w:rsid w:val="00B42D70"/>
    <w:rsid w:val="00B42EA7"/>
    <w:rsid w:val="00B43869"/>
    <w:rsid w:val="00B44CEA"/>
    <w:rsid w:val="00B52B99"/>
    <w:rsid w:val="00B53EC5"/>
    <w:rsid w:val="00B57DA1"/>
    <w:rsid w:val="00B6270F"/>
    <w:rsid w:val="00B62764"/>
    <w:rsid w:val="00B6519E"/>
    <w:rsid w:val="00B7660F"/>
    <w:rsid w:val="00B8122C"/>
    <w:rsid w:val="00B81D6E"/>
    <w:rsid w:val="00B841DB"/>
    <w:rsid w:val="00B86891"/>
    <w:rsid w:val="00B90922"/>
    <w:rsid w:val="00B9439A"/>
    <w:rsid w:val="00B94B57"/>
    <w:rsid w:val="00BA0174"/>
    <w:rsid w:val="00BA1A30"/>
    <w:rsid w:val="00BA3CCF"/>
    <w:rsid w:val="00BA47DC"/>
    <w:rsid w:val="00BA7723"/>
    <w:rsid w:val="00BB3920"/>
    <w:rsid w:val="00BB650B"/>
    <w:rsid w:val="00BB73C6"/>
    <w:rsid w:val="00BC5F96"/>
    <w:rsid w:val="00BC63F2"/>
    <w:rsid w:val="00BD0575"/>
    <w:rsid w:val="00BD1E9C"/>
    <w:rsid w:val="00BD68AA"/>
    <w:rsid w:val="00BE2CD9"/>
    <w:rsid w:val="00BE4746"/>
    <w:rsid w:val="00BF0D1D"/>
    <w:rsid w:val="00BF2058"/>
    <w:rsid w:val="00BF363E"/>
    <w:rsid w:val="00BF3BD3"/>
    <w:rsid w:val="00BF4ECF"/>
    <w:rsid w:val="00BF70CA"/>
    <w:rsid w:val="00C021B5"/>
    <w:rsid w:val="00C07684"/>
    <w:rsid w:val="00C1549F"/>
    <w:rsid w:val="00C27C13"/>
    <w:rsid w:val="00C51D05"/>
    <w:rsid w:val="00C56329"/>
    <w:rsid w:val="00C56BAA"/>
    <w:rsid w:val="00C60A47"/>
    <w:rsid w:val="00C6430E"/>
    <w:rsid w:val="00C6598C"/>
    <w:rsid w:val="00C67BB8"/>
    <w:rsid w:val="00C74FCD"/>
    <w:rsid w:val="00C7524D"/>
    <w:rsid w:val="00C76E59"/>
    <w:rsid w:val="00C77BC9"/>
    <w:rsid w:val="00C80D82"/>
    <w:rsid w:val="00C92277"/>
    <w:rsid w:val="00C9392D"/>
    <w:rsid w:val="00C9459C"/>
    <w:rsid w:val="00C95CE9"/>
    <w:rsid w:val="00C9654B"/>
    <w:rsid w:val="00CA1C41"/>
    <w:rsid w:val="00CA3B4A"/>
    <w:rsid w:val="00CA51FE"/>
    <w:rsid w:val="00CB1B9E"/>
    <w:rsid w:val="00CB392F"/>
    <w:rsid w:val="00CB3C8F"/>
    <w:rsid w:val="00CB4573"/>
    <w:rsid w:val="00CB6A3B"/>
    <w:rsid w:val="00CC391E"/>
    <w:rsid w:val="00CC67A4"/>
    <w:rsid w:val="00CC7334"/>
    <w:rsid w:val="00CD59B0"/>
    <w:rsid w:val="00CE0374"/>
    <w:rsid w:val="00CE0859"/>
    <w:rsid w:val="00CE43EE"/>
    <w:rsid w:val="00CF12D8"/>
    <w:rsid w:val="00CF276D"/>
    <w:rsid w:val="00CF5C1B"/>
    <w:rsid w:val="00D010CD"/>
    <w:rsid w:val="00D01A8A"/>
    <w:rsid w:val="00D04B80"/>
    <w:rsid w:val="00D06455"/>
    <w:rsid w:val="00D07F7B"/>
    <w:rsid w:val="00D1170C"/>
    <w:rsid w:val="00D16BAE"/>
    <w:rsid w:val="00D207F5"/>
    <w:rsid w:val="00D27F09"/>
    <w:rsid w:val="00D41D98"/>
    <w:rsid w:val="00D45702"/>
    <w:rsid w:val="00D5244D"/>
    <w:rsid w:val="00D563DC"/>
    <w:rsid w:val="00D5647C"/>
    <w:rsid w:val="00D56EA0"/>
    <w:rsid w:val="00D57098"/>
    <w:rsid w:val="00D61AD0"/>
    <w:rsid w:val="00D61EE1"/>
    <w:rsid w:val="00D6307D"/>
    <w:rsid w:val="00D70E2A"/>
    <w:rsid w:val="00D7126A"/>
    <w:rsid w:val="00D72052"/>
    <w:rsid w:val="00D73F4A"/>
    <w:rsid w:val="00D8137D"/>
    <w:rsid w:val="00D82F89"/>
    <w:rsid w:val="00D83E1A"/>
    <w:rsid w:val="00D84FD7"/>
    <w:rsid w:val="00D92F88"/>
    <w:rsid w:val="00D9700A"/>
    <w:rsid w:val="00DA1138"/>
    <w:rsid w:val="00DA17F0"/>
    <w:rsid w:val="00DB091C"/>
    <w:rsid w:val="00DB672A"/>
    <w:rsid w:val="00DC070F"/>
    <w:rsid w:val="00DC0CFB"/>
    <w:rsid w:val="00DC3A59"/>
    <w:rsid w:val="00DC40E4"/>
    <w:rsid w:val="00DC4F61"/>
    <w:rsid w:val="00DC6DAF"/>
    <w:rsid w:val="00DD35AC"/>
    <w:rsid w:val="00DD52F2"/>
    <w:rsid w:val="00DE3711"/>
    <w:rsid w:val="00DE6347"/>
    <w:rsid w:val="00DF1DE4"/>
    <w:rsid w:val="00DF5C2F"/>
    <w:rsid w:val="00E0230F"/>
    <w:rsid w:val="00E05762"/>
    <w:rsid w:val="00E23E6A"/>
    <w:rsid w:val="00E30DC6"/>
    <w:rsid w:val="00E418D8"/>
    <w:rsid w:val="00E47E8A"/>
    <w:rsid w:val="00E536B5"/>
    <w:rsid w:val="00E554A4"/>
    <w:rsid w:val="00E5584A"/>
    <w:rsid w:val="00E61BF1"/>
    <w:rsid w:val="00E66C10"/>
    <w:rsid w:val="00E675FE"/>
    <w:rsid w:val="00E70757"/>
    <w:rsid w:val="00E71DCE"/>
    <w:rsid w:val="00E831CF"/>
    <w:rsid w:val="00E850F2"/>
    <w:rsid w:val="00EA14C5"/>
    <w:rsid w:val="00EA26B5"/>
    <w:rsid w:val="00EA6F25"/>
    <w:rsid w:val="00EB188E"/>
    <w:rsid w:val="00EB4283"/>
    <w:rsid w:val="00ED6A93"/>
    <w:rsid w:val="00EE36E0"/>
    <w:rsid w:val="00EE65A3"/>
    <w:rsid w:val="00EF0C35"/>
    <w:rsid w:val="00EF5495"/>
    <w:rsid w:val="00EF5A51"/>
    <w:rsid w:val="00F01D82"/>
    <w:rsid w:val="00F03B22"/>
    <w:rsid w:val="00F139F7"/>
    <w:rsid w:val="00F14D39"/>
    <w:rsid w:val="00F20FFD"/>
    <w:rsid w:val="00F21B9E"/>
    <w:rsid w:val="00F21BC3"/>
    <w:rsid w:val="00F25D8D"/>
    <w:rsid w:val="00F2671D"/>
    <w:rsid w:val="00F404D2"/>
    <w:rsid w:val="00F42152"/>
    <w:rsid w:val="00F4219B"/>
    <w:rsid w:val="00F4476B"/>
    <w:rsid w:val="00F552D9"/>
    <w:rsid w:val="00F612DA"/>
    <w:rsid w:val="00F6481E"/>
    <w:rsid w:val="00F7156A"/>
    <w:rsid w:val="00F72B49"/>
    <w:rsid w:val="00F76DD1"/>
    <w:rsid w:val="00F83022"/>
    <w:rsid w:val="00F865CF"/>
    <w:rsid w:val="00F93477"/>
    <w:rsid w:val="00F9398C"/>
    <w:rsid w:val="00F95024"/>
    <w:rsid w:val="00FA412F"/>
    <w:rsid w:val="00FB0585"/>
    <w:rsid w:val="00FC106B"/>
    <w:rsid w:val="00FC3203"/>
    <w:rsid w:val="00FC6842"/>
    <w:rsid w:val="00FC701F"/>
    <w:rsid w:val="00FD0D3C"/>
    <w:rsid w:val="00FD443C"/>
    <w:rsid w:val="00FD7602"/>
    <w:rsid w:val="00FD7B71"/>
    <w:rsid w:val="00FE036C"/>
    <w:rsid w:val="00FE0EE6"/>
    <w:rsid w:val="00FE2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35810527"/>
  <w15:docId w15:val="{15645638-1E59-430F-BA01-5BF759E3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F4A"/>
  </w:style>
  <w:style w:type="paragraph" w:styleId="Heading1">
    <w:name w:val="heading 1"/>
    <w:basedOn w:val="Normal"/>
    <w:next w:val="Normal"/>
    <w:qFormat/>
    <w:rsid w:val="00D73F4A"/>
    <w:pPr>
      <w:keepNext/>
      <w:spacing w:line="480" w:lineRule="auto"/>
      <w:outlineLvl w:val="0"/>
    </w:pPr>
    <w:rPr>
      <w:rFonts w:ascii="Arial" w:hAnsi="Arial"/>
      <w:sz w:val="28"/>
    </w:rPr>
  </w:style>
  <w:style w:type="paragraph" w:styleId="Heading2">
    <w:name w:val="heading 2"/>
    <w:basedOn w:val="Normal"/>
    <w:next w:val="Normal"/>
    <w:qFormat/>
    <w:rsid w:val="00D73F4A"/>
    <w:pPr>
      <w:keepNext/>
      <w:spacing w:line="480" w:lineRule="auto"/>
      <w:outlineLvl w:val="1"/>
    </w:pPr>
    <w:rPr>
      <w:rFonts w:ascii="Arial" w:hAnsi="Arial"/>
      <w:b/>
      <w:sz w:val="24"/>
    </w:rPr>
  </w:style>
  <w:style w:type="paragraph" w:styleId="Heading3">
    <w:name w:val="heading 3"/>
    <w:basedOn w:val="Normal"/>
    <w:next w:val="Normal"/>
    <w:qFormat/>
    <w:rsid w:val="00D73F4A"/>
    <w:pPr>
      <w:keepNext/>
      <w:widowControl w:val="0"/>
      <w:numPr>
        <w:ilvl w:val="2"/>
        <w:numId w:val="2"/>
      </w:numPr>
      <w:tabs>
        <w:tab w:val="clear" w:pos="1800"/>
        <w:tab w:val="left" w:pos="-1440"/>
        <w:tab w:val="left" w:pos="-720"/>
        <w:tab w:val="left" w:pos="0"/>
        <w:tab w:val="num" w:pos="360"/>
        <w:tab w:val="left" w:pos="720"/>
        <w:tab w:val="left" w:pos="1440"/>
        <w:tab w:val="left" w:pos="2160"/>
        <w:tab w:val="left" w:pos="2880"/>
        <w:tab w:val="left" w:pos="3600"/>
        <w:tab w:val="left" w:pos="4320"/>
        <w:tab w:val="left" w:pos="5040"/>
        <w:tab w:val="left" w:pos="5140"/>
        <w:tab w:val="left" w:pos="5328"/>
      </w:tabs>
      <w:ind w:left="360" w:hanging="360"/>
      <w:jc w:val="right"/>
      <w:outlineLvl w:val="2"/>
    </w:pPr>
    <w:rPr>
      <w:b/>
      <w:snapToGrid w:val="0"/>
      <w:sz w:val="24"/>
    </w:rPr>
  </w:style>
  <w:style w:type="paragraph" w:styleId="Heading4">
    <w:name w:val="heading 4"/>
    <w:basedOn w:val="Normal"/>
    <w:next w:val="Normal"/>
    <w:qFormat/>
    <w:rsid w:val="00D73F4A"/>
    <w:pPr>
      <w:keepNext/>
      <w:widowControl w:val="0"/>
      <w:numPr>
        <w:ilvl w:val="3"/>
        <w:numId w:val="2"/>
      </w:numPr>
      <w:tabs>
        <w:tab w:val="clear" w:pos="2520"/>
        <w:tab w:val="left" w:pos="-1440"/>
        <w:tab w:val="left" w:pos="-720"/>
        <w:tab w:val="left" w:pos="0"/>
        <w:tab w:val="num" w:pos="360"/>
        <w:tab w:val="left" w:pos="720"/>
        <w:tab w:val="left" w:pos="1440"/>
        <w:tab w:val="left" w:pos="2160"/>
        <w:tab w:val="left" w:pos="2880"/>
        <w:tab w:val="left" w:pos="3600"/>
        <w:tab w:val="left" w:pos="4320"/>
        <w:tab w:val="left" w:pos="5040"/>
        <w:tab w:val="left" w:pos="5140"/>
        <w:tab w:val="left" w:pos="5328"/>
      </w:tabs>
      <w:ind w:left="360" w:hanging="360"/>
      <w:jc w:val="center"/>
      <w:outlineLvl w:val="3"/>
    </w:pPr>
    <w:rPr>
      <w:i/>
      <w:snapToGrid w:val="0"/>
      <w:sz w:val="24"/>
    </w:rPr>
  </w:style>
  <w:style w:type="paragraph" w:styleId="Heading5">
    <w:name w:val="heading 5"/>
    <w:basedOn w:val="Normal"/>
    <w:next w:val="Normal"/>
    <w:qFormat/>
    <w:rsid w:val="00D73F4A"/>
    <w:pPr>
      <w:keepNext/>
      <w:widowControl w:val="0"/>
      <w:numPr>
        <w:ilvl w:val="4"/>
        <w:numId w:val="2"/>
      </w:numPr>
      <w:tabs>
        <w:tab w:val="clear" w:pos="3240"/>
        <w:tab w:val="num"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outlineLvl w:val="4"/>
    </w:pPr>
    <w:rPr>
      <w:b/>
      <w:snapToGrid w:val="0"/>
      <w:sz w:val="22"/>
    </w:rPr>
  </w:style>
  <w:style w:type="paragraph" w:styleId="Heading6">
    <w:name w:val="heading 6"/>
    <w:basedOn w:val="Normal"/>
    <w:next w:val="Normal"/>
    <w:qFormat/>
    <w:rsid w:val="00D73F4A"/>
    <w:pPr>
      <w:widowControl w:val="0"/>
      <w:numPr>
        <w:ilvl w:val="5"/>
        <w:numId w:val="2"/>
      </w:numPr>
      <w:tabs>
        <w:tab w:val="clear" w:pos="3960"/>
        <w:tab w:val="num" w:pos="360"/>
      </w:tabs>
      <w:spacing w:before="240" w:after="60"/>
      <w:ind w:left="360" w:hanging="360"/>
      <w:outlineLvl w:val="5"/>
    </w:pPr>
    <w:rPr>
      <w:i/>
      <w:snapToGrid w:val="0"/>
      <w:sz w:val="22"/>
    </w:rPr>
  </w:style>
  <w:style w:type="paragraph" w:styleId="Heading7">
    <w:name w:val="heading 7"/>
    <w:basedOn w:val="Normal"/>
    <w:next w:val="Normal"/>
    <w:qFormat/>
    <w:rsid w:val="00D73F4A"/>
    <w:pPr>
      <w:widowControl w:val="0"/>
      <w:numPr>
        <w:ilvl w:val="6"/>
        <w:numId w:val="2"/>
      </w:numPr>
      <w:tabs>
        <w:tab w:val="clear" w:pos="4680"/>
        <w:tab w:val="num" w:pos="360"/>
      </w:tabs>
      <w:spacing w:before="240" w:after="60"/>
      <w:ind w:left="360" w:hanging="360"/>
      <w:outlineLvl w:val="6"/>
    </w:pPr>
    <w:rPr>
      <w:rFonts w:ascii="Arial" w:hAnsi="Arial"/>
      <w:snapToGrid w:val="0"/>
    </w:rPr>
  </w:style>
  <w:style w:type="paragraph" w:styleId="Heading8">
    <w:name w:val="heading 8"/>
    <w:basedOn w:val="Normal"/>
    <w:next w:val="Normal"/>
    <w:qFormat/>
    <w:rsid w:val="00D73F4A"/>
    <w:pPr>
      <w:widowControl w:val="0"/>
      <w:numPr>
        <w:ilvl w:val="7"/>
        <w:numId w:val="2"/>
      </w:numPr>
      <w:tabs>
        <w:tab w:val="clear" w:pos="5400"/>
        <w:tab w:val="num" w:pos="360"/>
      </w:tabs>
      <w:spacing w:before="240" w:after="60"/>
      <w:ind w:left="360" w:hanging="360"/>
      <w:outlineLvl w:val="7"/>
    </w:pPr>
    <w:rPr>
      <w:rFonts w:ascii="Arial" w:hAnsi="Arial"/>
      <w:i/>
      <w:snapToGrid w:val="0"/>
    </w:rPr>
  </w:style>
  <w:style w:type="paragraph" w:styleId="Heading9">
    <w:name w:val="heading 9"/>
    <w:basedOn w:val="Normal"/>
    <w:next w:val="Normal"/>
    <w:qFormat/>
    <w:rsid w:val="00D73F4A"/>
    <w:pPr>
      <w:widowControl w:val="0"/>
      <w:numPr>
        <w:ilvl w:val="8"/>
        <w:numId w:val="2"/>
      </w:numPr>
      <w:tabs>
        <w:tab w:val="clear" w:pos="6120"/>
        <w:tab w:val="num" w:pos="360"/>
      </w:tabs>
      <w:spacing w:before="240" w:after="60"/>
      <w:ind w:left="360" w:hanging="3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3F4A"/>
    <w:rPr>
      <w:color w:val="0000FF"/>
      <w:u w:val="single"/>
    </w:rPr>
  </w:style>
  <w:style w:type="paragraph" w:styleId="BodyText">
    <w:name w:val="Body Text"/>
    <w:basedOn w:val="Normal"/>
    <w:rsid w:val="00D73F4A"/>
    <w:pPr>
      <w:spacing w:line="480" w:lineRule="auto"/>
    </w:pPr>
    <w:rPr>
      <w:rFonts w:ascii="Arial" w:hAnsi="Arial"/>
      <w:sz w:val="24"/>
    </w:rPr>
  </w:style>
  <w:style w:type="paragraph" w:styleId="Header">
    <w:name w:val="header"/>
    <w:basedOn w:val="Normal"/>
    <w:rsid w:val="00D73F4A"/>
    <w:pPr>
      <w:tabs>
        <w:tab w:val="center" w:pos="4320"/>
        <w:tab w:val="right" w:pos="8640"/>
      </w:tabs>
    </w:pPr>
  </w:style>
  <w:style w:type="paragraph" w:styleId="Footer">
    <w:name w:val="footer"/>
    <w:basedOn w:val="Normal"/>
    <w:rsid w:val="00D73F4A"/>
    <w:pPr>
      <w:tabs>
        <w:tab w:val="center" w:pos="4320"/>
        <w:tab w:val="right" w:pos="8640"/>
      </w:tabs>
    </w:pPr>
  </w:style>
  <w:style w:type="character" w:styleId="PageNumber">
    <w:name w:val="page number"/>
    <w:basedOn w:val="DefaultParagraphFont"/>
    <w:rsid w:val="00D73F4A"/>
  </w:style>
  <w:style w:type="paragraph" w:styleId="BodyText2">
    <w:name w:val="Body Text 2"/>
    <w:basedOn w:val="Normal"/>
    <w:rsid w:val="00D73F4A"/>
    <w:pPr>
      <w:widowControl w:val="0"/>
      <w:jc w:val="both"/>
    </w:pPr>
    <w:rPr>
      <w:snapToGrid w:val="0"/>
      <w:sz w:val="24"/>
    </w:rPr>
  </w:style>
  <w:style w:type="paragraph" w:styleId="BlockText">
    <w:name w:val="Block Text"/>
    <w:basedOn w:val="Normal"/>
    <w:rsid w:val="00D73F4A"/>
    <w:pPr>
      <w:widowControl w:val="0"/>
      <w:ind w:left="720" w:right="720"/>
      <w:jc w:val="both"/>
    </w:pPr>
    <w:rPr>
      <w:snapToGrid w:val="0"/>
      <w:sz w:val="24"/>
    </w:rPr>
  </w:style>
  <w:style w:type="character" w:styleId="FollowedHyperlink">
    <w:name w:val="FollowedHyperlink"/>
    <w:basedOn w:val="DefaultParagraphFont"/>
    <w:rsid w:val="00D73F4A"/>
    <w:rPr>
      <w:color w:val="800080"/>
      <w:u w:val="single"/>
    </w:rPr>
  </w:style>
  <w:style w:type="paragraph" w:styleId="Title">
    <w:name w:val="Title"/>
    <w:basedOn w:val="Normal"/>
    <w:link w:val="TitleChar"/>
    <w:qFormat/>
    <w:rsid w:val="00D73F4A"/>
    <w:pPr>
      <w:jc w:val="center"/>
    </w:pPr>
    <w:rPr>
      <w:b/>
      <w:sz w:val="24"/>
    </w:rPr>
  </w:style>
  <w:style w:type="paragraph" w:customStyle="1" w:styleId="Level1">
    <w:name w:val="Level 1"/>
    <w:basedOn w:val="Normal"/>
    <w:rsid w:val="00D73F4A"/>
    <w:pPr>
      <w:widowControl w:val="0"/>
      <w:ind w:left="720" w:hanging="720"/>
    </w:pPr>
    <w:rPr>
      <w:snapToGrid w:val="0"/>
      <w:sz w:val="24"/>
    </w:rPr>
  </w:style>
  <w:style w:type="paragraph" w:styleId="BodyTextIndent2">
    <w:name w:val="Body Text Indent 2"/>
    <w:basedOn w:val="Normal"/>
    <w:rsid w:val="00D73F4A"/>
    <w:pPr>
      <w:ind w:left="360"/>
    </w:pPr>
    <w:rPr>
      <w:rFonts w:ascii="Arial" w:hAnsi="Arial"/>
      <w:b/>
    </w:rPr>
  </w:style>
  <w:style w:type="paragraph" w:styleId="BodyTextIndent">
    <w:name w:val="Body Text Indent"/>
    <w:basedOn w:val="Normal"/>
    <w:rsid w:val="00D73F4A"/>
    <w:pPr>
      <w:ind w:left="1020"/>
    </w:pPr>
    <w:rPr>
      <w:rFonts w:ascii="Arial" w:hAnsi="Arial"/>
      <w:b/>
    </w:rPr>
  </w:style>
  <w:style w:type="paragraph" w:styleId="BodyTextIndent3">
    <w:name w:val="Body Text Indent 3"/>
    <w:basedOn w:val="Normal"/>
    <w:rsid w:val="00D73F4A"/>
    <w:pPr>
      <w:ind w:left="1080"/>
    </w:pPr>
    <w:rPr>
      <w:rFonts w:ascii="Arial" w:hAnsi="Arial"/>
      <w:b/>
    </w:rPr>
  </w:style>
  <w:style w:type="paragraph" w:styleId="BodyText3">
    <w:name w:val="Body Text 3"/>
    <w:basedOn w:val="Normal"/>
    <w:rsid w:val="00D73F4A"/>
    <w:pPr>
      <w:tabs>
        <w:tab w:val="left" w:pos="810"/>
      </w:tabs>
    </w:pPr>
    <w:rPr>
      <w:rFonts w:ascii="Arial" w:hAnsi="Arial"/>
      <w:b/>
    </w:rPr>
  </w:style>
  <w:style w:type="paragraph" w:styleId="FootnoteText">
    <w:name w:val="footnote text"/>
    <w:basedOn w:val="Normal"/>
    <w:semiHidden/>
    <w:rsid w:val="00D73F4A"/>
  </w:style>
  <w:style w:type="character" w:styleId="FootnoteReference">
    <w:name w:val="footnote reference"/>
    <w:basedOn w:val="DefaultParagraphFont"/>
    <w:uiPriority w:val="99"/>
    <w:semiHidden/>
    <w:rsid w:val="00D73F4A"/>
    <w:rPr>
      <w:vertAlign w:val="superscript"/>
    </w:rPr>
  </w:style>
  <w:style w:type="paragraph" w:styleId="EnvelopeReturn">
    <w:name w:val="envelope return"/>
    <w:basedOn w:val="Normal"/>
    <w:rsid w:val="00905835"/>
  </w:style>
  <w:style w:type="paragraph" w:styleId="TOC1">
    <w:name w:val="toc 1"/>
    <w:basedOn w:val="Normal"/>
    <w:next w:val="Normal"/>
    <w:autoRedefine/>
    <w:rsid w:val="00905835"/>
    <w:pPr>
      <w:tabs>
        <w:tab w:val="right" w:leader="dot" w:pos="10800"/>
      </w:tabs>
      <w:ind w:left="360" w:hanging="360"/>
    </w:pPr>
    <w:rPr>
      <w:rFonts w:ascii="Arial" w:hAnsi="Arial"/>
      <w:b/>
      <w:noProof/>
    </w:rPr>
  </w:style>
  <w:style w:type="paragraph" w:styleId="TOC2">
    <w:name w:val="toc 2"/>
    <w:basedOn w:val="Normal"/>
    <w:next w:val="Normal"/>
    <w:autoRedefine/>
    <w:rsid w:val="00905835"/>
    <w:pPr>
      <w:tabs>
        <w:tab w:val="right" w:leader="dot" w:pos="3110"/>
      </w:tabs>
      <w:ind w:left="360" w:hanging="360"/>
    </w:pPr>
    <w:rPr>
      <w:rFonts w:ascii="Arial" w:hAnsi="Arial" w:cs="Arial"/>
      <w:b/>
      <w:i/>
      <w:iCs/>
      <w:noProof/>
      <w:sz w:val="18"/>
    </w:rPr>
  </w:style>
  <w:style w:type="paragraph" w:styleId="TOC3">
    <w:name w:val="toc 3"/>
    <w:basedOn w:val="Normal"/>
    <w:next w:val="Normal"/>
    <w:autoRedefine/>
    <w:rsid w:val="00905835"/>
    <w:pPr>
      <w:tabs>
        <w:tab w:val="right" w:leader="dot" w:pos="3110"/>
      </w:tabs>
    </w:pPr>
    <w:rPr>
      <w:rFonts w:ascii="Arial" w:hAnsi="Arial" w:cs="Arial"/>
      <w:i/>
      <w:iCs/>
      <w:noProof/>
      <w:sz w:val="18"/>
    </w:rPr>
  </w:style>
  <w:style w:type="table" w:styleId="TableGrid">
    <w:name w:val="Table Grid"/>
    <w:basedOn w:val="TableNormal"/>
    <w:uiPriority w:val="59"/>
    <w:rsid w:val="00D83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B0585"/>
    <w:rPr>
      <w:sz w:val="16"/>
      <w:szCs w:val="16"/>
    </w:rPr>
  </w:style>
  <w:style w:type="paragraph" w:styleId="CommentText">
    <w:name w:val="annotation text"/>
    <w:basedOn w:val="Normal"/>
    <w:link w:val="CommentTextChar"/>
    <w:rsid w:val="00005291"/>
  </w:style>
  <w:style w:type="character" w:customStyle="1" w:styleId="CommentTextChar">
    <w:name w:val="Comment Text Char"/>
    <w:basedOn w:val="DefaultParagraphFont"/>
    <w:link w:val="CommentText"/>
    <w:rsid w:val="00005291"/>
  </w:style>
  <w:style w:type="paragraph" w:styleId="Revision">
    <w:name w:val="Revision"/>
    <w:hidden/>
    <w:uiPriority w:val="99"/>
    <w:semiHidden/>
    <w:rsid w:val="00005291"/>
  </w:style>
  <w:style w:type="paragraph" w:styleId="BalloonText">
    <w:name w:val="Balloon Text"/>
    <w:basedOn w:val="Normal"/>
    <w:link w:val="BalloonTextChar"/>
    <w:rsid w:val="00005291"/>
    <w:rPr>
      <w:rFonts w:ascii="Tahoma" w:hAnsi="Tahoma" w:cs="Tahoma"/>
      <w:sz w:val="16"/>
      <w:szCs w:val="16"/>
    </w:rPr>
  </w:style>
  <w:style w:type="character" w:customStyle="1" w:styleId="BalloonTextChar">
    <w:name w:val="Balloon Text Char"/>
    <w:basedOn w:val="DefaultParagraphFont"/>
    <w:link w:val="BalloonText"/>
    <w:rsid w:val="00005291"/>
    <w:rPr>
      <w:rFonts w:ascii="Tahoma" w:hAnsi="Tahoma" w:cs="Tahoma"/>
      <w:sz w:val="16"/>
      <w:szCs w:val="16"/>
    </w:rPr>
  </w:style>
  <w:style w:type="paragraph" w:customStyle="1" w:styleId="Level2">
    <w:name w:val="Level 2"/>
    <w:basedOn w:val="Normal"/>
    <w:rsid w:val="005E455E"/>
    <w:pPr>
      <w:widowControl w:val="0"/>
      <w:numPr>
        <w:ilvl w:val="1"/>
        <w:numId w:val="6"/>
      </w:numPr>
      <w:ind w:left="1440" w:hanging="792"/>
      <w:outlineLvl w:val="1"/>
    </w:pPr>
    <w:rPr>
      <w:rFonts w:ascii="Arial" w:hAnsi="Arial"/>
      <w:snapToGrid w:val="0"/>
      <w:sz w:val="24"/>
    </w:rPr>
  </w:style>
  <w:style w:type="character" w:styleId="Strong">
    <w:name w:val="Strong"/>
    <w:basedOn w:val="DefaultParagraphFont"/>
    <w:uiPriority w:val="22"/>
    <w:qFormat/>
    <w:rsid w:val="00B42EA7"/>
    <w:rPr>
      <w:b/>
      <w:bCs/>
    </w:rPr>
  </w:style>
  <w:style w:type="character" w:customStyle="1" w:styleId="TitleChar">
    <w:name w:val="Title Char"/>
    <w:basedOn w:val="DefaultParagraphFont"/>
    <w:link w:val="Title"/>
    <w:rsid w:val="008303D3"/>
    <w:rPr>
      <w:b/>
      <w:sz w:val="24"/>
    </w:rPr>
  </w:style>
  <w:style w:type="paragraph" w:styleId="CommentSubject">
    <w:name w:val="annotation subject"/>
    <w:basedOn w:val="CommentText"/>
    <w:next w:val="CommentText"/>
    <w:link w:val="CommentSubjectChar"/>
    <w:rsid w:val="006016B3"/>
    <w:rPr>
      <w:b/>
      <w:bCs/>
    </w:rPr>
  </w:style>
  <w:style w:type="character" w:customStyle="1" w:styleId="CommentSubjectChar">
    <w:name w:val="Comment Subject Char"/>
    <w:basedOn w:val="CommentTextChar"/>
    <w:link w:val="CommentSubject"/>
    <w:rsid w:val="006016B3"/>
    <w:rPr>
      <w:b/>
      <w:bCs/>
    </w:rPr>
  </w:style>
  <w:style w:type="paragraph" w:customStyle="1" w:styleId="Quick1">
    <w:name w:val="Quick 1."/>
    <w:basedOn w:val="Normal"/>
    <w:rsid w:val="008C3BE6"/>
    <w:pPr>
      <w:widowControl w:val="0"/>
      <w:numPr>
        <w:numId w:val="7"/>
      </w:numPr>
      <w:ind w:left="360" w:hanging="360"/>
    </w:pPr>
    <w:rPr>
      <w:rFonts w:ascii="Arial" w:hAnsi="Arial"/>
      <w:snapToGrid w:val="0"/>
      <w:sz w:val="24"/>
    </w:rPr>
  </w:style>
  <w:style w:type="paragraph" w:customStyle="1" w:styleId="Quicka">
    <w:name w:val="Quick a."/>
    <w:basedOn w:val="Normal"/>
    <w:rsid w:val="008C3BE6"/>
    <w:pPr>
      <w:widowControl w:val="0"/>
      <w:numPr>
        <w:numId w:val="8"/>
      </w:numPr>
      <w:ind w:left="900" w:hanging="540"/>
    </w:pPr>
    <w:rPr>
      <w:rFonts w:ascii="Arial" w:hAnsi="Arial"/>
      <w:snapToGrid w:val="0"/>
      <w:sz w:val="24"/>
    </w:rPr>
  </w:style>
  <w:style w:type="paragraph" w:styleId="NormalWeb">
    <w:name w:val="Normal (Web)"/>
    <w:basedOn w:val="Normal"/>
    <w:uiPriority w:val="99"/>
    <w:unhideWhenUsed/>
    <w:rsid w:val="00611FF3"/>
    <w:pPr>
      <w:spacing w:before="100" w:beforeAutospacing="1" w:after="100" w:afterAutospacing="1"/>
    </w:pPr>
    <w:rPr>
      <w:sz w:val="24"/>
      <w:szCs w:val="24"/>
    </w:rPr>
  </w:style>
  <w:style w:type="paragraph" w:styleId="Caption">
    <w:name w:val="caption"/>
    <w:basedOn w:val="Normal"/>
    <w:next w:val="Normal"/>
    <w:qFormat/>
    <w:rsid w:val="006C23B0"/>
    <w:pPr>
      <w:widowControl w:val="0"/>
      <w:tabs>
        <w:tab w:val="left" w:pos="180"/>
        <w:tab w:val="center" w:pos="5220"/>
        <w:tab w:val="center" w:pos="5760"/>
        <w:tab w:val="center" w:pos="6120"/>
        <w:tab w:val="center" w:pos="6480"/>
        <w:tab w:val="center" w:pos="6840"/>
        <w:tab w:val="center" w:pos="7200"/>
        <w:tab w:val="center" w:pos="8460"/>
      </w:tabs>
      <w:ind w:left="-90"/>
    </w:pPr>
    <w:rPr>
      <w:rFonts w:ascii="Arial" w:hAnsi="Arial" w:cs="Arial"/>
      <w:b/>
      <w:bCs/>
      <w:snapToGrid w:val="0"/>
      <w:sz w:val="22"/>
    </w:rPr>
  </w:style>
  <w:style w:type="paragraph" w:styleId="ListParagraph">
    <w:name w:val="List Paragraph"/>
    <w:basedOn w:val="Normal"/>
    <w:uiPriority w:val="34"/>
    <w:qFormat/>
    <w:rsid w:val="005F687B"/>
    <w:pPr>
      <w:ind w:left="720"/>
      <w:contextualSpacing/>
    </w:pPr>
  </w:style>
  <w:style w:type="paragraph" w:styleId="NoSpacing">
    <w:name w:val="No Spacing"/>
    <w:uiPriority w:val="1"/>
    <w:qFormat/>
    <w:rsid w:val="00AB276F"/>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C92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5986">
      <w:bodyDiv w:val="1"/>
      <w:marLeft w:val="60"/>
      <w:marRight w:val="60"/>
      <w:marTop w:val="60"/>
      <w:marBottom w:val="15"/>
      <w:divBdr>
        <w:top w:val="none" w:sz="0" w:space="0" w:color="auto"/>
        <w:left w:val="none" w:sz="0" w:space="0" w:color="auto"/>
        <w:bottom w:val="none" w:sz="0" w:space="0" w:color="auto"/>
        <w:right w:val="none" w:sz="0" w:space="0" w:color="auto"/>
      </w:divBdr>
      <w:divsChild>
        <w:div w:id="1433404109">
          <w:marLeft w:val="0"/>
          <w:marRight w:val="0"/>
          <w:marTop w:val="0"/>
          <w:marBottom w:val="0"/>
          <w:divBdr>
            <w:top w:val="none" w:sz="0" w:space="0" w:color="auto"/>
            <w:left w:val="none" w:sz="0" w:space="0" w:color="auto"/>
            <w:bottom w:val="none" w:sz="0" w:space="0" w:color="auto"/>
            <w:right w:val="none" w:sz="0" w:space="0" w:color="auto"/>
          </w:divBdr>
        </w:div>
      </w:divsChild>
    </w:div>
    <w:div w:id="267660458">
      <w:bodyDiv w:val="1"/>
      <w:marLeft w:val="0"/>
      <w:marRight w:val="0"/>
      <w:marTop w:val="0"/>
      <w:marBottom w:val="0"/>
      <w:divBdr>
        <w:top w:val="none" w:sz="0" w:space="0" w:color="auto"/>
        <w:left w:val="none" w:sz="0" w:space="0" w:color="auto"/>
        <w:bottom w:val="none" w:sz="0" w:space="0" w:color="auto"/>
        <w:right w:val="none" w:sz="0" w:space="0" w:color="auto"/>
      </w:divBdr>
    </w:div>
    <w:div w:id="299001026">
      <w:bodyDiv w:val="1"/>
      <w:marLeft w:val="0"/>
      <w:marRight w:val="0"/>
      <w:marTop w:val="0"/>
      <w:marBottom w:val="0"/>
      <w:divBdr>
        <w:top w:val="none" w:sz="0" w:space="0" w:color="auto"/>
        <w:left w:val="none" w:sz="0" w:space="0" w:color="auto"/>
        <w:bottom w:val="none" w:sz="0" w:space="0" w:color="auto"/>
        <w:right w:val="none" w:sz="0" w:space="0" w:color="auto"/>
      </w:divBdr>
    </w:div>
    <w:div w:id="374081813">
      <w:bodyDiv w:val="1"/>
      <w:marLeft w:val="0"/>
      <w:marRight w:val="0"/>
      <w:marTop w:val="0"/>
      <w:marBottom w:val="0"/>
      <w:divBdr>
        <w:top w:val="none" w:sz="0" w:space="0" w:color="auto"/>
        <w:left w:val="none" w:sz="0" w:space="0" w:color="auto"/>
        <w:bottom w:val="none" w:sz="0" w:space="0" w:color="auto"/>
        <w:right w:val="none" w:sz="0" w:space="0" w:color="auto"/>
      </w:divBdr>
    </w:div>
    <w:div w:id="380330550">
      <w:bodyDiv w:val="1"/>
      <w:marLeft w:val="0"/>
      <w:marRight w:val="0"/>
      <w:marTop w:val="0"/>
      <w:marBottom w:val="0"/>
      <w:divBdr>
        <w:top w:val="none" w:sz="0" w:space="0" w:color="auto"/>
        <w:left w:val="none" w:sz="0" w:space="0" w:color="auto"/>
        <w:bottom w:val="none" w:sz="0" w:space="0" w:color="auto"/>
        <w:right w:val="none" w:sz="0" w:space="0" w:color="auto"/>
      </w:divBdr>
    </w:div>
    <w:div w:id="658194212">
      <w:bodyDiv w:val="1"/>
      <w:marLeft w:val="0"/>
      <w:marRight w:val="0"/>
      <w:marTop w:val="0"/>
      <w:marBottom w:val="0"/>
      <w:divBdr>
        <w:top w:val="none" w:sz="0" w:space="0" w:color="auto"/>
        <w:left w:val="none" w:sz="0" w:space="0" w:color="auto"/>
        <w:bottom w:val="none" w:sz="0" w:space="0" w:color="auto"/>
        <w:right w:val="none" w:sz="0" w:space="0" w:color="auto"/>
      </w:divBdr>
    </w:div>
    <w:div w:id="660080404">
      <w:bodyDiv w:val="1"/>
      <w:marLeft w:val="0"/>
      <w:marRight w:val="0"/>
      <w:marTop w:val="0"/>
      <w:marBottom w:val="0"/>
      <w:divBdr>
        <w:top w:val="none" w:sz="0" w:space="0" w:color="auto"/>
        <w:left w:val="none" w:sz="0" w:space="0" w:color="auto"/>
        <w:bottom w:val="none" w:sz="0" w:space="0" w:color="auto"/>
        <w:right w:val="none" w:sz="0" w:space="0" w:color="auto"/>
      </w:divBdr>
    </w:div>
    <w:div w:id="747458330">
      <w:bodyDiv w:val="1"/>
      <w:marLeft w:val="0"/>
      <w:marRight w:val="0"/>
      <w:marTop w:val="0"/>
      <w:marBottom w:val="0"/>
      <w:divBdr>
        <w:top w:val="none" w:sz="0" w:space="0" w:color="auto"/>
        <w:left w:val="none" w:sz="0" w:space="0" w:color="auto"/>
        <w:bottom w:val="none" w:sz="0" w:space="0" w:color="auto"/>
        <w:right w:val="none" w:sz="0" w:space="0" w:color="auto"/>
      </w:divBdr>
    </w:div>
    <w:div w:id="823201161">
      <w:bodyDiv w:val="1"/>
      <w:marLeft w:val="0"/>
      <w:marRight w:val="0"/>
      <w:marTop w:val="0"/>
      <w:marBottom w:val="0"/>
      <w:divBdr>
        <w:top w:val="none" w:sz="0" w:space="0" w:color="auto"/>
        <w:left w:val="none" w:sz="0" w:space="0" w:color="auto"/>
        <w:bottom w:val="none" w:sz="0" w:space="0" w:color="auto"/>
        <w:right w:val="none" w:sz="0" w:space="0" w:color="auto"/>
      </w:divBdr>
    </w:div>
    <w:div w:id="896211670">
      <w:bodyDiv w:val="1"/>
      <w:marLeft w:val="0"/>
      <w:marRight w:val="0"/>
      <w:marTop w:val="0"/>
      <w:marBottom w:val="0"/>
      <w:divBdr>
        <w:top w:val="none" w:sz="0" w:space="0" w:color="auto"/>
        <w:left w:val="none" w:sz="0" w:space="0" w:color="auto"/>
        <w:bottom w:val="none" w:sz="0" w:space="0" w:color="auto"/>
        <w:right w:val="none" w:sz="0" w:space="0" w:color="auto"/>
      </w:divBdr>
    </w:div>
    <w:div w:id="1325821511">
      <w:bodyDiv w:val="1"/>
      <w:marLeft w:val="0"/>
      <w:marRight w:val="0"/>
      <w:marTop w:val="0"/>
      <w:marBottom w:val="0"/>
      <w:divBdr>
        <w:top w:val="none" w:sz="0" w:space="0" w:color="auto"/>
        <w:left w:val="none" w:sz="0" w:space="0" w:color="auto"/>
        <w:bottom w:val="none" w:sz="0" w:space="0" w:color="auto"/>
        <w:right w:val="none" w:sz="0" w:space="0" w:color="auto"/>
      </w:divBdr>
    </w:div>
    <w:div w:id="1432433410">
      <w:bodyDiv w:val="1"/>
      <w:marLeft w:val="0"/>
      <w:marRight w:val="0"/>
      <w:marTop w:val="0"/>
      <w:marBottom w:val="0"/>
      <w:divBdr>
        <w:top w:val="none" w:sz="0" w:space="0" w:color="auto"/>
        <w:left w:val="none" w:sz="0" w:space="0" w:color="auto"/>
        <w:bottom w:val="none" w:sz="0" w:space="0" w:color="auto"/>
        <w:right w:val="none" w:sz="0" w:space="0" w:color="auto"/>
      </w:divBdr>
    </w:div>
    <w:div w:id="1446197938">
      <w:bodyDiv w:val="1"/>
      <w:marLeft w:val="0"/>
      <w:marRight w:val="0"/>
      <w:marTop w:val="0"/>
      <w:marBottom w:val="0"/>
      <w:divBdr>
        <w:top w:val="none" w:sz="0" w:space="0" w:color="auto"/>
        <w:left w:val="none" w:sz="0" w:space="0" w:color="auto"/>
        <w:bottom w:val="none" w:sz="0" w:space="0" w:color="auto"/>
        <w:right w:val="none" w:sz="0" w:space="0" w:color="auto"/>
      </w:divBdr>
    </w:div>
    <w:div w:id="1660428100">
      <w:bodyDiv w:val="1"/>
      <w:marLeft w:val="0"/>
      <w:marRight w:val="0"/>
      <w:marTop w:val="0"/>
      <w:marBottom w:val="0"/>
      <w:divBdr>
        <w:top w:val="none" w:sz="0" w:space="0" w:color="auto"/>
        <w:left w:val="none" w:sz="0" w:space="0" w:color="auto"/>
        <w:bottom w:val="none" w:sz="0" w:space="0" w:color="auto"/>
        <w:right w:val="none" w:sz="0" w:space="0" w:color="auto"/>
      </w:divBdr>
    </w:div>
    <w:div w:id="1703163903">
      <w:bodyDiv w:val="1"/>
      <w:marLeft w:val="0"/>
      <w:marRight w:val="0"/>
      <w:marTop w:val="0"/>
      <w:marBottom w:val="0"/>
      <w:divBdr>
        <w:top w:val="none" w:sz="0" w:space="0" w:color="auto"/>
        <w:left w:val="none" w:sz="0" w:space="0" w:color="auto"/>
        <w:bottom w:val="none" w:sz="0" w:space="0" w:color="auto"/>
        <w:right w:val="none" w:sz="0" w:space="0" w:color="auto"/>
      </w:divBdr>
    </w:div>
    <w:div w:id="1811552060">
      <w:bodyDiv w:val="1"/>
      <w:marLeft w:val="0"/>
      <w:marRight w:val="0"/>
      <w:marTop w:val="0"/>
      <w:marBottom w:val="0"/>
      <w:divBdr>
        <w:top w:val="none" w:sz="0" w:space="0" w:color="auto"/>
        <w:left w:val="none" w:sz="0" w:space="0" w:color="auto"/>
        <w:bottom w:val="none" w:sz="0" w:space="0" w:color="auto"/>
        <w:right w:val="none" w:sz="0" w:space="0" w:color="auto"/>
      </w:divBdr>
    </w:div>
    <w:div w:id="1909925151">
      <w:bodyDiv w:val="1"/>
      <w:marLeft w:val="0"/>
      <w:marRight w:val="0"/>
      <w:marTop w:val="0"/>
      <w:marBottom w:val="0"/>
      <w:divBdr>
        <w:top w:val="none" w:sz="0" w:space="0" w:color="auto"/>
        <w:left w:val="none" w:sz="0" w:space="0" w:color="auto"/>
        <w:bottom w:val="none" w:sz="0" w:space="0" w:color="auto"/>
        <w:right w:val="none" w:sz="0" w:space="0" w:color="auto"/>
      </w:divBdr>
    </w:div>
    <w:div w:id="1918439119">
      <w:bodyDiv w:val="1"/>
      <w:marLeft w:val="0"/>
      <w:marRight w:val="0"/>
      <w:marTop w:val="0"/>
      <w:marBottom w:val="0"/>
      <w:divBdr>
        <w:top w:val="none" w:sz="0" w:space="0" w:color="auto"/>
        <w:left w:val="none" w:sz="0" w:space="0" w:color="auto"/>
        <w:bottom w:val="none" w:sz="0" w:space="0" w:color="auto"/>
        <w:right w:val="none" w:sz="0" w:space="0" w:color="auto"/>
      </w:divBdr>
      <w:divsChild>
        <w:div w:id="873351556">
          <w:marLeft w:val="0"/>
          <w:marRight w:val="0"/>
          <w:marTop w:val="0"/>
          <w:marBottom w:val="0"/>
          <w:divBdr>
            <w:top w:val="none" w:sz="0" w:space="0" w:color="auto"/>
            <w:left w:val="none" w:sz="0" w:space="0" w:color="auto"/>
            <w:bottom w:val="none" w:sz="0" w:space="0" w:color="auto"/>
            <w:right w:val="none" w:sz="0" w:space="0" w:color="auto"/>
          </w:divBdr>
          <w:divsChild>
            <w:div w:id="16932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pastyle.org"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apa.org/ed/graduate/cctc.html"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kentuckystatepolice.org/forms/background-check-fo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aaccred@apa.org"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louisville.edu/education/eass/student-concerns" TargetMode="External"/><Relationship Id="rId23" Type="http://schemas.microsoft.com/office/2016/09/relationships/commentsIds" Target="commentsIds.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ouisville.edu/graduatecatalog/t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994df99-8c0a-4369-b33f-366279f332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1DD279B9EE847BA522586C4882134" ma:contentTypeVersion="17" ma:contentTypeDescription="Create a new document." ma:contentTypeScope="" ma:versionID="27c3257ce22ba0eed8e8bd49b8462a0a">
  <xsd:schema xmlns:xsd="http://www.w3.org/2001/XMLSchema" xmlns:xs="http://www.w3.org/2001/XMLSchema" xmlns:p="http://schemas.microsoft.com/office/2006/metadata/properties" xmlns:ns3="e994df99-8c0a-4369-b33f-366279f332a9" xmlns:ns4="1e1e58dd-5f3c-47f4-af89-9395c78d5bfb" targetNamespace="http://schemas.microsoft.com/office/2006/metadata/properties" ma:root="true" ma:fieldsID="3bc36438f329bd77039f30e58880a759" ns3:_="" ns4:_="">
    <xsd:import namespace="e994df99-8c0a-4369-b33f-366279f332a9"/>
    <xsd:import namespace="1e1e58dd-5f3c-47f4-af89-9395c78d5b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4df99-8c0a-4369-b33f-366279f332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1e58dd-5f3c-47f4-af89-9395c78d5b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23A1D-6869-427D-B790-CA062CFD3914}">
  <ds:schemaRefs>
    <ds:schemaRef ds:uri="http://schemas.microsoft.com/sharepoint/v3/contenttype/forms"/>
  </ds:schemaRefs>
</ds:datastoreItem>
</file>

<file path=customXml/itemProps2.xml><?xml version="1.0" encoding="utf-8"?>
<ds:datastoreItem xmlns:ds="http://schemas.openxmlformats.org/officeDocument/2006/customXml" ds:itemID="{3A09B4F1-0569-4E41-8174-A019B1F1AFB6}">
  <ds:schemaRefs>
    <ds:schemaRef ds:uri="e994df99-8c0a-4369-b33f-366279f332a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1e1e58dd-5f3c-47f4-af89-9395c78d5bfb"/>
    <ds:schemaRef ds:uri="http://www.w3.org/XML/1998/namespace"/>
    <ds:schemaRef ds:uri="http://purl.org/dc/dcmitype/"/>
  </ds:schemaRefs>
</ds:datastoreItem>
</file>

<file path=customXml/itemProps3.xml><?xml version="1.0" encoding="utf-8"?>
<ds:datastoreItem xmlns:ds="http://schemas.openxmlformats.org/officeDocument/2006/customXml" ds:itemID="{8816CB75-1A1B-4F29-9C55-F4CC7BB19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4df99-8c0a-4369-b33f-366279f332a9"/>
    <ds:schemaRef ds:uri="1e1e58dd-5f3c-47f4-af89-9395c78d5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19794</Words>
  <Characters>112827</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University of Louisville</vt:lpstr>
    </vt:vector>
  </TitlesOfParts>
  <Company>CEHD</Company>
  <LinksUpToDate>false</LinksUpToDate>
  <CharactersWithSpaces>132357</CharactersWithSpaces>
  <SharedDoc>false</SharedDoc>
  <HLinks>
    <vt:vector size="732" baseType="variant">
      <vt:variant>
        <vt:i4>5046350</vt:i4>
      </vt:variant>
      <vt:variant>
        <vt:i4>396</vt:i4>
      </vt:variant>
      <vt:variant>
        <vt:i4>0</vt:i4>
      </vt:variant>
      <vt:variant>
        <vt:i4>5</vt:i4>
      </vt:variant>
      <vt:variant>
        <vt:lpwstr>http://www.apa.org/ethics</vt:lpwstr>
      </vt:variant>
      <vt:variant>
        <vt:lpwstr/>
      </vt:variant>
      <vt:variant>
        <vt:i4>1835057</vt:i4>
      </vt:variant>
      <vt:variant>
        <vt:i4>392</vt:i4>
      </vt:variant>
      <vt:variant>
        <vt:i4>0</vt:i4>
      </vt:variant>
      <vt:variant>
        <vt:i4>5</vt:i4>
      </vt:variant>
      <vt:variant>
        <vt:lpwstr/>
      </vt:variant>
      <vt:variant>
        <vt:lpwstr>_Toc21796724</vt:lpwstr>
      </vt:variant>
      <vt:variant>
        <vt:i4>1769521</vt:i4>
      </vt:variant>
      <vt:variant>
        <vt:i4>389</vt:i4>
      </vt:variant>
      <vt:variant>
        <vt:i4>0</vt:i4>
      </vt:variant>
      <vt:variant>
        <vt:i4>5</vt:i4>
      </vt:variant>
      <vt:variant>
        <vt:lpwstr/>
      </vt:variant>
      <vt:variant>
        <vt:lpwstr>_Toc21796723</vt:lpwstr>
      </vt:variant>
      <vt:variant>
        <vt:i4>1703985</vt:i4>
      </vt:variant>
      <vt:variant>
        <vt:i4>386</vt:i4>
      </vt:variant>
      <vt:variant>
        <vt:i4>0</vt:i4>
      </vt:variant>
      <vt:variant>
        <vt:i4>5</vt:i4>
      </vt:variant>
      <vt:variant>
        <vt:lpwstr/>
      </vt:variant>
      <vt:variant>
        <vt:lpwstr>_Toc21796722</vt:lpwstr>
      </vt:variant>
      <vt:variant>
        <vt:i4>1638449</vt:i4>
      </vt:variant>
      <vt:variant>
        <vt:i4>383</vt:i4>
      </vt:variant>
      <vt:variant>
        <vt:i4>0</vt:i4>
      </vt:variant>
      <vt:variant>
        <vt:i4>5</vt:i4>
      </vt:variant>
      <vt:variant>
        <vt:lpwstr/>
      </vt:variant>
      <vt:variant>
        <vt:lpwstr>_Toc21796721</vt:lpwstr>
      </vt:variant>
      <vt:variant>
        <vt:i4>1572913</vt:i4>
      </vt:variant>
      <vt:variant>
        <vt:i4>380</vt:i4>
      </vt:variant>
      <vt:variant>
        <vt:i4>0</vt:i4>
      </vt:variant>
      <vt:variant>
        <vt:i4>5</vt:i4>
      </vt:variant>
      <vt:variant>
        <vt:lpwstr/>
      </vt:variant>
      <vt:variant>
        <vt:lpwstr>_Toc21796720</vt:lpwstr>
      </vt:variant>
      <vt:variant>
        <vt:i4>1114162</vt:i4>
      </vt:variant>
      <vt:variant>
        <vt:i4>377</vt:i4>
      </vt:variant>
      <vt:variant>
        <vt:i4>0</vt:i4>
      </vt:variant>
      <vt:variant>
        <vt:i4>5</vt:i4>
      </vt:variant>
      <vt:variant>
        <vt:lpwstr/>
      </vt:variant>
      <vt:variant>
        <vt:lpwstr>_Toc21796719</vt:lpwstr>
      </vt:variant>
      <vt:variant>
        <vt:i4>1048626</vt:i4>
      </vt:variant>
      <vt:variant>
        <vt:i4>374</vt:i4>
      </vt:variant>
      <vt:variant>
        <vt:i4>0</vt:i4>
      </vt:variant>
      <vt:variant>
        <vt:i4>5</vt:i4>
      </vt:variant>
      <vt:variant>
        <vt:lpwstr/>
      </vt:variant>
      <vt:variant>
        <vt:lpwstr>_Toc21796718</vt:lpwstr>
      </vt:variant>
      <vt:variant>
        <vt:i4>2031666</vt:i4>
      </vt:variant>
      <vt:variant>
        <vt:i4>371</vt:i4>
      </vt:variant>
      <vt:variant>
        <vt:i4>0</vt:i4>
      </vt:variant>
      <vt:variant>
        <vt:i4>5</vt:i4>
      </vt:variant>
      <vt:variant>
        <vt:lpwstr/>
      </vt:variant>
      <vt:variant>
        <vt:lpwstr>_Toc21796717</vt:lpwstr>
      </vt:variant>
      <vt:variant>
        <vt:i4>1966130</vt:i4>
      </vt:variant>
      <vt:variant>
        <vt:i4>368</vt:i4>
      </vt:variant>
      <vt:variant>
        <vt:i4>0</vt:i4>
      </vt:variant>
      <vt:variant>
        <vt:i4>5</vt:i4>
      </vt:variant>
      <vt:variant>
        <vt:lpwstr/>
      </vt:variant>
      <vt:variant>
        <vt:lpwstr>_Toc21796716</vt:lpwstr>
      </vt:variant>
      <vt:variant>
        <vt:i4>1900594</vt:i4>
      </vt:variant>
      <vt:variant>
        <vt:i4>365</vt:i4>
      </vt:variant>
      <vt:variant>
        <vt:i4>0</vt:i4>
      </vt:variant>
      <vt:variant>
        <vt:i4>5</vt:i4>
      </vt:variant>
      <vt:variant>
        <vt:lpwstr/>
      </vt:variant>
      <vt:variant>
        <vt:lpwstr>_Toc21796715</vt:lpwstr>
      </vt:variant>
      <vt:variant>
        <vt:i4>1835058</vt:i4>
      </vt:variant>
      <vt:variant>
        <vt:i4>362</vt:i4>
      </vt:variant>
      <vt:variant>
        <vt:i4>0</vt:i4>
      </vt:variant>
      <vt:variant>
        <vt:i4>5</vt:i4>
      </vt:variant>
      <vt:variant>
        <vt:lpwstr/>
      </vt:variant>
      <vt:variant>
        <vt:lpwstr>_Toc21796714</vt:lpwstr>
      </vt:variant>
      <vt:variant>
        <vt:i4>1769522</vt:i4>
      </vt:variant>
      <vt:variant>
        <vt:i4>359</vt:i4>
      </vt:variant>
      <vt:variant>
        <vt:i4>0</vt:i4>
      </vt:variant>
      <vt:variant>
        <vt:i4>5</vt:i4>
      </vt:variant>
      <vt:variant>
        <vt:lpwstr/>
      </vt:variant>
      <vt:variant>
        <vt:lpwstr>_Toc21796713</vt:lpwstr>
      </vt:variant>
      <vt:variant>
        <vt:i4>1703986</vt:i4>
      </vt:variant>
      <vt:variant>
        <vt:i4>356</vt:i4>
      </vt:variant>
      <vt:variant>
        <vt:i4>0</vt:i4>
      </vt:variant>
      <vt:variant>
        <vt:i4>5</vt:i4>
      </vt:variant>
      <vt:variant>
        <vt:lpwstr/>
      </vt:variant>
      <vt:variant>
        <vt:lpwstr>_Toc21796712</vt:lpwstr>
      </vt:variant>
      <vt:variant>
        <vt:i4>1638450</vt:i4>
      </vt:variant>
      <vt:variant>
        <vt:i4>353</vt:i4>
      </vt:variant>
      <vt:variant>
        <vt:i4>0</vt:i4>
      </vt:variant>
      <vt:variant>
        <vt:i4>5</vt:i4>
      </vt:variant>
      <vt:variant>
        <vt:lpwstr/>
      </vt:variant>
      <vt:variant>
        <vt:lpwstr>_Toc21796711</vt:lpwstr>
      </vt:variant>
      <vt:variant>
        <vt:i4>1572914</vt:i4>
      </vt:variant>
      <vt:variant>
        <vt:i4>350</vt:i4>
      </vt:variant>
      <vt:variant>
        <vt:i4>0</vt:i4>
      </vt:variant>
      <vt:variant>
        <vt:i4>5</vt:i4>
      </vt:variant>
      <vt:variant>
        <vt:lpwstr/>
      </vt:variant>
      <vt:variant>
        <vt:lpwstr>_Toc21796710</vt:lpwstr>
      </vt:variant>
      <vt:variant>
        <vt:i4>1114163</vt:i4>
      </vt:variant>
      <vt:variant>
        <vt:i4>347</vt:i4>
      </vt:variant>
      <vt:variant>
        <vt:i4>0</vt:i4>
      </vt:variant>
      <vt:variant>
        <vt:i4>5</vt:i4>
      </vt:variant>
      <vt:variant>
        <vt:lpwstr/>
      </vt:variant>
      <vt:variant>
        <vt:lpwstr>_Toc21796709</vt:lpwstr>
      </vt:variant>
      <vt:variant>
        <vt:i4>1048627</vt:i4>
      </vt:variant>
      <vt:variant>
        <vt:i4>344</vt:i4>
      </vt:variant>
      <vt:variant>
        <vt:i4>0</vt:i4>
      </vt:variant>
      <vt:variant>
        <vt:i4>5</vt:i4>
      </vt:variant>
      <vt:variant>
        <vt:lpwstr/>
      </vt:variant>
      <vt:variant>
        <vt:lpwstr>_Toc21796708</vt:lpwstr>
      </vt:variant>
      <vt:variant>
        <vt:i4>2031667</vt:i4>
      </vt:variant>
      <vt:variant>
        <vt:i4>341</vt:i4>
      </vt:variant>
      <vt:variant>
        <vt:i4>0</vt:i4>
      </vt:variant>
      <vt:variant>
        <vt:i4>5</vt:i4>
      </vt:variant>
      <vt:variant>
        <vt:lpwstr/>
      </vt:variant>
      <vt:variant>
        <vt:lpwstr>_Toc21796707</vt:lpwstr>
      </vt:variant>
      <vt:variant>
        <vt:i4>1966131</vt:i4>
      </vt:variant>
      <vt:variant>
        <vt:i4>338</vt:i4>
      </vt:variant>
      <vt:variant>
        <vt:i4>0</vt:i4>
      </vt:variant>
      <vt:variant>
        <vt:i4>5</vt:i4>
      </vt:variant>
      <vt:variant>
        <vt:lpwstr/>
      </vt:variant>
      <vt:variant>
        <vt:lpwstr>_Toc21796706</vt:lpwstr>
      </vt:variant>
      <vt:variant>
        <vt:i4>1900595</vt:i4>
      </vt:variant>
      <vt:variant>
        <vt:i4>335</vt:i4>
      </vt:variant>
      <vt:variant>
        <vt:i4>0</vt:i4>
      </vt:variant>
      <vt:variant>
        <vt:i4>5</vt:i4>
      </vt:variant>
      <vt:variant>
        <vt:lpwstr/>
      </vt:variant>
      <vt:variant>
        <vt:lpwstr>_Toc21796705</vt:lpwstr>
      </vt:variant>
      <vt:variant>
        <vt:i4>1835059</vt:i4>
      </vt:variant>
      <vt:variant>
        <vt:i4>332</vt:i4>
      </vt:variant>
      <vt:variant>
        <vt:i4>0</vt:i4>
      </vt:variant>
      <vt:variant>
        <vt:i4>5</vt:i4>
      </vt:variant>
      <vt:variant>
        <vt:lpwstr/>
      </vt:variant>
      <vt:variant>
        <vt:lpwstr>_Toc21796704</vt:lpwstr>
      </vt:variant>
      <vt:variant>
        <vt:i4>1769523</vt:i4>
      </vt:variant>
      <vt:variant>
        <vt:i4>329</vt:i4>
      </vt:variant>
      <vt:variant>
        <vt:i4>0</vt:i4>
      </vt:variant>
      <vt:variant>
        <vt:i4>5</vt:i4>
      </vt:variant>
      <vt:variant>
        <vt:lpwstr/>
      </vt:variant>
      <vt:variant>
        <vt:lpwstr>_Toc21796703</vt:lpwstr>
      </vt:variant>
      <vt:variant>
        <vt:i4>1703987</vt:i4>
      </vt:variant>
      <vt:variant>
        <vt:i4>326</vt:i4>
      </vt:variant>
      <vt:variant>
        <vt:i4>0</vt:i4>
      </vt:variant>
      <vt:variant>
        <vt:i4>5</vt:i4>
      </vt:variant>
      <vt:variant>
        <vt:lpwstr/>
      </vt:variant>
      <vt:variant>
        <vt:lpwstr>_Toc21796702</vt:lpwstr>
      </vt:variant>
      <vt:variant>
        <vt:i4>1638451</vt:i4>
      </vt:variant>
      <vt:variant>
        <vt:i4>323</vt:i4>
      </vt:variant>
      <vt:variant>
        <vt:i4>0</vt:i4>
      </vt:variant>
      <vt:variant>
        <vt:i4>5</vt:i4>
      </vt:variant>
      <vt:variant>
        <vt:lpwstr/>
      </vt:variant>
      <vt:variant>
        <vt:lpwstr>_Toc21796701</vt:lpwstr>
      </vt:variant>
      <vt:variant>
        <vt:i4>1572915</vt:i4>
      </vt:variant>
      <vt:variant>
        <vt:i4>320</vt:i4>
      </vt:variant>
      <vt:variant>
        <vt:i4>0</vt:i4>
      </vt:variant>
      <vt:variant>
        <vt:i4>5</vt:i4>
      </vt:variant>
      <vt:variant>
        <vt:lpwstr/>
      </vt:variant>
      <vt:variant>
        <vt:lpwstr>_Toc21796700</vt:lpwstr>
      </vt:variant>
      <vt:variant>
        <vt:i4>1048634</vt:i4>
      </vt:variant>
      <vt:variant>
        <vt:i4>317</vt:i4>
      </vt:variant>
      <vt:variant>
        <vt:i4>0</vt:i4>
      </vt:variant>
      <vt:variant>
        <vt:i4>5</vt:i4>
      </vt:variant>
      <vt:variant>
        <vt:lpwstr/>
      </vt:variant>
      <vt:variant>
        <vt:lpwstr>_Toc21796699</vt:lpwstr>
      </vt:variant>
      <vt:variant>
        <vt:i4>1114170</vt:i4>
      </vt:variant>
      <vt:variant>
        <vt:i4>314</vt:i4>
      </vt:variant>
      <vt:variant>
        <vt:i4>0</vt:i4>
      </vt:variant>
      <vt:variant>
        <vt:i4>5</vt:i4>
      </vt:variant>
      <vt:variant>
        <vt:lpwstr/>
      </vt:variant>
      <vt:variant>
        <vt:lpwstr>_Toc21796698</vt:lpwstr>
      </vt:variant>
      <vt:variant>
        <vt:i4>1966138</vt:i4>
      </vt:variant>
      <vt:variant>
        <vt:i4>311</vt:i4>
      </vt:variant>
      <vt:variant>
        <vt:i4>0</vt:i4>
      </vt:variant>
      <vt:variant>
        <vt:i4>5</vt:i4>
      </vt:variant>
      <vt:variant>
        <vt:lpwstr/>
      </vt:variant>
      <vt:variant>
        <vt:lpwstr>_Toc21796697</vt:lpwstr>
      </vt:variant>
      <vt:variant>
        <vt:i4>2031674</vt:i4>
      </vt:variant>
      <vt:variant>
        <vt:i4>308</vt:i4>
      </vt:variant>
      <vt:variant>
        <vt:i4>0</vt:i4>
      </vt:variant>
      <vt:variant>
        <vt:i4>5</vt:i4>
      </vt:variant>
      <vt:variant>
        <vt:lpwstr/>
      </vt:variant>
      <vt:variant>
        <vt:lpwstr>_Toc21796696</vt:lpwstr>
      </vt:variant>
      <vt:variant>
        <vt:i4>1835066</vt:i4>
      </vt:variant>
      <vt:variant>
        <vt:i4>305</vt:i4>
      </vt:variant>
      <vt:variant>
        <vt:i4>0</vt:i4>
      </vt:variant>
      <vt:variant>
        <vt:i4>5</vt:i4>
      </vt:variant>
      <vt:variant>
        <vt:lpwstr/>
      </vt:variant>
      <vt:variant>
        <vt:lpwstr>_Toc21796695</vt:lpwstr>
      </vt:variant>
      <vt:variant>
        <vt:i4>1900602</vt:i4>
      </vt:variant>
      <vt:variant>
        <vt:i4>302</vt:i4>
      </vt:variant>
      <vt:variant>
        <vt:i4>0</vt:i4>
      </vt:variant>
      <vt:variant>
        <vt:i4>5</vt:i4>
      </vt:variant>
      <vt:variant>
        <vt:lpwstr/>
      </vt:variant>
      <vt:variant>
        <vt:lpwstr>_Toc21796694</vt:lpwstr>
      </vt:variant>
      <vt:variant>
        <vt:i4>1703994</vt:i4>
      </vt:variant>
      <vt:variant>
        <vt:i4>299</vt:i4>
      </vt:variant>
      <vt:variant>
        <vt:i4>0</vt:i4>
      </vt:variant>
      <vt:variant>
        <vt:i4>5</vt:i4>
      </vt:variant>
      <vt:variant>
        <vt:lpwstr/>
      </vt:variant>
      <vt:variant>
        <vt:lpwstr>_Toc21796693</vt:lpwstr>
      </vt:variant>
      <vt:variant>
        <vt:i4>1769530</vt:i4>
      </vt:variant>
      <vt:variant>
        <vt:i4>296</vt:i4>
      </vt:variant>
      <vt:variant>
        <vt:i4>0</vt:i4>
      </vt:variant>
      <vt:variant>
        <vt:i4>5</vt:i4>
      </vt:variant>
      <vt:variant>
        <vt:lpwstr/>
      </vt:variant>
      <vt:variant>
        <vt:lpwstr>_Toc21796692</vt:lpwstr>
      </vt:variant>
      <vt:variant>
        <vt:i4>1572922</vt:i4>
      </vt:variant>
      <vt:variant>
        <vt:i4>293</vt:i4>
      </vt:variant>
      <vt:variant>
        <vt:i4>0</vt:i4>
      </vt:variant>
      <vt:variant>
        <vt:i4>5</vt:i4>
      </vt:variant>
      <vt:variant>
        <vt:lpwstr/>
      </vt:variant>
      <vt:variant>
        <vt:lpwstr>_Toc21796691</vt:lpwstr>
      </vt:variant>
      <vt:variant>
        <vt:i4>1638458</vt:i4>
      </vt:variant>
      <vt:variant>
        <vt:i4>290</vt:i4>
      </vt:variant>
      <vt:variant>
        <vt:i4>0</vt:i4>
      </vt:variant>
      <vt:variant>
        <vt:i4>5</vt:i4>
      </vt:variant>
      <vt:variant>
        <vt:lpwstr/>
      </vt:variant>
      <vt:variant>
        <vt:lpwstr>_Toc21796690</vt:lpwstr>
      </vt:variant>
      <vt:variant>
        <vt:i4>1048635</vt:i4>
      </vt:variant>
      <vt:variant>
        <vt:i4>287</vt:i4>
      </vt:variant>
      <vt:variant>
        <vt:i4>0</vt:i4>
      </vt:variant>
      <vt:variant>
        <vt:i4>5</vt:i4>
      </vt:variant>
      <vt:variant>
        <vt:lpwstr/>
      </vt:variant>
      <vt:variant>
        <vt:lpwstr>_Toc21796689</vt:lpwstr>
      </vt:variant>
      <vt:variant>
        <vt:i4>1114171</vt:i4>
      </vt:variant>
      <vt:variant>
        <vt:i4>284</vt:i4>
      </vt:variant>
      <vt:variant>
        <vt:i4>0</vt:i4>
      </vt:variant>
      <vt:variant>
        <vt:i4>5</vt:i4>
      </vt:variant>
      <vt:variant>
        <vt:lpwstr/>
      </vt:variant>
      <vt:variant>
        <vt:lpwstr>_Toc21796688</vt:lpwstr>
      </vt:variant>
      <vt:variant>
        <vt:i4>1966139</vt:i4>
      </vt:variant>
      <vt:variant>
        <vt:i4>281</vt:i4>
      </vt:variant>
      <vt:variant>
        <vt:i4>0</vt:i4>
      </vt:variant>
      <vt:variant>
        <vt:i4>5</vt:i4>
      </vt:variant>
      <vt:variant>
        <vt:lpwstr/>
      </vt:variant>
      <vt:variant>
        <vt:lpwstr>_Toc21796687</vt:lpwstr>
      </vt:variant>
      <vt:variant>
        <vt:i4>2031675</vt:i4>
      </vt:variant>
      <vt:variant>
        <vt:i4>278</vt:i4>
      </vt:variant>
      <vt:variant>
        <vt:i4>0</vt:i4>
      </vt:variant>
      <vt:variant>
        <vt:i4>5</vt:i4>
      </vt:variant>
      <vt:variant>
        <vt:lpwstr/>
      </vt:variant>
      <vt:variant>
        <vt:lpwstr>_Toc21796686</vt:lpwstr>
      </vt:variant>
      <vt:variant>
        <vt:i4>1835067</vt:i4>
      </vt:variant>
      <vt:variant>
        <vt:i4>275</vt:i4>
      </vt:variant>
      <vt:variant>
        <vt:i4>0</vt:i4>
      </vt:variant>
      <vt:variant>
        <vt:i4>5</vt:i4>
      </vt:variant>
      <vt:variant>
        <vt:lpwstr/>
      </vt:variant>
      <vt:variant>
        <vt:lpwstr>_Toc21796685</vt:lpwstr>
      </vt:variant>
      <vt:variant>
        <vt:i4>1900603</vt:i4>
      </vt:variant>
      <vt:variant>
        <vt:i4>272</vt:i4>
      </vt:variant>
      <vt:variant>
        <vt:i4>0</vt:i4>
      </vt:variant>
      <vt:variant>
        <vt:i4>5</vt:i4>
      </vt:variant>
      <vt:variant>
        <vt:lpwstr/>
      </vt:variant>
      <vt:variant>
        <vt:lpwstr>_Toc21796684</vt:lpwstr>
      </vt:variant>
      <vt:variant>
        <vt:i4>1703995</vt:i4>
      </vt:variant>
      <vt:variant>
        <vt:i4>269</vt:i4>
      </vt:variant>
      <vt:variant>
        <vt:i4>0</vt:i4>
      </vt:variant>
      <vt:variant>
        <vt:i4>5</vt:i4>
      </vt:variant>
      <vt:variant>
        <vt:lpwstr/>
      </vt:variant>
      <vt:variant>
        <vt:lpwstr>_Toc21796683</vt:lpwstr>
      </vt:variant>
      <vt:variant>
        <vt:i4>1769531</vt:i4>
      </vt:variant>
      <vt:variant>
        <vt:i4>266</vt:i4>
      </vt:variant>
      <vt:variant>
        <vt:i4>0</vt:i4>
      </vt:variant>
      <vt:variant>
        <vt:i4>5</vt:i4>
      </vt:variant>
      <vt:variant>
        <vt:lpwstr/>
      </vt:variant>
      <vt:variant>
        <vt:lpwstr>_Toc21796682</vt:lpwstr>
      </vt:variant>
      <vt:variant>
        <vt:i4>1572923</vt:i4>
      </vt:variant>
      <vt:variant>
        <vt:i4>263</vt:i4>
      </vt:variant>
      <vt:variant>
        <vt:i4>0</vt:i4>
      </vt:variant>
      <vt:variant>
        <vt:i4>5</vt:i4>
      </vt:variant>
      <vt:variant>
        <vt:lpwstr/>
      </vt:variant>
      <vt:variant>
        <vt:lpwstr>_Toc21796681</vt:lpwstr>
      </vt:variant>
      <vt:variant>
        <vt:i4>1638459</vt:i4>
      </vt:variant>
      <vt:variant>
        <vt:i4>260</vt:i4>
      </vt:variant>
      <vt:variant>
        <vt:i4>0</vt:i4>
      </vt:variant>
      <vt:variant>
        <vt:i4>5</vt:i4>
      </vt:variant>
      <vt:variant>
        <vt:lpwstr/>
      </vt:variant>
      <vt:variant>
        <vt:lpwstr>_Toc21796680</vt:lpwstr>
      </vt:variant>
      <vt:variant>
        <vt:i4>1048628</vt:i4>
      </vt:variant>
      <vt:variant>
        <vt:i4>257</vt:i4>
      </vt:variant>
      <vt:variant>
        <vt:i4>0</vt:i4>
      </vt:variant>
      <vt:variant>
        <vt:i4>5</vt:i4>
      </vt:variant>
      <vt:variant>
        <vt:lpwstr/>
      </vt:variant>
      <vt:variant>
        <vt:lpwstr>_Toc21796679</vt:lpwstr>
      </vt:variant>
      <vt:variant>
        <vt:i4>1114164</vt:i4>
      </vt:variant>
      <vt:variant>
        <vt:i4>254</vt:i4>
      </vt:variant>
      <vt:variant>
        <vt:i4>0</vt:i4>
      </vt:variant>
      <vt:variant>
        <vt:i4>5</vt:i4>
      </vt:variant>
      <vt:variant>
        <vt:lpwstr/>
      </vt:variant>
      <vt:variant>
        <vt:lpwstr>_Toc21796678</vt:lpwstr>
      </vt:variant>
      <vt:variant>
        <vt:i4>1966132</vt:i4>
      </vt:variant>
      <vt:variant>
        <vt:i4>251</vt:i4>
      </vt:variant>
      <vt:variant>
        <vt:i4>0</vt:i4>
      </vt:variant>
      <vt:variant>
        <vt:i4>5</vt:i4>
      </vt:variant>
      <vt:variant>
        <vt:lpwstr/>
      </vt:variant>
      <vt:variant>
        <vt:lpwstr>_Toc21796677</vt:lpwstr>
      </vt:variant>
      <vt:variant>
        <vt:i4>2031668</vt:i4>
      </vt:variant>
      <vt:variant>
        <vt:i4>248</vt:i4>
      </vt:variant>
      <vt:variant>
        <vt:i4>0</vt:i4>
      </vt:variant>
      <vt:variant>
        <vt:i4>5</vt:i4>
      </vt:variant>
      <vt:variant>
        <vt:lpwstr/>
      </vt:variant>
      <vt:variant>
        <vt:lpwstr>_Toc21796676</vt:lpwstr>
      </vt:variant>
      <vt:variant>
        <vt:i4>1835060</vt:i4>
      </vt:variant>
      <vt:variant>
        <vt:i4>245</vt:i4>
      </vt:variant>
      <vt:variant>
        <vt:i4>0</vt:i4>
      </vt:variant>
      <vt:variant>
        <vt:i4>5</vt:i4>
      </vt:variant>
      <vt:variant>
        <vt:lpwstr/>
      </vt:variant>
      <vt:variant>
        <vt:lpwstr>_Toc21796675</vt:lpwstr>
      </vt:variant>
      <vt:variant>
        <vt:i4>1900596</vt:i4>
      </vt:variant>
      <vt:variant>
        <vt:i4>242</vt:i4>
      </vt:variant>
      <vt:variant>
        <vt:i4>0</vt:i4>
      </vt:variant>
      <vt:variant>
        <vt:i4>5</vt:i4>
      </vt:variant>
      <vt:variant>
        <vt:lpwstr/>
      </vt:variant>
      <vt:variant>
        <vt:lpwstr>_Toc21796674</vt:lpwstr>
      </vt:variant>
      <vt:variant>
        <vt:i4>1703988</vt:i4>
      </vt:variant>
      <vt:variant>
        <vt:i4>239</vt:i4>
      </vt:variant>
      <vt:variant>
        <vt:i4>0</vt:i4>
      </vt:variant>
      <vt:variant>
        <vt:i4>5</vt:i4>
      </vt:variant>
      <vt:variant>
        <vt:lpwstr/>
      </vt:variant>
      <vt:variant>
        <vt:lpwstr>_Toc21796673</vt:lpwstr>
      </vt:variant>
      <vt:variant>
        <vt:i4>1769524</vt:i4>
      </vt:variant>
      <vt:variant>
        <vt:i4>236</vt:i4>
      </vt:variant>
      <vt:variant>
        <vt:i4>0</vt:i4>
      </vt:variant>
      <vt:variant>
        <vt:i4>5</vt:i4>
      </vt:variant>
      <vt:variant>
        <vt:lpwstr/>
      </vt:variant>
      <vt:variant>
        <vt:lpwstr>_Toc21796672</vt:lpwstr>
      </vt:variant>
      <vt:variant>
        <vt:i4>1572916</vt:i4>
      </vt:variant>
      <vt:variant>
        <vt:i4>233</vt:i4>
      </vt:variant>
      <vt:variant>
        <vt:i4>0</vt:i4>
      </vt:variant>
      <vt:variant>
        <vt:i4>5</vt:i4>
      </vt:variant>
      <vt:variant>
        <vt:lpwstr/>
      </vt:variant>
      <vt:variant>
        <vt:lpwstr>_Toc21796671</vt:lpwstr>
      </vt:variant>
      <vt:variant>
        <vt:i4>1638452</vt:i4>
      </vt:variant>
      <vt:variant>
        <vt:i4>230</vt:i4>
      </vt:variant>
      <vt:variant>
        <vt:i4>0</vt:i4>
      </vt:variant>
      <vt:variant>
        <vt:i4>5</vt:i4>
      </vt:variant>
      <vt:variant>
        <vt:lpwstr/>
      </vt:variant>
      <vt:variant>
        <vt:lpwstr>_Toc21796670</vt:lpwstr>
      </vt:variant>
      <vt:variant>
        <vt:i4>1048629</vt:i4>
      </vt:variant>
      <vt:variant>
        <vt:i4>227</vt:i4>
      </vt:variant>
      <vt:variant>
        <vt:i4>0</vt:i4>
      </vt:variant>
      <vt:variant>
        <vt:i4>5</vt:i4>
      </vt:variant>
      <vt:variant>
        <vt:lpwstr/>
      </vt:variant>
      <vt:variant>
        <vt:lpwstr>_Toc21796669</vt:lpwstr>
      </vt:variant>
      <vt:variant>
        <vt:i4>1114165</vt:i4>
      </vt:variant>
      <vt:variant>
        <vt:i4>224</vt:i4>
      </vt:variant>
      <vt:variant>
        <vt:i4>0</vt:i4>
      </vt:variant>
      <vt:variant>
        <vt:i4>5</vt:i4>
      </vt:variant>
      <vt:variant>
        <vt:lpwstr/>
      </vt:variant>
      <vt:variant>
        <vt:lpwstr>_Toc21796668</vt:lpwstr>
      </vt:variant>
      <vt:variant>
        <vt:i4>1966133</vt:i4>
      </vt:variant>
      <vt:variant>
        <vt:i4>221</vt:i4>
      </vt:variant>
      <vt:variant>
        <vt:i4>0</vt:i4>
      </vt:variant>
      <vt:variant>
        <vt:i4>5</vt:i4>
      </vt:variant>
      <vt:variant>
        <vt:lpwstr/>
      </vt:variant>
      <vt:variant>
        <vt:lpwstr>_Toc21796667</vt:lpwstr>
      </vt:variant>
      <vt:variant>
        <vt:i4>2031669</vt:i4>
      </vt:variant>
      <vt:variant>
        <vt:i4>218</vt:i4>
      </vt:variant>
      <vt:variant>
        <vt:i4>0</vt:i4>
      </vt:variant>
      <vt:variant>
        <vt:i4>5</vt:i4>
      </vt:variant>
      <vt:variant>
        <vt:lpwstr/>
      </vt:variant>
      <vt:variant>
        <vt:lpwstr>_Toc21796666</vt:lpwstr>
      </vt:variant>
      <vt:variant>
        <vt:i4>1835061</vt:i4>
      </vt:variant>
      <vt:variant>
        <vt:i4>215</vt:i4>
      </vt:variant>
      <vt:variant>
        <vt:i4>0</vt:i4>
      </vt:variant>
      <vt:variant>
        <vt:i4>5</vt:i4>
      </vt:variant>
      <vt:variant>
        <vt:lpwstr/>
      </vt:variant>
      <vt:variant>
        <vt:lpwstr>_Toc21796665</vt:lpwstr>
      </vt:variant>
      <vt:variant>
        <vt:i4>1900597</vt:i4>
      </vt:variant>
      <vt:variant>
        <vt:i4>212</vt:i4>
      </vt:variant>
      <vt:variant>
        <vt:i4>0</vt:i4>
      </vt:variant>
      <vt:variant>
        <vt:i4>5</vt:i4>
      </vt:variant>
      <vt:variant>
        <vt:lpwstr/>
      </vt:variant>
      <vt:variant>
        <vt:lpwstr>_Toc21796664</vt:lpwstr>
      </vt:variant>
      <vt:variant>
        <vt:i4>1703989</vt:i4>
      </vt:variant>
      <vt:variant>
        <vt:i4>209</vt:i4>
      </vt:variant>
      <vt:variant>
        <vt:i4>0</vt:i4>
      </vt:variant>
      <vt:variant>
        <vt:i4>5</vt:i4>
      </vt:variant>
      <vt:variant>
        <vt:lpwstr/>
      </vt:variant>
      <vt:variant>
        <vt:lpwstr>_Toc21796663</vt:lpwstr>
      </vt:variant>
      <vt:variant>
        <vt:i4>1769525</vt:i4>
      </vt:variant>
      <vt:variant>
        <vt:i4>206</vt:i4>
      </vt:variant>
      <vt:variant>
        <vt:i4>0</vt:i4>
      </vt:variant>
      <vt:variant>
        <vt:i4>5</vt:i4>
      </vt:variant>
      <vt:variant>
        <vt:lpwstr/>
      </vt:variant>
      <vt:variant>
        <vt:lpwstr>_Toc21796662</vt:lpwstr>
      </vt:variant>
      <vt:variant>
        <vt:i4>1572917</vt:i4>
      </vt:variant>
      <vt:variant>
        <vt:i4>203</vt:i4>
      </vt:variant>
      <vt:variant>
        <vt:i4>0</vt:i4>
      </vt:variant>
      <vt:variant>
        <vt:i4>5</vt:i4>
      </vt:variant>
      <vt:variant>
        <vt:lpwstr/>
      </vt:variant>
      <vt:variant>
        <vt:lpwstr>_Toc21796661</vt:lpwstr>
      </vt:variant>
      <vt:variant>
        <vt:i4>1638453</vt:i4>
      </vt:variant>
      <vt:variant>
        <vt:i4>200</vt:i4>
      </vt:variant>
      <vt:variant>
        <vt:i4>0</vt:i4>
      </vt:variant>
      <vt:variant>
        <vt:i4>5</vt:i4>
      </vt:variant>
      <vt:variant>
        <vt:lpwstr/>
      </vt:variant>
      <vt:variant>
        <vt:lpwstr>_Toc21796660</vt:lpwstr>
      </vt:variant>
      <vt:variant>
        <vt:i4>1048630</vt:i4>
      </vt:variant>
      <vt:variant>
        <vt:i4>197</vt:i4>
      </vt:variant>
      <vt:variant>
        <vt:i4>0</vt:i4>
      </vt:variant>
      <vt:variant>
        <vt:i4>5</vt:i4>
      </vt:variant>
      <vt:variant>
        <vt:lpwstr/>
      </vt:variant>
      <vt:variant>
        <vt:lpwstr>_Toc21796659</vt:lpwstr>
      </vt:variant>
      <vt:variant>
        <vt:i4>1114166</vt:i4>
      </vt:variant>
      <vt:variant>
        <vt:i4>194</vt:i4>
      </vt:variant>
      <vt:variant>
        <vt:i4>0</vt:i4>
      </vt:variant>
      <vt:variant>
        <vt:i4>5</vt:i4>
      </vt:variant>
      <vt:variant>
        <vt:lpwstr/>
      </vt:variant>
      <vt:variant>
        <vt:lpwstr>_Toc21796658</vt:lpwstr>
      </vt:variant>
      <vt:variant>
        <vt:i4>1966134</vt:i4>
      </vt:variant>
      <vt:variant>
        <vt:i4>191</vt:i4>
      </vt:variant>
      <vt:variant>
        <vt:i4>0</vt:i4>
      </vt:variant>
      <vt:variant>
        <vt:i4>5</vt:i4>
      </vt:variant>
      <vt:variant>
        <vt:lpwstr/>
      </vt:variant>
      <vt:variant>
        <vt:lpwstr>_Toc21796657</vt:lpwstr>
      </vt:variant>
      <vt:variant>
        <vt:i4>2031670</vt:i4>
      </vt:variant>
      <vt:variant>
        <vt:i4>188</vt:i4>
      </vt:variant>
      <vt:variant>
        <vt:i4>0</vt:i4>
      </vt:variant>
      <vt:variant>
        <vt:i4>5</vt:i4>
      </vt:variant>
      <vt:variant>
        <vt:lpwstr/>
      </vt:variant>
      <vt:variant>
        <vt:lpwstr>_Toc21796656</vt:lpwstr>
      </vt:variant>
      <vt:variant>
        <vt:i4>1835062</vt:i4>
      </vt:variant>
      <vt:variant>
        <vt:i4>185</vt:i4>
      </vt:variant>
      <vt:variant>
        <vt:i4>0</vt:i4>
      </vt:variant>
      <vt:variant>
        <vt:i4>5</vt:i4>
      </vt:variant>
      <vt:variant>
        <vt:lpwstr/>
      </vt:variant>
      <vt:variant>
        <vt:lpwstr>_Toc21796655</vt:lpwstr>
      </vt:variant>
      <vt:variant>
        <vt:i4>1900598</vt:i4>
      </vt:variant>
      <vt:variant>
        <vt:i4>182</vt:i4>
      </vt:variant>
      <vt:variant>
        <vt:i4>0</vt:i4>
      </vt:variant>
      <vt:variant>
        <vt:i4>5</vt:i4>
      </vt:variant>
      <vt:variant>
        <vt:lpwstr/>
      </vt:variant>
      <vt:variant>
        <vt:lpwstr>_Toc21796654</vt:lpwstr>
      </vt:variant>
      <vt:variant>
        <vt:i4>1703990</vt:i4>
      </vt:variant>
      <vt:variant>
        <vt:i4>179</vt:i4>
      </vt:variant>
      <vt:variant>
        <vt:i4>0</vt:i4>
      </vt:variant>
      <vt:variant>
        <vt:i4>5</vt:i4>
      </vt:variant>
      <vt:variant>
        <vt:lpwstr/>
      </vt:variant>
      <vt:variant>
        <vt:lpwstr>_Toc21796653</vt:lpwstr>
      </vt:variant>
      <vt:variant>
        <vt:i4>1769526</vt:i4>
      </vt:variant>
      <vt:variant>
        <vt:i4>176</vt:i4>
      </vt:variant>
      <vt:variant>
        <vt:i4>0</vt:i4>
      </vt:variant>
      <vt:variant>
        <vt:i4>5</vt:i4>
      </vt:variant>
      <vt:variant>
        <vt:lpwstr/>
      </vt:variant>
      <vt:variant>
        <vt:lpwstr>_Toc21796652</vt:lpwstr>
      </vt:variant>
      <vt:variant>
        <vt:i4>1572918</vt:i4>
      </vt:variant>
      <vt:variant>
        <vt:i4>173</vt:i4>
      </vt:variant>
      <vt:variant>
        <vt:i4>0</vt:i4>
      </vt:variant>
      <vt:variant>
        <vt:i4>5</vt:i4>
      </vt:variant>
      <vt:variant>
        <vt:lpwstr/>
      </vt:variant>
      <vt:variant>
        <vt:lpwstr>_Toc21796651</vt:lpwstr>
      </vt:variant>
      <vt:variant>
        <vt:i4>1638454</vt:i4>
      </vt:variant>
      <vt:variant>
        <vt:i4>170</vt:i4>
      </vt:variant>
      <vt:variant>
        <vt:i4>0</vt:i4>
      </vt:variant>
      <vt:variant>
        <vt:i4>5</vt:i4>
      </vt:variant>
      <vt:variant>
        <vt:lpwstr/>
      </vt:variant>
      <vt:variant>
        <vt:lpwstr>_Toc21796650</vt:lpwstr>
      </vt:variant>
      <vt:variant>
        <vt:i4>1048631</vt:i4>
      </vt:variant>
      <vt:variant>
        <vt:i4>167</vt:i4>
      </vt:variant>
      <vt:variant>
        <vt:i4>0</vt:i4>
      </vt:variant>
      <vt:variant>
        <vt:i4>5</vt:i4>
      </vt:variant>
      <vt:variant>
        <vt:lpwstr/>
      </vt:variant>
      <vt:variant>
        <vt:lpwstr>_Toc21796649</vt:lpwstr>
      </vt:variant>
      <vt:variant>
        <vt:i4>1114167</vt:i4>
      </vt:variant>
      <vt:variant>
        <vt:i4>164</vt:i4>
      </vt:variant>
      <vt:variant>
        <vt:i4>0</vt:i4>
      </vt:variant>
      <vt:variant>
        <vt:i4>5</vt:i4>
      </vt:variant>
      <vt:variant>
        <vt:lpwstr/>
      </vt:variant>
      <vt:variant>
        <vt:lpwstr>_Toc21796648</vt:lpwstr>
      </vt:variant>
      <vt:variant>
        <vt:i4>1966135</vt:i4>
      </vt:variant>
      <vt:variant>
        <vt:i4>161</vt:i4>
      </vt:variant>
      <vt:variant>
        <vt:i4>0</vt:i4>
      </vt:variant>
      <vt:variant>
        <vt:i4>5</vt:i4>
      </vt:variant>
      <vt:variant>
        <vt:lpwstr/>
      </vt:variant>
      <vt:variant>
        <vt:lpwstr>_Toc21796647</vt:lpwstr>
      </vt:variant>
      <vt:variant>
        <vt:i4>2031671</vt:i4>
      </vt:variant>
      <vt:variant>
        <vt:i4>158</vt:i4>
      </vt:variant>
      <vt:variant>
        <vt:i4>0</vt:i4>
      </vt:variant>
      <vt:variant>
        <vt:i4>5</vt:i4>
      </vt:variant>
      <vt:variant>
        <vt:lpwstr/>
      </vt:variant>
      <vt:variant>
        <vt:lpwstr>_Toc21796646</vt:lpwstr>
      </vt:variant>
      <vt:variant>
        <vt:i4>1835063</vt:i4>
      </vt:variant>
      <vt:variant>
        <vt:i4>155</vt:i4>
      </vt:variant>
      <vt:variant>
        <vt:i4>0</vt:i4>
      </vt:variant>
      <vt:variant>
        <vt:i4>5</vt:i4>
      </vt:variant>
      <vt:variant>
        <vt:lpwstr/>
      </vt:variant>
      <vt:variant>
        <vt:lpwstr>_Toc21796645</vt:lpwstr>
      </vt:variant>
      <vt:variant>
        <vt:i4>1900599</vt:i4>
      </vt:variant>
      <vt:variant>
        <vt:i4>152</vt:i4>
      </vt:variant>
      <vt:variant>
        <vt:i4>0</vt:i4>
      </vt:variant>
      <vt:variant>
        <vt:i4>5</vt:i4>
      </vt:variant>
      <vt:variant>
        <vt:lpwstr/>
      </vt:variant>
      <vt:variant>
        <vt:lpwstr>_Toc21796644</vt:lpwstr>
      </vt:variant>
      <vt:variant>
        <vt:i4>1703991</vt:i4>
      </vt:variant>
      <vt:variant>
        <vt:i4>149</vt:i4>
      </vt:variant>
      <vt:variant>
        <vt:i4>0</vt:i4>
      </vt:variant>
      <vt:variant>
        <vt:i4>5</vt:i4>
      </vt:variant>
      <vt:variant>
        <vt:lpwstr/>
      </vt:variant>
      <vt:variant>
        <vt:lpwstr>_Toc21796643</vt:lpwstr>
      </vt:variant>
      <vt:variant>
        <vt:i4>1769527</vt:i4>
      </vt:variant>
      <vt:variant>
        <vt:i4>146</vt:i4>
      </vt:variant>
      <vt:variant>
        <vt:i4>0</vt:i4>
      </vt:variant>
      <vt:variant>
        <vt:i4>5</vt:i4>
      </vt:variant>
      <vt:variant>
        <vt:lpwstr/>
      </vt:variant>
      <vt:variant>
        <vt:lpwstr>_Toc21796642</vt:lpwstr>
      </vt:variant>
      <vt:variant>
        <vt:i4>1572919</vt:i4>
      </vt:variant>
      <vt:variant>
        <vt:i4>143</vt:i4>
      </vt:variant>
      <vt:variant>
        <vt:i4>0</vt:i4>
      </vt:variant>
      <vt:variant>
        <vt:i4>5</vt:i4>
      </vt:variant>
      <vt:variant>
        <vt:lpwstr/>
      </vt:variant>
      <vt:variant>
        <vt:lpwstr>_Toc21796641</vt:lpwstr>
      </vt:variant>
      <vt:variant>
        <vt:i4>1638455</vt:i4>
      </vt:variant>
      <vt:variant>
        <vt:i4>140</vt:i4>
      </vt:variant>
      <vt:variant>
        <vt:i4>0</vt:i4>
      </vt:variant>
      <vt:variant>
        <vt:i4>5</vt:i4>
      </vt:variant>
      <vt:variant>
        <vt:lpwstr/>
      </vt:variant>
      <vt:variant>
        <vt:lpwstr>_Toc21796640</vt:lpwstr>
      </vt:variant>
      <vt:variant>
        <vt:i4>1048624</vt:i4>
      </vt:variant>
      <vt:variant>
        <vt:i4>137</vt:i4>
      </vt:variant>
      <vt:variant>
        <vt:i4>0</vt:i4>
      </vt:variant>
      <vt:variant>
        <vt:i4>5</vt:i4>
      </vt:variant>
      <vt:variant>
        <vt:lpwstr/>
      </vt:variant>
      <vt:variant>
        <vt:lpwstr>_Toc21796639</vt:lpwstr>
      </vt:variant>
      <vt:variant>
        <vt:i4>1114160</vt:i4>
      </vt:variant>
      <vt:variant>
        <vt:i4>134</vt:i4>
      </vt:variant>
      <vt:variant>
        <vt:i4>0</vt:i4>
      </vt:variant>
      <vt:variant>
        <vt:i4>5</vt:i4>
      </vt:variant>
      <vt:variant>
        <vt:lpwstr/>
      </vt:variant>
      <vt:variant>
        <vt:lpwstr>_Toc21796638</vt:lpwstr>
      </vt:variant>
      <vt:variant>
        <vt:i4>1966128</vt:i4>
      </vt:variant>
      <vt:variant>
        <vt:i4>131</vt:i4>
      </vt:variant>
      <vt:variant>
        <vt:i4>0</vt:i4>
      </vt:variant>
      <vt:variant>
        <vt:i4>5</vt:i4>
      </vt:variant>
      <vt:variant>
        <vt:lpwstr/>
      </vt:variant>
      <vt:variant>
        <vt:lpwstr>_Toc21796637</vt:lpwstr>
      </vt:variant>
      <vt:variant>
        <vt:i4>2031664</vt:i4>
      </vt:variant>
      <vt:variant>
        <vt:i4>128</vt:i4>
      </vt:variant>
      <vt:variant>
        <vt:i4>0</vt:i4>
      </vt:variant>
      <vt:variant>
        <vt:i4>5</vt:i4>
      </vt:variant>
      <vt:variant>
        <vt:lpwstr/>
      </vt:variant>
      <vt:variant>
        <vt:lpwstr>_Toc21796636</vt:lpwstr>
      </vt:variant>
      <vt:variant>
        <vt:i4>1835056</vt:i4>
      </vt:variant>
      <vt:variant>
        <vt:i4>125</vt:i4>
      </vt:variant>
      <vt:variant>
        <vt:i4>0</vt:i4>
      </vt:variant>
      <vt:variant>
        <vt:i4>5</vt:i4>
      </vt:variant>
      <vt:variant>
        <vt:lpwstr/>
      </vt:variant>
      <vt:variant>
        <vt:lpwstr>_Toc21796635</vt:lpwstr>
      </vt:variant>
      <vt:variant>
        <vt:i4>1900592</vt:i4>
      </vt:variant>
      <vt:variant>
        <vt:i4>122</vt:i4>
      </vt:variant>
      <vt:variant>
        <vt:i4>0</vt:i4>
      </vt:variant>
      <vt:variant>
        <vt:i4>5</vt:i4>
      </vt:variant>
      <vt:variant>
        <vt:lpwstr/>
      </vt:variant>
      <vt:variant>
        <vt:lpwstr>_Toc21796634</vt:lpwstr>
      </vt:variant>
      <vt:variant>
        <vt:i4>1703984</vt:i4>
      </vt:variant>
      <vt:variant>
        <vt:i4>119</vt:i4>
      </vt:variant>
      <vt:variant>
        <vt:i4>0</vt:i4>
      </vt:variant>
      <vt:variant>
        <vt:i4>5</vt:i4>
      </vt:variant>
      <vt:variant>
        <vt:lpwstr/>
      </vt:variant>
      <vt:variant>
        <vt:lpwstr>_Toc21796633</vt:lpwstr>
      </vt:variant>
      <vt:variant>
        <vt:i4>1769520</vt:i4>
      </vt:variant>
      <vt:variant>
        <vt:i4>116</vt:i4>
      </vt:variant>
      <vt:variant>
        <vt:i4>0</vt:i4>
      </vt:variant>
      <vt:variant>
        <vt:i4>5</vt:i4>
      </vt:variant>
      <vt:variant>
        <vt:lpwstr/>
      </vt:variant>
      <vt:variant>
        <vt:lpwstr>_Toc21796632</vt:lpwstr>
      </vt:variant>
      <vt:variant>
        <vt:i4>1572912</vt:i4>
      </vt:variant>
      <vt:variant>
        <vt:i4>113</vt:i4>
      </vt:variant>
      <vt:variant>
        <vt:i4>0</vt:i4>
      </vt:variant>
      <vt:variant>
        <vt:i4>5</vt:i4>
      </vt:variant>
      <vt:variant>
        <vt:lpwstr/>
      </vt:variant>
      <vt:variant>
        <vt:lpwstr>_Toc21796631</vt:lpwstr>
      </vt:variant>
      <vt:variant>
        <vt:i4>1638448</vt:i4>
      </vt:variant>
      <vt:variant>
        <vt:i4>110</vt:i4>
      </vt:variant>
      <vt:variant>
        <vt:i4>0</vt:i4>
      </vt:variant>
      <vt:variant>
        <vt:i4>5</vt:i4>
      </vt:variant>
      <vt:variant>
        <vt:lpwstr/>
      </vt:variant>
      <vt:variant>
        <vt:lpwstr>_Toc21796630</vt:lpwstr>
      </vt:variant>
      <vt:variant>
        <vt:i4>1048625</vt:i4>
      </vt:variant>
      <vt:variant>
        <vt:i4>107</vt:i4>
      </vt:variant>
      <vt:variant>
        <vt:i4>0</vt:i4>
      </vt:variant>
      <vt:variant>
        <vt:i4>5</vt:i4>
      </vt:variant>
      <vt:variant>
        <vt:lpwstr/>
      </vt:variant>
      <vt:variant>
        <vt:lpwstr>_Toc21796629</vt:lpwstr>
      </vt:variant>
      <vt:variant>
        <vt:i4>1114161</vt:i4>
      </vt:variant>
      <vt:variant>
        <vt:i4>104</vt:i4>
      </vt:variant>
      <vt:variant>
        <vt:i4>0</vt:i4>
      </vt:variant>
      <vt:variant>
        <vt:i4>5</vt:i4>
      </vt:variant>
      <vt:variant>
        <vt:lpwstr/>
      </vt:variant>
      <vt:variant>
        <vt:lpwstr>_Toc21796628</vt:lpwstr>
      </vt:variant>
      <vt:variant>
        <vt:i4>1966129</vt:i4>
      </vt:variant>
      <vt:variant>
        <vt:i4>101</vt:i4>
      </vt:variant>
      <vt:variant>
        <vt:i4>0</vt:i4>
      </vt:variant>
      <vt:variant>
        <vt:i4>5</vt:i4>
      </vt:variant>
      <vt:variant>
        <vt:lpwstr/>
      </vt:variant>
      <vt:variant>
        <vt:lpwstr>_Toc21796627</vt:lpwstr>
      </vt:variant>
      <vt:variant>
        <vt:i4>2031665</vt:i4>
      </vt:variant>
      <vt:variant>
        <vt:i4>98</vt:i4>
      </vt:variant>
      <vt:variant>
        <vt:i4>0</vt:i4>
      </vt:variant>
      <vt:variant>
        <vt:i4>5</vt:i4>
      </vt:variant>
      <vt:variant>
        <vt:lpwstr/>
      </vt:variant>
      <vt:variant>
        <vt:lpwstr>_Toc21796626</vt:lpwstr>
      </vt:variant>
      <vt:variant>
        <vt:i4>1835057</vt:i4>
      </vt:variant>
      <vt:variant>
        <vt:i4>95</vt:i4>
      </vt:variant>
      <vt:variant>
        <vt:i4>0</vt:i4>
      </vt:variant>
      <vt:variant>
        <vt:i4>5</vt:i4>
      </vt:variant>
      <vt:variant>
        <vt:lpwstr/>
      </vt:variant>
      <vt:variant>
        <vt:lpwstr>_Toc21796625</vt:lpwstr>
      </vt:variant>
      <vt:variant>
        <vt:i4>1900593</vt:i4>
      </vt:variant>
      <vt:variant>
        <vt:i4>92</vt:i4>
      </vt:variant>
      <vt:variant>
        <vt:i4>0</vt:i4>
      </vt:variant>
      <vt:variant>
        <vt:i4>5</vt:i4>
      </vt:variant>
      <vt:variant>
        <vt:lpwstr/>
      </vt:variant>
      <vt:variant>
        <vt:lpwstr>_Toc21796624</vt:lpwstr>
      </vt:variant>
      <vt:variant>
        <vt:i4>1703985</vt:i4>
      </vt:variant>
      <vt:variant>
        <vt:i4>89</vt:i4>
      </vt:variant>
      <vt:variant>
        <vt:i4>0</vt:i4>
      </vt:variant>
      <vt:variant>
        <vt:i4>5</vt:i4>
      </vt:variant>
      <vt:variant>
        <vt:lpwstr/>
      </vt:variant>
      <vt:variant>
        <vt:lpwstr>_Toc21796623</vt:lpwstr>
      </vt:variant>
      <vt:variant>
        <vt:i4>1769521</vt:i4>
      </vt:variant>
      <vt:variant>
        <vt:i4>86</vt:i4>
      </vt:variant>
      <vt:variant>
        <vt:i4>0</vt:i4>
      </vt:variant>
      <vt:variant>
        <vt:i4>5</vt:i4>
      </vt:variant>
      <vt:variant>
        <vt:lpwstr/>
      </vt:variant>
      <vt:variant>
        <vt:lpwstr>_Toc21796622</vt:lpwstr>
      </vt:variant>
      <vt:variant>
        <vt:i4>1572913</vt:i4>
      </vt:variant>
      <vt:variant>
        <vt:i4>83</vt:i4>
      </vt:variant>
      <vt:variant>
        <vt:i4>0</vt:i4>
      </vt:variant>
      <vt:variant>
        <vt:i4>5</vt:i4>
      </vt:variant>
      <vt:variant>
        <vt:lpwstr/>
      </vt:variant>
      <vt:variant>
        <vt:lpwstr>_Toc21796621</vt:lpwstr>
      </vt:variant>
      <vt:variant>
        <vt:i4>1638449</vt:i4>
      </vt:variant>
      <vt:variant>
        <vt:i4>80</vt:i4>
      </vt:variant>
      <vt:variant>
        <vt:i4>0</vt:i4>
      </vt:variant>
      <vt:variant>
        <vt:i4>5</vt:i4>
      </vt:variant>
      <vt:variant>
        <vt:lpwstr/>
      </vt:variant>
      <vt:variant>
        <vt:lpwstr>_Toc21796620</vt:lpwstr>
      </vt:variant>
      <vt:variant>
        <vt:i4>1048626</vt:i4>
      </vt:variant>
      <vt:variant>
        <vt:i4>77</vt:i4>
      </vt:variant>
      <vt:variant>
        <vt:i4>0</vt:i4>
      </vt:variant>
      <vt:variant>
        <vt:i4>5</vt:i4>
      </vt:variant>
      <vt:variant>
        <vt:lpwstr/>
      </vt:variant>
      <vt:variant>
        <vt:lpwstr>_Toc21796619</vt:lpwstr>
      </vt:variant>
      <vt:variant>
        <vt:i4>1114162</vt:i4>
      </vt:variant>
      <vt:variant>
        <vt:i4>74</vt:i4>
      </vt:variant>
      <vt:variant>
        <vt:i4>0</vt:i4>
      </vt:variant>
      <vt:variant>
        <vt:i4>5</vt:i4>
      </vt:variant>
      <vt:variant>
        <vt:lpwstr/>
      </vt:variant>
      <vt:variant>
        <vt:lpwstr>_Toc21796618</vt:lpwstr>
      </vt:variant>
      <vt:variant>
        <vt:i4>1966130</vt:i4>
      </vt:variant>
      <vt:variant>
        <vt:i4>71</vt:i4>
      </vt:variant>
      <vt:variant>
        <vt:i4>0</vt:i4>
      </vt:variant>
      <vt:variant>
        <vt:i4>5</vt:i4>
      </vt:variant>
      <vt:variant>
        <vt:lpwstr/>
      </vt:variant>
      <vt:variant>
        <vt:lpwstr>_Toc21796617</vt:lpwstr>
      </vt:variant>
      <vt:variant>
        <vt:i4>2162718</vt:i4>
      </vt:variant>
      <vt:variant>
        <vt:i4>66</vt:i4>
      </vt:variant>
      <vt:variant>
        <vt:i4>0</vt:i4>
      </vt:variant>
      <vt:variant>
        <vt:i4>5</vt:i4>
      </vt:variant>
      <vt:variant>
        <vt:lpwstr/>
      </vt:variant>
      <vt:variant>
        <vt:lpwstr>History_Footnote</vt:lpwstr>
      </vt:variant>
      <vt:variant>
        <vt:i4>1900657</vt:i4>
      </vt:variant>
      <vt:variant>
        <vt:i4>63</vt:i4>
      </vt:variant>
      <vt:variant>
        <vt:i4>0</vt:i4>
      </vt:variant>
      <vt:variant>
        <vt:i4>5</vt:i4>
      </vt:variant>
      <vt:variant>
        <vt:lpwstr>http://www.louisville.edu/edu/edtl/handbook/edsp/EDSP_handbook.doc</vt:lpwstr>
      </vt:variant>
      <vt:variant>
        <vt:lpwstr/>
      </vt:variant>
      <vt:variant>
        <vt:i4>6422648</vt:i4>
      </vt:variant>
      <vt:variant>
        <vt:i4>60</vt:i4>
      </vt:variant>
      <vt:variant>
        <vt:i4>0</vt:i4>
      </vt:variant>
      <vt:variant>
        <vt:i4>5</vt:i4>
      </vt:variant>
      <vt:variant>
        <vt:lpwstr>http://www.louisville.edu/graduate/handbook.htm</vt:lpwstr>
      </vt:variant>
      <vt:variant>
        <vt:lpwstr/>
      </vt:variant>
      <vt:variant>
        <vt:i4>2031665</vt:i4>
      </vt:variant>
      <vt:variant>
        <vt:i4>27</vt:i4>
      </vt:variant>
      <vt:variant>
        <vt:i4>0</vt:i4>
      </vt:variant>
      <vt:variant>
        <vt:i4>5</vt:i4>
      </vt:variant>
      <vt:variant>
        <vt:lpwstr>mailto:apaaccred@apa.org</vt:lpwstr>
      </vt:variant>
      <vt:variant>
        <vt:lpwstr/>
      </vt:variant>
      <vt:variant>
        <vt:i4>4194375</vt:i4>
      </vt:variant>
      <vt:variant>
        <vt:i4>24</vt:i4>
      </vt:variant>
      <vt:variant>
        <vt:i4>0</vt:i4>
      </vt:variant>
      <vt:variant>
        <vt:i4>5</vt:i4>
      </vt:variant>
      <vt:variant>
        <vt:lpwstr>http://www.apastyle.org/</vt:lpwstr>
      </vt:variant>
      <vt:variant>
        <vt:lpwstr/>
      </vt:variant>
      <vt:variant>
        <vt:i4>6750326</vt:i4>
      </vt:variant>
      <vt:variant>
        <vt:i4>21</vt:i4>
      </vt:variant>
      <vt:variant>
        <vt:i4>0</vt:i4>
      </vt:variant>
      <vt:variant>
        <vt:i4>5</vt:i4>
      </vt:variant>
      <vt:variant>
        <vt:lpwstr>http://www.louisville.edu/research/uhsc.htm</vt:lpwstr>
      </vt:variant>
      <vt:variant>
        <vt:lpwstr/>
      </vt:variant>
      <vt:variant>
        <vt:i4>524295</vt:i4>
      </vt:variant>
      <vt:variant>
        <vt:i4>18</vt:i4>
      </vt:variant>
      <vt:variant>
        <vt:i4>0</vt:i4>
      </vt:variant>
      <vt:variant>
        <vt:i4>5</vt:i4>
      </vt:variant>
      <vt:variant>
        <vt:lpwstr>http://www.appic.org/index.html)</vt:lpwstr>
      </vt:variant>
      <vt:variant>
        <vt:lpwstr/>
      </vt:variant>
      <vt:variant>
        <vt:i4>2162795</vt:i4>
      </vt:variant>
      <vt:variant>
        <vt:i4>15</vt:i4>
      </vt:variant>
      <vt:variant>
        <vt:i4>0</vt:i4>
      </vt:variant>
      <vt:variant>
        <vt:i4>5</vt:i4>
      </vt:variant>
      <vt:variant>
        <vt:lpwstr>http://www.appic.org/index.html</vt:lpwstr>
      </vt:variant>
      <vt:variant>
        <vt:lpwstr/>
      </vt:variant>
      <vt:variant>
        <vt:i4>2031665</vt:i4>
      </vt:variant>
      <vt:variant>
        <vt:i4>12</vt:i4>
      </vt:variant>
      <vt:variant>
        <vt:i4>0</vt:i4>
      </vt:variant>
      <vt:variant>
        <vt:i4>5</vt:i4>
      </vt:variant>
      <vt:variant>
        <vt:lpwstr>mailto:apaaccred@apa.org</vt:lpwstr>
      </vt:variant>
      <vt:variant>
        <vt:lpwstr/>
      </vt:variant>
      <vt:variant>
        <vt:i4>2293843</vt:i4>
      </vt:variant>
      <vt:variant>
        <vt:i4>9</vt:i4>
      </vt:variant>
      <vt:variant>
        <vt:i4>0</vt:i4>
      </vt:variant>
      <vt:variant>
        <vt:i4>5</vt:i4>
      </vt:variant>
      <vt:variant>
        <vt:lpwstr>mailto:kmkirb01@gwise.louisville.edu</vt:lpwstr>
      </vt:variant>
      <vt:variant>
        <vt:lpwstr/>
      </vt:variant>
      <vt:variant>
        <vt:i4>3080281</vt:i4>
      </vt:variant>
      <vt:variant>
        <vt:i4>6</vt:i4>
      </vt:variant>
      <vt:variant>
        <vt:i4>0</vt:i4>
      </vt:variant>
      <vt:variant>
        <vt:i4>5</vt:i4>
      </vt:variant>
      <vt:variant>
        <vt:lpwstr>mailto:ltshap01@gwise.louisville.edu</vt:lpwstr>
      </vt:variant>
      <vt:variant>
        <vt:lpwstr/>
      </vt:variant>
      <vt:variant>
        <vt:i4>88</vt:i4>
      </vt:variant>
      <vt:variant>
        <vt:i4>3</vt:i4>
      </vt:variant>
      <vt:variant>
        <vt:i4>0</vt:i4>
      </vt:variant>
      <vt:variant>
        <vt:i4>5</vt:i4>
      </vt:variant>
      <vt:variant>
        <vt:lpwstr>http://louisville.edu/graduatecatalog/code-of-student-conduct</vt:lpwstr>
      </vt:variant>
      <vt:variant>
        <vt:lpwstr/>
      </vt:variant>
      <vt:variant>
        <vt:i4>6422648</vt:i4>
      </vt:variant>
      <vt:variant>
        <vt:i4>0</vt:i4>
      </vt:variant>
      <vt:variant>
        <vt:i4>0</vt:i4>
      </vt:variant>
      <vt:variant>
        <vt:i4>5</vt:i4>
      </vt:variant>
      <vt:variant>
        <vt:lpwstr>http://www.louisville.edu/graduate/handbook.htm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Louisville</dc:title>
  <dc:creator>eileen oneill estes</dc:creator>
  <cp:lastModifiedBy>Leach, Mark</cp:lastModifiedBy>
  <cp:revision>2</cp:revision>
  <cp:lastPrinted>2016-09-12T00:07:00Z</cp:lastPrinted>
  <dcterms:created xsi:type="dcterms:W3CDTF">2023-11-02T19:00:00Z</dcterms:created>
  <dcterms:modified xsi:type="dcterms:W3CDTF">2023-11-02T19:00:00Z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0x0101003531DD279B9EE847BA522586C4882134</vt:lpwstr>
  </property>
</Properties>
</file>