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074A" w14:textId="34B9EFBC" w:rsidR="003302EB" w:rsidRDefault="00C72808" w:rsidP="00AD5473">
      <w:pPr>
        <w:jc w:val="center"/>
        <w:rPr>
          <w:b/>
        </w:rPr>
      </w:pPr>
      <w:r>
        <w:rPr>
          <w:noProof/>
        </w:rPr>
        <w:drawing>
          <wp:inline distT="0" distB="0" distL="0" distR="0" wp14:anchorId="390018C5" wp14:editId="5641D753">
            <wp:extent cx="2318918" cy="1133475"/>
            <wp:effectExtent l="0" t="0" r="5715" b="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5740" cy="1146586"/>
                    </a:xfrm>
                    <a:prstGeom prst="rect">
                      <a:avLst/>
                    </a:prstGeom>
                    <a:noFill/>
                    <a:ln>
                      <a:noFill/>
                    </a:ln>
                  </pic:spPr>
                </pic:pic>
              </a:graphicData>
            </a:graphic>
          </wp:inline>
        </w:drawing>
      </w:r>
    </w:p>
    <w:p w14:paraId="1C3C80BF" w14:textId="77777777" w:rsidR="003302EB" w:rsidRDefault="003302EB" w:rsidP="00AD5473">
      <w:pPr>
        <w:jc w:val="center"/>
        <w:rPr>
          <w:b/>
        </w:rPr>
      </w:pPr>
    </w:p>
    <w:p w14:paraId="5823D136" w14:textId="77777777" w:rsidR="003302EB" w:rsidRDefault="003302EB" w:rsidP="00AD5473">
      <w:pPr>
        <w:jc w:val="center"/>
        <w:rPr>
          <w:b/>
        </w:rPr>
      </w:pPr>
    </w:p>
    <w:p w14:paraId="711DFCCD" w14:textId="250AAFCC" w:rsidR="00AD5473" w:rsidRDefault="00AD5473" w:rsidP="00AD5473">
      <w:pPr>
        <w:jc w:val="center"/>
        <w:rPr>
          <w:b/>
        </w:rPr>
      </w:pPr>
      <w:r>
        <w:rPr>
          <w:b/>
        </w:rPr>
        <w:t>Nystrand Center of Excellence in Education:  Nystrand-Offutt Scholar</w:t>
      </w:r>
    </w:p>
    <w:p w14:paraId="2606F835" w14:textId="77777777" w:rsidR="005C48D6" w:rsidRDefault="005C48D6" w:rsidP="00AD5473">
      <w:pPr>
        <w:jc w:val="center"/>
        <w:rPr>
          <w:rFonts w:asciiTheme="minorHAnsi" w:hAnsiTheme="minorHAnsi" w:cstheme="minorBidi"/>
          <w:b/>
        </w:rPr>
      </w:pPr>
    </w:p>
    <w:p w14:paraId="26782BCD" w14:textId="3A45A026" w:rsidR="00AD5473" w:rsidRDefault="00896ABD" w:rsidP="00AD5473">
      <w:r>
        <w:t>The</w:t>
      </w:r>
      <w:r w:rsidR="00AD5473">
        <w:t xml:space="preserve"> Nystrand Center of Excellence in Education (NCEE) is pleased to announce a reque</w:t>
      </w:r>
      <w:r w:rsidR="003302EB">
        <w:t>st for applications for the 202</w:t>
      </w:r>
      <w:r w:rsidR="00254043">
        <w:t>4</w:t>
      </w:r>
      <w:r w:rsidR="00AD5473">
        <w:t xml:space="preserve"> Nystrand-Offutt Scholar</w:t>
      </w:r>
      <w:r>
        <w:t>,</w:t>
      </w:r>
      <w:r w:rsidR="00AD5473">
        <w:t xml:space="preserve"> made possible through generous support provided by </w:t>
      </w:r>
      <w:r>
        <w:t xml:space="preserve">the late </w:t>
      </w:r>
      <w:r w:rsidR="00AD5473">
        <w:t>Nancy</w:t>
      </w:r>
      <w:r>
        <w:t xml:space="preserve"> </w:t>
      </w:r>
      <w:proofErr w:type="spellStart"/>
      <w:r>
        <w:t>Stablein</w:t>
      </w:r>
      <w:proofErr w:type="spellEnd"/>
      <w:r w:rsidR="00AD5473">
        <w:t xml:space="preserve"> and</w:t>
      </w:r>
      <w:r>
        <w:t xml:space="preserve"> her husband</w:t>
      </w:r>
      <w:r w:rsidR="00AD5473">
        <w:t xml:space="preserve"> George </w:t>
      </w:r>
      <w:proofErr w:type="spellStart"/>
      <w:r w:rsidR="00AD5473">
        <w:t>Stablein</w:t>
      </w:r>
      <w:proofErr w:type="spellEnd"/>
      <w:r>
        <w:t>,</w:t>
      </w:r>
      <w:r w:rsidR="00AD5473">
        <w:t xml:space="preserve"> through the Offutt funds, named in honor of Nancy’s parents.  An explanation of the Nystrand-Offutt Scholar follows as well as details of the process for submitting an application to be considered for this role.</w:t>
      </w:r>
    </w:p>
    <w:p w14:paraId="6B351D87" w14:textId="77777777" w:rsidR="00AD5473" w:rsidRDefault="00AD5473" w:rsidP="00AD5473">
      <w:pPr>
        <w:rPr>
          <w:sz w:val="20"/>
          <w:szCs w:val="20"/>
        </w:rPr>
      </w:pPr>
    </w:p>
    <w:p w14:paraId="6FBABDE0" w14:textId="77777777" w:rsidR="00AD5473" w:rsidRDefault="00AD5473" w:rsidP="00AD5473">
      <w:r>
        <w:rPr>
          <w:b/>
        </w:rPr>
        <w:t>Description of Role and Support</w:t>
      </w:r>
    </w:p>
    <w:p w14:paraId="6A1321B3" w14:textId="5186AEC8" w:rsidR="00AD5473" w:rsidRDefault="00AD5473" w:rsidP="00AD5473">
      <w:r>
        <w:t xml:space="preserve">The Nystrand-Offutt Scholar will be a tenure-line, pre-tenured faculty member not currently being considered for promotion and tenure.  The Scholar will be supported with Offutt funds to engage in research related to one of the Nystrand Center of Excellence in Education’s initiatives (see NCEE website for related work) or a new initiative aligned with the NCEE mission of </w:t>
      </w:r>
      <w:r>
        <w:rPr>
          <w:i/>
        </w:rPr>
        <w:t>Transformation through Collaboration</w:t>
      </w:r>
      <w:r>
        <w:t>.  The funds will be allocated for up to the cost of covering an instructor with a do</w:t>
      </w:r>
      <w:r w:rsidR="003302EB">
        <w:t xml:space="preserve">ctoral degree </w:t>
      </w:r>
      <w:r>
        <w:t>for a course release from teach</w:t>
      </w:r>
      <w:r w:rsidR="003302EB">
        <w:t>ing during spring semester 202</w:t>
      </w:r>
      <w:r w:rsidR="00254043">
        <w:t>4</w:t>
      </w:r>
      <w:r>
        <w:t xml:space="preserve"> for data collect</w:t>
      </w:r>
      <w:r w:rsidR="003302EB">
        <w:t>ion and 10% x-pay in summer 202</w:t>
      </w:r>
      <w:r w:rsidR="00254043">
        <w:t>4</w:t>
      </w:r>
      <w:r>
        <w:t xml:space="preserve"> in lieu of teaching for data analysis and writing. In addition, the Nystrand-Offutt Scholar will be supported with travel funds (to a </w:t>
      </w:r>
      <w:r w:rsidR="003302EB">
        <w:t xml:space="preserve">limit of $1000) through the </w:t>
      </w:r>
      <w:r w:rsidR="003302EB" w:rsidRPr="000D7010">
        <w:t>202</w:t>
      </w:r>
      <w:r w:rsidR="000D7010">
        <w:t>4</w:t>
      </w:r>
      <w:r w:rsidR="000A754D">
        <w:t>-25</w:t>
      </w:r>
      <w:r>
        <w:t xml:space="preserve"> academic year </w:t>
      </w:r>
      <w:proofErr w:type="gramStart"/>
      <w:r>
        <w:t>in order to</w:t>
      </w:r>
      <w:proofErr w:type="gramEnd"/>
      <w:r>
        <w:t xml:space="preserve"> present the work at national conferences of one or more professional organizations. Further, the Nystrand-Offutt Scholar will be supported with $500 for research support such as software or other supplies, professional books, or data analysis assistance.  </w:t>
      </w:r>
    </w:p>
    <w:p w14:paraId="7B00BC72" w14:textId="77777777" w:rsidR="00AD5473" w:rsidRDefault="00AD5473" w:rsidP="00AD5473">
      <w:pPr>
        <w:rPr>
          <w:b/>
          <w:sz w:val="20"/>
          <w:szCs w:val="20"/>
        </w:rPr>
      </w:pPr>
    </w:p>
    <w:p w14:paraId="664A5B3F" w14:textId="77777777" w:rsidR="00AD5473" w:rsidRDefault="00AD5473" w:rsidP="00AD5473">
      <w:pPr>
        <w:rPr>
          <w:b/>
        </w:rPr>
      </w:pPr>
      <w:r>
        <w:rPr>
          <w:b/>
        </w:rPr>
        <w:t>Description of Process</w:t>
      </w:r>
      <w:r>
        <w:rPr>
          <w:b/>
        </w:rPr>
        <w:tab/>
      </w:r>
    </w:p>
    <w:p w14:paraId="4D9B6736" w14:textId="77777777" w:rsidR="00AD5473" w:rsidRDefault="00AD5473" w:rsidP="00AD5473">
      <w:pPr>
        <w:pStyle w:val="ListParagraph"/>
        <w:numPr>
          <w:ilvl w:val="0"/>
          <w:numId w:val="1"/>
        </w:numPr>
        <w:spacing w:after="0" w:line="240" w:lineRule="auto"/>
      </w:pPr>
      <w:r>
        <w:t>Announcement of Nystrand-Offutt Scholar initiative application process.</w:t>
      </w:r>
    </w:p>
    <w:p w14:paraId="5DD36EF6" w14:textId="77777777" w:rsidR="00AD5473" w:rsidRDefault="00AD5473" w:rsidP="00AD5473">
      <w:pPr>
        <w:pStyle w:val="ListParagraph"/>
        <w:numPr>
          <w:ilvl w:val="0"/>
          <w:numId w:val="1"/>
        </w:numPr>
        <w:spacing w:line="240" w:lineRule="auto"/>
      </w:pPr>
      <w:r>
        <w:t xml:space="preserve">Consultation between a potential applicant with the director of the Nystrand Center about an NCEE initiative or a possible focus for work (Note: Since the work of the Nystrand-Offutt Scholar is intended as a way of expanding and strengthening research related to NCEE initiatives, collaboration with the director of the initiative or with the Center director is an important part of the process). </w:t>
      </w:r>
    </w:p>
    <w:p w14:paraId="1354C63C" w14:textId="77777777" w:rsidR="00AD5473" w:rsidRDefault="00AD5473" w:rsidP="00AD5473">
      <w:pPr>
        <w:pStyle w:val="ListParagraph"/>
        <w:numPr>
          <w:ilvl w:val="0"/>
          <w:numId w:val="1"/>
        </w:numPr>
        <w:spacing w:line="240" w:lineRule="auto"/>
      </w:pPr>
      <w:r>
        <w:t>Completion of Nystrand-Offutt Scholar application form with signed agreement from department chair about any workload adjustments.  Submit form as hard copy or scan with application as separate file.</w:t>
      </w:r>
    </w:p>
    <w:p w14:paraId="3645B0BB" w14:textId="77777777" w:rsidR="00AD5473" w:rsidRDefault="00AD5473" w:rsidP="00AD5473">
      <w:pPr>
        <w:pStyle w:val="ListParagraph"/>
        <w:numPr>
          <w:ilvl w:val="0"/>
          <w:numId w:val="1"/>
        </w:numPr>
        <w:spacing w:line="240" w:lineRule="auto"/>
      </w:pPr>
      <w:r>
        <w:t>Submission of applications</w:t>
      </w:r>
    </w:p>
    <w:p w14:paraId="2A99D3F8" w14:textId="1D110730" w:rsidR="00AD5473" w:rsidRDefault="00AD5473" w:rsidP="00AD5473">
      <w:pPr>
        <w:pStyle w:val="ListParagraph"/>
        <w:numPr>
          <w:ilvl w:val="1"/>
          <w:numId w:val="1"/>
        </w:numPr>
        <w:spacing w:line="240" w:lineRule="auto"/>
      </w:pPr>
      <w:r>
        <w:t xml:space="preserve">Electronic submission </w:t>
      </w:r>
      <w:r w:rsidR="003302EB">
        <w:t xml:space="preserve">to </w:t>
      </w:r>
      <w:r w:rsidR="007B6119">
        <w:t xml:space="preserve">Dr. </w:t>
      </w:r>
      <w:r w:rsidR="00254043">
        <w:t>Penny B. Howell</w:t>
      </w:r>
      <w:r w:rsidR="007B6119">
        <w:t xml:space="preserve"> </w:t>
      </w:r>
      <w:r w:rsidR="00254043">
        <w:t xml:space="preserve">Interim </w:t>
      </w:r>
      <w:r>
        <w:t xml:space="preserve">Director, </w:t>
      </w:r>
      <w:proofErr w:type="spellStart"/>
      <w:r>
        <w:t>Nystrand</w:t>
      </w:r>
      <w:proofErr w:type="spellEnd"/>
      <w:r>
        <w:t xml:space="preserve"> Center of E</w:t>
      </w:r>
      <w:r w:rsidR="003302EB">
        <w:t xml:space="preserve">xcellence in Education, </w:t>
      </w:r>
      <w:r w:rsidR="00254043">
        <w:t>penny.howell</w:t>
      </w:r>
      <w:r>
        <w:t>@louisville.edu</w:t>
      </w:r>
    </w:p>
    <w:p w14:paraId="6A65A95B" w14:textId="02275D0E" w:rsidR="00AD5473" w:rsidRDefault="0071724C" w:rsidP="00AD5473">
      <w:pPr>
        <w:pStyle w:val="ListParagraph"/>
        <w:numPr>
          <w:ilvl w:val="1"/>
          <w:numId w:val="1"/>
        </w:numPr>
        <w:spacing w:line="240" w:lineRule="auto"/>
        <w:rPr>
          <w:b/>
        </w:rPr>
      </w:pPr>
      <w:r>
        <w:t>Deadline:  October 1</w:t>
      </w:r>
      <w:r w:rsidR="007B6119">
        <w:t>3</w:t>
      </w:r>
      <w:r w:rsidR="003302EB">
        <w:t xml:space="preserve">, </w:t>
      </w:r>
      <w:r w:rsidR="00496E34">
        <w:t>2023,</w:t>
      </w:r>
      <w:r>
        <w:t xml:space="preserve"> </w:t>
      </w:r>
      <w:r w:rsidR="00AD5473">
        <w:t xml:space="preserve">by 5:00 p.m. </w:t>
      </w:r>
    </w:p>
    <w:p w14:paraId="591F0736" w14:textId="77777777" w:rsidR="00AD5473" w:rsidRDefault="00AD5473" w:rsidP="00AD5473">
      <w:pPr>
        <w:pStyle w:val="ListParagraph"/>
        <w:numPr>
          <w:ilvl w:val="0"/>
          <w:numId w:val="1"/>
        </w:numPr>
        <w:spacing w:line="240" w:lineRule="auto"/>
      </w:pPr>
      <w:r>
        <w:t>Review of applications.</w:t>
      </w:r>
    </w:p>
    <w:p w14:paraId="4FEB2AA1" w14:textId="06478F24" w:rsidR="00D31831" w:rsidRDefault="003302EB" w:rsidP="003E522E">
      <w:pPr>
        <w:pStyle w:val="ListParagraph"/>
        <w:numPr>
          <w:ilvl w:val="0"/>
          <w:numId w:val="1"/>
        </w:numPr>
        <w:spacing w:line="240" w:lineRule="auto"/>
      </w:pPr>
      <w:r>
        <w:t>Announcement of the 202</w:t>
      </w:r>
      <w:r w:rsidR="00254043">
        <w:t>4</w:t>
      </w:r>
      <w:r w:rsidR="00AD5473">
        <w:t xml:space="preserve"> Nystrand-Offutt Scholar will be </w:t>
      </w:r>
      <w:r w:rsidR="000D7010">
        <w:t>in November</w:t>
      </w:r>
      <w:r w:rsidR="00496E34">
        <w:t xml:space="preserve"> at a presentation event for the 2023 </w:t>
      </w:r>
      <w:r w:rsidR="008C478F">
        <w:t xml:space="preserve">Nystrand-Offutt </w:t>
      </w:r>
      <w:r w:rsidR="00496E34">
        <w:t>Scholar</w:t>
      </w:r>
      <w:r w:rsidR="008C478F">
        <w:t>.</w:t>
      </w:r>
      <w:r w:rsidR="00254043">
        <w:t xml:space="preserve">  </w:t>
      </w:r>
      <w:r>
        <w:t xml:space="preserve">  </w:t>
      </w:r>
    </w:p>
    <w:p w14:paraId="166485D3" w14:textId="1B03F67E" w:rsidR="00AD5473" w:rsidRDefault="00AD5473" w:rsidP="003E522E">
      <w:pPr>
        <w:pStyle w:val="ListParagraph"/>
        <w:numPr>
          <w:ilvl w:val="0"/>
          <w:numId w:val="1"/>
        </w:numPr>
        <w:spacing w:line="240" w:lineRule="auto"/>
      </w:pPr>
      <w:r>
        <w:t>Beginning o</w:t>
      </w:r>
      <w:r w:rsidR="003302EB">
        <w:t>f Scholar’s role in January 202</w:t>
      </w:r>
      <w:r w:rsidR="00254043">
        <w:t>4</w:t>
      </w:r>
      <w:r>
        <w:t>.</w:t>
      </w:r>
    </w:p>
    <w:p w14:paraId="296EB603" w14:textId="77777777" w:rsidR="00AD5473" w:rsidRDefault="00AD5473" w:rsidP="00AD5473">
      <w:pPr>
        <w:rPr>
          <w:b/>
        </w:rPr>
      </w:pPr>
      <w:r>
        <w:rPr>
          <w:b/>
        </w:rPr>
        <w:lastRenderedPageBreak/>
        <w:t>Expectations of Nystrand-Offutt Scholar</w:t>
      </w:r>
    </w:p>
    <w:p w14:paraId="17495A13" w14:textId="77777777" w:rsidR="00AD5473" w:rsidRDefault="00AD5473" w:rsidP="00AD5473">
      <w:pPr>
        <w:pStyle w:val="ListParagraph"/>
        <w:numPr>
          <w:ilvl w:val="0"/>
          <w:numId w:val="2"/>
        </w:numPr>
        <w:spacing w:after="0" w:line="240" w:lineRule="auto"/>
      </w:pPr>
      <w:r>
        <w:t xml:space="preserve">The Nystrand-Offutt Scholar is expected to be a collaborative and contributing participant in one of the NCEE initiatives or on other work related to the NCEE mission.  </w:t>
      </w:r>
    </w:p>
    <w:p w14:paraId="74113B3A" w14:textId="77777777" w:rsidR="00AD5473" w:rsidRDefault="00AD5473" w:rsidP="00AD5473">
      <w:pPr>
        <w:pStyle w:val="ListParagraph"/>
        <w:numPr>
          <w:ilvl w:val="0"/>
          <w:numId w:val="3"/>
        </w:numPr>
        <w:spacing w:line="240" w:lineRule="auto"/>
      </w:pPr>
      <w:r>
        <w:t xml:space="preserve">A primary responsibility will be to conduct research on a topic mutually agreed upon with key leader(s) of the initiative.  </w:t>
      </w:r>
    </w:p>
    <w:p w14:paraId="541A2657" w14:textId="77777777" w:rsidR="00AD5473" w:rsidRDefault="00AD5473" w:rsidP="00AD5473">
      <w:pPr>
        <w:pStyle w:val="ListParagraph"/>
        <w:numPr>
          <w:ilvl w:val="0"/>
          <w:numId w:val="3"/>
        </w:numPr>
        <w:spacing w:line="240" w:lineRule="auto"/>
      </w:pPr>
      <w:r>
        <w:t xml:space="preserve">The Nystrand-Offutt Scholar is encouraged to develop a grant proposal related to some aspect of the initiative that could sustain involvement beyond the Scholar year. </w:t>
      </w:r>
    </w:p>
    <w:p w14:paraId="0A3DC4A1" w14:textId="77777777" w:rsidR="00AD5473" w:rsidRDefault="00AD5473" w:rsidP="00AD5473">
      <w:pPr>
        <w:pStyle w:val="ListParagraph"/>
        <w:numPr>
          <w:ilvl w:val="0"/>
          <w:numId w:val="3"/>
        </w:numPr>
        <w:spacing w:line="240" w:lineRule="auto"/>
      </w:pPr>
      <w:r>
        <w:t>In the fall semester, the Nystrand-Offutt Scholar will present about the work at an NCEE-sponsored session for interested faculty, staff, and students.</w:t>
      </w:r>
    </w:p>
    <w:p w14:paraId="7EAD12FA" w14:textId="77777777" w:rsidR="00AD5473" w:rsidRDefault="00AD5473" w:rsidP="00AD5473">
      <w:pPr>
        <w:pStyle w:val="ListParagraph"/>
        <w:numPr>
          <w:ilvl w:val="0"/>
          <w:numId w:val="3"/>
        </w:numPr>
        <w:spacing w:line="240" w:lineRule="auto"/>
      </w:pPr>
      <w:r>
        <w:t>Acknowledgement of the support provided by the NCEE and the Offutt Funds will be included in any publications resulting from the work.</w:t>
      </w:r>
    </w:p>
    <w:p w14:paraId="50BDED64" w14:textId="77777777" w:rsidR="00AD5473" w:rsidRDefault="00AD5473" w:rsidP="00AD5473">
      <w:pPr>
        <w:pStyle w:val="ListParagraph"/>
        <w:numPr>
          <w:ilvl w:val="0"/>
          <w:numId w:val="3"/>
        </w:numPr>
        <w:spacing w:line="240" w:lineRule="auto"/>
      </w:pPr>
      <w:r>
        <w:t xml:space="preserve">Serve as a mentor for future Nystrand-Offutt scholars. </w:t>
      </w:r>
    </w:p>
    <w:p w14:paraId="2148F6D0" w14:textId="77777777" w:rsidR="00AD5473" w:rsidRDefault="00AD5473" w:rsidP="00AD5473">
      <w:pPr>
        <w:pStyle w:val="ListParagraph"/>
        <w:numPr>
          <w:ilvl w:val="0"/>
          <w:numId w:val="3"/>
        </w:numPr>
        <w:tabs>
          <w:tab w:val="left" w:pos="-1080"/>
          <w:tab w:val="left" w:pos="-720"/>
          <w:tab w:val="left" w:pos="0"/>
          <w:tab w:val="left" w:pos="360"/>
          <w:tab w:val="left" w:pos="720"/>
          <w:tab w:val="left" w:pos="1440"/>
          <w:tab w:val="left" w:pos="2160"/>
          <w:tab w:val="left" w:pos="3060"/>
        </w:tabs>
        <w:spacing w:line="240" w:lineRule="auto"/>
        <w:rPr>
          <w:rFonts w:ascii="Times New Roman" w:hAnsi="Times New Roman"/>
        </w:rPr>
      </w:pPr>
      <w:r>
        <w:t>The Nystrand-Offutt Scholar must receive any needed IRB approval prior to beginning the research.</w:t>
      </w:r>
    </w:p>
    <w:p w14:paraId="0731491B" w14:textId="68F2DC2C" w:rsidR="00AD5473" w:rsidRPr="005C48D6" w:rsidRDefault="00AD5473" w:rsidP="00AD5473">
      <w:pPr>
        <w:pStyle w:val="ListParagraph"/>
        <w:numPr>
          <w:ilvl w:val="0"/>
          <w:numId w:val="3"/>
        </w:numPr>
        <w:tabs>
          <w:tab w:val="left" w:pos="-1080"/>
          <w:tab w:val="left" w:pos="-720"/>
          <w:tab w:val="left" w:pos="0"/>
          <w:tab w:val="left" w:pos="360"/>
          <w:tab w:val="left" w:pos="720"/>
          <w:tab w:val="left" w:pos="1440"/>
          <w:tab w:val="left" w:pos="2160"/>
          <w:tab w:val="left" w:pos="3060"/>
        </w:tabs>
        <w:spacing w:line="240" w:lineRule="auto"/>
        <w:rPr>
          <w:rFonts w:ascii="Times New Roman" w:hAnsi="Times New Roman"/>
          <w:b/>
        </w:rPr>
      </w:pPr>
      <w:r>
        <w:rPr>
          <w:b/>
          <w:bCs/>
        </w:rPr>
        <w:t xml:space="preserve">At the end of the project, the Nystrand-Offutt Scholar will prepare a brief report of the work accomplished and its outcomes and submit the report to the Nystrand Center.  </w:t>
      </w:r>
    </w:p>
    <w:p w14:paraId="47F560BF" w14:textId="31CCE7E0"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1CE854B8" w14:textId="1806D03E"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586F933E" w14:textId="4B709E9E"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3A81FF39" w14:textId="2828EFCC"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45842087" w14:textId="78E0B674"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5FC4710E" w14:textId="0E321C1A"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336CC825" w14:textId="6F46FDD8"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11852F79" w14:textId="3D7AECEE"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2FE0343D" w14:textId="4740D077"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1C8A49F0" w14:textId="00433476"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2D405627" w14:textId="1835F45B"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68EC1548" w14:textId="43F95D46"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507C1268" w14:textId="42DB00AA"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66B54E46" w14:textId="5488CF6F"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1F8AC6C5" w14:textId="29F82732"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30046269" w14:textId="3340274B"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3F303739" w14:textId="37C34A6B"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5A0AB400" w14:textId="67A848A0"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3DF72028" w14:textId="4C9965F0"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33E88600" w14:textId="7A69715B"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3A2EBB93" w14:textId="2DDED8A3"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59299DB6" w14:textId="2C94274F"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4AB4D385" w14:textId="16237CA5"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6A718BEC" w14:textId="2111CF9A"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43560BE1" w14:textId="571294C6"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7EE24831" w14:textId="49F87EF4"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5D2B39EB" w14:textId="5E59E00F"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38F58AAC" w14:textId="3ED5BF8D"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2922609C" w14:textId="26E11917"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248C47B9" w14:textId="34A838CF"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3498244F" w14:textId="4BB5ACA3"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13ACBD10" w14:textId="64DDCC1A"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2BEBF19D" w14:textId="15A0EAA8" w:rsidR="005C48D6" w:rsidRDefault="005C48D6" w:rsidP="005C48D6">
      <w:pPr>
        <w:tabs>
          <w:tab w:val="left" w:pos="-1080"/>
          <w:tab w:val="left" w:pos="-720"/>
          <w:tab w:val="left" w:pos="0"/>
          <w:tab w:val="left" w:pos="360"/>
          <w:tab w:val="left" w:pos="720"/>
          <w:tab w:val="left" w:pos="1440"/>
          <w:tab w:val="left" w:pos="2160"/>
          <w:tab w:val="left" w:pos="3060"/>
        </w:tabs>
        <w:ind w:left="360"/>
        <w:rPr>
          <w:rFonts w:ascii="Times New Roman" w:hAnsi="Times New Roman"/>
          <w:b/>
        </w:rPr>
      </w:pPr>
    </w:p>
    <w:p w14:paraId="76C98F07" w14:textId="77777777" w:rsidR="005C48D6" w:rsidRPr="008F2B52" w:rsidRDefault="005C48D6" w:rsidP="005C48D6">
      <w:pPr>
        <w:pStyle w:val="ListParagraph"/>
        <w:tabs>
          <w:tab w:val="center" w:pos="4680"/>
        </w:tabs>
        <w:jc w:val="center"/>
        <w:rPr>
          <w:b/>
          <w:sz w:val="24"/>
          <w:szCs w:val="24"/>
        </w:rPr>
      </w:pPr>
      <w:r>
        <w:rPr>
          <w:b/>
          <w:sz w:val="24"/>
          <w:szCs w:val="24"/>
        </w:rPr>
        <w:lastRenderedPageBreak/>
        <w:t>Nystrand-Offutt Scholar</w:t>
      </w:r>
    </w:p>
    <w:p w14:paraId="2D80E79F" w14:textId="77777777" w:rsidR="005C48D6" w:rsidRDefault="005C48D6" w:rsidP="005C48D6">
      <w:pPr>
        <w:pStyle w:val="ListParagraph"/>
        <w:tabs>
          <w:tab w:val="center" w:pos="4680"/>
        </w:tabs>
        <w:jc w:val="center"/>
        <w:rPr>
          <w:b/>
          <w:sz w:val="24"/>
          <w:szCs w:val="24"/>
        </w:rPr>
      </w:pPr>
      <w:r w:rsidRPr="008F2B52">
        <w:rPr>
          <w:b/>
          <w:sz w:val="24"/>
          <w:szCs w:val="24"/>
        </w:rPr>
        <w:t>Application Form</w:t>
      </w:r>
    </w:p>
    <w:p w14:paraId="45427DC7" w14:textId="77777777" w:rsidR="005C48D6" w:rsidRPr="008F2B52" w:rsidRDefault="005C48D6" w:rsidP="005C48D6">
      <w:pPr>
        <w:pStyle w:val="ListParagraph"/>
        <w:tabs>
          <w:tab w:val="center" w:pos="4680"/>
        </w:tabs>
        <w:jc w:val="center"/>
        <w:rPr>
          <w:b/>
          <w:sz w:val="24"/>
          <w:szCs w:val="24"/>
        </w:rPr>
      </w:pPr>
    </w:p>
    <w:p w14:paraId="22E00BEB" w14:textId="77777777" w:rsidR="005C48D6" w:rsidRPr="008F2B52" w:rsidRDefault="005C48D6" w:rsidP="005C48D6">
      <w:pPr>
        <w:tabs>
          <w:tab w:val="left" w:pos="-1080"/>
          <w:tab w:val="left" w:pos="-720"/>
          <w:tab w:val="left" w:pos="0"/>
          <w:tab w:val="left" w:pos="360"/>
        </w:tabs>
        <w:spacing w:line="360" w:lineRule="auto"/>
        <w:rPr>
          <w:sz w:val="24"/>
          <w:szCs w:val="24"/>
        </w:rPr>
      </w:pPr>
      <w:r w:rsidRPr="008F2B52">
        <w:rPr>
          <w:sz w:val="24"/>
          <w:szCs w:val="24"/>
        </w:rPr>
        <w:t>Applicant's Name:</w:t>
      </w:r>
    </w:p>
    <w:p w14:paraId="0835FAEF" w14:textId="77777777" w:rsidR="005C48D6" w:rsidRPr="008F2B52" w:rsidRDefault="005C48D6" w:rsidP="005C48D6">
      <w:pPr>
        <w:tabs>
          <w:tab w:val="left" w:pos="-1080"/>
          <w:tab w:val="left" w:pos="-720"/>
          <w:tab w:val="left" w:pos="0"/>
          <w:tab w:val="left" w:pos="360"/>
        </w:tabs>
        <w:spacing w:line="360" w:lineRule="auto"/>
        <w:rPr>
          <w:sz w:val="24"/>
          <w:szCs w:val="24"/>
        </w:rPr>
      </w:pPr>
      <w:r w:rsidRPr="008F2B52">
        <w:rPr>
          <w:sz w:val="24"/>
          <w:szCs w:val="24"/>
        </w:rPr>
        <w:t>Department:</w:t>
      </w:r>
    </w:p>
    <w:p w14:paraId="19E85E05" w14:textId="77777777" w:rsidR="005C48D6" w:rsidRPr="008F2B52" w:rsidRDefault="005C48D6" w:rsidP="005C48D6">
      <w:pPr>
        <w:tabs>
          <w:tab w:val="left" w:pos="-1080"/>
          <w:tab w:val="left" w:pos="-720"/>
          <w:tab w:val="left" w:pos="0"/>
          <w:tab w:val="left" w:pos="360"/>
        </w:tabs>
        <w:spacing w:line="360" w:lineRule="auto"/>
        <w:rPr>
          <w:sz w:val="24"/>
          <w:szCs w:val="24"/>
        </w:rPr>
      </w:pPr>
      <w:r w:rsidRPr="008F2B52">
        <w:rPr>
          <w:sz w:val="24"/>
          <w:szCs w:val="24"/>
        </w:rPr>
        <w:t>Email:</w:t>
      </w:r>
    </w:p>
    <w:p w14:paraId="026BAC54" w14:textId="77777777" w:rsidR="005C48D6" w:rsidRPr="008F2B52" w:rsidRDefault="005C48D6" w:rsidP="005C48D6">
      <w:pPr>
        <w:tabs>
          <w:tab w:val="left" w:pos="-1080"/>
          <w:tab w:val="left" w:pos="-720"/>
          <w:tab w:val="left" w:pos="0"/>
          <w:tab w:val="left" w:pos="360"/>
        </w:tabs>
        <w:spacing w:line="360" w:lineRule="auto"/>
        <w:rPr>
          <w:sz w:val="24"/>
          <w:szCs w:val="24"/>
        </w:rPr>
      </w:pPr>
      <w:r w:rsidRPr="008F2B52">
        <w:rPr>
          <w:sz w:val="24"/>
          <w:szCs w:val="24"/>
        </w:rPr>
        <w:t>Phone:</w:t>
      </w:r>
    </w:p>
    <w:p w14:paraId="77BEC311" w14:textId="77777777" w:rsidR="005C48D6" w:rsidRPr="008F2B52" w:rsidRDefault="005C48D6" w:rsidP="005C48D6">
      <w:pPr>
        <w:tabs>
          <w:tab w:val="left" w:pos="-1080"/>
          <w:tab w:val="left" w:pos="-720"/>
          <w:tab w:val="left" w:pos="0"/>
          <w:tab w:val="left" w:pos="360"/>
        </w:tabs>
        <w:spacing w:line="360" w:lineRule="auto"/>
        <w:rPr>
          <w:sz w:val="24"/>
          <w:szCs w:val="24"/>
        </w:rPr>
      </w:pPr>
      <w:r w:rsidRPr="008F2B52">
        <w:rPr>
          <w:sz w:val="24"/>
          <w:szCs w:val="24"/>
        </w:rPr>
        <w:t xml:space="preserve">Project Title: </w:t>
      </w:r>
    </w:p>
    <w:p w14:paraId="6C4E57FD" w14:textId="77777777" w:rsidR="005C48D6" w:rsidRPr="008F2B52" w:rsidRDefault="005C48D6" w:rsidP="005C48D6">
      <w:pPr>
        <w:tabs>
          <w:tab w:val="left" w:pos="-1080"/>
          <w:tab w:val="left" w:pos="-720"/>
          <w:tab w:val="left" w:pos="0"/>
          <w:tab w:val="left" w:pos="360"/>
        </w:tabs>
        <w:rPr>
          <w:sz w:val="24"/>
          <w:szCs w:val="24"/>
        </w:rPr>
      </w:pPr>
      <w:r w:rsidRPr="008F2B52">
        <w:rPr>
          <w:sz w:val="24"/>
          <w:szCs w:val="24"/>
        </w:rPr>
        <w:t>Brief Summary of the Intended Project</w:t>
      </w:r>
      <w:r>
        <w:rPr>
          <w:sz w:val="24"/>
          <w:szCs w:val="24"/>
        </w:rPr>
        <w:t>:</w:t>
      </w:r>
    </w:p>
    <w:p w14:paraId="14927C93" w14:textId="77777777" w:rsidR="005C48D6" w:rsidRPr="008F2B52" w:rsidRDefault="005C48D6" w:rsidP="005C48D6">
      <w:pPr>
        <w:pBdr>
          <w:bottom w:val="single" w:sz="12" w:space="1" w:color="auto"/>
        </w:pBdr>
        <w:tabs>
          <w:tab w:val="left" w:pos="-1080"/>
          <w:tab w:val="left" w:pos="-720"/>
          <w:tab w:val="left" w:pos="0"/>
          <w:tab w:val="left" w:pos="360"/>
          <w:tab w:val="left" w:pos="720"/>
          <w:tab w:val="left" w:pos="1440"/>
          <w:tab w:val="left" w:pos="2160"/>
          <w:tab w:val="left" w:pos="3060"/>
        </w:tabs>
        <w:rPr>
          <w:sz w:val="24"/>
          <w:szCs w:val="24"/>
        </w:rPr>
      </w:pPr>
    </w:p>
    <w:p w14:paraId="52C1CA06" w14:textId="77777777" w:rsidR="005C48D6" w:rsidRPr="008F2B52" w:rsidRDefault="005C48D6" w:rsidP="005C48D6">
      <w:pPr>
        <w:pBdr>
          <w:bottom w:val="single" w:sz="12" w:space="1" w:color="auto"/>
        </w:pBdr>
        <w:tabs>
          <w:tab w:val="left" w:pos="-1080"/>
          <w:tab w:val="left" w:pos="-720"/>
          <w:tab w:val="left" w:pos="0"/>
          <w:tab w:val="left" w:pos="360"/>
          <w:tab w:val="left" w:pos="720"/>
          <w:tab w:val="left" w:pos="1440"/>
          <w:tab w:val="left" w:pos="2160"/>
          <w:tab w:val="left" w:pos="3060"/>
        </w:tabs>
        <w:rPr>
          <w:sz w:val="24"/>
          <w:szCs w:val="24"/>
        </w:rPr>
      </w:pPr>
    </w:p>
    <w:p w14:paraId="6F7031FA" w14:textId="77777777" w:rsidR="005C48D6" w:rsidRPr="008F2B52" w:rsidRDefault="005C48D6" w:rsidP="005C48D6">
      <w:pPr>
        <w:pBdr>
          <w:bottom w:val="single" w:sz="12" w:space="1" w:color="auto"/>
        </w:pBdr>
        <w:tabs>
          <w:tab w:val="left" w:pos="-1080"/>
          <w:tab w:val="left" w:pos="-720"/>
          <w:tab w:val="left" w:pos="0"/>
          <w:tab w:val="left" w:pos="360"/>
          <w:tab w:val="left" w:pos="720"/>
          <w:tab w:val="left" w:pos="1440"/>
          <w:tab w:val="left" w:pos="2160"/>
          <w:tab w:val="left" w:pos="3060"/>
        </w:tabs>
        <w:rPr>
          <w:sz w:val="24"/>
          <w:szCs w:val="24"/>
        </w:rPr>
      </w:pPr>
    </w:p>
    <w:p w14:paraId="3E3A2FF1" w14:textId="77777777" w:rsidR="005C48D6" w:rsidRPr="008F2B52" w:rsidRDefault="005C48D6" w:rsidP="005C48D6">
      <w:pPr>
        <w:pBdr>
          <w:bottom w:val="single" w:sz="12" w:space="1" w:color="auto"/>
        </w:pBdr>
        <w:tabs>
          <w:tab w:val="left" w:pos="-1080"/>
          <w:tab w:val="left" w:pos="-720"/>
          <w:tab w:val="left" w:pos="0"/>
          <w:tab w:val="left" w:pos="360"/>
          <w:tab w:val="left" w:pos="720"/>
          <w:tab w:val="left" w:pos="1440"/>
          <w:tab w:val="left" w:pos="2160"/>
          <w:tab w:val="left" w:pos="3060"/>
        </w:tabs>
        <w:rPr>
          <w:sz w:val="24"/>
          <w:szCs w:val="24"/>
        </w:rPr>
      </w:pPr>
    </w:p>
    <w:p w14:paraId="594E0E96" w14:textId="77777777" w:rsidR="005C48D6" w:rsidRPr="008F2B52" w:rsidRDefault="005C48D6" w:rsidP="005C48D6">
      <w:pPr>
        <w:pBdr>
          <w:bottom w:val="single" w:sz="12" w:space="1" w:color="auto"/>
        </w:pBdr>
        <w:tabs>
          <w:tab w:val="left" w:pos="-1080"/>
          <w:tab w:val="left" w:pos="-720"/>
          <w:tab w:val="left" w:pos="0"/>
          <w:tab w:val="left" w:pos="360"/>
          <w:tab w:val="left" w:pos="720"/>
          <w:tab w:val="left" w:pos="1440"/>
          <w:tab w:val="left" w:pos="2160"/>
          <w:tab w:val="left" w:pos="3060"/>
        </w:tabs>
        <w:rPr>
          <w:sz w:val="24"/>
          <w:szCs w:val="24"/>
        </w:rPr>
      </w:pPr>
    </w:p>
    <w:p w14:paraId="229268C3" w14:textId="77777777" w:rsidR="005C48D6" w:rsidRPr="008F2B52" w:rsidRDefault="005C48D6" w:rsidP="005C48D6">
      <w:pPr>
        <w:pBdr>
          <w:bottom w:val="single" w:sz="12" w:space="1" w:color="auto"/>
        </w:pBdr>
        <w:tabs>
          <w:tab w:val="left" w:pos="-1080"/>
          <w:tab w:val="left" w:pos="-720"/>
          <w:tab w:val="left" w:pos="0"/>
          <w:tab w:val="left" w:pos="360"/>
          <w:tab w:val="left" w:pos="720"/>
          <w:tab w:val="left" w:pos="1440"/>
          <w:tab w:val="left" w:pos="2160"/>
          <w:tab w:val="left" w:pos="3060"/>
        </w:tabs>
        <w:rPr>
          <w:sz w:val="24"/>
          <w:szCs w:val="24"/>
        </w:rPr>
      </w:pPr>
    </w:p>
    <w:p w14:paraId="65C9B344" w14:textId="77777777" w:rsidR="005C48D6" w:rsidRPr="008F2B52" w:rsidRDefault="005C48D6" w:rsidP="005C48D6">
      <w:pPr>
        <w:pBdr>
          <w:bottom w:val="single" w:sz="12" w:space="1" w:color="auto"/>
        </w:pBdr>
        <w:tabs>
          <w:tab w:val="left" w:pos="-1080"/>
          <w:tab w:val="left" w:pos="-720"/>
          <w:tab w:val="left" w:pos="0"/>
          <w:tab w:val="left" w:pos="360"/>
          <w:tab w:val="left" w:pos="720"/>
          <w:tab w:val="left" w:pos="1440"/>
          <w:tab w:val="left" w:pos="2160"/>
          <w:tab w:val="left" w:pos="3060"/>
        </w:tabs>
        <w:rPr>
          <w:sz w:val="24"/>
          <w:szCs w:val="24"/>
        </w:rPr>
      </w:pPr>
    </w:p>
    <w:p w14:paraId="05EF1AE9" w14:textId="77777777" w:rsidR="005C48D6" w:rsidRPr="008F2B52" w:rsidRDefault="005C48D6" w:rsidP="005C48D6">
      <w:pPr>
        <w:tabs>
          <w:tab w:val="left" w:pos="-1080"/>
          <w:tab w:val="left" w:pos="-720"/>
          <w:tab w:val="left" w:pos="0"/>
          <w:tab w:val="left" w:pos="360"/>
          <w:tab w:val="left" w:pos="720"/>
          <w:tab w:val="left" w:pos="1440"/>
          <w:tab w:val="left" w:pos="2160"/>
          <w:tab w:val="left" w:pos="3060"/>
        </w:tabs>
        <w:rPr>
          <w:sz w:val="24"/>
          <w:szCs w:val="24"/>
        </w:rPr>
      </w:pPr>
      <w:r w:rsidRPr="008F2B52">
        <w:rPr>
          <w:sz w:val="24"/>
          <w:szCs w:val="24"/>
        </w:rPr>
        <w:t xml:space="preserve">Applicant’s Signature/Date                                                                                              </w:t>
      </w:r>
    </w:p>
    <w:p w14:paraId="40E82301" w14:textId="77777777" w:rsidR="005C48D6" w:rsidRPr="008F2B52" w:rsidRDefault="005C48D6" w:rsidP="005C48D6">
      <w:pPr>
        <w:tabs>
          <w:tab w:val="left" w:pos="-1080"/>
          <w:tab w:val="left" w:pos="-720"/>
          <w:tab w:val="left" w:pos="0"/>
          <w:tab w:val="left" w:pos="360"/>
          <w:tab w:val="left" w:pos="720"/>
          <w:tab w:val="left" w:pos="1440"/>
          <w:tab w:val="left" w:pos="2160"/>
          <w:tab w:val="left" w:pos="3060"/>
        </w:tabs>
        <w:rPr>
          <w:sz w:val="24"/>
          <w:szCs w:val="24"/>
        </w:rPr>
      </w:pPr>
    </w:p>
    <w:p w14:paraId="2493A658" w14:textId="77777777" w:rsidR="005C48D6" w:rsidRPr="008F2B52" w:rsidRDefault="005C48D6" w:rsidP="005C48D6">
      <w:pPr>
        <w:tabs>
          <w:tab w:val="left" w:pos="-1080"/>
          <w:tab w:val="left" w:pos="-720"/>
          <w:tab w:val="left" w:pos="0"/>
          <w:tab w:val="left" w:pos="360"/>
          <w:tab w:val="left" w:pos="720"/>
          <w:tab w:val="left" w:pos="1440"/>
          <w:tab w:val="left" w:pos="2160"/>
          <w:tab w:val="left" w:pos="3060"/>
        </w:tabs>
        <w:rPr>
          <w:sz w:val="24"/>
          <w:szCs w:val="24"/>
        </w:rPr>
      </w:pPr>
    </w:p>
    <w:p w14:paraId="4F6154A9" w14:textId="77777777" w:rsidR="005C48D6" w:rsidRPr="008F2B52" w:rsidRDefault="005C48D6" w:rsidP="005C48D6">
      <w:pPr>
        <w:tabs>
          <w:tab w:val="left" w:pos="-1080"/>
          <w:tab w:val="left" w:pos="-720"/>
          <w:tab w:val="left" w:pos="0"/>
          <w:tab w:val="left" w:pos="360"/>
          <w:tab w:val="left" w:pos="720"/>
          <w:tab w:val="left" w:pos="1440"/>
          <w:tab w:val="left" w:pos="2160"/>
          <w:tab w:val="left" w:pos="3060"/>
        </w:tabs>
        <w:rPr>
          <w:sz w:val="24"/>
          <w:szCs w:val="24"/>
        </w:rPr>
      </w:pPr>
    </w:p>
    <w:p w14:paraId="63F9B74D" w14:textId="77777777" w:rsidR="005C48D6" w:rsidRPr="008F2B52" w:rsidRDefault="005C48D6" w:rsidP="005C48D6">
      <w:pPr>
        <w:tabs>
          <w:tab w:val="center" w:pos="4680"/>
        </w:tabs>
        <w:rPr>
          <w:sz w:val="24"/>
          <w:szCs w:val="24"/>
        </w:rPr>
      </w:pPr>
      <w:r w:rsidRPr="008F2B52">
        <w:rPr>
          <w:sz w:val="24"/>
          <w:szCs w:val="24"/>
        </w:rPr>
        <w:t>Th</w:t>
      </w:r>
      <w:r>
        <w:rPr>
          <w:sz w:val="24"/>
          <w:szCs w:val="24"/>
        </w:rPr>
        <w:t>e above</w:t>
      </w:r>
      <w:r w:rsidRPr="008F2B52">
        <w:rPr>
          <w:sz w:val="24"/>
          <w:szCs w:val="24"/>
        </w:rPr>
        <w:t xml:space="preserve"> faculty member and I have discussed this proposal and potential workplan implications if selected as the </w:t>
      </w:r>
      <w:r>
        <w:rPr>
          <w:sz w:val="24"/>
          <w:szCs w:val="24"/>
        </w:rPr>
        <w:t>Nystrand-Offutt Scholar</w:t>
      </w:r>
      <w:r w:rsidRPr="008F2B52">
        <w:rPr>
          <w:sz w:val="24"/>
          <w:szCs w:val="24"/>
        </w:rPr>
        <w:t xml:space="preserve">.  </w:t>
      </w:r>
      <w:proofErr w:type="gramStart"/>
      <w:r w:rsidRPr="008F2B52">
        <w:rPr>
          <w:sz w:val="24"/>
          <w:szCs w:val="24"/>
        </w:rPr>
        <w:t>In light of</w:t>
      </w:r>
      <w:proofErr w:type="gramEnd"/>
      <w:r w:rsidRPr="008F2B52">
        <w:rPr>
          <w:sz w:val="24"/>
          <w:szCs w:val="24"/>
        </w:rPr>
        <w:t xml:space="preserve"> this discussion, I approve the submission of this proposal.</w:t>
      </w:r>
    </w:p>
    <w:p w14:paraId="7DF9F1FD" w14:textId="77777777" w:rsidR="005C48D6" w:rsidRDefault="005C48D6" w:rsidP="005C48D6">
      <w:pPr>
        <w:tabs>
          <w:tab w:val="center" w:pos="4680"/>
        </w:tabs>
        <w:contextualSpacing/>
        <w:rPr>
          <w:sz w:val="24"/>
          <w:szCs w:val="24"/>
        </w:rPr>
      </w:pPr>
    </w:p>
    <w:p w14:paraId="78C58220" w14:textId="69C020E5" w:rsidR="005C48D6" w:rsidRPr="008F2B52" w:rsidRDefault="005C48D6" w:rsidP="005C48D6">
      <w:pPr>
        <w:tabs>
          <w:tab w:val="center" w:pos="4680"/>
        </w:tabs>
        <w:contextualSpacing/>
        <w:rPr>
          <w:sz w:val="24"/>
          <w:szCs w:val="24"/>
        </w:rPr>
      </w:pPr>
      <w:r w:rsidRPr="008F2B52">
        <w:rPr>
          <w:sz w:val="24"/>
          <w:szCs w:val="24"/>
        </w:rPr>
        <w:t>_____________________________________________________________________________</w:t>
      </w:r>
    </w:p>
    <w:p w14:paraId="4C1DF258" w14:textId="77777777" w:rsidR="005C48D6" w:rsidRPr="008F2B52" w:rsidRDefault="005C48D6" w:rsidP="005C48D6">
      <w:pPr>
        <w:tabs>
          <w:tab w:val="center" w:pos="4680"/>
        </w:tabs>
        <w:contextualSpacing/>
        <w:rPr>
          <w:sz w:val="24"/>
          <w:szCs w:val="24"/>
        </w:rPr>
      </w:pPr>
    </w:p>
    <w:p w14:paraId="33E70963" w14:textId="77777777" w:rsidR="005C48D6" w:rsidRPr="008F2B52" w:rsidRDefault="005C48D6" w:rsidP="005C48D6">
      <w:pPr>
        <w:tabs>
          <w:tab w:val="center" w:pos="4680"/>
        </w:tabs>
        <w:contextualSpacing/>
        <w:rPr>
          <w:sz w:val="24"/>
          <w:szCs w:val="24"/>
        </w:rPr>
      </w:pPr>
      <w:r w:rsidRPr="008F2B52">
        <w:rPr>
          <w:sz w:val="24"/>
          <w:szCs w:val="24"/>
        </w:rPr>
        <w:t xml:space="preserve">Department Chair’s Signature/Date </w:t>
      </w:r>
    </w:p>
    <w:p w14:paraId="415FF8A0" w14:textId="77777777" w:rsidR="005C48D6" w:rsidRPr="008F2B52" w:rsidRDefault="005C48D6" w:rsidP="005C48D6">
      <w:pPr>
        <w:tabs>
          <w:tab w:val="center" w:pos="4680"/>
        </w:tabs>
        <w:contextualSpacing/>
        <w:rPr>
          <w:sz w:val="24"/>
          <w:szCs w:val="24"/>
        </w:rPr>
      </w:pPr>
    </w:p>
    <w:p w14:paraId="19D1EDEA" w14:textId="77777777" w:rsidR="005C48D6" w:rsidRDefault="005C48D6" w:rsidP="005C48D6">
      <w:pPr>
        <w:pStyle w:val="ListParagraph"/>
        <w:tabs>
          <w:tab w:val="center" w:pos="4680"/>
        </w:tabs>
        <w:spacing w:line="240" w:lineRule="auto"/>
        <w:jc w:val="center"/>
        <w:rPr>
          <w:b/>
          <w:sz w:val="24"/>
          <w:szCs w:val="24"/>
        </w:rPr>
      </w:pPr>
    </w:p>
    <w:p w14:paraId="25A0F10B" w14:textId="77777777" w:rsidR="005C48D6" w:rsidRDefault="005C48D6" w:rsidP="005C48D6">
      <w:pPr>
        <w:pStyle w:val="ListParagraph"/>
        <w:tabs>
          <w:tab w:val="center" w:pos="4680"/>
        </w:tabs>
        <w:spacing w:line="240" w:lineRule="auto"/>
        <w:jc w:val="center"/>
        <w:rPr>
          <w:b/>
          <w:sz w:val="24"/>
          <w:szCs w:val="24"/>
        </w:rPr>
      </w:pPr>
    </w:p>
    <w:p w14:paraId="4804F6A8" w14:textId="77777777" w:rsidR="005C48D6" w:rsidRDefault="005C48D6" w:rsidP="005C48D6">
      <w:pPr>
        <w:pStyle w:val="ListParagraph"/>
        <w:tabs>
          <w:tab w:val="center" w:pos="4680"/>
        </w:tabs>
        <w:spacing w:line="240" w:lineRule="auto"/>
        <w:jc w:val="center"/>
        <w:rPr>
          <w:b/>
          <w:sz w:val="24"/>
          <w:szCs w:val="24"/>
        </w:rPr>
      </w:pPr>
    </w:p>
    <w:p w14:paraId="5CCD0C07" w14:textId="77777777" w:rsidR="005C48D6" w:rsidRDefault="005C48D6" w:rsidP="005C48D6">
      <w:pPr>
        <w:pStyle w:val="ListParagraph"/>
        <w:tabs>
          <w:tab w:val="center" w:pos="4680"/>
        </w:tabs>
        <w:spacing w:line="240" w:lineRule="auto"/>
        <w:jc w:val="center"/>
        <w:rPr>
          <w:b/>
          <w:sz w:val="24"/>
          <w:szCs w:val="24"/>
        </w:rPr>
      </w:pPr>
    </w:p>
    <w:p w14:paraId="32D8BEB8" w14:textId="77777777" w:rsidR="005C48D6" w:rsidRDefault="005C48D6" w:rsidP="005C48D6">
      <w:pPr>
        <w:pStyle w:val="ListParagraph"/>
        <w:tabs>
          <w:tab w:val="center" w:pos="4680"/>
        </w:tabs>
        <w:spacing w:line="240" w:lineRule="auto"/>
        <w:jc w:val="center"/>
        <w:rPr>
          <w:b/>
          <w:sz w:val="24"/>
          <w:szCs w:val="24"/>
        </w:rPr>
      </w:pPr>
    </w:p>
    <w:p w14:paraId="2C00CD5C" w14:textId="77777777" w:rsidR="005C48D6" w:rsidRDefault="005C48D6" w:rsidP="005C48D6">
      <w:pPr>
        <w:pStyle w:val="ListParagraph"/>
        <w:tabs>
          <w:tab w:val="center" w:pos="4680"/>
        </w:tabs>
        <w:spacing w:line="240" w:lineRule="auto"/>
        <w:jc w:val="center"/>
        <w:rPr>
          <w:b/>
          <w:sz w:val="24"/>
          <w:szCs w:val="24"/>
        </w:rPr>
      </w:pPr>
    </w:p>
    <w:p w14:paraId="7BB14D62" w14:textId="77777777" w:rsidR="005C48D6" w:rsidRDefault="005C48D6" w:rsidP="005C48D6">
      <w:pPr>
        <w:pStyle w:val="ListParagraph"/>
        <w:tabs>
          <w:tab w:val="center" w:pos="4680"/>
        </w:tabs>
        <w:spacing w:line="240" w:lineRule="auto"/>
        <w:jc w:val="center"/>
        <w:rPr>
          <w:b/>
          <w:sz w:val="24"/>
          <w:szCs w:val="24"/>
        </w:rPr>
      </w:pPr>
    </w:p>
    <w:p w14:paraId="07739650" w14:textId="77777777" w:rsidR="005C48D6" w:rsidRDefault="005C48D6" w:rsidP="005C48D6">
      <w:pPr>
        <w:pStyle w:val="ListParagraph"/>
        <w:tabs>
          <w:tab w:val="center" w:pos="4680"/>
        </w:tabs>
        <w:spacing w:line="240" w:lineRule="auto"/>
        <w:jc w:val="center"/>
        <w:rPr>
          <w:b/>
          <w:sz w:val="24"/>
          <w:szCs w:val="24"/>
        </w:rPr>
      </w:pPr>
    </w:p>
    <w:p w14:paraId="37A6CB12" w14:textId="77777777" w:rsidR="005C48D6" w:rsidRDefault="005C48D6" w:rsidP="005C48D6">
      <w:pPr>
        <w:pStyle w:val="ListParagraph"/>
        <w:tabs>
          <w:tab w:val="center" w:pos="4680"/>
        </w:tabs>
        <w:spacing w:line="240" w:lineRule="auto"/>
        <w:jc w:val="center"/>
        <w:rPr>
          <w:b/>
          <w:sz w:val="24"/>
          <w:szCs w:val="24"/>
        </w:rPr>
      </w:pPr>
    </w:p>
    <w:p w14:paraId="09CAD500" w14:textId="77777777" w:rsidR="005C48D6" w:rsidRDefault="005C48D6" w:rsidP="005C48D6">
      <w:pPr>
        <w:pStyle w:val="ListParagraph"/>
        <w:tabs>
          <w:tab w:val="center" w:pos="4680"/>
        </w:tabs>
        <w:spacing w:line="240" w:lineRule="auto"/>
        <w:jc w:val="center"/>
        <w:rPr>
          <w:b/>
          <w:sz w:val="24"/>
          <w:szCs w:val="24"/>
        </w:rPr>
      </w:pPr>
    </w:p>
    <w:p w14:paraId="2B466434" w14:textId="77777777" w:rsidR="005C48D6" w:rsidRDefault="005C48D6" w:rsidP="005C48D6">
      <w:pPr>
        <w:pStyle w:val="ListParagraph"/>
        <w:tabs>
          <w:tab w:val="center" w:pos="4680"/>
        </w:tabs>
        <w:spacing w:line="240" w:lineRule="auto"/>
        <w:jc w:val="center"/>
        <w:rPr>
          <w:b/>
          <w:sz w:val="24"/>
          <w:szCs w:val="24"/>
        </w:rPr>
      </w:pPr>
    </w:p>
    <w:p w14:paraId="6DFEF1F2" w14:textId="77777777" w:rsidR="00776DDD" w:rsidRDefault="00776DDD" w:rsidP="005C48D6">
      <w:pPr>
        <w:pStyle w:val="ListParagraph"/>
        <w:tabs>
          <w:tab w:val="center" w:pos="4680"/>
        </w:tabs>
        <w:spacing w:line="240" w:lineRule="auto"/>
        <w:jc w:val="center"/>
        <w:rPr>
          <w:b/>
          <w:sz w:val="24"/>
          <w:szCs w:val="24"/>
        </w:rPr>
      </w:pPr>
    </w:p>
    <w:p w14:paraId="2A4BEDF7" w14:textId="0FF61136" w:rsidR="005C48D6" w:rsidRDefault="005C48D6" w:rsidP="00776DDD">
      <w:pPr>
        <w:pStyle w:val="ListParagraph"/>
        <w:tabs>
          <w:tab w:val="center" w:pos="4680"/>
        </w:tabs>
        <w:jc w:val="center"/>
        <w:rPr>
          <w:b/>
          <w:sz w:val="24"/>
          <w:szCs w:val="24"/>
        </w:rPr>
      </w:pPr>
      <w:r>
        <w:rPr>
          <w:b/>
          <w:sz w:val="24"/>
          <w:szCs w:val="24"/>
        </w:rPr>
        <w:lastRenderedPageBreak/>
        <w:t xml:space="preserve">Nystrand-Offutt Scholar </w:t>
      </w:r>
    </w:p>
    <w:p w14:paraId="3DF4F4B2" w14:textId="77777777" w:rsidR="005C48D6" w:rsidRPr="008F2B52" w:rsidRDefault="005C48D6" w:rsidP="00776DDD">
      <w:pPr>
        <w:pStyle w:val="ListParagraph"/>
        <w:tabs>
          <w:tab w:val="center" w:pos="4680"/>
        </w:tabs>
        <w:jc w:val="center"/>
        <w:rPr>
          <w:b/>
          <w:sz w:val="24"/>
          <w:szCs w:val="24"/>
        </w:rPr>
      </w:pPr>
      <w:r>
        <w:rPr>
          <w:b/>
          <w:sz w:val="24"/>
          <w:szCs w:val="24"/>
        </w:rPr>
        <w:t>D</w:t>
      </w:r>
      <w:r w:rsidRPr="008F2B52">
        <w:rPr>
          <w:b/>
          <w:sz w:val="24"/>
          <w:szCs w:val="24"/>
        </w:rPr>
        <w:t>escription of the Intended Project</w:t>
      </w:r>
    </w:p>
    <w:p w14:paraId="795C33F1" w14:textId="77777777" w:rsidR="005C48D6" w:rsidRPr="008F2B52" w:rsidRDefault="005C48D6" w:rsidP="005C48D6">
      <w:pPr>
        <w:tabs>
          <w:tab w:val="left" w:pos="-1080"/>
          <w:tab w:val="left" w:pos="-720"/>
          <w:tab w:val="left" w:pos="0"/>
          <w:tab w:val="left" w:pos="360"/>
        </w:tabs>
        <w:rPr>
          <w:sz w:val="24"/>
          <w:szCs w:val="24"/>
        </w:rPr>
      </w:pPr>
      <w:r w:rsidRPr="008F2B52">
        <w:rPr>
          <w:sz w:val="24"/>
          <w:szCs w:val="24"/>
        </w:rPr>
        <w:t>(Note:  Create and submit this as a separate document without identifying information to allow for a blind rev</w:t>
      </w:r>
      <w:r>
        <w:rPr>
          <w:sz w:val="24"/>
          <w:szCs w:val="24"/>
        </w:rPr>
        <w:t xml:space="preserve">iew. </w:t>
      </w:r>
      <w:r w:rsidRPr="008F2B52">
        <w:rPr>
          <w:sz w:val="24"/>
          <w:szCs w:val="24"/>
        </w:rPr>
        <w:t>Include the following):</w:t>
      </w:r>
    </w:p>
    <w:p w14:paraId="6141983D" w14:textId="4362D92B" w:rsidR="005C48D6" w:rsidRPr="00940B18" w:rsidRDefault="005C48D6" w:rsidP="00940B18">
      <w:pPr>
        <w:pStyle w:val="ListParagraph"/>
        <w:numPr>
          <w:ilvl w:val="0"/>
          <w:numId w:val="4"/>
        </w:numPr>
        <w:tabs>
          <w:tab w:val="left" w:pos="-1080"/>
          <w:tab w:val="left" w:pos="-720"/>
          <w:tab w:val="left" w:pos="0"/>
          <w:tab w:val="left" w:pos="360"/>
        </w:tabs>
        <w:rPr>
          <w:sz w:val="24"/>
          <w:szCs w:val="24"/>
        </w:rPr>
      </w:pPr>
      <w:r w:rsidRPr="00940B18">
        <w:rPr>
          <w:sz w:val="24"/>
          <w:szCs w:val="24"/>
        </w:rPr>
        <w:t>Project title</w:t>
      </w:r>
    </w:p>
    <w:p w14:paraId="2C7A4762" w14:textId="76266CCA" w:rsidR="005C48D6" w:rsidRPr="00940B18" w:rsidRDefault="005C48D6" w:rsidP="00940B18">
      <w:pPr>
        <w:pStyle w:val="ListParagraph"/>
        <w:numPr>
          <w:ilvl w:val="0"/>
          <w:numId w:val="4"/>
        </w:numPr>
        <w:tabs>
          <w:tab w:val="left" w:pos="-1080"/>
          <w:tab w:val="left" w:pos="-720"/>
          <w:tab w:val="left" w:pos="0"/>
          <w:tab w:val="left" w:pos="360"/>
        </w:tabs>
        <w:rPr>
          <w:sz w:val="24"/>
          <w:szCs w:val="24"/>
        </w:rPr>
      </w:pPr>
      <w:r w:rsidRPr="00940B18">
        <w:rPr>
          <w:sz w:val="24"/>
          <w:szCs w:val="24"/>
        </w:rPr>
        <w:t>Rationale for and goals of the project</w:t>
      </w:r>
    </w:p>
    <w:p w14:paraId="6A1151AA" w14:textId="4A93E9FE" w:rsidR="005C48D6" w:rsidRPr="00940B18" w:rsidRDefault="005C48D6" w:rsidP="00940B18">
      <w:pPr>
        <w:pStyle w:val="ListParagraph"/>
        <w:numPr>
          <w:ilvl w:val="0"/>
          <w:numId w:val="4"/>
        </w:numPr>
        <w:tabs>
          <w:tab w:val="left" w:pos="-1080"/>
          <w:tab w:val="left" w:pos="-720"/>
          <w:tab w:val="left" w:pos="0"/>
          <w:tab w:val="left" w:pos="360"/>
        </w:tabs>
        <w:rPr>
          <w:sz w:val="24"/>
          <w:szCs w:val="24"/>
        </w:rPr>
      </w:pPr>
      <w:r w:rsidRPr="00940B18">
        <w:rPr>
          <w:sz w:val="24"/>
          <w:szCs w:val="24"/>
        </w:rPr>
        <w:t>Research questions</w:t>
      </w:r>
    </w:p>
    <w:p w14:paraId="3576E982" w14:textId="3C83ED28" w:rsidR="005C48D6" w:rsidRPr="00940B18" w:rsidRDefault="005C48D6" w:rsidP="00940B18">
      <w:pPr>
        <w:pStyle w:val="ListParagraph"/>
        <w:numPr>
          <w:ilvl w:val="0"/>
          <w:numId w:val="4"/>
        </w:numPr>
        <w:tabs>
          <w:tab w:val="left" w:pos="-1080"/>
          <w:tab w:val="left" w:pos="-720"/>
          <w:tab w:val="left" w:pos="0"/>
          <w:tab w:val="left" w:pos="360"/>
        </w:tabs>
        <w:rPr>
          <w:sz w:val="24"/>
          <w:szCs w:val="24"/>
        </w:rPr>
      </w:pPr>
      <w:r w:rsidRPr="00940B18">
        <w:rPr>
          <w:sz w:val="24"/>
          <w:szCs w:val="24"/>
        </w:rPr>
        <w:t>Related literature</w:t>
      </w:r>
    </w:p>
    <w:p w14:paraId="2DE8F8A5" w14:textId="2AAF3561" w:rsidR="005C48D6" w:rsidRPr="00940B18" w:rsidRDefault="005C48D6" w:rsidP="00940B18">
      <w:pPr>
        <w:pStyle w:val="ListParagraph"/>
        <w:numPr>
          <w:ilvl w:val="0"/>
          <w:numId w:val="4"/>
        </w:numPr>
        <w:tabs>
          <w:tab w:val="left" w:pos="-1080"/>
          <w:tab w:val="left" w:pos="-720"/>
          <w:tab w:val="left" w:pos="0"/>
          <w:tab w:val="left" w:pos="360"/>
        </w:tabs>
        <w:rPr>
          <w:sz w:val="24"/>
          <w:szCs w:val="24"/>
        </w:rPr>
      </w:pPr>
      <w:r w:rsidRPr="00940B18">
        <w:rPr>
          <w:sz w:val="24"/>
          <w:szCs w:val="24"/>
        </w:rPr>
        <w:t>Methods of data collection and analysis</w:t>
      </w:r>
    </w:p>
    <w:p w14:paraId="5D97924E" w14:textId="7AB17E36" w:rsidR="005C48D6" w:rsidRPr="00940B18" w:rsidRDefault="005C48D6" w:rsidP="00940B18">
      <w:pPr>
        <w:pStyle w:val="ListParagraph"/>
        <w:numPr>
          <w:ilvl w:val="0"/>
          <w:numId w:val="4"/>
        </w:numPr>
        <w:tabs>
          <w:tab w:val="left" w:pos="-1080"/>
          <w:tab w:val="left" w:pos="-720"/>
          <w:tab w:val="left" w:pos="0"/>
          <w:tab w:val="left" w:pos="360"/>
        </w:tabs>
        <w:rPr>
          <w:sz w:val="24"/>
          <w:szCs w:val="24"/>
        </w:rPr>
      </w:pPr>
      <w:r w:rsidRPr="00940B18">
        <w:rPr>
          <w:sz w:val="24"/>
          <w:szCs w:val="24"/>
        </w:rPr>
        <w:t>Potential significance</w:t>
      </w:r>
    </w:p>
    <w:p w14:paraId="1AD4954D" w14:textId="5B0031BF" w:rsidR="005C48D6" w:rsidRPr="00940B18" w:rsidRDefault="005C48D6" w:rsidP="00940B18">
      <w:pPr>
        <w:pStyle w:val="ListParagraph"/>
        <w:numPr>
          <w:ilvl w:val="0"/>
          <w:numId w:val="4"/>
        </w:numPr>
        <w:tabs>
          <w:tab w:val="left" w:pos="-1080"/>
          <w:tab w:val="left" w:pos="-720"/>
          <w:tab w:val="left" w:pos="0"/>
          <w:tab w:val="left" w:pos="360"/>
        </w:tabs>
        <w:rPr>
          <w:sz w:val="24"/>
          <w:szCs w:val="24"/>
        </w:rPr>
      </w:pPr>
      <w:r w:rsidRPr="00940B18">
        <w:rPr>
          <w:sz w:val="24"/>
          <w:szCs w:val="24"/>
        </w:rPr>
        <w:t>Projected timeline</w:t>
      </w:r>
    </w:p>
    <w:p w14:paraId="68707214" w14:textId="77777777" w:rsidR="005C48D6" w:rsidRPr="00940B18" w:rsidRDefault="005C48D6" w:rsidP="00940B18">
      <w:pPr>
        <w:pStyle w:val="ListParagraph"/>
        <w:numPr>
          <w:ilvl w:val="0"/>
          <w:numId w:val="4"/>
        </w:numPr>
        <w:tabs>
          <w:tab w:val="left" w:pos="-1080"/>
          <w:tab w:val="left" w:pos="-720"/>
          <w:tab w:val="left" w:pos="0"/>
          <w:tab w:val="left" w:pos="360"/>
        </w:tabs>
        <w:rPr>
          <w:sz w:val="24"/>
          <w:szCs w:val="24"/>
        </w:rPr>
      </w:pPr>
      <w:r w:rsidRPr="00940B18">
        <w:rPr>
          <w:sz w:val="24"/>
          <w:szCs w:val="24"/>
        </w:rPr>
        <w:t>Include in the description an explanation of:  Discussions held with the director of the related initiative or the director of the Nystrand Center of Excellence in Education; how the intended work extends and strengthens the on-going work of the initiative or mission of the Nystrand Center; any connections to the CEHD/UofL Scorecard; and the expected use of the $500 allocation for supplies and expenses.</w:t>
      </w:r>
    </w:p>
    <w:p w14:paraId="3B630DD5" w14:textId="77777777" w:rsidR="005C48D6" w:rsidRDefault="005C48D6" w:rsidP="005C48D6">
      <w:pPr>
        <w:tabs>
          <w:tab w:val="left" w:pos="-1080"/>
          <w:tab w:val="left" w:pos="-720"/>
          <w:tab w:val="left" w:pos="0"/>
          <w:tab w:val="left" w:pos="360"/>
        </w:tabs>
        <w:rPr>
          <w:b/>
          <w:sz w:val="24"/>
          <w:szCs w:val="24"/>
        </w:rPr>
      </w:pPr>
      <w:r w:rsidRPr="008F2B52">
        <w:rPr>
          <w:sz w:val="24"/>
          <w:szCs w:val="24"/>
        </w:rPr>
        <w:tab/>
        <w:t>Adhere to the established page limit</w:t>
      </w:r>
      <w:r>
        <w:rPr>
          <w:sz w:val="24"/>
          <w:szCs w:val="24"/>
        </w:rPr>
        <w:t xml:space="preserve"> </w:t>
      </w:r>
      <w:r w:rsidRPr="008F2B52">
        <w:rPr>
          <w:sz w:val="24"/>
          <w:szCs w:val="24"/>
        </w:rPr>
        <w:t xml:space="preserve">of </w:t>
      </w:r>
      <w:r w:rsidRPr="00EC10B8">
        <w:rPr>
          <w:b/>
          <w:sz w:val="24"/>
          <w:szCs w:val="24"/>
        </w:rPr>
        <w:t xml:space="preserve">no more than five (5) double-spaced pages, not </w:t>
      </w:r>
    </w:p>
    <w:p w14:paraId="3CD55191" w14:textId="74B1D9DC" w:rsidR="005C48D6" w:rsidRPr="00EC10B8" w:rsidRDefault="005C48D6" w:rsidP="005C48D6">
      <w:pPr>
        <w:tabs>
          <w:tab w:val="left" w:pos="-1080"/>
          <w:tab w:val="left" w:pos="-720"/>
          <w:tab w:val="left" w:pos="0"/>
          <w:tab w:val="left" w:pos="360"/>
        </w:tabs>
        <w:rPr>
          <w:b/>
          <w:sz w:val="24"/>
          <w:szCs w:val="24"/>
        </w:rPr>
      </w:pPr>
      <w:r>
        <w:rPr>
          <w:b/>
          <w:sz w:val="24"/>
          <w:szCs w:val="24"/>
        </w:rPr>
        <w:t xml:space="preserve">       </w:t>
      </w:r>
      <w:r w:rsidRPr="00EC10B8">
        <w:rPr>
          <w:b/>
          <w:sz w:val="24"/>
          <w:szCs w:val="24"/>
        </w:rPr>
        <w:t xml:space="preserve">including references. Please use 12-point font and </w:t>
      </w:r>
      <w:proofErr w:type="gramStart"/>
      <w:r w:rsidRPr="00EC10B8">
        <w:rPr>
          <w:b/>
          <w:sz w:val="24"/>
          <w:szCs w:val="24"/>
        </w:rPr>
        <w:t>1 inch</w:t>
      </w:r>
      <w:proofErr w:type="gramEnd"/>
      <w:r w:rsidRPr="00EC10B8">
        <w:rPr>
          <w:b/>
          <w:sz w:val="24"/>
          <w:szCs w:val="24"/>
        </w:rPr>
        <w:t xml:space="preserve"> margins.</w:t>
      </w:r>
    </w:p>
    <w:sectPr w:rsidR="005C48D6" w:rsidRPr="00EC1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278B8"/>
    <w:multiLevelType w:val="hybridMultilevel"/>
    <w:tmpl w:val="1898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B2142"/>
    <w:multiLevelType w:val="hybridMultilevel"/>
    <w:tmpl w:val="2F9C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324C68"/>
    <w:multiLevelType w:val="hybridMultilevel"/>
    <w:tmpl w:val="E6E68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61986"/>
    <w:multiLevelType w:val="hybridMultilevel"/>
    <w:tmpl w:val="7400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0211572">
    <w:abstractNumId w:val="3"/>
  </w:num>
  <w:num w:numId="2" w16cid:durableId="967516137">
    <w:abstractNumId w:val="2"/>
  </w:num>
  <w:num w:numId="3" w16cid:durableId="1378234446">
    <w:abstractNumId w:val="1"/>
  </w:num>
  <w:num w:numId="4" w16cid:durableId="48859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73"/>
    <w:rsid w:val="000A754D"/>
    <w:rsid w:val="000D7010"/>
    <w:rsid w:val="00117741"/>
    <w:rsid w:val="00251483"/>
    <w:rsid w:val="00254043"/>
    <w:rsid w:val="00284290"/>
    <w:rsid w:val="003302EB"/>
    <w:rsid w:val="003502AD"/>
    <w:rsid w:val="00496E34"/>
    <w:rsid w:val="00527CE2"/>
    <w:rsid w:val="005C48D6"/>
    <w:rsid w:val="006B69B0"/>
    <w:rsid w:val="00706031"/>
    <w:rsid w:val="0071724C"/>
    <w:rsid w:val="00776DDD"/>
    <w:rsid w:val="007B6119"/>
    <w:rsid w:val="007E5635"/>
    <w:rsid w:val="007F077C"/>
    <w:rsid w:val="00856B93"/>
    <w:rsid w:val="00876A65"/>
    <w:rsid w:val="00896ABD"/>
    <w:rsid w:val="008C478F"/>
    <w:rsid w:val="00940B18"/>
    <w:rsid w:val="009A3240"/>
    <w:rsid w:val="00A42007"/>
    <w:rsid w:val="00AD5473"/>
    <w:rsid w:val="00C72808"/>
    <w:rsid w:val="00CE403D"/>
    <w:rsid w:val="00D3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C312"/>
  <w15:chartTrackingRefBased/>
  <w15:docId w15:val="{A0769554-36B5-43A7-84D4-C8A506EA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73"/>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Price,Geneva Annette</dc:creator>
  <cp:keywords/>
  <dc:description/>
  <cp:lastModifiedBy>Howell, Penny</cp:lastModifiedBy>
  <cp:revision>3</cp:revision>
  <cp:lastPrinted>2023-08-11T12:34:00Z</cp:lastPrinted>
  <dcterms:created xsi:type="dcterms:W3CDTF">2023-08-25T17:52:00Z</dcterms:created>
  <dcterms:modified xsi:type="dcterms:W3CDTF">2023-09-11T18:22:00Z</dcterms:modified>
</cp:coreProperties>
</file>