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AA512" w14:textId="77777777" w:rsidR="00137118" w:rsidRDefault="00137118" w:rsidP="006D2B47">
      <w:pPr>
        <w:spacing w:after="0"/>
        <w:sectPr w:rsidR="00137118" w:rsidSect="00104B94">
          <w:headerReference w:type="default" r:id="rId7"/>
          <w:footerReference w:type="default" r:id="rId8"/>
          <w:headerReference w:type="first" r:id="rId9"/>
          <w:footerReference w:type="first" r:id="rId10"/>
          <w:pgSz w:w="12240" w:h="15840"/>
          <w:pgMar w:top="1440" w:right="1440" w:bottom="1350" w:left="1170" w:header="450" w:footer="1443" w:gutter="0"/>
          <w:cols w:space="720"/>
          <w:titlePg/>
          <w:docGrid w:linePitch="360"/>
        </w:sectPr>
      </w:pPr>
    </w:p>
    <w:p w14:paraId="4DA852E9" w14:textId="5DE7D835" w:rsidR="00137497" w:rsidRPr="006A65B7" w:rsidRDefault="009C1E6D" w:rsidP="009C1E6D">
      <w:pPr>
        <w:spacing w:after="0"/>
        <w:jc w:val="center"/>
        <w:rPr>
          <w:rFonts w:ascii="Arial" w:hAnsi="Arial" w:cs="Arial"/>
          <w:sz w:val="20"/>
          <w:szCs w:val="20"/>
        </w:rPr>
      </w:pPr>
      <w:r>
        <w:rPr>
          <w:rFonts w:ascii="Tahoma" w:hAnsi="Tahoma" w:cs="Tahoma"/>
          <w:b/>
          <w:bCs/>
          <w:sz w:val="28"/>
          <w:szCs w:val="28"/>
        </w:rPr>
        <w:t xml:space="preserve">How to </w:t>
      </w:r>
      <w:r w:rsidRPr="009C1E6D">
        <w:rPr>
          <w:rFonts w:ascii="Tahoma" w:hAnsi="Tahoma" w:cs="Tahoma"/>
          <w:b/>
          <w:bCs/>
          <w:sz w:val="28"/>
          <w:szCs w:val="28"/>
        </w:rPr>
        <w:t>Self-Isolat</w:t>
      </w:r>
      <w:r>
        <w:rPr>
          <w:rFonts w:ascii="Tahoma" w:hAnsi="Tahoma" w:cs="Tahoma"/>
          <w:b/>
          <w:bCs/>
          <w:sz w:val="28"/>
          <w:szCs w:val="28"/>
        </w:rPr>
        <w:t>e</w:t>
      </w:r>
    </w:p>
    <w:p w14:paraId="42515540" w14:textId="77777777" w:rsidR="00A4076B" w:rsidRPr="004E28A6" w:rsidRDefault="00A4076B" w:rsidP="004E28A6">
      <w:pPr>
        <w:spacing w:after="0" w:line="240" w:lineRule="auto"/>
        <w:rPr>
          <w:rFonts w:ascii="Arial" w:hAnsi="Arial" w:cs="Arial"/>
          <w:sz w:val="24"/>
          <w:szCs w:val="24"/>
        </w:rPr>
      </w:pPr>
    </w:p>
    <w:p w14:paraId="4DEDBAFA" w14:textId="77777777" w:rsidR="009C1E6D" w:rsidRPr="009C1E6D" w:rsidRDefault="009C1E6D" w:rsidP="009C1E6D">
      <w:pPr>
        <w:spacing w:after="0" w:line="240" w:lineRule="auto"/>
        <w:rPr>
          <w:rFonts w:ascii="Arial" w:hAnsi="Arial" w:cs="Arial"/>
          <w:b/>
          <w:bCs/>
          <w:sz w:val="24"/>
          <w:szCs w:val="24"/>
        </w:rPr>
      </w:pPr>
      <w:r w:rsidRPr="009C1E6D">
        <w:rPr>
          <w:rFonts w:ascii="Arial" w:hAnsi="Arial" w:cs="Arial"/>
          <w:b/>
          <w:bCs/>
          <w:sz w:val="24"/>
          <w:szCs w:val="24"/>
        </w:rPr>
        <w:t>What does it mean to “self-isolate?”</w:t>
      </w:r>
    </w:p>
    <w:p w14:paraId="54ABA6FB" w14:textId="77777777" w:rsid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If you are asked to self-isolate after returning from a country listed on the CDC’s COVID-19 travel advisories page, you should stay home — in your room, your apartment, or your house. Do not go to work, classes, athletic events, or other social gatherings until 14 days after the date of your departure from the country in question. </w:t>
      </w:r>
    </w:p>
    <w:p w14:paraId="6DE1B8A4" w14:textId="77777777" w:rsidR="009C1E6D" w:rsidRDefault="009C1E6D" w:rsidP="009C1E6D">
      <w:pPr>
        <w:spacing w:after="0" w:line="240" w:lineRule="auto"/>
        <w:rPr>
          <w:rFonts w:ascii="Arial" w:hAnsi="Arial" w:cs="Arial"/>
          <w:sz w:val="24"/>
          <w:szCs w:val="24"/>
        </w:rPr>
      </w:pPr>
    </w:p>
    <w:p w14:paraId="342AEEA6" w14:textId="3EFC3DF5" w:rsidR="009C1E6D" w:rsidRPr="009C1E6D" w:rsidRDefault="009C1E6D" w:rsidP="009C1E6D">
      <w:pPr>
        <w:spacing w:after="0" w:line="240" w:lineRule="auto"/>
        <w:rPr>
          <w:rFonts w:ascii="Arial" w:hAnsi="Arial" w:cs="Arial"/>
          <w:sz w:val="24"/>
          <w:szCs w:val="24"/>
        </w:rPr>
      </w:pPr>
      <w:r w:rsidRPr="009C1E6D">
        <w:rPr>
          <w:rFonts w:ascii="Arial" w:hAnsi="Arial" w:cs="Arial"/>
          <w:sz w:val="24"/>
          <w:szCs w:val="24"/>
        </w:rPr>
        <w:t>Follow these guidelines for self-isolation:</w:t>
      </w:r>
    </w:p>
    <w:p w14:paraId="6E122A5F" w14:textId="77777777" w:rsidR="009C1E6D" w:rsidRPr="009C1E6D" w:rsidRDefault="009C1E6D" w:rsidP="009C1E6D">
      <w:pPr>
        <w:spacing w:after="0" w:line="240" w:lineRule="auto"/>
        <w:ind w:firstLine="720"/>
        <w:rPr>
          <w:rFonts w:ascii="Arial" w:hAnsi="Arial" w:cs="Arial"/>
          <w:sz w:val="24"/>
          <w:szCs w:val="24"/>
        </w:rPr>
      </w:pPr>
    </w:p>
    <w:p w14:paraId="19A1CEF5" w14:textId="77777777" w:rsid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Stay in your room or apartment. </w:t>
      </w:r>
    </w:p>
    <w:p w14:paraId="2914D16C" w14:textId="225E6051"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Do not go to work, classes, athletic events, or other social or religious gatherings until 14 days after your departure from the country in question.  </w:t>
      </w:r>
    </w:p>
    <w:p w14:paraId="56080EB6" w14:textId="77777777" w:rsid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Limit contact as much as possible. This also means limiting contact with persons living in your residence</w:t>
      </w:r>
      <w:r>
        <w:rPr>
          <w:rFonts w:ascii="Arial" w:hAnsi="Arial" w:cs="Arial"/>
          <w:sz w:val="24"/>
          <w:szCs w:val="24"/>
        </w:rPr>
        <w:t xml:space="preserve"> as well. </w:t>
      </w:r>
    </w:p>
    <w:p w14:paraId="1EB2D495" w14:textId="77A637FD" w:rsidR="009C1E6D" w:rsidRPr="009C1E6D" w:rsidRDefault="009C1E6D" w:rsidP="009C1E6D">
      <w:pPr>
        <w:spacing w:after="0" w:line="240" w:lineRule="auto"/>
        <w:ind w:firstLine="720"/>
        <w:rPr>
          <w:rFonts w:ascii="Arial" w:hAnsi="Arial" w:cs="Arial"/>
          <w:sz w:val="24"/>
          <w:szCs w:val="24"/>
        </w:rPr>
      </w:pPr>
      <w:r>
        <w:rPr>
          <w:rFonts w:ascii="Arial" w:hAnsi="Arial" w:cs="Arial"/>
          <w:sz w:val="24"/>
          <w:szCs w:val="24"/>
        </w:rPr>
        <w:t xml:space="preserve">If you have roommates or family members living with you, stay in your bedroom with the door shut.  Use the bathroom after everyone else.  Do no share towels or toiletries. </w:t>
      </w:r>
      <w:r w:rsidRPr="009C1E6D">
        <w:rPr>
          <w:rFonts w:ascii="Arial" w:hAnsi="Arial" w:cs="Arial"/>
          <w:sz w:val="24"/>
          <w:szCs w:val="24"/>
        </w:rPr>
        <w:t xml:space="preserve">. </w:t>
      </w:r>
    </w:p>
    <w:p w14:paraId="4D922262"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Cover coughs and sneezes with your upper sleeve or a tissue. Never cough in the direction of someone else. </w:t>
      </w:r>
    </w:p>
    <w:p w14:paraId="7A3DE3AA"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Wash your hands with soap and water, or use alcohol-based hand rubs after coughing or sneezing or throwing a used tissue in the garbage. </w:t>
      </w:r>
    </w:p>
    <w:p w14:paraId="3353D756"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Avoid sharing household items. Do not share drinking glasses, towels, eating utensils, bedding, or any other items until you are no longer asked to self-isolate. </w:t>
      </w:r>
    </w:p>
    <w:p w14:paraId="3278CB58" w14:textId="0E0F94DE" w:rsidR="009C1E6D" w:rsidRPr="009C1E6D" w:rsidRDefault="009C1E6D" w:rsidP="009C1E6D">
      <w:pPr>
        <w:spacing w:after="0" w:line="240" w:lineRule="auto"/>
        <w:ind w:firstLine="720"/>
        <w:rPr>
          <w:rFonts w:ascii="Arial" w:hAnsi="Arial" w:cs="Arial"/>
          <w:sz w:val="24"/>
          <w:szCs w:val="24"/>
        </w:rPr>
      </w:pPr>
      <w:r>
        <w:rPr>
          <w:rFonts w:ascii="Arial" w:hAnsi="Arial" w:cs="Arial"/>
          <w:sz w:val="24"/>
          <w:szCs w:val="24"/>
        </w:rPr>
        <w:t>C</w:t>
      </w:r>
      <w:r w:rsidRPr="009C1E6D">
        <w:rPr>
          <w:rFonts w:ascii="Arial" w:hAnsi="Arial" w:cs="Arial"/>
          <w:sz w:val="24"/>
          <w:szCs w:val="24"/>
        </w:rPr>
        <w:t xml:space="preserve">lean surfaces that you share with others, such as door knobs, telephones, and bathroom surfaces (or any other object that you sneeze or cough on), with a standard household disinfectant such as Clorox wipes. Wash your hands after cleaning the area. </w:t>
      </w:r>
    </w:p>
    <w:p w14:paraId="1FFB998B" w14:textId="06CEBE3A"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February 29, 2020</w:t>
      </w:r>
    </w:p>
    <w:p w14:paraId="123E261E"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Upon your arrival in the US from one of the countries listed on the CDC's COVID-19 travel advisories page, MIT requires that you fill out and submit an online travel registration form. If you have not yet filled out this form, please do it now. We will contact you individually to discuss your specific circumstances and will give you advice about what you should do to keep yourself and the rest of MIT community healthy.</w:t>
      </w:r>
    </w:p>
    <w:p w14:paraId="7548FE59" w14:textId="77777777" w:rsidR="009C1E6D" w:rsidRPr="009C1E6D" w:rsidRDefault="009C1E6D" w:rsidP="009C1E6D">
      <w:pPr>
        <w:spacing w:after="0" w:line="240" w:lineRule="auto"/>
        <w:ind w:firstLine="720"/>
        <w:rPr>
          <w:rFonts w:ascii="Arial" w:hAnsi="Arial" w:cs="Arial"/>
          <w:sz w:val="24"/>
          <w:szCs w:val="24"/>
        </w:rPr>
      </w:pPr>
    </w:p>
    <w:p w14:paraId="6DC9DB43" w14:textId="77777777" w:rsidR="009C1E6D" w:rsidRPr="009C1E6D" w:rsidRDefault="009C1E6D" w:rsidP="009C1E6D">
      <w:pPr>
        <w:spacing w:after="0" w:line="240" w:lineRule="auto"/>
        <w:ind w:firstLine="720"/>
        <w:rPr>
          <w:rFonts w:ascii="Arial" w:hAnsi="Arial" w:cs="Arial"/>
          <w:sz w:val="24"/>
          <w:szCs w:val="24"/>
        </w:rPr>
      </w:pPr>
      <w:bookmarkStart w:id="0" w:name="_GoBack"/>
      <w:bookmarkEnd w:id="0"/>
    </w:p>
    <w:p w14:paraId="73ED8469"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Someone in my lab/residence area is coughing and sneezing. Should I tell them to self-isolate?</w:t>
      </w:r>
    </w:p>
    <w:p w14:paraId="178FC3F9" w14:textId="446465AD"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No. Remember this is the peak of our annual cold and flu season. It is far more likely someone just has a cold or the flu than coronavirus. We encourage everyone to </w:t>
      </w:r>
    </w:p>
    <w:p w14:paraId="015DF217" w14:textId="77777777" w:rsidR="009C1E6D" w:rsidRPr="009C1E6D" w:rsidRDefault="009C1E6D" w:rsidP="009C1E6D">
      <w:pPr>
        <w:spacing w:after="0" w:line="240" w:lineRule="auto"/>
        <w:ind w:firstLine="720"/>
        <w:rPr>
          <w:rFonts w:ascii="Arial" w:hAnsi="Arial" w:cs="Arial"/>
          <w:sz w:val="24"/>
          <w:szCs w:val="24"/>
        </w:rPr>
      </w:pPr>
    </w:p>
    <w:p w14:paraId="0C1D0C8A"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February 2, 2020</w:t>
      </w:r>
    </w:p>
    <w:p w14:paraId="5176B5BE" w14:textId="77777777" w:rsidR="009C1E6D" w:rsidRPr="009C1E6D" w:rsidRDefault="009C1E6D" w:rsidP="009C1E6D">
      <w:pPr>
        <w:spacing w:after="0" w:line="240" w:lineRule="auto"/>
        <w:ind w:firstLine="720"/>
        <w:rPr>
          <w:rFonts w:ascii="Arial" w:hAnsi="Arial" w:cs="Arial"/>
          <w:sz w:val="24"/>
          <w:szCs w:val="24"/>
        </w:rPr>
      </w:pPr>
    </w:p>
    <w:p w14:paraId="5227146C"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I live with someone who has been asked to self-isolate; what precautions should I take?</w:t>
      </w:r>
    </w:p>
    <w:p w14:paraId="40476606"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lastRenderedPageBreak/>
        <w:t>MIT students who are rooming with an individual who has been asked to self-isolate can be temporarily moved to other living quarters. Send an email to coronavirus-support@mit.edu, and the MIT CARE team will take care of getting you moved.</w:t>
      </w:r>
    </w:p>
    <w:p w14:paraId="0E21D883" w14:textId="77777777" w:rsidR="009C1E6D" w:rsidRPr="009C1E6D" w:rsidRDefault="009C1E6D" w:rsidP="009C1E6D">
      <w:pPr>
        <w:spacing w:after="0" w:line="240" w:lineRule="auto"/>
        <w:ind w:firstLine="720"/>
        <w:rPr>
          <w:rFonts w:ascii="Arial" w:hAnsi="Arial" w:cs="Arial"/>
          <w:sz w:val="24"/>
          <w:szCs w:val="24"/>
        </w:rPr>
      </w:pPr>
    </w:p>
    <w:p w14:paraId="437BD562"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If you live with a spouse or family members who has been asked to self-isolate, you should follow these guidelines:</w:t>
      </w:r>
    </w:p>
    <w:p w14:paraId="00B5E87F" w14:textId="77777777" w:rsidR="009C1E6D" w:rsidRPr="009C1E6D" w:rsidRDefault="009C1E6D" w:rsidP="009C1E6D">
      <w:pPr>
        <w:spacing w:after="0" w:line="240" w:lineRule="auto"/>
        <w:ind w:firstLine="720"/>
        <w:rPr>
          <w:rFonts w:ascii="Arial" w:hAnsi="Arial" w:cs="Arial"/>
          <w:sz w:val="24"/>
          <w:szCs w:val="24"/>
        </w:rPr>
      </w:pPr>
    </w:p>
    <w:p w14:paraId="5DA50615"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Clean your hands. All persons sharing living quarters with someone who is self-isolating should clean their hands with soap and water or an alcohol-based hand rub frequently. </w:t>
      </w:r>
    </w:p>
    <w:p w14:paraId="1EE74B71"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Monitor yourself for symptoms. If you are sharing living quarters with someone who is self- isolating, monitor yourself closely for the development of fever and respiratory symptoms. If you develop a fever, cough, or sore throat, call MIT Medical’s 24/7 coronavirus hotline immediately at 617-253-4865 to report your illness and get advice. </w:t>
      </w:r>
    </w:p>
    <w:p w14:paraId="2A45FE00"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Don’t visit those who are self-isolating. </w:t>
      </w:r>
    </w:p>
    <w:p w14:paraId="5A2E1892"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Clean common surfaces. The virus is not spread very well from contact with soiled household surfaces, but it’s still a good idea to clean surfaces that you share with the person who is self-isolating (or any sick person) such as door knobs, telephones, and bathroom surfaces. Use a standard household disinfectant. Wash your hands after cleaning the area. </w:t>
      </w:r>
    </w:p>
    <w:p w14:paraId="35717953" w14:textId="77777777" w:rsidR="009C1E6D" w:rsidRPr="009C1E6D" w:rsidRDefault="009C1E6D" w:rsidP="009C1E6D">
      <w:pPr>
        <w:spacing w:after="0" w:line="240" w:lineRule="auto"/>
        <w:ind w:firstLine="720"/>
        <w:rPr>
          <w:rFonts w:ascii="Arial" w:hAnsi="Arial" w:cs="Arial"/>
          <w:sz w:val="24"/>
          <w:szCs w:val="24"/>
        </w:rPr>
      </w:pPr>
      <w:r w:rsidRPr="009C1E6D">
        <w:rPr>
          <w:rFonts w:ascii="Arial" w:hAnsi="Arial" w:cs="Arial"/>
          <w:sz w:val="24"/>
          <w:szCs w:val="24"/>
        </w:rPr>
        <w:t xml:space="preserve">Wash laundry and dishes safely. If you are washing used linens (such as bed sheets and towels) for the person who is self-isolating, use household laundry soap and tumble dry on a hot setting. Avoid “hugging” laundry and use a laundry basket or bag while carrying it to the washing machine to prevent self-contamination. Clean your hands with soap and water or alcohol-based hand rub right after handling dirty laundry. Dirty dishes and eating utensils should be washed in a dishwasher or by hand with warm water and soap. </w:t>
      </w:r>
    </w:p>
    <w:p w14:paraId="30090543" w14:textId="77777777" w:rsidR="009C1E6D" w:rsidRPr="009C1E6D" w:rsidRDefault="009C1E6D" w:rsidP="009C1E6D">
      <w:pPr>
        <w:spacing w:after="0" w:line="240" w:lineRule="auto"/>
        <w:ind w:firstLine="720"/>
        <w:rPr>
          <w:rFonts w:ascii="Arial" w:hAnsi="Arial" w:cs="Arial"/>
          <w:sz w:val="24"/>
          <w:szCs w:val="24"/>
        </w:rPr>
      </w:pPr>
    </w:p>
    <w:p w14:paraId="45404E31" w14:textId="651B9D80" w:rsidR="003D1848" w:rsidRDefault="009C1E6D" w:rsidP="009C1E6D">
      <w:pPr>
        <w:spacing w:after="0" w:line="240" w:lineRule="auto"/>
        <w:ind w:firstLine="720"/>
        <w:rPr>
          <w:rFonts w:ascii="Arial" w:hAnsi="Arial" w:cs="Arial"/>
          <w:sz w:val="24"/>
          <w:szCs w:val="24"/>
        </w:rPr>
      </w:pPr>
      <w:r w:rsidRPr="009C1E6D">
        <w:rPr>
          <w:rFonts w:ascii="Arial" w:hAnsi="Arial" w:cs="Arial"/>
          <w:sz w:val="24"/>
          <w:szCs w:val="24"/>
        </w:rPr>
        <w:t>February 4, 2020</w:t>
      </w:r>
    </w:p>
    <w:p w14:paraId="4F0494C0" w14:textId="77777777" w:rsidR="003D1848" w:rsidRPr="003D1848" w:rsidRDefault="003D1848" w:rsidP="003D1848">
      <w:pPr>
        <w:rPr>
          <w:rFonts w:ascii="Arial" w:hAnsi="Arial" w:cs="Arial"/>
          <w:sz w:val="24"/>
          <w:szCs w:val="24"/>
        </w:rPr>
      </w:pPr>
    </w:p>
    <w:p w14:paraId="7DCB799D" w14:textId="77777777" w:rsidR="003D1848" w:rsidRPr="003D1848" w:rsidRDefault="003D1848" w:rsidP="003D1848">
      <w:pPr>
        <w:rPr>
          <w:rFonts w:ascii="Arial" w:hAnsi="Arial" w:cs="Arial"/>
          <w:sz w:val="24"/>
          <w:szCs w:val="24"/>
        </w:rPr>
      </w:pPr>
    </w:p>
    <w:p w14:paraId="02058382" w14:textId="77777777" w:rsidR="003D1848" w:rsidRPr="003D1848" w:rsidRDefault="003D1848" w:rsidP="003D1848">
      <w:pPr>
        <w:rPr>
          <w:rFonts w:ascii="Arial" w:hAnsi="Arial" w:cs="Arial"/>
          <w:sz w:val="24"/>
          <w:szCs w:val="24"/>
        </w:rPr>
      </w:pPr>
    </w:p>
    <w:p w14:paraId="2892D54A" w14:textId="77777777" w:rsidR="003D1848" w:rsidRPr="003D1848" w:rsidRDefault="003D1848" w:rsidP="003D1848">
      <w:pPr>
        <w:rPr>
          <w:rFonts w:ascii="Arial" w:hAnsi="Arial" w:cs="Arial"/>
          <w:sz w:val="24"/>
          <w:szCs w:val="24"/>
        </w:rPr>
      </w:pPr>
    </w:p>
    <w:p w14:paraId="240D412B" w14:textId="77777777" w:rsidR="003D1848" w:rsidRPr="003D1848" w:rsidRDefault="003D1848" w:rsidP="003D1848">
      <w:pPr>
        <w:rPr>
          <w:rFonts w:ascii="Arial" w:hAnsi="Arial" w:cs="Arial"/>
          <w:sz w:val="24"/>
          <w:szCs w:val="24"/>
        </w:rPr>
      </w:pPr>
    </w:p>
    <w:p w14:paraId="2B89CB77" w14:textId="77777777" w:rsidR="003D1848" w:rsidRPr="003D1848" w:rsidRDefault="003D1848" w:rsidP="003D1848">
      <w:pPr>
        <w:rPr>
          <w:rFonts w:ascii="Arial" w:hAnsi="Arial" w:cs="Arial"/>
          <w:sz w:val="24"/>
          <w:szCs w:val="24"/>
        </w:rPr>
      </w:pPr>
    </w:p>
    <w:p w14:paraId="604F5A96" w14:textId="77777777" w:rsidR="003D1848" w:rsidRPr="003D1848" w:rsidRDefault="003D1848" w:rsidP="003D1848">
      <w:pPr>
        <w:rPr>
          <w:rFonts w:ascii="Arial" w:hAnsi="Arial" w:cs="Arial"/>
          <w:sz w:val="24"/>
          <w:szCs w:val="24"/>
        </w:rPr>
      </w:pPr>
    </w:p>
    <w:p w14:paraId="5F531BD6" w14:textId="77777777" w:rsidR="003D1848" w:rsidRPr="003D1848" w:rsidRDefault="003D1848" w:rsidP="003D1848">
      <w:pPr>
        <w:rPr>
          <w:rFonts w:ascii="Arial" w:hAnsi="Arial" w:cs="Arial"/>
          <w:sz w:val="24"/>
          <w:szCs w:val="24"/>
        </w:rPr>
      </w:pPr>
    </w:p>
    <w:p w14:paraId="125FB770" w14:textId="77777777" w:rsidR="003D1848" w:rsidRPr="003D1848" w:rsidRDefault="003D1848" w:rsidP="003D1848">
      <w:pPr>
        <w:rPr>
          <w:rFonts w:ascii="Arial" w:hAnsi="Arial" w:cs="Arial"/>
          <w:sz w:val="24"/>
          <w:szCs w:val="24"/>
        </w:rPr>
      </w:pPr>
    </w:p>
    <w:p w14:paraId="7D0CFD3B" w14:textId="77777777" w:rsidR="003D1848" w:rsidRPr="003D1848" w:rsidRDefault="003D1848" w:rsidP="003D1848">
      <w:pPr>
        <w:rPr>
          <w:rFonts w:ascii="Arial" w:hAnsi="Arial" w:cs="Arial"/>
          <w:sz w:val="24"/>
          <w:szCs w:val="24"/>
        </w:rPr>
      </w:pPr>
    </w:p>
    <w:p w14:paraId="765BAD74" w14:textId="77777777" w:rsidR="003D1848" w:rsidRPr="003D1848" w:rsidRDefault="003D1848" w:rsidP="003D1848">
      <w:pPr>
        <w:rPr>
          <w:rFonts w:ascii="Arial" w:hAnsi="Arial" w:cs="Arial"/>
          <w:sz w:val="24"/>
          <w:szCs w:val="24"/>
        </w:rPr>
      </w:pPr>
    </w:p>
    <w:p w14:paraId="361A2012" w14:textId="77777777" w:rsidR="003D1848" w:rsidRDefault="003D1848" w:rsidP="003D1848">
      <w:pPr>
        <w:rPr>
          <w:rFonts w:ascii="Arial" w:hAnsi="Arial" w:cs="Arial"/>
          <w:sz w:val="24"/>
          <w:szCs w:val="24"/>
        </w:rPr>
      </w:pPr>
    </w:p>
    <w:p w14:paraId="234D1FCB" w14:textId="77777777" w:rsidR="00137118" w:rsidRPr="003D1848" w:rsidRDefault="00137118" w:rsidP="003D1848">
      <w:pPr>
        <w:rPr>
          <w:rFonts w:ascii="Arial" w:hAnsi="Arial" w:cs="Arial"/>
          <w:sz w:val="24"/>
          <w:szCs w:val="24"/>
        </w:rPr>
      </w:pPr>
    </w:p>
    <w:sectPr w:rsidR="00137118" w:rsidRPr="003D1848" w:rsidSect="001455B7">
      <w:type w:val="continuous"/>
      <w:pgSz w:w="12240" w:h="15840"/>
      <w:pgMar w:top="1440" w:right="1440" w:bottom="1530" w:left="1170" w:header="720"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30507" w14:textId="77777777" w:rsidR="009C1E6D" w:rsidRDefault="009C1E6D" w:rsidP="00CF37EE">
      <w:pPr>
        <w:spacing w:after="0" w:line="240" w:lineRule="auto"/>
      </w:pPr>
      <w:r>
        <w:separator/>
      </w:r>
    </w:p>
  </w:endnote>
  <w:endnote w:type="continuationSeparator" w:id="0">
    <w:p w14:paraId="0793EFC0" w14:textId="77777777" w:rsidR="009C1E6D" w:rsidRDefault="009C1E6D" w:rsidP="00CF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8E3F" w14:textId="77777777" w:rsidR="00085B0E" w:rsidRDefault="00D63059" w:rsidP="00CF37EE">
    <w:pPr>
      <w:pStyle w:val="Footer"/>
      <w:tabs>
        <w:tab w:val="clear" w:pos="4680"/>
        <w:tab w:val="clear" w:pos="9360"/>
        <w:tab w:val="left" w:pos="270"/>
        <w:tab w:val="left" w:pos="2112"/>
      </w:tabs>
    </w:pPr>
    <w:r>
      <w:rPr>
        <w:noProof/>
      </w:rPr>
      <mc:AlternateContent>
        <mc:Choice Requires="wps">
          <w:drawing>
            <wp:anchor distT="0" distB="0" distL="114300" distR="114300" simplePos="0" relativeHeight="251658752" behindDoc="0" locked="0" layoutInCell="1" allowOverlap="1" wp14:anchorId="385C4614" wp14:editId="46F932B9">
              <wp:simplePos x="0" y="0"/>
              <wp:positionH relativeFrom="column">
                <wp:posOffset>3152775</wp:posOffset>
              </wp:positionH>
              <wp:positionV relativeFrom="paragraph">
                <wp:posOffset>-901065</wp:posOffset>
              </wp:positionV>
              <wp:extent cx="889635" cy="472440"/>
              <wp:effectExtent l="0" t="0" r="0" b="381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52807" w14:textId="77777777" w:rsidR="00085B0E" w:rsidRDefault="00085B0E" w:rsidP="00CF37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5C4614" id="_x0000_t202" coordsize="21600,21600" o:spt="202" path="m,l,21600r21600,l21600,xe">
              <v:stroke joinstyle="miter"/>
              <v:path gradientshapeok="t" o:connecttype="rect"/>
            </v:shapetype>
            <v:shape id="Text Box 6" o:spid="_x0000_s1026" type="#_x0000_t202" style="position:absolute;margin-left:248.25pt;margin-top:-70.95pt;width:70.05pt;height:3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" filled="f" stroked="f">
              <v:textbox>
                <w:txbxContent>
                  <w:p w14:paraId="2B252807" w14:textId="77777777" w:rsidR="00085B0E" w:rsidRDefault="00085B0E" w:rsidP="00CF37EE"/>
                </w:txbxContent>
              </v:textbox>
            </v:shape>
          </w:pict>
        </mc:Fallback>
      </mc:AlternateContent>
    </w:r>
    <w:r w:rsidR="00085B0E">
      <w:tab/>
    </w:r>
    <w:r w:rsidR="00085B0E">
      <w:tab/>
    </w:r>
    <w:r w:rsidR="00085B0E">
      <w:tab/>
    </w:r>
    <w:r w:rsidR="00085B0E">
      <w:tab/>
    </w:r>
    <w:r w:rsidR="00085B0E">
      <w:tab/>
    </w:r>
    <w:r w:rsidR="00085B0E">
      <w:tab/>
    </w:r>
    <w:r w:rsidR="00085B0E">
      <w:tab/>
    </w:r>
    <w:r w:rsidR="00085B0E">
      <w:tab/>
    </w:r>
    <w:r w:rsidR="00085B0E">
      <w:tab/>
    </w:r>
    <w:r w:rsidR="00085B0E">
      <w:tab/>
    </w:r>
    <w:r w:rsidR="00085B0E">
      <w:tab/>
      <w:t xml:space="preserve">             </w:t>
    </w:r>
    <w:r>
      <w:rPr>
        <w:noProof/>
      </w:rPr>
      <w:drawing>
        <wp:inline distT="0" distB="0" distL="0" distR="0" wp14:anchorId="611BCBA8" wp14:editId="0260CDD1">
          <wp:extent cx="642007" cy="182880"/>
          <wp:effectExtent l="0" t="0" r="5715" b="762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2465"/>
                  <a:stretch/>
                </pic:blipFill>
                <pic:spPr bwMode="auto">
                  <a:xfrm>
                    <a:off x="0" y="0"/>
                    <a:ext cx="648970" cy="18486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E086" w14:textId="77777777" w:rsidR="00085B0E" w:rsidRDefault="00D63059">
    <w:pPr>
      <w:pStyle w:val="Footer"/>
    </w:pPr>
    <w:r>
      <w:rPr>
        <w:noProof/>
      </w:rPr>
      <mc:AlternateContent>
        <mc:Choice Requires="wps">
          <w:drawing>
            <wp:anchor distT="0" distB="0" distL="114300" distR="114300" simplePos="0" relativeHeight="251657728" behindDoc="0" locked="0" layoutInCell="1" allowOverlap="1" wp14:anchorId="16D019FB" wp14:editId="48818055">
              <wp:simplePos x="0" y="0"/>
              <wp:positionH relativeFrom="column">
                <wp:posOffset>-742950</wp:posOffset>
              </wp:positionH>
              <wp:positionV relativeFrom="paragraph">
                <wp:posOffset>-193040</wp:posOffset>
              </wp:positionV>
              <wp:extent cx="7759700" cy="1383030"/>
              <wp:effectExtent l="0" t="0" r="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0" cy="138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6F415" w14:textId="77777777" w:rsidR="00085B0E" w:rsidRPr="006F75D7" w:rsidRDefault="00085B0E" w:rsidP="00CF37EE">
                          <w:pPr>
                            <w:pStyle w:val="Footer"/>
                            <w:ind w:hanging="180"/>
                            <w:rPr>
                              <w:rFonts w:ascii="HelveticaNeueLT Std" w:hAnsi="HelveticaNeueLT Std"/>
                              <w:b/>
                              <w:sz w:val="18"/>
                              <w:szCs w:val="18"/>
                            </w:rPr>
                          </w:pPr>
                          <w:r>
                            <w:rPr>
                              <w:rFonts w:ascii="Arial Rounded MT Bold" w:hAnsi="Arial Rounded MT Bold"/>
                              <w:b/>
                              <w:sz w:val="18"/>
                              <w:szCs w:val="18"/>
                            </w:rPr>
                            <w:t xml:space="preserve">  </w:t>
                          </w:r>
                        </w:p>
                        <w:p w14:paraId="3C3E92D6" w14:textId="77777777" w:rsidR="00467005" w:rsidRPr="006F75D7" w:rsidRDefault="00085B0E" w:rsidP="00A4076B">
                          <w:pPr>
                            <w:pStyle w:val="Footer"/>
                            <w:tabs>
                              <w:tab w:val="clear" w:pos="4680"/>
                              <w:tab w:val="clear" w:pos="9360"/>
                              <w:tab w:val="left" w:pos="1620"/>
                              <w:tab w:val="left" w:pos="8550"/>
                              <w:tab w:val="left" w:pos="8820"/>
                            </w:tabs>
                            <w:ind w:left="1350"/>
                            <w:rPr>
                              <w:rFonts w:ascii="HelveticaNeueLT Std" w:hAnsi="HelveticaNeueLT Std"/>
                              <w:sz w:val="18"/>
                              <w:szCs w:val="18"/>
                            </w:rPr>
                          </w:pPr>
                          <w:r w:rsidRPr="006F75D7">
                            <w:rPr>
                              <w:rFonts w:ascii="HelveticaNeueLT Std" w:hAnsi="HelveticaNeueLT Std"/>
                              <w:b/>
                              <w:sz w:val="18"/>
                              <w:szCs w:val="18"/>
                            </w:rPr>
                            <w:t>A:</w:t>
                          </w:r>
                          <w:r w:rsidR="00467005" w:rsidRPr="006F75D7">
                            <w:rPr>
                              <w:rFonts w:ascii="HelveticaNeueLT Std" w:hAnsi="HelveticaNeueLT Std"/>
                              <w:sz w:val="18"/>
                              <w:szCs w:val="18"/>
                            </w:rPr>
                            <w:tab/>
                            <w:t xml:space="preserve">Health Sciences Center </w:t>
                          </w:r>
                          <w:r w:rsidR="00467005" w:rsidRPr="006F75D7">
                            <w:rPr>
                              <w:rFonts w:ascii="HelveticaNeueLT Std" w:hAnsi="HelveticaNeueLT Std"/>
                              <w:sz w:val="18"/>
                              <w:szCs w:val="18"/>
                            </w:rPr>
                            <w:tab/>
                          </w:r>
                          <w:r w:rsidR="00467005" w:rsidRPr="006F75D7">
                            <w:rPr>
                              <w:rFonts w:ascii="HelveticaNeueLT Std" w:hAnsi="HelveticaNeueLT Std"/>
                              <w:b/>
                              <w:sz w:val="18"/>
                              <w:szCs w:val="18"/>
                            </w:rPr>
                            <w:t>A:</w:t>
                          </w:r>
                          <w:r w:rsidR="00467005" w:rsidRPr="006F75D7">
                            <w:rPr>
                              <w:rFonts w:ascii="HelveticaNeueLT Std" w:hAnsi="HelveticaNeueLT Std"/>
                              <w:b/>
                              <w:sz w:val="18"/>
                              <w:szCs w:val="18"/>
                            </w:rPr>
                            <w:tab/>
                          </w:r>
                          <w:r w:rsidR="00467005" w:rsidRPr="006F75D7">
                            <w:rPr>
                              <w:rFonts w:ascii="HelveticaNeueLT Std" w:hAnsi="HelveticaNeueLT Std"/>
                              <w:sz w:val="18"/>
                              <w:szCs w:val="18"/>
                            </w:rPr>
                            <w:t>Cardinal Station Center</w:t>
                          </w:r>
                        </w:p>
                        <w:p w14:paraId="4793E0FA" w14:textId="77777777" w:rsidR="00467005" w:rsidRPr="006F75D7" w:rsidRDefault="00467005" w:rsidP="00A4076B">
                          <w:pPr>
                            <w:pStyle w:val="Footer"/>
                            <w:tabs>
                              <w:tab w:val="clear" w:pos="4680"/>
                              <w:tab w:val="clear" w:pos="9360"/>
                              <w:tab w:val="left" w:pos="1620"/>
                              <w:tab w:val="left" w:pos="8550"/>
                              <w:tab w:val="left" w:pos="8820"/>
                            </w:tabs>
                            <w:ind w:left="1350"/>
                            <w:rPr>
                              <w:rFonts w:ascii="HelveticaNeueLT Std" w:hAnsi="HelveticaNeueLT Std"/>
                              <w:sz w:val="18"/>
                              <w:szCs w:val="18"/>
                            </w:rPr>
                          </w:pPr>
                          <w:r w:rsidRPr="006F75D7">
                            <w:rPr>
                              <w:rFonts w:ascii="HelveticaNeueLT Std" w:hAnsi="HelveticaNeueLT Std"/>
                              <w:sz w:val="18"/>
                              <w:szCs w:val="18"/>
                            </w:rPr>
                            <w:tab/>
                          </w:r>
                          <w:r w:rsidR="00085B0E" w:rsidRPr="006F75D7">
                            <w:rPr>
                              <w:rFonts w:ascii="HelveticaNeueLT Std" w:hAnsi="HelveticaNeueLT Std"/>
                              <w:sz w:val="18"/>
                              <w:szCs w:val="18"/>
                            </w:rPr>
                            <w:t xml:space="preserve">401 East Chestnut Street Suite 110   </w:t>
                          </w:r>
                          <w:r w:rsidR="003D1848">
                            <w:rPr>
                              <w:rFonts w:ascii="HelveticaNeueLT Std" w:hAnsi="HelveticaNeueLT Std"/>
                              <w:sz w:val="18"/>
                              <w:szCs w:val="18"/>
                            </w:rPr>
                            <w:tab/>
                          </w:r>
                          <w:r w:rsidR="003D1848">
                            <w:rPr>
                              <w:rFonts w:ascii="HelveticaNeueLT Std" w:hAnsi="HelveticaNeueLT Std"/>
                              <w:sz w:val="18"/>
                              <w:szCs w:val="18"/>
                            </w:rPr>
                            <w:tab/>
                            <w:t>215</w:t>
                          </w:r>
                          <w:r w:rsidRPr="006F75D7">
                            <w:rPr>
                              <w:rFonts w:ascii="HelveticaNeueLT Std" w:hAnsi="HelveticaNeueLT Std"/>
                              <w:sz w:val="18"/>
                              <w:szCs w:val="18"/>
                            </w:rPr>
                            <w:t xml:space="preserve"> Central Avenue Suite 110</w:t>
                          </w:r>
                        </w:p>
                        <w:p w14:paraId="0F2AAA5E" w14:textId="77777777" w:rsidR="00085B0E" w:rsidRPr="006F75D7" w:rsidRDefault="00467005" w:rsidP="00A4076B">
                          <w:pPr>
                            <w:pStyle w:val="Footer"/>
                            <w:tabs>
                              <w:tab w:val="clear" w:pos="4680"/>
                              <w:tab w:val="clear" w:pos="9360"/>
                              <w:tab w:val="left" w:pos="1620"/>
                              <w:tab w:val="left" w:pos="8550"/>
                              <w:tab w:val="left" w:pos="8820"/>
                            </w:tabs>
                            <w:ind w:left="1350"/>
                            <w:rPr>
                              <w:rFonts w:ascii="HelveticaNeueLT Std" w:hAnsi="HelveticaNeueLT Std"/>
                              <w:sz w:val="18"/>
                              <w:szCs w:val="18"/>
                            </w:rPr>
                          </w:pPr>
                          <w:r w:rsidRPr="006F75D7">
                            <w:rPr>
                              <w:rStyle w:val="Hyperlink"/>
                              <w:rFonts w:ascii="HelveticaNeueLT Std" w:hAnsi="HelveticaNeueLT Std"/>
                              <w:color w:val="auto"/>
                              <w:sz w:val="18"/>
                              <w:szCs w:val="18"/>
                              <w:u w:val="none"/>
                            </w:rPr>
                            <w:tab/>
                          </w:r>
                          <w:r w:rsidR="00085B0E" w:rsidRPr="006F75D7">
                            <w:rPr>
                              <w:rFonts w:ascii="HelveticaNeueLT Std" w:hAnsi="HelveticaNeueLT Std"/>
                              <w:sz w:val="18"/>
                              <w:szCs w:val="18"/>
                            </w:rPr>
                            <w:t xml:space="preserve">Louisville, KY  40202  </w:t>
                          </w:r>
                          <w:r w:rsidRPr="006F75D7">
                            <w:rPr>
                              <w:rFonts w:ascii="HelveticaNeueLT Std" w:hAnsi="HelveticaNeueLT Std"/>
                              <w:sz w:val="18"/>
                              <w:szCs w:val="18"/>
                            </w:rPr>
                            <w:tab/>
                          </w:r>
                          <w:r w:rsidRPr="006F75D7">
                            <w:rPr>
                              <w:rFonts w:ascii="HelveticaNeueLT Std" w:hAnsi="HelveticaNeueLT Std"/>
                              <w:sz w:val="18"/>
                              <w:szCs w:val="18"/>
                            </w:rPr>
                            <w:tab/>
                            <w:t>Louisville, KY  40208</w:t>
                          </w:r>
                        </w:p>
                        <w:p w14:paraId="72D69FED" w14:textId="77777777" w:rsidR="00467005" w:rsidRPr="006F75D7" w:rsidRDefault="00467005" w:rsidP="00A4076B">
                          <w:pPr>
                            <w:pStyle w:val="Footer"/>
                            <w:tabs>
                              <w:tab w:val="clear" w:pos="4680"/>
                              <w:tab w:val="clear" w:pos="9360"/>
                              <w:tab w:val="left" w:pos="1620"/>
                              <w:tab w:val="left" w:pos="8550"/>
                              <w:tab w:val="left" w:pos="8820"/>
                            </w:tabs>
                            <w:ind w:left="1350"/>
                            <w:rPr>
                              <w:rFonts w:ascii="HelveticaNeueLT Std" w:hAnsi="HelveticaNeueLT Std"/>
                              <w:sz w:val="18"/>
                              <w:szCs w:val="18"/>
                            </w:rPr>
                          </w:pPr>
                          <w:r w:rsidRPr="006F75D7">
                            <w:rPr>
                              <w:rFonts w:ascii="HelveticaNeueLT Std" w:hAnsi="HelveticaNeueLT Std"/>
                              <w:b/>
                              <w:sz w:val="18"/>
                              <w:szCs w:val="18"/>
                            </w:rPr>
                            <w:t>P:</w:t>
                          </w:r>
                          <w:r w:rsidRPr="006F75D7">
                            <w:rPr>
                              <w:rFonts w:ascii="HelveticaNeueLT Std" w:hAnsi="HelveticaNeueLT Std"/>
                              <w:sz w:val="18"/>
                              <w:szCs w:val="18"/>
                            </w:rPr>
                            <w:t xml:space="preserve"> </w:t>
                          </w:r>
                          <w:r w:rsidRPr="006F75D7">
                            <w:rPr>
                              <w:rFonts w:ascii="HelveticaNeueLT Std" w:hAnsi="HelveticaNeueLT Std"/>
                              <w:sz w:val="18"/>
                              <w:szCs w:val="18"/>
                            </w:rPr>
                            <w:tab/>
                            <w:t xml:space="preserve">502-852-6446  </w:t>
                          </w:r>
                          <w:r w:rsidRPr="006F75D7">
                            <w:rPr>
                              <w:rFonts w:ascii="HelveticaNeueLT Std" w:hAnsi="HelveticaNeueLT Std"/>
                              <w:sz w:val="18"/>
                              <w:szCs w:val="18"/>
                            </w:rPr>
                            <w:tab/>
                          </w:r>
                          <w:r w:rsidRPr="006F75D7">
                            <w:rPr>
                              <w:rFonts w:ascii="HelveticaNeueLT Std" w:hAnsi="HelveticaNeueLT Std"/>
                              <w:b/>
                              <w:sz w:val="18"/>
                              <w:szCs w:val="18"/>
                            </w:rPr>
                            <w:t>P:</w:t>
                          </w:r>
                          <w:r w:rsidRPr="006F75D7">
                            <w:rPr>
                              <w:rFonts w:ascii="HelveticaNeueLT Std" w:hAnsi="HelveticaNeueLT Std"/>
                              <w:sz w:val="18"/>
                              <w:szCs w:val="18"/>
                            </w:rPr>
                            <w:t xml:space="preserve"> </w:t>
                          </w:r>
                          <w:r w:rsidRPr="006F75D7">
                            <w:rPr>
                              <w:rFonts w:ascii="HelveticaNeueLT Std" w:hAnsi="HelveticaNeueLT Std"/>
                              <w:sz w:val="18"/>
                              <w:szCs w:val="18"/>
                            </w:rPr>
                            <w:tab/>
                            <w:t xml:space="preserve">502-852-6479    </w:t>
                          </w:r>
                        </w:p>
                        <w:p w14:paraId="2EC247C0" w14:textId="77777777" w:rsidR="00104B94" w:rsidRPr="00104B94" w:rsidRDefault="00104B94" w:rsidP="00104B94">
                          <w:pPr>
                            <w:pStyle w:val="Footer"/>
                            <w:tabs>
                              <w:tab w:val="clear" w:pos="4680"/>
                              <w:tab w:val="clear" w:pos="9360"/>
                              <w:tab w:val="left" w:pos="270"/>
                              <w:tab w:val="left" w:pos="6840"/>
                              <w:tab w:val="left" w:pos="8550"/>
                              <w:tab w:val="left" w:pos="8820"/>
                            </w:tabs>
                            <w:rPr>
                              <w:rFonts w:ascii="HelveticaNeueLT Std" w:hAnsi="HelveticaNeueLT Std"/>
                              <w:sz w:val="18"/>
                              <w:szCs w:val="18"/>
                            </w:rPr>
                          </w:pPr>
                          <w:r>
                            <w:rPr>
                              <w:rFonts w:ascii="HelveticaNeueLT Std" w:hAnsi="HelveticaNeueLT Std"/>
                              <w:b/>
                              <w:sz w:val="18"/>
                              <w:szCs w:val="18"/>
                            </w:rPr>
                            <w:t xml:space="preserve">                           </w:t>
                          </w:r>
                          <w:r w:rsidR="00467005" w:rsidRPr="006F75D7">
                            <w:rPr>
                              <w:rFonts w:ascii="HelveticaNeueLT Std" w:hAnsi="HelveticaNeueLT Std"/>
                              <w:b/>
                              <w:sz w:val="18"/>
                              <w:szCs w:val="18"/>
                            </w:rPr>
                            <w:t>F:</w:t>
                          </w:r>
                          <w:r w:rsidR="00467005" w:rsidRPr="006F75D7">
                            <w:rPr>
                              <w:rFonts w:ascii="HelveticaNeueLT Std" w:hAnsi="HelveticaNeueLT Std"/>
                              <w:sz w:val="18"/>
                              <w:szCs w:val="18"/>
                            </w:rPr>
                            <w:t xml:space="preserve"> </w:t>
                          </w:r>
                          <w:r>
                            <w:rPr>
                              <w:rFonts w:ascii="HelveticaNeueLT Std" w:hAnsi="HelveticaNeueLT Std"/>
                              <w:sz w:val="18"/>
                              <w:szCs w:val="18"/>
                            </w:rPr>
                            <w:t xml:space="preserve"> </w:t>
                          </w:r>
                          <w:r w:rsidR="00467005" w:rsidRPr="006F75D7">
                            <w:rPr>
                              <w:rFonts w:ascii="HelveticaNeueLT Std" w:hAnsi="HelveticaNeueLT Std"/>
                              <w:sz w:val="18"/>
                              <w:szCs w:val="18"/>
                            </w:rPr>
                            <w:t xml:space="preserve">502-852-6649   </w:t>
                          </w:r>
                          <w:r>
                            <w:rPr>
                              <w:rFonts w:ascii="HelveticaNeueLT Std" w:hAnsi="HelveticaNeueLT Std"/>
                              <w:sz w:val="18"/>
                              <w:szCs w:val="18"/>
                            </w:rPr>
                            <w:t xml:space="preserve">                                </w:t>
                          </w:r>
                          <w:r w:rsidR="00467005" w:rsidRPr="006F75D7">
                            <w:rPr>
                              <w:rFonts w:ascii="HelveticaNeueLT Std" w:hAnsi="HelveticaNeueLT Std"/>
                              <w:sz w:val="18"/>
                              <w:szCs w:val="18"/>
                            </w:rPr>
                            <w:t xml:space="preserve"> </w:t>
                          </w:r>
                          <w:r w:rsidRPr="006F75D7">
                            <w:rPr>
                              <w:rFonts w:ascii="HelveticaNeueLT Std" w:hAnsi="HelveticaNeueLT Std"/>
                              <w:b/>
                              <w:sz w:val="18"/>
                              <w:szCs w:val="18"/>
                            </w:rPr>
                            <w:t>W:</w:t>
                          </w:r>
                          <w:r w:rsidRPr="006F75D7">
                            <w:rPr>
                              <w:rFonts w:ascii="HelveticaNeueLT Std" w:hAnsi="HelveticaNeueLT Std"/>
                              <w:sz w:val="18"/>
                              <w:szCs w:val="18"/>
                            </w:rPr>
                            <w:t xml:space="preserve">  </w:t>
                          </w:r>
                          <w:hyperlink r:id="rId1" w:history="1">
                            <w:r w:rsidRPr="006F75D7">
                              <w:rPr>
                                <w:rStyle w:val="Hyperlink"/>
                                <w:rFonts w:ascii="HelveticaNeueLT Std" w:hAnsi="HelveticaNeueLT Std"/>
                                <w:sz w:val="18"/>
                                <w:szCs w:val="18"/>
                              </w:rPr>
                              <w:t>www.louisville.edu/campushealth</w:t>
                            </w:r>
                          </w:hyperlink>
                          <w:r w:rsidRPr="00104B94">
                            <w:rPr>
                              <w:rStyle w:val="Hyperlink"/>
                              <w:rFonts w:ascii="HelveticaNeueLT Std" w:hAnsi="HelveticaNeueLT Std"/>
                              <w:sz w:val="18"/>
                              <w:szCs w:val="18"/>
                              <w:u w:val="none"/>
                            </w:rPr>
                            <w:tab/>
                          </w:r>
                          <w:r w:rsidRPr="006F75D7">
                            <w:rPr>
                              <w:rFonts w:ascii="HelveticaNeueLT Std" w:hAnsi="HelveticaNeueLT Std"/>
                              <w:b/>
                              <w:sz w:val="18"/>
                              <w:szCs w:val="18"/>
                            </w:rPr>
                            <w:t>F:</w:t>
                          </w:r>
                          <w:r w:rsidRPr="006F75D7">
                            <w:rPr>
                              <w:rFonts w:ascii="HelveticaNeueLT Std" w:hAnsi="HelveticaNeueLT Std"/>
                              <w:sz w:val="18"/>
                              <w:szCs w:val="18"/>
                            </w:rPr>
                            <w:t xml:space="preserve">  </w:t>
                          </w:r>
                          <w:r w:rsidRPr="006F75D7">
                            <w:rPr>
                              <w:rFonts w:ascii="HelveticaNeueLT Std" w:hAnsi="HelveticaNeueLT Std"/>
                              <w:sz w:val="18"/>
                              <w:szCs w:val="18"/>
                            </w:rPr>
                            <w:tab/>
                            <w:t>502-852-066</w:t>
                          </w:r>
                          <w:r>
                            <w:rPr>
                              <w:rFonts w:ascii="HelveticaNeueLT Std" w:hAnsi="HelveticaNeueLT Std"/>
                              <w:sz w:val="18"/>
                              <w:szCs w:val="18"/>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D019FB" id="_x0000_t202" coordsize="21600,21600" o:spt="202" path="m,l,21600r21600,l21600,xe">
              <v:stroke joinstyle="miter"/>
              <v:path gradientshapeok="t" o:connecttype="rect"/>
            </v:shapetype>
            <v:shape id="Text Box 2" o:spid="_x0000_s1028" type="#_x0000_t202" style="position:absolute;margin-left:-58.5pt;margin-top:-15.2pt;width:611pt;height:10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" stroked="f">
              <v:textbox>
                <w:txbxContent>
                  <w:p w14:paraId="2936F415" w14:textId="77777777" w:rsidR="00085B0E" w:rsidRPr="006F75D7" w:rsidRDefault="00085B0E" w:rsidP="00CF37EE">
                    <w:pPr>
                      <w:pStyle w:val="Footer"/>
                      <w:ind w:hanging="180"/>
                      <w:rPr>
                        <w:rFonts w:ascii="HelveticaNeueLT Std" w:hAnsi="HelveticaNeueLT Std"/>
                        <w:b/>
                        <w:sz w:val="18"/>
                        <w:szCs w:val="18"/>
                      </w:rPr>
                    </w:pPr>
                    <w:r>
                      <w:rPr>
                        <w:rFonts w:ascii="Arial Rounded MT Bold" w:hAnsi="Arial Rounded MT Bold"/>
                        <w:b/>
                        <w:sz w:val="18"/>
                        <w:szCs w:val="18"/>
                      </w:rPr>
                      <w:t xml:space="preserve">  </w:t>
                    </w:r>
                  </w:p>
                  <w:p w14:paraId="3C3E92D6" w14:textId="77777777" w:rsidR="00467005" w:rsidRPr="006F75D7" w:rsidRDefault="00085B0E" w:rsidP="00A4076B">
                    <w:pPr>
                      <w:pStyle w:val="Footer"/>
                      <w:tabs>
                        <w:tab w:val="clear" w:pos="4680"/>
                        <w:tab w:val="clear" w:pos="9360"/>
                        <w:tab w:val="left" w:pos="1620"/>
                        <w:tab w:val="left" w:pos="8550"/>
                        <w:tab w:val="left" w:pos="8820"/>
                      </w:tabs>
                      <w:ind w:left="1350"/>
                      <w:rPr>
                        <w:rFonts w:ascii="HelveticaNeueLT Std" w:hAnsi="HelveticaNeueLT Std"/>
                        <w:sz w:val="18"/>
                        <w:szCs w:val="18"/>
                      </w:rPr>
                    </w:pPr>
                    <w:r w:rsidRPr="006F75D7">
                      <w:rPr>
                        <w:rFonts w:ascii="HelveticaNeueLT Std" w:hAnsi="HelveticaNeueLT Std"/>
                        <w:b/>
                        <w:sz w:val="18"/>
                        <w:szCs w:val="18"/>
                      </w:rPr>
                      <w:t>A:</w:t>
                    </w:r>
                    <w:r w:rsidR="00467005" w:rsidRPr="006F75D7">
                      <w:rPr>
                        <w:rFonts w:ascii="HelveticaNeueLT Std" w:hAnsi="HelveticaNeueLT Std"/>
                        <w:sz w:val="18"/>
                        <w:szCs w:val="18"/>
                      </w:rPr>
                      <w:tab/>
                      <w:t xml:space="preserve">Health Sciences Center </w:t>
                    </w:r>
                    <w:r w:rsidR="00467005" w:rsidRPr="006F75D7">
                      <w:rPr>
                        <w:rFonts w:ascii="HelveticaNeueLT Std" w:hAnsi="HelveticaNeueLT Std"/>
                        <w:sz w:val="18"/>
                        <w:szCs w:val="18"/>
                      </w:rPr>
                      <w:tab/>
                    </w:r>
                    <w:r w:rsidR="00467005" w:rsidRPr="006F75D7">
                      <w:rPr>
                        <w:rFonts w:ascii="HelveticaNeueLT Std" w:hAnsi="HelveticaNeueLT Std"/>
                        <w:b/>
                        <w:sz w:val="18"/>
                        <w:szCs w:val="18"/>
                      </w:rPr>
                      <w:t>A:</w:t>
                    </w:r>
                    <w:r w:rsidR="00467005" w:rsidRPr="006F75D7">
                      <w:rPr>
                        <w:rFonts w:ascii="HelveticaNeueLT Std" w:hAnsi="HelveticaNeueLT Std"/>
                        <w:b/>
                        <w:sz w:val="18"/>
                        <w:szCs w:val="18"/>
                      </w:rPr>
                      <w:tab/>
                    </w:r>
                    <w:r w:rsidR="00467005" w:rsidRPr="006F75D7">
                      <w:rPr>
                        <w:rFonts w:ascii="HelveticaNeueLT Std" w:hAnsi="HelveticaNeueLT Std"/>
                        <w:sz w:val="18"/>
                        <w:szCs w:val="18"/>
                      </w:rPr>
                      <w:t>Cardinal Station Center</w:t>
                    </w:r>
                  </w:p>
                  <w:p w14:paraId="4793E0FA" w14:textId="77777777" w:rsidR="00467005" w:rsidRPr="006F75D7" w:rsidRDefault="00467005" w:rsidP="00A4076B">
                    <w:pPr>
                      <w:pStyle w:val="Footer"/>
                      <w:tabs>
                        <w:tab w:val="clear" w:pos="4680"/>
                        <w:tab w:val="clear" w:pos="9360"/>
                        <w:tab w:val="left" w:pos="1620"/>
                        <w:tab w:val="left" w:pos="8550"/>
                        <w:tab w:val="left" w:pos="8820"/>
                      </w:tabs>
                      <w:ind w:left="1350"/>
                      <w:rPr>
                        <w:rFonts w:ascii="HelveticaNeueLT Std" w:hAnsi="HelveticaNeueLT Std"/>
                        <w:sz w:val="18"/>
                        <w:szCs w:val="18"/>
                      </w:rPr>
                    </w:pPr>
                    <w:r w:rsidRPr="006F75D7">
                      <w:rPr>
                        <w:rFonts w:ascii="HelveticaNeueLT Std" w:hAnsi="HelveticaNeueLT Std"/>
                        <w:sz w:val="18"/>
                        <w:szCs w:val="18"/>
                      </w:rPr>
                      <w:tab/>
                    </w:r>
                    <w:r w:rsidR="00085B0E" w:rsidRPr="006F75D7">
                      <w:rPr>
                        <w:rFonts w:ascii="HelveticaNeueLT Std" w:hAnsi="HelveticaNeueLT Std"/>
                        <w:sz w:val="18"/>
                        <w:szCs w:val="18"/>
                      </w:rPr>
                      <w:t xml:space="preserve">401 East Chestnut Street Suite 110   </w:t>
                    </w:r>
                    <w:r w:rsidR="003D1848">
                      <w:rPr>
                        <w:rFonts w:ascii="HelveticaNeueLT Std" w:hAnsi="HelveticaNeueLT Std"/>
                        <w:sz w:val="18"/>
                        <w:szCs w:val="18"/>
                      </w:rPr>
                      <w:tab/>
                    </w:r>
                    <w:r w:rsidR="003D1848">
                      <w:rPr>
                        <w:rFonts w:ascii="HelveticaNeueLT Std" w:hAnsi="HelveticaNeueLT Std"/>
                        <w:sz w:val="18"/>
                        <w:szCs w:val="18"/>
                      </w:rPr>
                      <w:tab/>
                      <w:t>215</w:t>
                    </w:r>
                    <w:r w:rsidRPr="006F75D7">
                      <w:rPr>
                        <w:rFonts w:ascii="HelveticaNeueLT Std" w:hAnsi="HelveticaNeueLT Std"/>
                        <w:sz w:val="18"/>
                        <w:szCs w:val="18"/>
                      </w:rPr>
                      <w:t xml:space="preserve"> Central Avenue Suite 110</w:t>
                    </w:r>
                  </w:p>
                  <w:p w14:paraId="0F2AAA5E" w14:textId="77777777" w:rsidR="00085B0E" w:rsidRPr="006F75D7" w:rsidRDefault="00467005" w:rsidP="00A4076B">
                    <w:pPr>
                      <w:pStyle w:val="Footer"/>
                      <w:tabs>
                        <w:tab w:val="clear" w:pos="4680"/>
                        <w:tab w:val="clear" w:pos="9360"/>
                        <w:tab w:val="left" w:pos="1620"/>
                        <w:tab w:val="left" w:pos="8550"/>
                        <w:tab w:val="left" w:pos="8820"/>
                      </w:tabs>
                      <w:ind w:left="1350"/>
                      <w:rPr>
                        <w:rFonts w:ascii="HelveticaNeueLT Std" w:hAnsi="HelveticaNeueLT Std"/>
                        <w:sz w:val="18"/>
                        <w:szCs w:val="18"/>
                      </w:rPr>
                    </w:pPr>
                    <w:r w:rsidRPr="006F75D7">
                      <w:rPr>
                        <w:rStyle w:val="Hyperlink"/>
                        <w:rFonts w:ascii="HelveticaNeueLT Std" w:hAnsi="HelveticaNeueLT Std"/>
                        <w:color w:val="auto"/>
                        <w:sz w:val="18"/>
                        <w:szCs w:val="18"/>
                        <w:u w:val="none"/>
                      </w:rPr>
                      <w:tab/>
                    </w:r>
                    <w:r w:rsidR="00085B0E" w:rsidRPr="006F75D7">
                      <w:rPr>
                        <w:rFonts w:ascii="HelveticaNeueLT Std" w:hAnsi="HelveticaNeueLT Std"/>
                        <w:sz w:val="18"/>
                        <w:szCs w:val="18"/>
                      </w:rPr>
                      <w:t xml:space="preserve">Louisville, KY  40202  </w:t>
                    </w:r>
                    <w:r w:rsidRPr="006F75D7">
                      <w:rPr>
                        <w:rFonts w:ascii="HelveticaNeueLT Std" w:hAnsi="HelveticaNeueLT Std"/>
                        <w:sz w:val="18"/>
                        <w:szCs w:val="18"/>
                      </w:rPr>
                      <w:tab/>
                    </w:r>
                    <w:r w:rsidRPr="006F75D7">
                      <w:rPr>
                        <w:rFonts w:ascii="HelveticaNeueLT Std" w:hAnsi="HelveticaNeueLT Std"/>
                        <w:sz w:val="18"/>
                        <w:szCs w:val="18"/>
                      </w:rPr>
                      <w:tab/>
                      <w:t>Louisville, KY  40208</w:t>
                    </w:r>
                  </w:p>
                  <w:p w14:paraId="72D69FED" w14:textId="77777777" w:rsidR="00467005" w:rsidRPr="006F75D7" w:rsidRDefault="00467005" w:rsidP="00A4076B">
                    <w:pPr>
                      <w:pStyle w:val="Footer"/>
                      <w:tabs>
                        <w:tab w:val="clear" w:pos="4680"/>
                        <w:tab w:val="clear" w:pos="9360"/>
                        <w:tab w:val="left" w:pos="1620"/>
                        <w:tab w:val="left" w:pos="8550"/>
                        <w:tab w:val="left" w:pos="8820"/>
                      </w:tabs>
                      <w:ind w:left="1350"/>
                      <w:rPr>
                        <w:rFonts w:ascii="HelveticaNeueLT Std" w:hAnsi="HelveticaNeueLT Std"/>
                        <w:sz w:val="18"/>
                        <w:szCs w:val="18"/>
                      </w:rPr>
                    </w:pPr>
                    <w:r w:rsidRPr="006F75D7">
                      <w:rPr>
                        <w:rFonts w:ascii="HelveticaNeueLT Std" w:hAnsi="HelveticaNeueLT Std"/>
                        <w:b/>
                        <w:sz w:val="18"/>
                        <w:szCs w:val="18"/>
                      </w:rPr>
                      <w:t>P:</w:t>
                    </w:r>
                    <w:r w:rsidRPr="006F75D7">
                      <w:rPr>
                        <w:rFonts w:ascii="HelveticaNeueLT Std" w:hAnsi="HelveticaNeueLT Std"/>
                        <w:sz w:val="18"/>
                        <w:szCs w:val="18"/>
                      </w:rPr>
                      <w:t xml:space="preserve"> </w:t>
                    </w:r>
                    <w:r w:rsidRPr="006F75D7">
                      <w:rPr>
                        <w:rFonts w:ascii="HelveticaNeueLT Std" w:hAnsi="HelveticaNeueLT Std"/>
                        <w:sz w:val="18"/>
                        <w:szCs w:val="18"/>
                      </w:rPr>
                      <w:tab/>
                      <w:t xml:space="preserve">502-852-6446  </w:t>
                    </w:r>
                    <w:r w:rsidRPr="006F75D7">
                      <w:rPr>
                        <w:rFonts w:ascii="HelveticaNeueLT Std" w:hAnsi="HelveticaNeueLT Std"/>
                        <w:sz w:val="18"/>
                        <w:szCs w:val="18"/>
                      </w:rPr>
                      <w:tab/>
                    </w:r>
                    <w:r w:rsidRPr="006F75D7">
                      <w:rPr>
                        <w:rFonts w:ascii="HelveticaNeueLT Std" w:hAnsi="HelveticaNeueLT Std"/>
                        <w:b/>
                        <w:sz w:val="18"/>
                        <w:szCs w:val="18"/>
                      </w:rPr>
                      <w:t>P:</w:t>
                    </w:r>
                    <w:r w:rsidRPr="006F75D7">
                      <w:rPr>
                        <w:rFonts w:ascii="HelveticaNeueLT Std" w:hAnsi="HelveticaNeueLT Std"/>
                        <w:sz w:val="18"/>
                        <w:szCs w:val="18"/>
                      </w:rPr>
                      <w:t xml:space="preserve"> </w:t>
                    </w:r>
                    <w:r w:rsidRPr="006F75D7">
                      <w:rPr>
                        <w:rFonts w:ascii="HelveticaNeueLT Std" w:hAnsi="HelveticaNeueLT Std"/>
                        <w:sz w:val="18"/>
                        <w:szCs w:val="18"/>
                      </w:rPr>
                      <w:tab/>
                      <w:t xml:space="preserve">502-852-6479    </w:t>
                    </w:r>
                  </w:p>
                  <w:p w14:paraId="2EC247C0" w14:textId="77777777" w:rsidR="00104B94" w:rsidRPr="00104B94" w:rsidRDefault="00104B94" w:rsidP="00104B94">
                    <w:pPr>
                      <w:pStyle w:val="Footer"/>
                      <w:tabs>
                        <w:tab w:val="clear" w:pos="4680"/>
                        <w:tab w:val="clear" w:pos="9360"/>
                        <w:tab w:val="left" w:pos="270"/>
                        <w:tab w:val="left" w:pos="6840"/>
                        <w:tab w:val="left" w:pos="8550"/>
                        <w:tab w:val="left" w:pos="8820"/>
                      </w:tabs>
                      <w:rPr>
                        <w:rFonts w:ascii="HelveticaNeueLT Std" w:hAnsi="HelveticaNeueLT Std"/>
                        <w:sz w:val="18"/>
                        <w:szCs w:val="18"/>
                      </w:rPr>
                    </w:pPr>
                    <w:r>
                      <w:rPr>
                        <w:rFonts w:ascii="HelveticaNeueLT Std" w:hAnsi="HelveticaNeueLT Std"/>
                        <w:b/>
                        <w:sz w:val="18"/>
                        <w:szCs w:val="18"/>
                      </w:rPr>
                      <w:t xml:space="preserve">                           </w:t>
                    </w:r>
                    <w:r w:rsidR="00467005" w:rsidRPr="006F75D7">
                      <w:rPr>
                        <w:rFonts w:ascii="HelveticaNeueLT Std" w:hAnsi="HelveticaNeueLT Std"/>
                        <w:b/>
                        <w:sz w:val="18"/>
                        <w:szCs w:val="18"/>
                      </w:rPr>
                      <w:t>F:</w:t>
                    </w:r>
                    <w:r w:rsidR="00467005" w:rsidRPr="006F75D7">
                      <w:rPr>
                        <w:rFonts w:ascii="HelveticaNeueLT Std" w:hAnsi="HelveticaNeueLT Std"/>
                        <w:sz w:val="18"/>
                        <w:szCs w:val="18"/>
                      </w:rPr>
                      <w:t xml:space="preserve"> </w:t>
                    </w:r>
                    <w:r>
                      <w:rPr>
                        <w:rFonts w:ascii="HelveticaNeueLT Std" w:hAnsi="HelveticaNeueLT Std"/>
                        <w:sz w:val="18"/>
                        <w:szCs w:val="18"/>
                      </w:rPr>
                      <w:t xml:space="preserve"> </w:t>
                    </w:r>
                    <w:r w:rsidR="00467005" w:rsidRPr="006F75D7">
                      <w:rPr>
                        <w:rFonts w:ascii="HelveticaNeueLT Std" w:hAnsi="HelveticaNeueLT Std"/>
                        <w:sz w:val="18"/>
                        <w:szCs w:val="18"/>
                      </w:rPr>
                      <w:t xml:space="preserve">502-852-6649   </w:t>
                    </w:r>
                    <w:r>
                      <w:rPr>
                        <w:rFonts w:ascii="HelveticaNeueLT Std" w:hAnsi="HelveticaNeueLT Std"/>
                        <w:sz w:val="18"/>
                        <w:szCs w:val="18"/>
                      </w:rPr>
                      <w:t xml:space="preserve">                                </w:t>
                    </w:r>
                    <w:r w:rsidR="00467005" w:rsidRPr="006F75D7">
                      <w:rPr>
                        <w:rFonts w:ascii="HelveticaNeueLT Std" w:hAnsi="HelveticaNeueLT Std"/>
                        <w:sz w:val="18"/>
                        <w:szCs w:val="18"/>
                      </w:rPr>
                      <w:t xml:space="preserve"> </w:t>
                    </w:r>
                    <w:r w:rsidRPr="006F75D7">
                      <w:rPr>
                        <w:rFonts w:ascii="HelveticaNeueLT Std" w:hAnsi="HelveticaNeueLT Std"/>
                        <w:b/>
                        <w:sz w:val="18"/>
                        <w:szCs w:val="18"/>
                      </w:rPr>
                      <w:t>W:</w:t>
                    </w:r>
                    <w:r w:rsidRPr="006F75D7">
                      <w:rPr>
                        <w:rFonts w:ascii="HelveticaNeueLT Std" w:hAnsi="HelveticaNeueLT Std"/>
                        <w:sz w:val="18"/>
                        <w:szCs w:val="18"/>
                      </w:rPr>
                      <w:t xml:space="preserve">  </w:t>
                    </w:r>
                    <w:hyperlink r:id="rId2" w:history="1">
                      <w:r w:rsidRPr="006F75D7">
                        <w:rPr>
                          <w:rStyle w:val="Hyperlink"/>
                          <w:rFonts w:ascii="HelveticaNeueLT Std" w:hAnsi="HelveticaNeueLT Std"/>
                          <w:sz w:val="18"/>
                          <w:szCs w:val="18"/>
                        </w:rPr>
                        <w:t>www.louisville.edu/campushealth</w:t>
                      </w:r>
                    </w:hyperlink>
                    <w:r w:rsidRPr="00104B94">
                      <w:rPr>
                        <w:rStyle w:val="Hyperlink"/>
                        <w:rFonts w:ascii="HelveticaNeueLT Std" w:hAnsi="HelveticaNeueLT Std"/>
                        <w:sz w:val="18"/>
                        <w:szCs w:val="18"/>
                        <w:u w:val="none"/>
                      </w:rPr>
                      <w:tab/>
                    </w:r>
                    <w:r w:rsidRPr="006F75D7">
                      <w:rPr>
                        <w:rFonts w:ascii="HelveticaNeueLT Std" w:hAnsi="HelveticaNeueLT Std"/>
                        <w:b/>
                        <w:sz w:val="18"/>
                        <w:szCs w:val="18"/>
                      </w:rPr>
                      <w:t>F:</w:t>
                    </w:r>
                    <w:r w:rsidRPr="006F75D7">
                      <w:rPr>
                        <w:rFonts w:ascii="HelveticaNeueLT Std" w:hAnsi="HelveticaNeueLT Std"/>
                        <w:sz w:val="18"/>
                        <w:szCs w:val="18"/>
                      </w:rPr>
                      <w:t xml:space="preserve">  </w:t>
                    </w:r>
                    <w:r w:rsidRPr="006F75D7">
                      <w:rPr>
                        <w:rFonts w:ascii="HelveticaNeueLT Std" w:hAnsi="HelveticaNeueLT Std"/>
                        <w:sz w:val="18"/>
                        <w:szCs w:val="18"/>
                      </w:rPr>
                      <w:tab/>
                      <w:t>502-852-066</w:t>
                    </w:r>
                    <w:r>
                      <w:rPr>
                        <w:rFonts w:ascii="HelveticaNeueLT Std" w:hAnsi="HelveticaNeueLT Std"/>
                        <w:sz w:val="18"/>
                        <w:szCs w:val="18"/>
                      </w:rPr>
                      <w:t>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93F6E" w14:textId="77777777" w:rsidR="009C1E6D" w:rsidRDefault="009C1E6D" w:rsidP="00CF37EE">
      <w:pPr>
        <w:spacing w:after="0" w:line="240" w:lineRule="auto"/>
      </w:pPr>
      <w:r>
        <w:separator/>
      </w:r>
    </w:p>
  </w:footnote>
  <w:footnote w:type="continuationSeparator" w:id="0">
    <w:p w14:paraId="00375E87" w14:textId="77777777" w:rsidR="009C1E6D" w:rsidRDefault="009C1E6D" w:rsidP="00CF3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ADF8" w14:textId="77777777" w:rsidR="00085B0E" w:rsidRPr="001455B7" w:rsidRDefault="00085B0E">
    <w:pPr>
      <w:pStyle w:val="Header"/>
      <w:jc w:val="right"/>
      <w:rPr>
        <w:rFonts w:ascii="Franklin Gothic Book" w:hAnsi="Franklin Gothic Book"/>
        <w:sz w:val="20"/>
        <w:szCs w:val="20"/>
      </w:rPr>
    </w:pPr>
    <w:r w:rsidRPr="001455B7">
      <w:rPr>
        <w:rFonts w:ascii="Franklin Gothic Book" w:hAnsi="Franklin Gothic Book"/>
        <w:sz w:val="20"/>
        <w:szCs w:val="20"/>
      </w:rPr>
      <w:t xml:space="preserve">Page </w:t>
    </w:r>
    <w:r w:rsidRPr="001455B7">
      <w:rPr>
        <w:rFonts w:ascii="Franklin Gothic Book" w:hAnsi="Franklin Gothic Book"/>
        <w:sz w:val="20"/>
        <w:szCs w:val="20"/>
      </w:rPr>
      <w:fldChar w:fldCharType="begin"/>
    </w:r>
    <w:r w:rsidRPr="001455B7">
      <w:rPr>
        <w:rFonts w:ascii="Franklin Gothic Book" w:hAnsi="Franklin Gothic Book"/>
        <w:sz w:val="20"/>
        <w:szCs w:val="20"/>
      </w:rPr>
      <w:instrText xml:space="preserve"> PAGE </w:instrText>
    </w:r>
    <w:r w:rsidRPr="001455B7">
      <w:rPr>
        <w:rFonts w:ascii="Franklin Gothic Book" w:hAnsi="Franklin Gothic Book"/>
        <w:sz w:val="20"/>
        <w:szCs w:val="20"/>
      </w:rPr>
      <w:fldChar w:fldCharType="separate"/>
    </w:r>
    <w:r w:rsidR="0053295D">
      <w:rPr>
        <w:rFonts w:ascii="Franklin Gothic Book" w:hAnsi="Franklin Gothic Book"/>
        <w:noProof/>
        <w:sz w:val="20"/>
        <w:szCs w:val="20"/>
      </w:rPr>
      <w:t>2</w:t>
    </w:r>
    <w:r w:rsidRPr="001455B7">
      <w:rPr>
        <w:rFonts w:ascii="Franklin Gothic Book" w:hAnsi="Franklin Gothic Book"/>
        <w:sz w:val="20"/>
        <w:szCs w:val="20"/>
      </w:rPr>
      <w:fldChar w:fldCharType="end"/>
    </w:r>
    <w:r w:rsidRPr="001455B7">
      <w:rPr>
        <w:rFonts w:ascii="Franklin Gothic Book" w:hAnsi="Franklin Gothic Book"/>
        <w:sz w:val="20"/>
        <w:szCs w:val="20"/>
      </w:rPr>
      <w:t xml:space="preserve"> of </w:t>
    </w:r>
    <w:r w:rsidRPr="001455B7">
      <w:rPr>
        <w:rFonts w:ascii="Franklin Gothic Book" w:hAnsi="Franklin Gothic Book"/>
        <w:sz w:val="20"/>
        <w:szCs w:val="20"/>
      </w:rPr>
      <w:fldChar w:fldCharType="begin"/>
    </w:r>
    <w:r w:rsidRPr="001455B7">
      <w:rPr>
        <w:rFonts w:ascii="Franklin Gothic Book" w:hAnsi="Franklin Gothic Book"/>
        <w:sz w:val="20"/>
        <w:szCs w:val="20"/>
      </w:rPr>
      <w:instrText xml:space="preserve"> NUMPAGES  </w:instrText>
    </w:r>
    <w:r w:rsidRPr="001455B7">
      <w:rPr>
        <w:rFonts w:ascii="Franklin Gothic Book" w:hAnsi="Franklin Gothic Book"/>
        <w:sz w:val="20"/>
        <w:szCs w:val="20"/>
      </w:rPr>
      <w:fldChar w:fldCharType="separate"/>
    </w:r>
    <w:r w:rsidR="0053295D">
      <w:rPr>
        <w:rFonts w:ascii="Franklin Gothic Book" w:hAnsi="Franklin Gothic Book"/>
        <w:noProof/>
        <w:sz w:val="20"/>
        <w:szCs w:val="20"/>
      </w:rPr>
      <w:t>2</w:t>
    </w:r>
    <w:r w:rsidRPr="001455B7">
      <w:rPr>
        <w:rFonts w:ascii="Franklin Gothic Book" w:hAnsi="Franklin Gothic Book"/>
        <w:sz w:val="20"/>
        <w:szCs w:val="20"/>
      </w:rPr>
      <w:fldChar w:fldCharType="end"/>
    </w:r>
  </w:p>
  <w:p w14:paraId="5FBFD357" w14:textId="77777777" w:rsidR="00085B0E" w:rsidRPr="001455B7" w:rsidRDefault="00085B0E">
    <w:pPr>
      <w:pStyle w:val="Header"/>
      <w:jc w:val="right"/>
      <w:rPr>
        <w:rFonts w:ascii="Franklin Gothic Book" w:hAnsi="Franklin Gothic Book"/>
        <w:sz w:val="20"/>
        <w:szCs w:val="20"/>
      </w:rPr>
    </w:pPr>
    <w:r w:rsidRPr="001455B7">
      <w:rPr>
        <w:rFonts w:ascii="Franklin Gothic Book" w:hAnsi="Franklin Gothic Book"/>
        <w:sz w:val="20"/>
        <w:szCs w:val="20"/>
      </w:rPr>
      <w:fldChar w:fldCharType="begin"/>
    </w:r>
    <w:r w:rsidRPr="001455B7">
      <w:rPr>
        <w:rFonts w:ascii="Franklin Gothic Book" w:hAnsi="Franklin Gothic Book"/>
        <w:sz w:val="20"/>
        <w:szCs w:val="20"/>
      </w:rPr>
      <w:instrText xml:space="preserve"> DATE \@ "MM/dd/yy" </w:instrText>
    </w:r>
    <w:r w:rsidRPr="001455B7">
      <w:rPr>
        <w:rFonts w:ascii="Franklin Gothic Book" w:hAnsi="Franklin Gothic Book"/>
        <w:sz w:val="20"/>
        <w:szCs w:val="20"/>
      </w:rPr>
      <w:fldChar w:fldCharType="separate"/>
    </w:r>
    <w:r w:rsidR="009C1E6D">
      <w:rPr>
        <w:rFonts w:ascii="Franklin Gothic Book" w:hAnsi="Franklin Gothic Book"/>
        <w:noProof/>
        <w:sz w:val="20"/>
        <w:szCs w:val="20"/>
      </w:rPr>
      <w:t>03/05/20</w:t>
    </w:r>
    <w:r w:rsidRPr="001455B7">
      <w:rPr>
        <w:rFonts w:ascii="Franklin Gothic Book" w:hAnsi="Franklin Gothic Book"/>
        <w:sz w:val="20"/>
        <w:szCs w:val="20"/>
      </w:rPr>
      <w:fldChar w:fldCharType="end"/>
    </w:r>
  </w:p>
  <w:p w14:paraId="5D1B9F0C" w14:textId="77777777" w:rsidR="00085B0E" w:rsidRDefault="00085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97DB" w14:textId="77777777" w:rsidR="00085B0E" w:rsidRDefault="00D63059">
    <w:pPr>
      <w:pStyle w:val="Header"/>
    </w:pPr>
    <w:r>
      <w:rPr>
        <w:noProof/>
      </w:rPr>
      <mc:AlternateContent>
        <mc:Choice Requires="wps">
          <w:drawing>
            <wp:anchor distT="0" distB="0" distL="114300" distR="114300" simplePos="0" relativeHeight="251659776" behindDoc="0" locked="0" layoutInCell="1" allowOverlap="1" wp14:anchorId="56C47FF9" wp14:editId="4B6E6460">
              <wp:simplePos x="0" y="0"/>
              <wp:positionH relativeFrom="column">
                <wp:posOffset>-742950</wp:posOffset>
              </wp:positionH>
              <wp:positionV relativeFrom="paragraph">
                <wp:posOffset>-310515</wp:posOffset>
              </wp:positionV>
              <wp:extent cx="7799705" cy="208915"/>
              <wp:effectExtent l="0" t="0" r="0" b="63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9705" cy="208915"/>
                      </a:xfrm>
                      <a:prstGeom prst="rect">
                        <a:avLst/>
                      </a:prstGeom>
                      <a:solidFill>
                        <a:srgbClr val="E31B2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78FF4" id="Rectangle 4" o:spid="_x0000_s1026" style="position:absolute;margin-left:-58.5pt;margin-top:-24.45pt;width:614.15pt;height:1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" fillcolor="#e31b23" stroked="f" strokeweight="2pt"/>
          </w:pict>
        </mc:Fallback>
      </mc:AlternateContent>
    </w:r>
    <w:r>
      <w:rPr>
        <w:noProof/>
      </w:rPr>
      <mc:AlternateContent>
        <mc:Choice Requires="wps">
          <w:drawing>
            <wp:anchor distT="0" distB="0" distL="114300" distR="114300" simplePos="0" relativeHeight="251656704" behindDoc="0" locked="0" layoutInCell="1" allowOverlap="1" wp14:anchorId="650D9D73" wp14:editId="565E382A">
              <wp:simplePos x="0" y="0"/>
              <wp:positionH relativeFrom="column">
                <wp:posOffset>2891155</wp:posOffset>
              </wp:positionH>
              <wp:positionV relativeFrom="paragraph">
                <wp:posOffset>-68580</wp:posOffset>
              </wp:positionV>
              <wp:extent cx="3549015" cy="101536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AC816" w14:textId="77777777" w:rsidR="00085B0E" w:rsidRPr="003C2F33" w:rsidRDefault="00085B0E" w:rsidP="00467005">
                          <w:pPr>
                            <w:spacing w:after="0" w:line="240" w:lineRule="auto"/>
                            <w:jc w:val="right"/>
                            <w:rPr>
                              <w:rFonts w:ascii="HelveticaNeueLT Std Med" w:hAnsi="HelveticaNeueLT Std Med"/>
                              <w:b/>
                              <w:sz w:val="28"/>
                              <w:szCs w:val="28"/>
                            </w:rPr>
                          </w:pPr>
                          <w:r w:rsidRPr="003C2F33">
                            <w:rPr>
                              <w:rFonts w:ascii="HelveticaNeueLT Std Med" w:hAnsi="HelveticaNeueLT Std Med"/>
                              <w:b/>
                              <w:sz w:val="28"/>
                              <w:szCs w:val="28"/>
                            </w:rPr>
                            <w:t>Campus Health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D9D73" id="_x0000_t202" coordsize="21600,21600" o:spt="202" path="m,l,21600r21600,l21600,xe">
              <v:stroke joinstyle="miter"/>
              <v:path gradientshapeok="t" o:connecttype="rect"/>
            </v:shapetype>
            <v:shape id="Text Box 1" o:spid="_x0000_s1027" type="#_x0000_t202" style="position:absolute;margin-left:227.65pt;margin-top:-5.4pt;width:279.45pt;height:7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" filled="f" stroked="f">
              <v:textbox>
                <w:txbxContent>
                  <w:p w14:paraId="248AC816" w14:textId="77777777" w:rsidR="00085B0E" w:rsidRPr="003C2F33" w:rsidRDefault="00085B0E" w:rsidP="00467005">
                    <w:pPr>
                      <w:spacing w:after="0" w:line="240" w:lineRule="auto"/>
                      <w:jc w:val="right"/>
                      <w:rPr>
                        <w:rFonts w:ascii="HelveticaNeueLT Std Med" w:hAnsi="HelveticaNeueLT Std Med"/>
                        <w:b/>
                        <w:sz w:val="28"/>
                        <w:szCs w:val="28"/>
                      </w:rPr>
                    </w:pPr>
                    <w:r w:rsidRPr="003C2F33">
                      <w:rPr>
                        <w:rFonts w:ascii="HelveticaNeueLT Std Med" w:hAnsi="HelveticaNeueLT Std Med"/>
                        <w:b/>
                        <w:sz w:val="28"/>
                        <w:szCs w:val="28"/>
                      </w:rPr>
                      <w:t>Campus Health Services</w:t>
                    </w:r>
                  </w:p>
                </w:txbxContent>
              </v:textbox>
            </v:shape>
          </w:pict>
        </mc:Fallback>
      </mc:AlternateContent>
    </w:r>
    <w:r>
      <w:rPr>
        <w:noProof/>
      </w:rPr>
      <w:drawing>
        <wp:inline distT="0" distB="0" distL="0" distR="0" wp14:anchorId="779D98F8" wp14:editId="740249A4">
          <wp:extent cx="1693817" cy="457200"/>
          <wp:effectExtent l="0" t="0" r="1905" b="0"/>
          <wp:docPr id="5" name="Picture 15" descr="UL_secondary S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L_secondary SOMed"/>
                  <pic:cNvPicPr>
                    <a:picLocks noChangeAspect="1" noChangeArrowheads="1"/>
                  </pic:cNvPicPr>
                </pic:nvPicPr>
                <pic:blipFill rotWithShape="1">
                  <a:blip r:embed="rId1">
                    <a:extLst>
                      <a:ext uri="{28A0092B-C50C-407E-A947-70E740481C1C}">
                        <a14:useLocalDpi xmlns:a14="http://schemas.microsoft.com/office/drawing/2010/main" val="0"/>
                      </a:ext>
                    </a:extLst>
                  </a:blip>
                  <a:srcRect b="26519"/>
                  <a:stretch/>
                </pic:blipFill>
                <pic:spPr bwMode="auto">
                  <a:xfrm>
                    <a:off x="0" y="0"/>
                    <a:ext cx="1699260" cy="4586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C1892"/>
    <w:multiLevelType w:val="multilevel"/>
    <w:tmpl w:val="2F2A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06BEA"/>
    <w:multiLevelType w:val="hybridMultilevel"/>
    <w:tmpl w:val="D2746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32AD2"/>
    <w:multiLevelType w:val="hybridMultilevel"/>
    <w:tmpl w:val="07F0B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099BCB4-BB25-4449-ACCF-CD1BE5C43360}"/>
    <w:docVar w:name="dgnword-eventsink" w:val="184528056"/>
  </w:docVars>
  <w:rsids>
    <w:rsidRoot w:val="009C1E6D"/>
    <w:rsid w:val="00005C7B"/>
    <w:rsid w:val="00027B86"/>
    <w:rsid w:val="00085B0E"/>
    <w:rsid w:val="000D7DEB"/>
    <w:rsid w:val="000F3D91"/>
    <w:rsid w:val="00104B94"/>
    <w:rsid w:val="00117F29"/>
    <w:rsid w:val="00137118"/>
    <w:rsid w:val="00137497"/>
    <w:rsid w:val="001455B7"/>
    <w:rsid w:val="001560A9"/>
    <w:rsid w:val="00174071"/>
    <w:rsid w:val="001B3C28"/>
    <w:rsid w:val="001F25A3"/>
    <w:rsid w:val="00214086"/>
    <w:rsid w:val="0023081E"/>
    <w:rsid w:val="00240CCB"/>
    <w:rsid w:val="00254180"/>
    <w:rsid w:val="00287B9A"/>
    <w:rsid w:val="002A64BE"/>
    <w:rsid w:val="002D0CDD"/>
    <w:rsid w:val="00303C90"/>
    <w:rsid w:val="00311F24"/>
    <w:rsid w:val="00320F4E"/>
    <w:rsid w:val="00326EE2"/>
    <w:rsid w:val="00346FE0"/>
    <w:rsid w:val="003624BE"/>
    <w:rsid w:val="00371772"/>
    <w:rsid w:val="00375A4D"/>
    <w:rsid w:val="00382860"/>
    <w:rsid w:val="00385F7A"/>
    <w:rsid w:val="003C2F33"/>
    <w:rsid w:val="003D1848"/>
    <w:rsid w:val="00420096"/>
    <w:rsid w:val="00455AAD"/>
    <w:rsid w:val="00467005"/>
    <w:rsid w:val="0049629D"/>
    <w:rsid w:val="004A4D4E"/>
    <w:rsid w:val="004E28A6"/>
    <w:rsid w:val="004E5161"/>
    <w:rsid w:val="004F4F2E"/>
    <w:rsid w:val="0053295D"/>
    <w:rsid w:val="005355E3"/>
    <w:rsid w:val="005B722C"/>
    <w:rsid w:val="005C66B5"/>
    <w:rsid w:val="00606F45"/>
    <w:rsid w:val="00620D19"/>
    <w:rsid w:val="00652037"/>
    <w:rsid w:val="00695859"/>
    <w:rsid w:val="006A65B7"/>
    <w:rsid w:val="006B4BE2"/>
    <w:rsid w:val="006D2B47"/>
    <w:rsid w:val="006F048F"/>
    <w:rsid w:val="006F75D7"/>
    <w:rsid w:val="00710907"/>
    <w:rsid w:val="007176C7"/>
    <w:rsid w:val="0073412B"/>
    <w:rsid w:val="00747522"/>
    <w:rsid w:val="0076034C"/>
    <w:rsid w:val="00790B19"/>
    <w:rsid w:val="00820423"/>
    <w:rsid w:val="00886887"/>
    <w:rsid w:val="00896D09"/>
    <w:rsid w:val="008C5D83"/>
    <w:rsid w:val="008D1908"/>
    <w:rsid w:val="008E10E8"/>
    <w:rsid w:val="008F1C26"/>
    <w:rsid w:val="00951F88"/>
    <w:rsid w:val="00975B53"/>
    <w:rsid w:val="009C1E6D"/>
    <w:rsid w:val="00A4076B"/>
    <w:rsid w:val="00A71988"/>
    <w:rsid w:val="00A723B2"/>
    <w:rsid w:val="00A8366B"/>
    <w:rsid w:val="00AB5BBE"/>
    <w:rsid w:val="00AF7AD6"/>
    <w:rsid w:val="00B87C9C"/>
    <w:rsid w:val="00BF5333"/>
    <w:rsid w:val="00C35148"/>
    <w:rsid w:val="00C655D5"/>
    <w:rsid w:val="00CF24E8"/>
    <w:rsid w:val="00CF37EE"/>
    <w:rsid w:val="00D03F3B"/>
    <w:rsid w:val="00D11E44"/>
    <w:rsid w:val="00D13C9D"/>
    <w:rsid w:val="00D314A0"/>
    <w:rsid w:val="00D35799"/>
    <w:rsid w:val="00D37B62"/>
    <w:rsid w:val="00D4504D"/>
    <w:rsid w:val="00D45B9F"/>
    <w:rsid w:val="00D63059"/>
    <w:rsid w:val="00D769D1"/>
    <w:rsid w:val="00D93237"/>
    <w:rsid w:val="00DA388E"/>
    <w:rsid w:val="00DB1D04"/>
    <w:rsid w:val="00E2388E"/>
    <w:rsid w:val="00E86BD5"/>
    <w:rsid w:val="00EA4710"/>
    <w:rsid w:val="00EC23FE"/>
    <w:rsid w:val="00ED6A37"/>
    <w:rsid w:val="00EE3C45"/>
    <w:rsid w:val="00F06BEC"/>
    <w:rsid w:val="00F134A0"/>
    <w:rsid w:val="00F53097"/>
    <w:rsid w:val="00F542C9"/>
    <w:rsid w:val="00FE3B76"/>
    <w:rsid w:val="00FF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1DBFA"/>
  <w15:docId w15:val="{D04D67D9-F735-4A0E-B879-5C74A505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7EE"/>
  </w:style>
  <w:style w:type="paragraph" w:styleId="Footer">
    <w:name w:val="footer"/>
    <w:basedOn w:val="Normal"/>
    <w:link w:val="FooterChar"/>
    <w:unhideWhenUsed/>
    <w:rsid w:val="00CF37EE"/>
    <w:pPr>
      <w:tabs>
        <w:tab w:val="center" w:pos="4680"/>
        <w:tab w:val="right" w:pos="9360"/>
      </w:tabs>
      <w:spacing w:after="0" w:line="240" w:lineRule="auto"/>
    </w:pPr>
  </w:style>
  <w:style w:type="character" w:customStyle="1" w:styleId="FooterChar">
    <w:name w:val="Footer Char"/>
    <w:basedOn w:val="DefaultParagraphFont"/>
    <w:link w:val="Footer"/>
    <w:rsid w:val="00CF37EE"/>
  </w:style>
  <w:style w:type="paragraph" w:styleId="BalloonText">
    <w:name w:val="Balloon Text"/>
    <w:basedOn w:val="Normal"/>
    <w:link w:val="BalloonTextChar"/>
    <w:uiPriority w:val="99"/>
    <w:semiHidden/>
    <w:unhideWhenUsed/>
    <w:rsid w:val="00CF37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7EE"/>
    <w:rPr>
      <w:rFonts w:ascii="Tahoma" w:hAnsi="Tahoma" w:cs="Tahoma"/>
      <w:sz w:val="16"/>
      <w:szCs w:val="16"/>
    </w:rPr>
  </w:style>
  <w:style w:type="character" w:styleId="Hyperlink">
    <w:name w:val="Hyperlink"/>
    <w:rsid w:val="00CF37EE"/>
    <w:rPr>
      <w:color w:val="0000FF"/>
      <w:u w:val="single"/>
    </w:rPr>
  </w:style>
  <w:style w:type="character" w:styleId="PlaceholderText">
    <w:name w:val="Placeholder Text"/>
    <w:uiPriority w:val="99"/>
    <w:semiHidden/>
    <w:rsid w:val="00CF37EE"/>
    <w:rPr>
      <w:color w:val="808080"/>
    </w:rPr>
  </w:style>
  <w:style w:type="paragraph" w:styleId="NormalWeb">
    <w:name w:val="Normal (Web)"/>
    <w:basedOn w:val="Normal"/>
    <w:uiPriority w:val="99"/>
    <w:unhideWhenUsed/>
    <w:rsid w:val="003624B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8C5D83"/>
    <w:rPr>
      <w:b/>
      <w:bCs/>
    </w:rPr>
  </w:style>
  <w:style w:type="character" w:styleId="CommentReference">
    <w:name w:val="annotation reference"/>
    <w:uiPriority w:val="99"/>
    <w:semiHidden/>
    <w:unhideWhenUsed/>
    <w:rsid w:val="00303C90"/>
    <w:rPr>
      <w:sz w:val="16"/>
      <w:szCs w:val="16"/>
    </w:rPr>
  </w:style>
  <w:style w:type="paragraph" w:styleId="CommentText">
    <w:name w:val="annotation text"/>
    <w:basedOn w:val="Normal"/>
    <w:link w:val="CommentTextChar"/>
    <w:uiPriority w:val="99"/>
    <w:semiHidden/>
    <w:unhideWhenUsed/>
    <w:rsid w:val="00303C90"/>
    <w:rPr>
      <w:sz w:val="20"/>
      <w:szCs w:val="20"/>
    </w:rPr>
  </w:style>
  <w:style w:type="character" w:customStyle="1" w:styleId="CommentTextChar">
    <w:name w:val="Comment Text Char"/>
    <w:basedOn w:val="DefaultParagraphFont"/>
    <w:link w:val="CommentText"/>
    <w:uiPriority w:val="99"/>
    <w:semiHidden/>
    <w:rsid w:val="00303C90"/>
  </w:style>
  <w:style w:type="paragraph" w:styleId="CommentSubject">
    <w:name w:val="annotation subject"/>
    <w:basedOn w:val="CommentText"/>
    <w:next w:val="CommentText"/>
    <w:link w:val="CommentSubjectChar"/>
    <w:uiPriority w:val="99"/>
    <w:semiHidden/>
    <w:unhideWhenUsed/>
    <w:rsid w:val="00303C90"/>
    <w:rPr>
      <w:b/>
      <w:bCs/>
    </w:rPr>
  </w:style>
  <w:style w:type="character" w:customStyle="1" w:styleId="CommentSubjectChar">
    <w:name w:val="Comment Subject Char"/>
    <w:link w:val="CommentSubject"/>
    <w:uiPriority w:val="99"/>
    <w:semiHidden/>
    <w:rsid w:val="00303C90"/>
    <w:rPr>
      <w:b/>
      <w:bCs/>
    </w:rPr>
  </w:style>
  <w:style w:type="paragraph" w:styleId="ListParagraph">
    <w:name w:val="List Paragraph"/>
    <w:basedOn w:val="Normal"/>
    <w:uiPriority w:val="34"/>
    <w:qFormat/>
    <w:rsid w:val="00371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45676">
      <w:bodyDiv w:val="1"/>
      <w:marLeft w:val="0"/>
      <w:marRight w:val="0"/>
      <w:marTop w:val="0"/>
      <w:marBottom w:val="0"/>
      <w:divBdr>
        <w:top w:val="none" w:sz="0" w:space="0" w:color="auto"/>
        <w:left w:val="none" w:sz="0" w:space="0" w:color="auto"/>
        <w:bottom w:val="none" w:sz="0" w:space="0" w:color="auto"/>
        <w:right w:val="none" w:sz="0" w:space="0" w:color="auto"/>
      </w:divBdr>
      <w:divsChild>
        <w:div w:id="484904702">
          <w:marLeft w:val="0"/>
          <w:marRight w:val="0"/>
          <w:marTop w:val="0"/>
          <w:marBottom w:val="0"/>
          <w:divBdr>
            <w:top w:val="none" w:sz="0" w:space="0" w:color="auto"/>
            <w:left w:val="none" w:sz="0" w:space="0" w:color="auto"/>
            <w:bottom w:val="none" w:sz="0" w:space="0" w:color="auto"/>
            <w:right w:val="none" w:sz="0" w:space="0" w:color="auto"/>
          </w:divBdr>
          <w:divsChild>
            <w:div w:id="393898262">
              <w:marLeft w:val="4"/>
              <w:marRight w:val="4"/>
              <w:marTop w:val="0"/>
              <w:marBottom w:val="0"/>
              <w:divBdr>
                <w:top w:val="single" w:sz="2" w:space="0" w:color="000000"/>
                <w:left w:val="single" w:sz="2" w:space="0" w:color="000000"/>
                <w:bottom w:val="single" w:sz="2" w:space="0" w:color="000000"/>
                <w:right w:val="single" w:sz="2" w:space="0" w:color="000000"/>
              </w:divBdr>
              <w:divsChild>
                <w:div w:id="1148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4464">
      <w:bodyDiv w:val="1"/>
      <w:marLeft w:val="0"/>
      <w:marRight w:val="0"/>
      <w:marTop w:val="0"/>
      <w:marBottom w:val="0"/>
      <w:divBdr>
        <w:top w:val="none" w:sz="0" w:space="0" w:color="auto"/>
        <w:left w:val="none" w:sz="0" w:space="0" w:color="auto"/>
        <w:bottom w:val="none" w:sz="0" w:space="0" w:color="auto"/>
        <w:right w:val="none" w:sz="0" w:space="0" w:color="auto"/>
      </w:divBdr>
      <w:divsChild>
        <w:div w:id="1261334885">
          <w:marLeft w:val="0"/>
          <w:marRight w:val="0"/>
          <w:marTop w:val="0"/>
          <w:marBottom w:val="0"/>
          <w:divBdr>
            <w:top w:val="none" w:sz="0" w:space="0" w:color="auto"/>
            <w:left w:val="none" w:sz="0" w:space="0" w:color="auto"/>
            <w:bottom w:val="none" w:sz="0" w:space="0" w:color="auto"/>
            <w:right w:val="none" w:sz="0" w:space="0" w:color="auto"/>
          </w:divBdr>
          <w:divsChild>
            <w:div w:id="413936705">
              <w:marLeft w:val="4"/>
              <w:marRight w:val="4"/>
              <w:marTop w:val="0"/>
              <w:marBottom w:val="0"/>
              <w:divBdr>
                <w:top w:val="single" w:sz="2" w:space="0" w:color="000000"/>
                <w:left w:val="single" w:sz="2" w:space="0" w:color="000000"/>
                <w:bottom w:val="single" w:sz="2" w:space="0" w:color="000000"/>
                <w:right w:val="single" w:sz="2" w:space="0" w:color="000000"/>
              </w:divBdr>
              <w:divsChild>
                <w:div w:id="12728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74842">
      <w:bodyDiv w:val="1"/>
      <w:marLeft w:val="0"/>
      <w:marRight w:val="0"/>
      <w:marTop w:val="0"/>
      <w:marBottom w:val="0"/>
      <w:divBdr>
        <w:top w:val="none" w:sz="0" w:space="0" w:color="auto"/>
        <w:left w:val="none" w:sz="0" w:space="0" w:color="auto"/>
        <w:bottom w:val="none" w:sz="0" w:space="0" w:color="auto"/>
        <w:right w:val="none" w:sz="0" w:space="0" w:color="auto"/>
      </w:divBdr>
      <w:divsChild>
        <w:div w:id="466627111">
          <w:marLeft w:val="0"/>
          <w:marRight w:val="0"/>
          <w:marTop w:val="0"/>
          <w:marBottom w:val="0"/>
          <w:divBdr>
            <w:top w:val="none" w:sz="0" w:space="0" w:color="auto"/>
            <w:left w:val="none" w:sz="0" w:space="0" w:color="auto"/>
            <w:bottom w:val="none" w:sz="0" w:space="0" w:color="auto"/>
            <w:right w:val="none" w:sz="0" w:space="0" w:color="auto"/>
          </w:divBdr>
          <w:divsChild>
            <w:div w:id="1004282040">
              <w:marLeft w:val="0"/>
              <w:marRight w:val="0"/>
              <w:marTop w:val="0"/>
              <w:marBottom w:val="120"/>
              <w:divBdr>
                <w:top w:val="none" w:sz="0" w:space="0" w:color="auto"/>
                <w:left w:val="none" w:sz="0" w:space="0" w:color="auto"/>
                <w:bottom w:val="none" w:sz="0" w:space="0" w:color="auto"/>
                <w:right w:val="none" w:sz="0" w:space="0" w:color="auto"/>
              </w:divBdr>
              <w:divsChild>
                <w:div w:id="1871795131">
                  <w:marLeft w:val="0"/>
                  <w:marRight w:val="0"/>
                  <w:marTop w:val="0"/>
                  <w:marBottom w:val="0"/>
                  <w:divBdr>
                    <w:top w:val="none" w:sz="0" w:space="0" w:color="auto"/>
                    <w:left w:val="none" w:sz="0" w:space="0" w:color="auto"/>
                    <w:bottom w:val="none" w:sz="0" w:space="0" w:color="auto"/>
                    <w:right w:val="none" w:sz="0" w:space="0" w:color="auto"/>
                  </w:divBdr>
                  <w:divsChild>
                    <w:div w:id="17234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2613">
              <w:marLeft w:val="0"/>
              <w:marRight w:val="0"/>
              <w:marTop w:val="0"/>
              <w:marBottom w:val="600"/>
              <w:divBdr>
                <w:top w:val="none" w:sz="0" w:space="0" w:color="auto"/>
                <w:left w:val="none" w:sz="0" w:space="0" w:color="auto"/>
                <w:bottom w:val="none" w:sz="0" w:space="0" w:color="auto"/>
                <w:right w:val="none" w:sz="0" w:space="0" w:color="auto"/>
              </w:divBdr>
              <w:divsChild>
                <w:div w:id="18799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0797">
          <w:marLeft w:val="0"/>
          <w:marRight w:val="0"/>
          <w:marTop w:val="0"/>
          <w:marBottom w:val="0"/>
          <w:divBdr>
            <w:top w:val="none" w:sz="0" w:space="0" w:color="auto"/>
            <w:left w:val="none" w:sz="0" w:space="0" w:color="auto"/>
            <w:bottom w:val="none" w:sz="0" w:space="0" w:color="auto"/>
            <w:right w:val="none" w:sz="0" w:space="0" w:color="auto"/>
          </w:divBdr>
          <w:divsChild>
            <w:div w:id="2010205670">
              <w:marLeft w:val="0"/>
              <w:marRight w:val="0"/>
              <w:marTop w:val="0"/>
              <w:marBottom w:val="120"/>
              <w:divBdr>
                <w:top w:val="none" w:sz="0" w:space="0" w:color="auto"/>
                <w:left w:val="none" w:sz="0" w:space="0" w:color="auto"/>
                <w:bottom w:val="none" w:sz="0" w:space="0" w:color="auto"/>
                <w:right w:val="none" w:sz="0" w:space="0" w:color="auto"/>
              </w:divBdr>
              <w:divsChild>
                <w:div w:id="2054503621">
                  <w:marLeft w:val="0"/>
                  <w:marRight w:val="0"/>
                  <w:marTop w:val="0"/>
                  <w:marBottom w:val="0"/>
                  <w:divBdr>
                    <w:top w:val="none" w:sz="0" w:space="0" w:color="auto"/>
                    <w:left w:val="none" w:sz="0" w:space="0" w:color="auto"/>
                    <w:bottom w:val="none" w:sz="0" w:space="0" w:color="auto"/>
                    <w:right w:val="none" w:sz="0" w:space="0" w:color="auto"/>
                  </w:divBdr>
                  <w:divsChild>
                    <w:div w:id="10386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4181">
              <w:marLeft w:val="0"/>
              <w:marRight w:val="0"/>
              <w:marTop w:val="0"/>
              <w:marBottom w:val="600"/>
              <w:divBdr>
                <w:top w:val="none" w:sz="0" w:space="0" w:color="auto"/>
                <w:left w:val="none" w:sz="0" w:space="0" w:color="auto"/>
                <w:bottom w:val="none" w:sz="0" w:space="0" w:color="auto"/>
                <w:right w:val="none" w:sz="0" w:space="0" w:color="auto"/>
              </w:divBdr>
              <w:divsChild>
                <w:div w:id="5024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8592">
          <w:marLeft w:val="0"/>
          <w:marRight w:val="0"/>
          <w:marTop w:val="0"/>
          <w:marBottom w:val="0"/>
          <w:divBdr>
            <w:top w:val="none" w:sz="0" w:space="0" w:color="auto"/>
            <w:left w:val="none" w:sz="0" w:space="0" w:color="auto"/>
            <w:bottom w:val="none" w:sz="0" w:space="0" w:color="auto"/>
            <w:right w:val="none" w:sz="0" w:space="0" w:color="auto"/>
          </w:divBdr>
          <w:divsChild>
            <w:div w:id="455491714">
              <w:marLeft w:val="0"/>
              <w:marRight w:val="0"/>
              <w:marTop w:val="0"/>
              <w:marBottom w:val="120"/>
              <w:divBdr>
                <w:top w:val="none" w:sz="0" w:space="0" w:color="auto"/>
                <w:left w:val="none" w:sz="0" w:space="0" w:color="auto"/>
                <w:bottom w:val="none" w:sz="0" w:space="0" w:color="auto"/>
                <w:right w:val="none" w:sz="0" w:space="0" w:color="auto"/>
              </w:divBdr>
              <w:divsChild>
                <w:div w:id="478767055">
                  <w:marLeft w:val="0"/>
                  <w:marRight w:val="0"/>
                  <w:marTop w:val="0"/>
                  <w:marBottom w:val="0"/>
                  <w:divBdr>
                    <w:top w:val="none" w:sz="0" w:space="0" w:color="auto"/>
                    <w:left w:val="none" w:sz="0" w:space="0" w:color="auto"/>
                    <w:bottom w:val="none" w:sz="0" w:space="0" w:color="auto"/>
                    <w:right w:val="none" w:sz="0" w:space="0" w:color="auto"/>
                  </w:divBdr>
                  <w:divsChild>
                    <w:div w:id="577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2877">
              <w:marLeft w:val="0"/>
              <w:marRight w:val="0"/>
              <w:marTop w:val="0"/>
              <w:marBottom w:val="600"/>
              <w:divBdr>
                <w:top w:val="none" w:sz="0" w:space="0" w:color="auto"/>
                <w:left w:val="none" w:sz="0" w:space="0" w:color="auto"/>
                <w:bottom w:val="none" w:sz="0" w:space="0" w:color="auto"/>
                <w:right w:val="none" w:sz="0" w:space="0" w:color="auto"/>
              </w:divBdr>
              <w:divsChild>
                <w:div w:id="14718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68992">
          <w:marLeft w:val="0"/>
          <w:marRight w:val="0"/>
          <w:marTop w:val="0"/>
          <w:marBottom w:val="0"/>
          <w:divBdr>
            <w:top w:val="none" w:sz="0" w:space="0" w:color="auto"/>
            <w:left w:val="none" w:sz="0" w:space="0" w:color="auto"/>
            <w:bottom w:val="none" w:sz="0" w:space="0" w:color="auto"/>
            <w:right w:val="none" w:sz="0" w:space="0" w:color="auto"/>
          </w:divBdr>
          <w:divsChild>
            <w:div w:id="168984373">
              <w:marLeft w:val="0"/>
              <w:marRight w:val="0"/>
              <w:marTop w:val="0"/>
              <w:marBottom w:val="120"/>
              <w:divBdr>
                <w:top w:val="none" w:sz="0" w:space="0" w:color="auto"/>
                <w:left w:val="none" w:sz="0" w:space="0" w:color="auto"/>
                <w:bottom w:val="none" w:sz="0" w:space="0" w:color="auto"/>
                <w:right w:val="none" w:sz="0" w:space="0" w:color="auto"/>
              </w:divBdr>
              <w:divsChild>
                <w:div w:id="815688875">
                  <w:marLeft w:val="0"/>
                  <w:marRight w:val="0"/>
                  <w:marTop w:val="0"/>
                  <w:marBottom w:val="0"/>
                  <w:divBdr>
                    <w:top w:val="none" w:sz="0" w:space="0" w:color="auto"/>
                    <w:left w:val="none" w:sz="0" w:space="0" w:color="auto"/>
                    <w:bottom w:val="none" w:sz="0" w:space="0" w:color="auto"/>
                    <w:right w:val="none" w:sz="0" w:space="0" w:color="auto"/>
                  </w:divBdr>
                  <w:divsChild>
                    <w:div w:id="233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9655">
              <w:marLeft w:val="0"/>
              <w:marRight w:val="0"/>
              <w:marTop w:val="0"/>
              <w:marBottom w:val="600"/>
              <w:divBdr>
                <w:top w:val="none" w:sz="0" w:space="0" w:color="auto"/>
                <w:left w:val="none" w:sz="0" w:space="0" w:color="auto"/>
                <w:bottom w:val="none" w:sz="0" w:space="0" w:color="auto"/>
                <w:right w:val="none" w:sz="0" w:space="0" w:color="auto"/>
              </w:divBdr>
              <w:divsChild>
                <w:div w:id="13855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2422">
          <w:marLeft w:val="0"/>
          <w:marRight w:val="0"/>
          <w:marTop w:val="0"/>
          <w:marBottom w:val="0"/>
          <w:divBdr>
            <w:top w:val="none" w:sz="0" w:space="0" w:color="auto"/>
            <w:left w:val="none" w:sz="0" w:space="0" w:color="auto"/>
            <w:bottom w:val="none" w:sz="0" w:space="0" w:color="auto"/>
            <w:right w:val="none" w:sz="0" w:space="0" w:color="auto"/>
          </w:divBdr>
          <w:divsChild>
            <w:div w:id="799760150">
              <w:marLeft w:val="0"/>
              <w:marRight w:val="0"/>
              <w:marTop w:val="0"/>
              <w:marBottom w:val="120"/>
              <w:divBdr>
                <w:top w:val="none" w:sz="0" w:space="0" w:color="auto"/>
                <w:left w:val="none" w:sz="0" w:space="0" w:color="auto"/>
                <w:bottom w:val="none" w:sz="0" w:space="0" w:color="auto"/>
                <w:right w:val="none" w:sz="0" w:space="0" w:color="auto"/>
              </w:divBdr>
              <w:divsChild>
                <w:div w:id="1627008531">
                  <w:marLeft w:val="0"/>
                  <w:marRight w:val="0"/>
                  <w:marTop w:val="0"/>
                  <w:marBottom w:val="0"/>
                  <w:divBdr>
                    <w:top w:val="none" w:sz="0" w:space="0" w:color="auto"/>
                    <w:left w:val="none" w:sz="0" w:space="0" w:color="auto"/>
                    <w:bottom w:val="none" w:sz="0" w:space="0" w:color="auto"/>
                    <w:right w:val="none" w:sz="0" w:space="0" w:color="auto"/>
                  </w:divBdr>
                  <w:divsChild>
                    <w:div w:id="20659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20981">
              <w:marLeft w:val="0"/>
              <w:marRight w:val="0"/>
              <w:marTop w:val="0"/>
              <w:marBottom w:val="600"/>
              <w:divBdr>
                <w:top w:val="none" w:sz="0" w:space="0" w:color="auto"/>
                <w:left w:val="none" w:sz="0" w:space="0" w:color="auto"/>
                <w:bottom w:val="none" w:sz="0" w:space="0" w:color="auto"/>
                <w:right w:val="none" w:sz="0" w:space="0" w:color="auto"/>
              </w:divBdr>
              <w:divsChild>
                <w:div w:id="6416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5578">
          <w:marLeft w:val="0"/>
          <w:marRight w:val="0"/>
          <w:marTop w:val="0"/>
          <w:marBottom w:val="0"/>
          <w:divBdr>
            <w:top w:val="none" w:sz="0" w:space="0" w:color="auto"/>
            <w:left w:val="none" w:sz="0" w:space="0" w:color="auto"/>
            <w:bottom w:val="none" w:sz="0" w:space="0" w:color="auto"/>
            <w:right w:val="none" w:sz="0" w:space="0" w:color="auto"/>
          </w:divBdr>
          <w:divsChild>
            <w:div w:id="389766182">
              <w:marLeft w:val="0"/>
              <w:marRight w:val="0"/>
              <w:marTop w:val="0"/>
              <w:marBottom w:val="120"/>
              <w:divBdr>
                <w:top w:val="none" w:sz="0" w:space="0" w:color="auto"/>
                <w:left w:val="none" w:sz="0" w:space="0" w:color="auto"/>
                <w:bottom w:val="none" w:sz="0" w:space="0" w:color="auto"/>
                <w:right w:val="none" w:sz="0" w:space="0" w:color="auto"/>
              </w:divBdr>
              <w:divsChild>
                <w:div w:id="1357385349">
                  <w:marLeft w:val="0"/>
                  <w:marRight w:val="0"/>
                  <w:marTop w:val="0"/>
                  <w:marBottom w:val="0"/>
                  <w:divBdr>
                    <w:top w:val="none" w:sz="0" w:space="0" w:color="auto"/>
                    <w:left w:val="none" w:sz="0" w:space="0" w:color="auto"/>
                    <w:bottom w:val="none" w:sz="0" w:space="0" w:color="auto"/>
                    <w:right w:val="none" w:sz="0" w:space="0" w:color="auto"/>
                  </w:divBdr>
                  <w:divsChild>
                    <w:div w:id="8747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682">
              <w:marLeft w:val="0"/>
              <w:marRight w:val="0"/>
              <w:marTop w:val="0"/>
              <w:marBottom w:val="600"/>
              <w:divBdr>
                <w:top w:val="none" w:sz="0" w:space="0" w:color="auto"/>
                <w:left w:val="none" w:sz="0" w:space="0" w:color="auto"/>
                <w:bottom w:val="none" w:sz="0" w:space="0" w:color="auto"/>
                <w:right w:val="none" w:sz="0" w:space="0" w:color="auto"/>
              </w:divBdr>
              <w:divsChild>
                <w:div w:id="13247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39989">
      <w:bodyDiv w:val="1"/>
      <w:marLeft w:val="0"/>
      <w:marRight w:val="0"/>
      <w:marTop w:val="0"/>
      <w:marBottom w:val="0"/>
      <w:divBdr>
        <w:top w:val="none" w:sz="0" w:space="0" w:color="auto"/>
        <w:left w:val="none" w:sz="0" w:space="0" w:color="auto"/>
        <w:bottom w:val="none" w:sz="0" w:space="0" w:color="auto"/>
        <w:right w:val="none" w:sz="0" w:space="0" w:color="auto"/>
      </w:divBdr>
      <w:divsChild>
        <w:div w:id="1843355194">
          <w:marLeft w:val="0"/>
          <w:marRight w:val="0"/>
          <w:marTop w:val="0"/>
          <w:marBottom w:val="0"/>
          <w:divBdr>
            <w:top w:val="none" w:sz="0" w:space="0" w:color="auto"/>
            <w:left w:val="none" w:sz="0" w:space="0" w:color="auto"/>
            <w:bottom w:val="none" w:sz="0" w:space="0" w:color="auto"/>
            <w:right w:val="none" w:sz="0" w:space="0" w:color="auto"/>
          </w:divBdr>
          <w:divsChild>
            <w:div w:id="1516192969">
              <w:marLeft w:val="4"/>
              <w:marRight w:val="4"/>
              <w:marTop w:val="0"/>
              <w:marBottom w:val="0"/>
              <w:divBdr>
                <w:top w:val="single" w:sz="2" w:space="0" w:color="000000"/>
                <w:left w:val="single" w:sz="2" w:space="0" w:color="000000"/>
                <w:bottom w:val="single" w:sz="2" w:space="0" w:color="000000"/>
                <w:right w:val="single" w:sz="2" w:space="0" w:color="000000"/>
              </w:divBdr>
              <w:divsChild>
                <w:div w:id="156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hyperlink" Target="http://www.louisville.edu/campushealth" TargetMode="External"/><Relationship Id="rId1" Type="http://schemas.openxmlformats.org/officeDocument/2006/relationships/hyperlink" Target="http://www.louisville.edu/campushealt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Office\Templates\CHS%20Forms\Campus%20Health%20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Campus Health Letterhead1</Template>
  <TotalTime>5</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4209</CharactersWithSpaces>
  <SharedDoc>false</SharedDoc>
  <HLinks>
    <vt:vector size="6" baseType="variant">
      <vt:variant>
        <vt:i4>2228287</vt:i4>
      </vt:variant>
      <vt:variant>
        <vt:i4>0</vt:i4>
      </vt:variant>
      <vt:variant>
        <vt:i4>0</vt:i4>
      </vt:variant>
      <vt:variant>
        <vt:i4>5</vt:i4>
      </vt:variant>
      <vt:variant>
        <vt:lpwstr>http://www.louisville.edu/campushealth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 F. Bressoud</dc:creator>
  <cp:lastModifiedBy>Bressoud,Phillip F.</cp:lastModifiedBy>
  <cp:revision>2</cp:revision>
  <cp:lastPrinted>2015-04-06T17:12:00Z</cp:lastPrinted>
  <dcterms:created xsi:type="dcterms:W3CDTF">2020-03-05T13:53:00Z</dcterms:created>
  <dcterms:modified xsi:type="dcterms:W3CDTF">2020-03-05T13:58:00Z</dcterms:modified>
</cp:coreProperties>
</file>