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09" w:rsidRPr="00175B3B" w:rsidRDefault="00D2582E" w:rsidP="00175B3B">
      <w:pPr>
        <w:pStyle w:val="NoSpacing"/>
        <w:jc w:val="center"/>
        <w:rPr>
          <w:sz w:val="32"/>
        </w:rPr>
      </w:pPr>
      <w:r>
        <w:rPr>
          <w:sz w:val="32"/>
        </w:rPr>
        <w:softHyphen/>
      </w:r>
      <w:r w:rsidR="0004733A" w:rsidRPr="00175B3B">
        <w:rPr>
          <w:sz w:val="32"/>
        </w:rPr>
        <w:t>Community Engagement Plan</w:t>
      </w:r>
    </w:p>
    <w:p w:rsidR="00FB5E5F" w:rsidRDefault="00FB5E5F" w:rsidP="00951EB3">
      <w:pPr>
        <w:pStyle w:val="NoSpacing"/>
        <w:jc w:val="center"/>
        <w:rPr>
          <w:b/>
          <w:color w:val="FF0000"/>
          <w:sz w:val="24"/>
          <w:szCs w:val="24"/>
        </w:rPr>
      </w:pPr>
      <w:r>
        <w:rPr>
          <w:b/>
          <w:color w:val="FF0000"/>
          <w:sz w:val="24"/>
        </w:rPr>
        <w:t xml:space="preserve">Academic Year </w:t>
      </w:r>
      <w:r>
        <w:rPr>
          <w:b/>
          <w:color w:val="FF0000"/>
          <w:sz w:val="24"/>
          <w:szCs w:val="24"/>
        </w:rPr>
        <w:t>201</w:t>
      </w:r>
      <w:r w:rsidR="0027375C">
        <w:rPr>
          <w:b/>
          <w:color w:val="FF0000"/>
          <w:sz w:val="24"/>
          <w:szCs w:val="24"/>
        </w:rPr>
        <w:t>8</w:t>
      </w:r>
      <w:r>
        <w:rPr>
          <w:b/>
          <w:color w:val="FF0000"/>
          <w:sz w:val="24"/>
          <w:szCs w:val="24"/>
        </w:rPr>
        <w:t>-1</w:t>
      </w:r>
      <w:r w:rsidR="0027375C">
        <w:rPr>
          <w:b/>
          <w:color w:val="FF0000"/>
          <w:sz w:val="24"/>
          <w:szCs w:val="24"/>
        </w:rPr>
        <w:t>9</w:t>
      </w:r>
    </w:p>
    <w:p w:rsidR="0039249E" w:rsidRPr="00175B3B" w:rsidRDefault="0039249E" w:rsidP="00175B3B">
      <w:pPr>
        <w:pStyle w:val="NoSpacing"/>
        <w:jc w:val="center"/>
      </w:pPr>
    </w:p>
    <w:p w:rsidR="00AA4F09" w:rsidRPr="00175B3B" w:rsidRDefault="00295598" w:rsidP="007557BE">
      <w:pPr>
        <w:pStyle w:val="NoSpacing"/>
        <w:rPr>
          <w:sz w:val="24"/>
        </w:rPr>
      </w:pPr>
      <w:r w:rsidRPr="00175B3B">
        <w:rPr>
          <w:sz w:val="24"/>
        </w:rPr>
        <w:t>Unit</w:t>
      </w:r>
      <w:r w:rsidR="00AA4F09" w:rsidRPr="00175B3B">
        <w:rPr>
          <w:sz w:val="24"/>
        </w:rPr>
        <w:t xml:space="preserve">: </w:t>
      </w:r>
    </w:p>
    <w:p w:rsidR="00AA4F09" w:rsidRPr="00175B3B" w:rsidRDefault="00295598" w:rsidP="007557BE">
      <w:pPr>
        <w:pStyle w:val="NoSpacing"/>
        <w:rPr>
          <w:sz w:val="24"/>
        </w:rPr>
      </w:pPr>
      <w:r w:rsidRPr="00175B3B">
        <w:rPr>
          <w:sz w:val="24"/>
        </w:rPr>
        <w:t xml:space="preserve">This plan was </w:t>
      </w:r>
      <w:r w:rsidR="00F76F99">
        <w:rPr>
          <w:sz w:val="24"/>
        </w:rPr>
        <w:t>authored</w:t>
      </w:r>
      <w:r w:rsidRPr="00175B3B">
        <w:rPr>
          <w:sz w:val="24"/>
        </w:rPr>
        <w:t xml:space="preserve"> by</w:t>
      </w:r>
      <w:r w:rsidR="00AA4F09" w:rsidRPr="00175B3B">
        <w:rPr>
          <w:sz w:val="24"/>
        </w:rPr>
        <w:t>:</w:t>
      </w:r>
      <w:r w:rsidR="00C0619B">
        <w:rPr>
          <w:sz w:val="24"/>
        </w:rPr>
        <w:tab/>
      </w:r>
    </w:p>
    <w:p w:rsidR="00CB70C6" w:rsidRDefault="00AA4F09" w:rsidP="00CB70C6">
      <w:pPr>
        <w:pStyle w:val="NoSpacing"/>
        <w:rPr>
          <w:b/>
          <w:sz w:val="24"/>
        </w:rPr>
      </w:pPr>
      <w:r w:rsidRPr="00175B3B">
        <w:rPr>
          <w:sz w:val="24"/>
        </w:rPr>
        <w:t xml:space="preserve">Date submitted: </w:t>
      </w:r>
    </w:p>
    <w:p w:rsidR="00CB70C6" w:rsidRPr="00CB70C6" w:rsidRDefault="00CB70C6" w:rsidP="00CB70C6">
      <w:pPr>
        <w:pStyle w:val="NoSpacing"/>
        <w:rPr>
          <w:b/>
          <w:sz w:val="24"/>
        </w:rPr>
      </w:pPr>
    </w:p>
    <w:tbl>
      <w:tblPr>
        <w:tblStyle w:val="TableGrid"/>
        <w:tblW w:w="0" w:type="auto"/>
        <w:tblLook w:val="04A0" w:firstRow="1" w:lastRow="0" w:firstColumn="1" w:lastColumn="0" w:noHBand="0" w:noVBand="1"/>
      </w:tblPr>
      <w:tblGrid>
        <w:gridCol w:w="9350"/>
      </w:tblGrid>
      <w:tr w:rsidR="006E185A" w:rsidTr="00295598">
        <w:trPr>
          <w:trHeight w:val="755"/>
        </w:trPr>
        <w:tc>
          <w:tcPr>
            <w:tcW w:w="9350" w:type="dxa"/>
          </w:tcPr>
          <w:p w:rsidR="006E185A" w:rsidRDefault="006E185A" w:rsidP="009B3034"/>
          <w:p w:rsidR="006E185A" w:rsidRDefault="00295598" w:rsidP="00295598">
            <w:pPr>
              <w:rPr>
                <w:rFonts w:ascii="Arial" w:hAnsi="Arial" w:cs="Arial"/>
                <w:b/>
                <w:sz w:val="32"/>
                <w:szCs w:val="24"/>
              </w:rPr>
            </w:pPr>
            <w:r>
              <w:rPr>
                <w:rFonts w:ascii="Arial" w:hAnsi="Arial" w:cs="Arial"/>
                <w:b/>
                <w:sz w:val="32"/>
                <w:szCs w:val="24"/>
              </w:rPr>
              <w:t xml:space="preserve"> Goal #1</w:t>
            </w:r>
            <w:r w:rsidR="009A44E1">
              <w:rPr>
                <w:rFonts w:ascii="Arial" w:hAnsi="Arial" w:cs="Arial"/>
                <w:b/>
                <w:sz w:val="32"/>
                <w:szCs w:val="24"/>
              </w:rPr>
              <w:t xml:space="preserve"> - </w:t>
            </w:r>
            <w:r w:rsidR="0039249E" w:rsidRPr="0039249E">
              <w:rPr>
                <w:rFonts w:ascii="Arial" w:hAnsi="Arial" w:cs="Arial"/>
                <w:b/>
                <w:sz w:val="32"/>
                <w:szCs w:val="24"/>
              </w:rPr>
              <w:t>Promote engaged scholarship opportunities</w:t>
            </w:r>
          </w:p>
          <w:p w:rsidR="009A44E1" w:rsidRDefault="009A44E1" w:rsidP="00295598"/>
        </w:tc>
      </w:tr>
      <w:tr w:rsidR="0039249E" w:rsidTr="00295598">
        <w:trPr>
          <w:trHeight w:val="755"/>
        </w:trPr>
        <w:tc>
          <w:tcPr>
            <w:tcW w:w="9350" w:type="dxa"/>
          </w:tcPr>
          <w:p w:rsidR="0039249E" w:rsidRDefault="0039249E" w:rsidP="0039249E"/>
          <w:p w:rsidR="0039249E" w:rsidRDefault="0039249E" w:rsidP="00CB70C6"/>
        </w:tc>
      </w:tr>
    </w:tbl>
    <w:p w:rsidR="006E185A" w:rsidRDefault="006E185A" w:rsidP="006E185A">
      <w:pPr>
        <w:tabs>
          <w:tab w:val="left" w:pos="4076"/>
        </w:tabs>
      </w:pPr>
    </w:p>
    <w:tbl>
      <w:tblPr>
        <w:tblStyle w:val="TableGrid"/>
        <w:tblW w:w="0" w:type="auto"/>
        <w:tblLayout w:type="fixed"/>
        <w:tblLook w:val="04A0" w:firstRow="1" w:lastRow="0" w:firstColumn="1" w:lastColumn="0" w:noHBand="0" w:noVBand="1"/>
      </w:tblPr>
      <w:tblGrid>
        <w:gridCol w:w="2695"/>
        <w:gridCol w:w="6655"/>
      </w:tblGrid>
      <w:tr w:rsidR="006E185A" w:rsidTr="00B91A0A">
        <w:trPr>
          <w:trHeight w:val="2447"/>
        </w:trPr>
        <w:tc>
          <w:tcPr>
            <w:tcW w:w="2695" w:type="dxa"/>
          </w:tcPr>
          <w:p w:rsidR="007557BE" w:rsidRPr="00F61871" w:rsidRDefault="006E185A" w:rsidP="009B3034">
            <w:pPr>
              <w:pStyle w:val="ListParagraph"/>
              <w:ind w:left="0"/>
              <w:rPr>
                <w:rFonts w:asciiTheme="minorHAnsi" w:hAnsiTheme="minorHAnsi" w:cs="Arial"/>
                <w:b/>
                <w:sz w:val="24"/>
                <w:szCs w:val="24"/>
              </w:rPr>
            </w:pPr>
            <w:r w:rsidRPr="00F61871">
              <w:rPr>
                <w:rFonts w:asciiTheme="minorHAnsi" w:hAnsiTheme="minorHAnsi" w:cs="Arial"/>
                <w:b/>
                <w:sz w:val="24"/>
                <w:szCs w:val="24"/>
              </w:rPr>
              <w:t>St</w:t>
            </w:r>
            <w:r w:rsidR="007557BE" w:rsidRPr="00F61871">
              <w:rPr>
                <w:rFonts w:asciiTheme="minorHAnsi" w:hAnsiTheme="minorHAnsi" w:cs="Arial"/>
                <w:b/>
                <w:sz w:val="24"/>
                <w:szCs w:val="24"/>
              </w:rPr>
              <w:t xml:space="preserve">rategies for </w:t>
            </w:r>
          </w:p>
          <w:p w:rsidR="006E185A" w:rsidRPr="00F61871" w:rsidRDefault="007557BE" w:rsidP="009B3034">
            <w:pPr>
              <w:pStyle w:val="ListParagraph"/>
              <w:ind w:left="0"/>
              <w:rPr>
                <w:rFonts w:asciiTheme="minorHAnsi" w:hAnsiTheme="minorHAnsi" w:cs="Arial"/>
                <w:b/>
                <w:sz w:val="24"/>
                <w:szCs w:val="24"/>
              </w:rPr>
            </w:pPr>
            <w:r w:rsidRPr="00F61871">
              <w:rPr>
                <w:rFonts w:asciiTheme="minorHAnsi" w:hAnsiTheme="minorHAnsi" w:cs="Arial"/>
                <w:b/>
                <w:sz w:val="24"/>
                <w:szCs w:val="24"/>
              </w:rPr>
              <w:t>Goal #1</w:t>
            </w:r>
          </w:p>
          <w:p w:rsidR="006E185A" w:rsidRPr="00F61871" w:rsidRDefault="006E185A" w:rsidP="009B3034">
            <w:pPr>
              <w:rPr>
                <w:sz w:val="24"/>
                <w:szCs w:val="24"/>
              </w:rPr>
            </w:pPr>
          </w:p>
          <w:p w:rsidR="007557BE" w:rsidRPr="00F61871" w:rsidRDefault="00EE06F1" w:rsidP="009B3034">
            <w:pPr>
              <w:rPr>
                <w:b/>
                <w:sz w:val="24"/>
                <w:szCs w:val="24"/>
              </w:rPr>
            </w:pPr>
            <w:r w:rsidRPr="00F61871">
              <w:rPr>
                <w:sz w:val="24"/>
                <w:szCs w:val="24"/>
              </w:rPr>
              <w:t xml:space="preserve">This is listing of all unit strategies related to Goal #1 - </w:t>
            </w:r>
            <w:r w:rsidR="0039249E" w:rsidRPr="00F61871">
              <w:rPr>
                <w:b/>
                <w:sz w:val="24"/>
                <w:szCs w:val="24"/>
              </w:rPr>
              <w:t>Promote engaged scholarship opportunities</w:t>
            </w:r>
          </w:p>
          <w:p w:rsidR="007557BE" w:rsidRPr="00F61871" w:rsidRDefault="007557BE" w:rsidP="009B3034">
            <w:pPr>
              <w:rPr>
                <w:sz w:val="24"/>
                <w:szCs w:val="24"/>
              </w:rPr>
            </w:pPr>
          </w:p>
        </w:tc>
        <w:tc>
          <w:tcPr>
            <w:tcW w:w="6655" w:type="dxa"/>
          </w:tcPr>
          <w:p w:rsidR="00887AB7" w:rsidRDefault="00887AB7" w:rsidP="00887AB7">
            <w:pPr>
              <w:pStyle w:val="ListParagraph"/>
              <w:rPr>
                <w:b/>
                <w:sz w:val="20"/>
                <w:szCs w:val="20"/>
                <w:u w:val="single"/>
              </w:rPr>
            </w:pPr>
          </w:p>
          <w:p w:rsidR="009A22CD" w:rsidRDefault="009A22CD" w:rsidP="00D2582E">
            <w:pPr>
              <w:pStyle w:val="ListParagraph"/>
            </w:pP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2695"/>
        <w:gridCol w:w="6655"/>
      </w:tblGrid>
      <w:tr w:rsidR="006E185A" w:rsidTr="00EE06F1">
        <w:trPr>
          <w:trHeight w:val="2960"/>
        </w:trPr>
        <w:tc>
          <w:tcPr>
            <w:tcW w:w="2695" w:type="dxa"/>
          </w:tcPr>
          <w:p w:rsidR="006E185A" w:rsidRPr="00F61871" w:rsidRDefault="00EE06F1" w:rsidP="009B3034">
            <w:pPr>
              <w:pStyle w:val="ListParagraph"/>
              <w:ind w:left="0"/>
              <w:rPr>
                <w:rFonts w:asciiTheme="minorHAnsi" w:hAnsiTheme="minorHAnsi" w:cs="Arial"/>
                <w:b/>
                <w:sz w:val="24"/>
                <w:szCs w:val="24"/>
              </w:rPr>
            </w:pPr>
            <w:r w:rsidRPr="00F61871">
              <w:rPr>
                <w:rFonts w:asciiTheme="minorHAnsi" w:hAnsiTheme="minorHAnsi" w:cs="Arial"/>
                <w:b/>
                <w:sz w:val="24"/>
                <w:szCs w:val="24"/>
              </w:rPr>
              <w:t xml:space="preserve">Selected </w:t>
            </w:r>
            <w:r w:rsidR="007557BE" w:rsidRPr="00F61871">
              <w:rPr>
                <w:rFonts w:asciiTheme="minorHAnsi" w:hAnsiTheme="minorHAnsi" w:cs="Arial"/>
                <w:b/>
                <w:sz w:val="24"/>
                <w:szCs w:val="24"/>
              </w:rPr>
              <w:t>Outcomes for Goal #1</w:t>
            </w:r>
          </w:p>
          <w:p w:rsidR="006E185A" w:rsidRPr="00F61871" w:rsidRDefault="006E185A" w:rsidP="009B3034">
            <w:pPr>
              <w:rPr>
                <w:sz w:val="24"/>
                <w:szCs w:val="24"/>
              </w:rPr>
            </w:pPr>
          </w:p>
          <w:p w:rsidR="007557BE" w:rsidRPr="00F61871" w:rsidRDefault="007557BE" w:rsidP="00EE06F1">
            <w:pPr>
              <w:rPr>
                <w:sz w:val="24"/>
                <w:szCs w:val="24"/>
              </w:rPr>
            </w:pPr>
            <w:r w:rsidRPr="00F61871">
              <w:rPr>
                <w:sz w:val="24"/>
                <w:szCs w:val="24"/>
              </w:rPr>
              <w:t>We recognize that units may not have the capacity to align an outcome with every goal and strategy, therefore we are asking units to select one outcome per goal</w:t>
            </w:r>
            <w:r w:rsidR="00EE06F1" w:rsidRPr="00F61871">
              <w:rPr>
                <w:sz w:val="24"/>
                <w:szCs w:val="24"/>
              </w:rPr>
              <w:t>. However, units are welcome to list mul</w:t>
            </w:r>
            <w:r w:rsidR="00887AB7" w:rsidRPr="00F61871">
              <w:rPr>
                <w:sz w:val="24"/>
                <w:szCs w:val="24"/>
              </w:rPr>
              <w:t>tiple outcomes for each Goal.</w:t>
            </w:r>
          </w:p>
          <w:p w:rsidR="00887AB7" w:rsidRPr="00EE06F1" w:rsidRDefault="00887AB7" w:rsidP="00EE06F1"/>
        </w:tc>
        <w:tc>
          <w:tcPr>
            <w:tcW w:w="6655" w:type="dxa"/>
          </w:tcPr>
          <w:p w:rsidR="003C4FB1" w:rsidRDefault="003C4FB1" w:rsidP="00887AB7">
            <w:pPr>
              <w:shd w:val="clear" w:color="auto" w:fill="FFFFFF"/>
              <w:ind w:left="240"/>
              <w:rPr>
                <w:rFonts w:eastAsia="Times New Roman" w:cs="Arial"/>
                <w:color w:val="000000"/>
                <w:sz w:val="20"/>
                <w:szCs w:val="20"/>
                <w:bdr w:val="none" w:sz="0" w:space="0" w:color="auto" w:frame="1"/>
              </w:rPr>
            </w:pPr>
          </w:p>
          <w:p w:rsidR="00B91A0A" w:rsidRDefault="00B91A0A" w:rsidP="00B91A0A">
            <w:pPr>
              <w:pStyle w:val="ListParagraph"/>
              <w:ind w:left="360"/>
            </w:pPr>
          </w:p>
          <w:p w:rsidR="009A22CD" w:rsidRDefault="009A22CD" w:rsidP="00D35AE6">
            <w:pPr>
              <w:pStyle w:val="ListParagraph"/>
              <w:ind w:left="360"/>
            </w:pPr>
          </w:p>
        </w:tc>
      </w:tr>
    </w:tbl>
    <w:p w:rsidR="00A813FB" w:rsidRDefault="00A813FB" w:rsidP="006E185A">
      <w:pPr>
        <w:tabs>
          <w:tab w:val="left" w:pos="1728"/>
        </w:tabs>
      </w:pPr>
    </w:p>
    <w:p w:rsidR="00A813FB" w:rsidRDefault="00A813FB">
      <w:r>
        <w:br w:type="page"/>
      </w:r>
    </w:p>
    <w:tbl>
      <w:tblPr>
        <w:tblStyle w:val="TableGrid"/>
        <w:tblW w:w="0" w:type="auto"/>
        <w:tblLook w:val="04A0" w:firstRow="1" w:lastRow="0" w:firstColumn="1" w:lastColumn="0" w:noHBand="0" w:noVBand="1"/>
      </w:tblPr>
      <w:tblGrid>
        <w:gridCol w:w="2695"/>
        <w:gridCol w:w="6655"/>
      </w:tblGrid>
      <w:tr w:rsidR="006E185A" w:rsidTr="00A65E36">
        <w:tc>
          <w:tcPr>
            <w:tcW w:w="2695" w:type="dxa"/>
          </w:tcPr>
          <w:p w:rsidR="006E185A" w:rsidRPr="00F61871" w:rsidRDefault="00A65E36" w:rsidP="009B3034">
            <w:pPr>
              <w:pStyle w:val="ListParagraph"/>
              <w:ind w:left="0"/>
              <w:rPr>
                <w:rFonts w:asciiTheme="minorHAnsi" w:hAnsiTheme="minorHAnsi" w:cs="Arial"/>
                <w:sz w:val="24"/>
                <w:szCs w:val="24"/>
              </w:rPr>
            </w:pPr>
            <w:r w:rsidRPr="00F61871">
              <w:rPr>
                <w:rFonts w:asciiTheme="minorHAnsi" w:hAnsiTheme="minorHAnsi" w:cs="Arial"/>
                <w:b/>
                <w:sz w:val="24"/>
                <w:szCs w:val="24"/>
              </w:rPr>
              <w:lastRenderedPageBreak/>
              <w:t>Measure or Assessment Tool for Outcome</w:t>
            </w:r>
            <w:r w:rsidR="0039722C" w:rsidRPr="00F61871">
              <w:rPr>
                <w:rFonts w:asciiTheme="minorHAnsi" w:hAnsiTheme="minorHAnsi" w:cs="Arial"/>
                <w:b/>
                <w:sz w:val="24"/>
                <w:szCs w:val="24"/>
              </w:rPr>
              <w:t>(</w:t>
            </w:r>
            <w:r w:rsidRPr="00F61871">
              <w:rPr>
                <w:rFonts w:asciiTheme="minorHAnsi" w:hAnsiTheme="minorHAnsi" w:cs="Arial"/>
                <w:b/>
                <w:sz w:val="24"/>
                <w:szCs w:val="24"/>
              </w:rPr>
              <w:t>s</w:t>
            </w:r>
            <w:r w:rsidR="0039722C" w:rsidRPr="00F61871">
              <w:rPr>
                <w:rFonts w:asciiTheme="minorHAnsi" w:hAnsiTheme="minorHAnsi" w:cs="Arial"/>
                <w:b/>
                <w:sz w:val="24"/>
                <w:szCs w:val="24"/>
              </w:rPr>
              <w:t>)</w:t>
            </w:r>
            <w:r w:rsidRPr="00F61871">
              <w:rPr>
                <w:rFonts w:asciiTheme="minorHAnsi" w:hAnsiTheme="minorHAnsi" w:cs="Arial"/>
                <w:b/>
                <w:sz w:val="24"/>
                <w:szCs w:val="24"/>
              </w:rPr>
              <w:t xml:space="preserve"> related to Goal #1</w:t>
            </w:r>
          </w:p>
          <w:p w:rsidR="006E185A" w:rsidRPr="00F61871" w:rsidRDefault="006E185A" w:rsidP="00A65E36">
            <w:pPr>
              <w:pStyle w:val="ListParagraph"/>
              <w:rPr>
                <w:rFonts w:asciiTheme="minorHAnsi" w:hAnsiTheme="minorHAnsi"/>
                <w:sz w:val="24"/>
                <w:szCs w:val="24"/>
              </w:rPr>
            </w:pPr>
          </w:p>
          <w:p w:rsidR="0039722C" w:rsidRDefault="0039722C" w:rsidP="0039722C">
            <w:r w:rsidRPr="00F61871">
              <w:rPr>
                <w:sz w:val="24"/>
                <w:szCs w:val="24"/>
              </w:rPr>
              <w:t>Please let us know the method by which you plan to measure or assess progress in achieving your outcome or outcomes for this goal. Keep in mind, the Office of Community Engagement can make available data from your annual Community Engagement reporting for use as a measure</w:t>
            </w:r>
          </w:p>
        </w:tc>
        <w:tc>
          <w:tcPr>
            <w:tcW w:w="6655" w:type="dxa"/>
          </w:tcPr>
          <w:p w:rsidR="006E185A" w:rsidRDefault="006E185A" w:rsidP="009B3034">
            <w:pPr>
              <w:rPr>
                <w:rFonts w:ascii="Arial" w:hAnsi="Arial" w:cs="Arial"/>
                <w:b/>
                <w:sz w:val="24"/>
                <w:szCs w:val="24"/>
              </w:rPr>
            </w:pPr>
          </w:p>
          <w:p w:rsidR="00A65E36" w:rsidRPr="001129DB" w:rsidRDefault="00A65E36" w:rsidP="00CB70C6">
            <w:pPr>
              <w:pStyle w:val="ListParagraph"/>
              <w:ind w:left="360"/>
              <w:rPr>
                <w:sz w:val="24"/>
                <w:szCs w:val="24"/>
              </w:rPr>
            </w:pPr>
          </w:p>
        </w:tc>
      </w:tr>
    </w:tbl>
    <w:p w:rsidR="006E185A" w:rsidRDefault="006E185A" w:rsidP="006E185A">
      <w:pPr>
        <w:tabs>
          <w:tab w:val="left" w:pos="1728"/>
        </w:tabs>
      </w:pPr>
    </w:p>
    <w:tbl>
      <w:tblPr>
        <w:tblStyle w:val="TableGrid"/>
        <w:tblW w:w="0" w:type="auto"/>
        <w:tblLook w:val="04A0" w:firstRow="1" w:lastRow="0" w:firstColumn="1" w:lastColumn="0" w:noHBand="0" w:noVBand="1"/>
      </w:tblPr>
      <w:tblGrid>
        <w:gridCol w:w="2695"/>
        <w:gridCol w:w="6655"/>
      </w:tblGrid>
      <w:tr w:rsidR="006E185A" w:rsidTr="00BD27A9">
        <w:trPr>
          <w:trHeight w:val="2573"/>
        </w:trPr>
        <w:tc>
          <w:tcPr>
            <w:tcW w:w="2695" w:type="dxa"/>
          </w:tcPr>
          <w:p w:rsidR="00166CF0" w:rsidRPr="00F61871" w:rsidRDefault="00166CF0" w:rsidP="006E185A">
            <w:pPr>
              <w:pStyle w:val="ListParagraph"/>
              <w:ind w:left="0"/>
              <w:rPr>
                <w:rFonts w:asciiTheme="minorHAnsi" w:hAnsiTheme="minorHAnsi" w:cs="Arial"/>
                <w:b/>
                <w:sz w:val="24"/>
                <w:szCs w:val="24"/>
              </w:rPr>
            </w:pPr>
            <w:r w:rsidRPr="00F61871">
              <w:rPr>
                <w:rFonts w:asciiTheme="minorHAnsi" w:hAnsiTheme="minorHAnsi" w:cs="Arial"/>
                <w:b/>
                <w:sz w:val="24"/>
                <w:szCs w:val="24"/>
              </w:rPr>
              <w:t>Targets related to the Outcome(s) for Goal #1</w:t>
            </w:r>
          </w:p>
          <w:p w:rsidR="006E185A" w:rsidRPr="003077FA" w:rsidRDefault="00166CF0" w:rsidP="003077FA">
            <w:pPr>
              <w:pStyle w:val="ListParagraph"/>
              <w:ind w:left="0"/>
              <w:rPr>
                <w:rFonts w:asciiTheme="minorHAnsi" w:hAnsiTheme="minorHAnsi" w:cs="Arial"/>
                <w:sz w:val="24"/>
                <w:szCs w:val="24"/>
              </w:rPr>
            </w:pPr>
            <w:r w:rsidRPr="00F61871">
              <w:rPr>
                <w:rFonts w:asciiTheme="minorHAnsi" w:hAnsiTheme="minorHAnsi" w:cs="Arial"/>
                <w:sz w:val="24"/>
                <w:szCs w:val="24"/>
              </w:rPr>
              <w:t>In most cases, targets should be quantitative. For example, a percent or number increase over an established baseline.</w:t>
            </w:r>
          </w:p>
        </w:tc>
        <w:tc>
          <w:tcPr>
            <w:tcW w:w="6655" w:type="dxa"/>
          </w:tcPr>
          <w:p w:rsidR="008A6464" w:rsidRPr="0034018B" w:rsidRDefault="008A6464" w:rsidP="008A6464">
            <w:pPr>
              <w:pStyle w:val="ListParagraph"/>
              <w:ind w:left="360"/>
              <w:rPr>
                <w:sz w:val="24"/>
                <w:szCs w:val="24"/>
              </w:rPr>
            </w:pPr>
          </w:p>
          <w:p w:rsidR="00166CF0" w:rsidRDefault="00166CF0" w:rsidP="00D35AE6">
            <w:pPr>
              <w:pStyle w:val="ListParagraph"/>
              <w:ind w:left="360"/>
            </w:pPr>
          </w:p>
        </w:tc>
      </w:tr>
    </w:tbl>
    <w:p w:rsidR="009D4AF1" w:rsidRDefault="009D4AF1" w:rsidP="009D4AF1">
      <w:pPr>
        <w:tabs>
          <w:tab w:val="left" w:pos="2010"/>
        </w:tabs>
      </w:pPr>
    </w:p>
    <w:tbl>
      <w:tblPr>
        <w:tblStyle w:val="TableGrid"/>
        <w:tblW w:w="0" w:type="auto"/>
        <w:tblLook w:val="04A0" w:firstRow="1" w:lastRow="0" w:firstColumn="1" w:lastColumn="0" w:noHBand="0" w:noVBand="1"/>
      </w:tblPr>
      <w:tblGrid>
        <w:gridCol w:w="2695"/>
        <w:gridCol w:w="6655"/>
      </w:tblGrid>
      <w:tr w:rsidR="00E7596B" w:rsidTr="00736EF6">
        <w:tc>
          <w:tcPr>
            <w:tcW w:w="2695" w:type="dxa"/>
          </w:tcPr>
          <w:p w:rsidR="00736EF6" w:rsidRPr="00F61871" w:rsidRDefault="00AA05F3" w:rsidP="00E7596B">
            <w:pPr>
              <w:pStyle w:val="ListParagraph"/>
              <w:ind w:left="0"/>
              <w:rPr>
                <w:rFonts w:asciiTheme="minorHAnsi" w:hAnsiTheme="minorHAnsi" w:cs="Arial"/>
                <w:b/>
                <w:sz w:val="24"/>
                <w:szCs w:val="24"/>
              </w:rPr>
            </w:pPr>
            <w:r w:rsidRPr="00F61871">
              <w:rPr>
                <w:rFonts w:asciiTheme="minorHAnsi" w:hAnsiTheme="minorHAnsi" w:cs="Arial"/>
                <w:b/>
                <w:sz w:val="24"/>
                <w:szCs w:val="24"/>
              </w:rPr>
              <w:t>Progress Report on</w:t>
            </w:r>
            <w:r w:rsidR="00736EF6" w:rsidRPr="00F61871">
              <w:rPr>
                <w:rFonts w:asciiTheme="minorHAnsi" w:hAnsiTheme="minorHAnsi" w:cs="Arial"/>
                <w:b/>
                <w:sz w:val="24"/>
                <w:szCs w:val="24"/>
              </w:rPr>
              <w:t xml:space="preserve"> Targets for Goal #1</w:t>
            </w:r>
          </w:p>
          <w:p w:rsidR="00E7596B" w:rsidRPr="00F61871" w:rsidRDefault="00736EF6" w:rsidP="00E7596B">
            <w:pPr>
              <w:pStyle w:val="ListParagraph"/>
              <w:ind w:left="0"/>
              <w:rPr>
                <w:rFonts w:asciiTheme="minorHAnsi" w:hAnsiTheme="minorHAnsi" w:cs="Arial"/>
                <w:sz w:val="24"/>
                <w:szCs w:val="24"/>
              </w:rPr>
            </w:pPr>
            <w:r w:rsidRPr="00F61871">
              <w:rPr>
                <w:rFonts w:asciiTheme="minorHAnsi" w:hAnsiTheme="minorHAnsi" w:cs="Arial"/>
                <w:sz w:val="24"/>
                <w:szCs w:val="24"/>
              </w:rPr>
              <w:t>Please indicate</w:t>
            </w:r>
            <w:r w:rsidR="00AE7644" w:rsidRPr="00F61871">
              <w:rPr>
                <w:rFonts w:asciiTheme="minorHAnsi" w:hAnsiTheme="minorHAnsi" w:cs="Arial"/>
                <w:sz w:val="24"/>
                <w:szCs w:val="24"/>
              </w:rPr>
              <w:t xml:space="preserve"> </w:t>
            </w:r>
            <w:r w:rsidRPr="00F61871">
              <w:rPr>
                <w:rFonts w:asciiTheme="minorHAnsi" w:hAnsiTheme="minorHAnsi" w:cs="Arial"/>
                <w:sz w:val="24"/>
                <w:szCs w:val="24"/>
              </w:rPr>
              <w:t xml:space="preserve">progress </w:t>
            </w:r>
            <w:r w:rsidR="00AE7644" w:rsidRPr="00F61871">
              <w:rPr>
                <w:rFonts w:asciiTheme="minorHAnsi" w:hAnsiTheme="minorHAnsi" w:cs="Arial"/>
                <w:sz w:val="24"/>
                <w:szCs w:val="24"/>
              </w:rPr>
              <w:t>on the target or targets un</w:t>
            </w:r>
            <w:r w:rsidR="00A813FB" w:rsidRPr="00F61871">
              <w:rPr>
                <w:rFonts w:asciiTheme="minorHAnsi" w:hAnsiTheme="minorHAnsi" w:cs="Arial"/>
                <w:sz w:val="24"/>
                <w:szCs w:val="24"/>
              </w:rPr>
              <w:t>der Goal #1 made during the 2017-18</w:t>
            </w:r>
            <w:r w:rsidR="00AE7644" w:rsidRPr="00F61871">
              <w:rPr>
                <w:rFonts w:asciiTheme="minorHAnsi" w:hAnsiTheme="minorHAnsi" w:cs="Arial"/>
                <w:sz w:val="24"/>
                <w:szCs w:val="24"/>
              </w:rPr>
              <w:t xml:space="preserve"> aca</w:t>
            </w:r>
            <w:r w:rsidR="00D773D8" w:rsidRPr="00F61871">
              <w:rPr>
                <w:rFonts w:asciiTheme="minorHAnsi" w:hAnsiTheme="minorHAnsi" w:cs="Arial"/>
                <w:sz w:val="24"/>
                <w:szCs w:val="24"/>
              </w:rPr>
              <w:t xml:space="preserve">demic year. </w:t>
            </w:r>
            <w:r w:rsidR="006E403A" w:rsidRPr="00F61871">
              <w:rPr>
                <w:rFonts w:asciiTheme="minorHAnsi" w:hAnsiTheme="minorHAnsi" w:cs="Arial"/>
                <w:b/>
                <w:sz w:val="24"/>
                <w:szCs w:val="24"/>
                <w:u w:val="single"/>
              </w:rPr>
              <w:t>Identify any unmet targets or indicate targets were met.</w:t>
            </w:r>
          </w:p>
          <w:p w:rsidR="00E7596B" w:rsidRDefault="00E7596B" w:rsidP="006E185A">
            <w:pPr>
              <w:tabs>
                <w:tab w:val="left" w:pos="1728"/>
              </w:tabs>
            </w:pPr>
          </w:p>
        </w:tc>
        <w:tc>
          <w:tcPr>
            <w:tcW w:w="6655" w:type="dxa"/>
          </w:tcPr>
          <w:p w:rsidR="00E7596B" w:rsidRDefault="00E7596B" w:rsidP="006E185A">
            <w:pPr>
              <w:tabs>
                <w:tab w:val="left" w:pos="1728"/>
              </w:tabs>
              <w:rPr>
                <w:rFonts w:ascii="Arial" w:hAnsi="Arial" w:cs="Arial"/>
                <w:b/>
                <w:sz w:val="24"/>
                <w:szCs w:val="24"/>
              </w:rPr>
            </w:pPr>
          </w:p>
          <w:p w:rsidR="003077FA" w:rsidRPr="00A813FB" w:rsidRDefault="003077FA" w:rsidP="00D2582E">
            <w:pPr>
              <w:rPr>
                <w:color w:val="FF0000"/>
              </w:rPr>
            </w:pPr>
          </w:p>
        </w:tc>
      </w:tr>
    </w:tbl>
    <w:p w:rsidR="00AE7644" w:rsidRDefault="00AE7644" w:rsidP="00AE7644">
      <w:pPr>
        <w:tabs>
          <w:tab w:val="left" w:pos="1639"/>
        </w:tabs>
      </w:pPr>
    </w:p>
    <w:p w:rsidR="00A813FB" w:rsidRDefault="00A813FB" w:rsidP="00AE7644">
      <w:pPr>
        <w:tabs>
          <w:tab w:val="left" w:pos="1639"/>
        </w:tabs>
      </w:pPr>
    </w:p>
    <w:p w:rsidR="00CB70C6" w:rsidRDefault="00CB70C6" w:rsidP="00AE7644">
      <w:pPr>
        <w:tabs>
          <w:tab w:val="left" w:pos="1639"/>
        </w:tabs>
      </w:pPr>
    </w:p>
    <w:tbl>
      <w:tblPr>
        <w:tblStyle w:val="TableGrid"/>
        <w:tblW w:w="0" w:type="auto"/>
        <w:tblLook w:val="04A0" w:firstRow="1" w:lastRow="0" w:firstColumn="1" w:lastColumn="0" w:noHBand="0" w:noVBand="1"/>
      </w:tblPr>
      <w:tblGrid>
        <w:gridCol w:w="2695"/>
        <w:gridCol w:w="6655"/>
      </w:tblGrid>
      <w:tr w:rsidR="00AE7644" w:rsidTr="001B4B74">
        <w:tc>
          <w:tcPr>
            <w:tcW w:w="2695" w:type="dxa"/>
          </w:tcPr>
          <w:p w:rsidR="00AE7644" w:rsidRPr="00885930" w:rsidRDefault="00AC10F4" w:rsidP="00AA0CF0">
            <w:pPr>
              <w:pStyle w:val="ListParagraph"/>
              <w:ind w:left="0"/>
              <w:rPr>
                <w:rFonts w:asciiTheme="minorHAnsi" w:hAnsiTheme="minorHAnsi" w:cs="Arial"/>
                <w:sz w:val="24"/>
                <w:szCs w:val="24"/>
              </w:rPr>
            </w:pPr>
            <w:r w:rsidRPr="00885930">
              <w:rPr>
                <w:rFonts w:asciiTheme="minorHAnsi" w:hAnsiTheme="minorHAnsi" w:cs="Arial"/>
                <w:b/>
                <w:sz w:val="24"/>
                <w:szCs w:val="24"/>
              </w:rPr>
              <w:lastRenderedPageBreak/>
              <w:t>Action Plan for Goal</w:t>
            </w:r>
            <w:r w:rsidR="00AE7644" w:rsidRPr="00885930">
              <w:rPr>
                <w:rFonts w:asciiTheme="minorHAnsi" w:hAnsiTheme="minorHAnsi" w:cs="Arial"/>
                <w:b/>
                <w:sz w:val="24"/>
                <w:szCs w:val="24"/>
              </w:rPr>
              <w:t xml:space="preserve"> #1</w:t>
            </w:r>
          </w:p>
          <w:p w:rsidR="00390841" w:rsidRPr="00885930" w:rsidRDefault="00390841" w:rsidP="00390841">
            <w:pPr>
              <w:autoSpaceDE w:val="0"/>
              <w:autoSpaceDN w:val="0"/>
              <w:adjustRightInd w:val="0"/>
              <w:rPr>
                <w:rFonts w:cs="Times New Roman"/>
                <w:sz w:val="24"/>
                <w:szCs w:val="24"/>
              </w:rPr>
            </w:pPr>
            <w:r w:rsidRPr="00885930">
              <w:rPr>
                <w:rFonts w:cs="Times New Roman"/>
                <w:sz w:val="24"/>
                <w:szCs w:val="24"/>
              </w:rPr>
              <w:t xml:space="preserve">This provides evidence of “closing the loop”, by utilizing the results described in your findings to indicate strategies for continuous program improvement to enhance the community engagement efforts of your unit. </w:t>
            </w:r>
          </w:p>
          <w:p w:rsidR="00390841" w:rsidRPr="00885930" w:rsidRDefault="00390841" w:rsidP="00390841">
            <w:pPr>
              <w:autoSpaceDE w:val="0"/>
              <w:autoSpaceDN w:val="0"/>
              <w:adjustRightInd w:val="0"/>
              <w:rPr>
                <w:rFonts w:cs="Times New Roman"/>
                <w:sz w:val="24"/>
                <w:szCs w:val="24"/>
              </w:rPr>
            </w:pPr>
          </w:p>
          <w:p w:rsidR="00390841" w:rsidRPr="00885930" w:rsidRDefault="00390841" w:rsidP="00D67EA2">
            <w:pPr>
              <w:pStyle w:val="ListParagraph"/>
              <w:numPr>
                <w:ilvl w:val="0"/>
                <w:numId w:val="1"/>
              </w:numPr>
              <w:autoSpaceDE w:val="0"/>
              <w:autoSpaceDN w:val="0"/>
              <w:adjustRightInd w:val="0"/>
              <w:rPr>
                <w:rFonts w:asciiTheme="minorHAnsi" w:hAnsiTheme="minorHAnsi"/>
                <w:sz w:val="24"/>
                <w:szCs w:val="24"/>
              </w:rPr>
            </w:pPr>
            <w:r w:rsidRPr="00885930">
              <w:rPr>
                <w:rFonts w:asciiTheme="minorHAnsi" w:hAnsiTheme="minorHAnsi"/>
                <w:sz w:val="24"/>
                <w:szCs w:val="24"/>
              </w:rPr>
              <w:t>If you did not meet your targets related to this</w:t>
            </w:r>
            <w:r w:rsidR="007101C5" w:rsidRPr="00885930">
              <w:rPr>
                <w:rFonts w:asciiTheme="minorHAnsi" w:hAnsiTheme="minorHAnsi"/>
                <w:sz w:val="24"/>
                <w:szCs w:val="24"/>
              </w:rPr>
              <w:t xml:space="preserve"> goal</w:t>
            </w:r>
            <w:r w:rsidRPr="00885930">
              <w:rPr>
                <w:rFonts w:asciiTheme="minorHAnsi" w:hAnsiTheme="minorHAnsi"/>
                <w:sz w:val="24"/>
                <w:szCs w:val="24"/>
              </w:rPr>
              <w:t>, what improvements or course corrections will be made in order to meet targets in the following year?</w:t>
            </w:r>
          </w:p>
          <w:p w:rsidR="00390841" w:rsidRPr="00885930" w:rsidRDefault="00390841" w:rsidP="00D67EA2">
            <w:pPr>
              <w:pStyle w:val="ListParagraph"/>
              <w:numPr>
                <w:ilvl w:val="0"/>
                <w:numId w:val="1"/>
              </w:numPr>
              <w:autoSpaceDE w:val="0"/>
              <w:autoSpaceDN w:val="0"/>
              <w:adjustRightInd w:val="0"/>
              <w:rPr>
                <w:rFonts w:asciiTheme="minorHAnsi" w:hAnsiTheme="minorHAnsi"/>
                <w:sz w:val="24"/>
                <w:szCs w:val="24"/>
              </w:rPr>
            </w:pPr>
            <w:r w:rsidRPr="00885930">
              <w:rPr>
                <w:rFonts w:asciiTheme="minorHAnsi" w:hAnsiTheme="minorHAnsi"/>
                <w:sz w:val="24"/>
                <w:szCs w:val="24"/>
              </w:rPr>
              <w:t>If you met the target(s), what factors led to success, and how will that be supported in the upcoming year?</w:t>
            </w:r>
          </w:p>
          <w:p w:rsidR="00AE7644" w:rsidRPr="00885930" w:rsidRDefault="00AE7644" w:rsidP="00AA0CF0">
            <w:pPr>
              <w:tabs>
                <w:tab w:val="left" w:pos="1728"/>
              </w:tabs>
            </w:pPr>
          </w:p>
        </w:tc>
        <w:tc>
          <w:tcPr>
            <w:tcW w:w="6655" w:type="dxa"/>
          </w:tcPr>
          <w:p w:rsidR="00AE7644" w:rsidRPr="00885930" w:rsidRDefault="00AE7644" w:rsidP="00AA0CF0">
            <w:pPr>
              <w:rPr>
                <w:rFonts w:ascii="Arial" w:hAnsi="Arial" w:cs="Arial"/>
                <w:b/>
                <w:sz w:val="24"/>
                <w:szCs w:val="24"/>
              </w:rPr>
            </w:pPr>
          </w:p>
          <w:p w:rsidR="00885930" w:rsidRPr="00885930" w:rsidRDefault="00885930" w:rsidP="00885930">
            <w:pPr>
              <w:pStyle w:val="ListParagraph"/>
              <w:tabs>
                <w:tab w:val="left" w:pos="1728"/>
              </w:tabs>
              <w:ind w:left="360"/>
              <w:rPr>
                <w:sz w:val="24"/>
                <w:szCs w:val="24"/>
              </w:rPr>
            </w:pPr>
          </w:p>
          <w:p w:rsidR="00885930" w:rsidRPr="00885930" w:rsidRDefault="00885930" w:rsidP="003077FA">
            <w:pPr>
              <w:pStyle w:val="ListParagraph"/>
              <w:tabs>
                <w:tab w:val="left" w:pos="1728"/>
              </w:tabs>
              <w:ind w:left="360"/>
              <w:rPr>
                <w:sz w:val="20"/>
              </w:rPr>
            </w:pPr>
          </w:p>
        </w:tc>
      </w:tr>
    </w:tbl>
    <w:p w:rsidR="001928DD" w:rsidRDefault="001928DD" w:rsidP="001928DD">
      <w:pPr>
        <w:pStyle w:val="NoSpacing"/>
        <w:rPr>
          <w:b/>
          <w:sz w:val="24"/>
        </w:rPr>
      </w:pPr>
    </w:p>
    <w:p w:rsidR="00993A0A" w:rsidRDefault="00993A0A" w:rsidP="001928DD">
      <w:pPr>
        <w:pStyle w:val="NoSpacing"/>
        <w:rPr>
          <w:b/>
          <w:sz w:val="24"/>
        </w:rPr>
      </w:pPr>
    </w:p>
    <w:p w:rsidR="004248B2" w:rsidRDefault="004248B2" w:rsidP="001928DD">
      <w:pPr>
        <w:pStyle w:val="NoSpacing"/>
        <w:rPr>
          <w:b/>
          <w:sz w:val="24"/>
        </w:rPr>
      </w:pPr>
    </w:p>
    <w:p w:rsidR="004248B2" w:rsidRDefault="004248B2" w:rsidP="001928DD">
      <w:pPr>
        <w:pStyle w:val="NoSpacing"/>
        <w:rPr>
          <w:b/>
          <w:sz w:val="24"/>
        </w:rPr>
      </w:pPr>
    </w:p>
    <w:p w:rsidR="004248B2" w:rsidRDefault="004248B2" w:rsidP="001928DD">
      <w:pPr>
        <w:pStyle w:val="NoSpacing"/>
        <w:rPr>
          <w:b/>
          <w:sz w:val="24"/>
        </w:rPr>
      </w:pPr>
    </w:p>
    <w:p w:rsidR="004248B2" w:rsidRDefault="004248B2" w:rsidP="001928DD">
      <w:pPr>
        <w:pStyle w:val="NoSpacing"/>
        <w:rPr>
          <w:b/>
          <w:sz w:val="24"/>
        </w:rPr>
      </w:pPr>
    </w:p>
    <w:p w:rsidR="003B18FB" w:rsidRDefault="003B18FB">
      <w:pPr>
        <w:rPr>
          <w:rFonts w:ascii="Calibri" w:eastAsia="Calibri" w:hAnsi="Calibri" w:cs="Times New Roman"/>
          <w:b/>
          <w:sz w:val="24"/>
        </w:rPr>
      </w:pPr>
      <w:r>
        <w:rPr>
          <w:b/>
          <w:sz w:val="24"/>
        </w:rPr>
        <w:br w:type="page"/>
      </w:r>
    </w:p>
    <w:p w:rsidR="00993A0A" w:rsidRPr="00175B3B" w:rsidRDefault="00993A0A" w:rsidP="001928DD">
      <w:pPr>
        <w:pStyle w:val="NoSpacing"/>
        <w:rPr>
          <w:b/>
          <w:sz w:val="24"/>
        </w:rPr>
      </w:pPr>
    </w:p>
    <w:tbl>
      <w:tblPr>
        <w:tblStyle w:val="TableGrid"/>
        <w:tblW w:w="0" w:type="auto"/>
        <w:tblLook w:val="04A0" w:firstRow="1" w:lastRow="0" w:firstColumn="1" w:lastColumn="0" w:noHBand="0" w:noVBand="1"/>
      </w:tblPr>
      <w:tblGrid>
        <w:gridCol w:w="9350"/>
      </w:tblGrid>
      <w:tr w:rsidR="001928DD" w:rsidTr="00AA0CF0">
        <w:trPr>
          <w:trHeight w:val="755"/>
        </w:trPr>
        <w:tc>
          <w:tcPr>
            <w:tcW w:w="9350" w:type="dxa"/>
          </w:tcPr>
          <w:p w:rsidR="001928DD" w:rsidRDefault="001928DD" w:rsidP="00AA0CF0"/>
          <w:p w:rsidR="001928DD" w:rsidRDefault="001928DD" w:rsidP="00AA0CF0">
            <w:pPr>
              <w:rPr>
                <w:rFonts w:ascii="Arial" w:hAnsi="Arial" w:cs="Arial"/>
                <w:b/>
                <w:sz w:val="32"/>
                <w:szCs w:val="24"/>
              </w:rPr>
            </w:pPr>
            <w:r>
              <w:rPr>
                <w:rFonts w:ascii="Arial" w:hAnsi="Arial" w:cs="Arial"/>
                <w:b/>
                <w:sz w:val="32"/>
                <w:szCs w:val="24"/>
              </w:rPr>
              <w:t xml:space="preserve">Goal #2 - </w:t>
            </w:r>
            <w:r w:rsidR="00B301B7" w:rsidRPr="00B301B7">
              <w:rPr>
                <w:rFonts w:ascii="Arial" w:hAnsi="Arial" w:cs="Arial"/>
                <w:b/>
                <w:sz w:val="32"/>
                <w:szCs w:val="24"/>
              </w:rPr>
              <w:t xml:space="preserve">Promote </w:t>
            </w:r>
            <w:r w:rsidR="00734808">
              <w:rPr>
                <w:rFonts w:ascii="Arial" w:hAnsi="Arial" w:cs="Arial"/>
                <w:b/>
                <w:sz w:val="32"/>
                <w:szCs w:val="24"/>
              </w:rPr>
              <w:t xml:space="preserve">engagement in the </w:t>
            </w:r>
            <w:r w:rsidR="00B301B7" w:rsidRPr="00B301B7">
              <w:rPr>
                <w:rFonts w:ascii="Arial" w:hAnsi="Arial" w:cs="Arial"/>
                <w:b/>
                <w:sz w:val="32"/>
                <w:szCs w:val="24"/>
              </w:rPr>
              <w:t>Signature Partnership area</w:t>
            </w:r>
          </w:p>
          <w:p w:rsidR="001928DD" w:rsidRDefault="001928DD" w:rsidP="00AA0CF0"/>
        </w:tc>
      </w:tr>
      <w:tr w:rsidR="00B301B7" w:rsidTr="00AA0CF0">
        <w:trPr>
          <w:trHeight w:val="755"/>
        </w:trPr>
        <w:tc>
          <w:tcPr>
            <w:tcW w:w="9350" w:type="dxa"/>
          </w:tcPr>
          <w:p w:rsidR="00674EA7" w:rsidRDefault="00674EA7" w:rsidP="00B301B7"/>
          <w:p w:rsidR="003B18FB" w:rsidRDefault="003B18FB" w:rsidP="00CB70C6"/>
        </w:tc>
      </w:tr>
    </w:tbl>
    <w:p w:rsidR="001928DD" w:rsidRDefault="001928DD" w:rsidP="001928DD">
      <w:pPr>
        <w:tabs>
          <w:tab w:val="left" w:pos="4076"/>
        </w:tabs>
      </w:pPr>
    </w:p>
    <w:tbl>
      <w:tblPr>
        <w:tblStyle w:val="TableGrid"/>
        <w:tblW w:w="0" w:type="auto"/>
        <w:tblLayout w:type="fixed"/>
        <w:tblLook w:val="04A0" w:firstRow="1" w:lastRow="0" w:firstColumn="1" w:lastColumn="0" w:noHBand="0" w:noVBand="1"/>
      </w:tblPr>
      <w:tblGrid>
        <w:gridCol w:w="2695"/>
        <w:gridCol w:w="6655"/>
      </w:tblGrid>
      <w:tr w:rsidR="001928DD" w:rsidTr="00B301B7">
        <w:trPr>
          <w:trHeight w:val="2753"/>
        </w:trPr>
        <w:tc>
          <w:tcPr>
            <w:tcW w:w="2695" w:type="dxa"/>
          </w:tcPr>
          <w:p w:rsidR="001928DD" w:rsidRPr="00F61871" w:rsidRDefault="001928DD"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 xml:space="preserve">Strategies for </w:t>
            </w:r>
          </w:p>
          <w:p w:rsidR="001928DD" w:rsidRPr="00F61871" w:rsidRDefault="001928DD"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Goal #2</w:t>
            </w:r>
          </w:p>
          <w:p w:rsidR="001928DD" w:rsidRPr="00F61871" w:rsidRDefault="001928DD" w:rsidP="00AA0CF0">
            <w:pPr>
              <w:rPr>
                <w:sz w:val="24"/>
                <w:szCs w:val="24"/>
              </w:rPr>
            </w:pPr>
          </w:p>
          <w:p w:rsidR="001928DD" w:rsidRPr="003B18FB" w:rsidRDefault="001928DD" w:rsidP="00AA0CF0">
            <w:r w:rsidRPr="00F61871">
              <w:rPr>
                <w:sz w:val="24"/>
                <w:szCs w:val="24"/>
              </w:rPr>
              <w:t>This is listing of all unit strategies related to Goal #</w:t>
            </w:r>
            <w:r w:rsidR="001A16EA" w:rsidRPr="00F61871">
              <w:rPr>
                <w:sz w:val="24"/>
                <w:szCs w:val="24"/>
              </w:rPr>
              <w:t>2</w:t>
            </w:r>
            <w:r w:rsidRPr="00F61871">
              <w:rPr>
                <w:sz w:val="24"/>
                <w:szCs w:val="24"/>
              </w:rPr>
              <w:t xml:space="preserve"> - </w:t>
            </w:r>
            <w:r w:rsidR="00B301B7" w:rsidRPr="00F61871">
              <w:rPr>
                <w:b/>
                <w:sz w:val="24"/>
                <w:szCs w:val="24"/>
              </w:rPr>
              <w:t>Promote engagement in the  Signature Partnership area</w:t>
            </w:r>
          </w:p>
        </w:tc>
        <w:tc>
          <w:tcPr>
            <w:tcW w:w="6655" w:type="dxa"/>
          </w:tcPr>
          <w:p w:rsidR="00B301B7" w:rsidRDefault="00B301B7" w:rsidP="001928DD"/>
          <w:p w:rsidR="00C64D66" w:rsidRPr="0073281A" w:rsidRDefault="00C64D66" w:rsidP="00D35AE6">
            <w:pPr>
              <w:pStyle w:val="ListParagraph"/>
              <w:ind w:left="360"/>
              <w:rPr>
                <w:sz w:val="20"/>
                <w:szCs w:val="20"/>
              </w:rPr>
            </w:pPr>
          </w:p>
        </w:tc>
      </w:tr>
    </w:tbl>
    <w:p w:rsidR="001928DD" w:rsidRDefault="001928DD" w:rsidP="001928DD">
      <w:pPr>
        <w:tabs>
          <w:tab w:val="left" w:pos="1728"/>
        </w:tabs>
      </w:pPr>
    </w:p>
    <w:tbl>
      <w:tblPr>
        <w:tblStyle w:val="TableGrid"/>
        <w:tblW w:w="0" w:type="auto"/>
        <w:tblLook w:val="04A0" w:firstRow="1" w:lastRow="0" w:firstColumn="1" w:lastColumn="0" w:noHBand="0" w:noVBand="1"/>
      </w:tblPr>
      <w:tblGrid>
        <w:gridCol w:w="2695"/>
        <w:gridCol w:w="6655"/>
      </w:tblGrid>
      <w:tr w:rsidR="001928DD" w:rsidTr="00B73C3E">
        <w:trPr>
          <w:trHeight w:val="3248"/>
        </w:trPr>
        <w:tc>
          <w:tcPr>
            <w:tcW w:w="2695" w:type="dxa"/>
          </w:tcPr>
          <w:p w:rsidR="001928DD" w:rsidRPr="00F61871" w:rsidRDefault="001928DD" w:rsidP="00B73C3E">
            <w:pPr>
              <w:pStyle w:val="ListParagraph"/>
              <w:ind w:left="0"/>
              <w:rPr>
                <w:rFonts w:asciiTheme="minorHAnsi" w:hAnsiTheme="minorHAnsi" w:cs="Arial"/>
                <w:b/>
                <w:sz w:val="24"/>
                <w:szCs w:val="24"/>
              </w:rPr>
            </w:pPr>
            <w:r w:rsidRPr="00F61871">
              <w:rPr>
                <w:rFonts w:asciiTheme="minorHAnsi" w:hAnsiTheme="minorHAnsi" w:cs="Arial"/>
                <w:b/>
                <w:sz w:val="24"/>
                <w:szCs w:val="24"/>
              </w:rPr>
              <w:t>Selected Outcomes for Goal #</w:t>
            </w:r>
            <w:r w:rsidR="00C64D66" w:rsidRPr="00F61871">
              <w:rPr>
                <w:rFonts w:asciiTheme="minorHAnsi" w:hAnsiTheme="minorHAnsi" w:cs="Arial"/>
                <w:b/>
                <w:sz w:val="24"/>
                <w:szCs w:val="24"/>
              </w:rPr>
              <w:t>2</w:t>
            </w:r>
          </w:p>
          <w:p w:rsidR="003B18FB" w:rsidRPr="00F61871" w:rsidRDefault="003B18FB" w:rsidP="00AA0CF0">
            <w:pPr>
              <w:rPr>
                <w:sz w:val="24"/>
                <w:szCs w:val="24"/>
              </w:rPr>
            </w:pPr>
          </w:p>
          <w:p w:rsidR="001928DD" w:rsidRPr="003B18FB" w:rsidRDefault="001928DD" w:rsidP="00AA0CF0">
            <w:r w:rsidRPr="00F61871">
              <w:rPr>
                <w:sz w:val="24"/>
                <w:szCs w:val="24"/>
              </w:rPr>
              <w:t>We recognize that units may not have the capacity to align an outcome with every goal and strategy, therefore we are asking units to select one outcome per goal. However, units are welcome to list multiple outcomes for each Goal.</w:t>
            </w:r>
          </w:p>
        </w:tc>
        <w:tc>
          <w:tcPr>
            <w:tcW w:w="6655" w:type="dxa"/>
          </w:tcPr>
          <w:p w:rsidR="001928DD" w:rsidRDefault="001928DD" w:rsidP="00AA0CF0">
            <w:pPr>
              <w:shd w:val="clear" w:color="auto" w:fill="FFFFFF"/>
              <w:ind w:left="240"/>
              <w:rPr>
                <w:rFonts w:eastAsia="Times New Roman" w:cs="Arial"/>
                <w:color w:val="000000"/>
                <w:sz w:val="20"/>
                <w:szCs w:val="20"/>
                <w:bdr w:val="none" w:sz="0" w:space="0" w:color="auto" w:frame="1"/>
              </w:rPr>
            </w:pPr>
          </w:p>
          <w:p w:rsidR="00B301B7" w:rsidRPr="00B301B7" w:rsidRDefault="00B301B7" w:rsidP="00D2582E">
            <w:pPr>
              <w:rPr>
                <w:sz w:val="20"/>
                <w:szCs w:val="20"/>
              </w:rPr>
            </w:pPr>
          </w:p>
        </w:tc>
      </w:tr>
    </w:tbl>
    <w:p w:rsidR="003B18FB" w:rsidRDefault="003B18FB" w:rsidP="001928DD">
      <w:pPr>
        <w:tabs>
          <w:tab w:val="left" w:pos="1728"/>
        </w:tabs>
      </w:pPr>
    </w:p>
    <w:p w:rsidR="003B18FB" w:rsidRDefault="003B18FB">
      <w:r>
        <w:br w:type="page"/>
      </w:r>
    </w:p>
    <w:p w:rsidR="001928DD" w:rsidRDefault="001928DD" w:rsidP="001928DD">
      <w:pPr>
        <w:tabs>
          <w:tab w:val="left" w:pos="1728"/>
        </w:tabs>
      </w:pPr>
    </w:p>
    <w:tbl>
      <w:tblPr>
        <w:tblStyle w:val="TableGrid"/>
        <w:tblW w:w="0" w:type="auto"/>
        <w:tblLook w:val="04A0" w:firstRow="1" w:lastRow="0" w:firstColumn="1" w:lastColumn="0" w:noHBand="0" w:noVBand="1"/>
      </w:tblPr>
      <w:tblGrid>
        <w:gridCol w:w="2785"/>
        <w:gridCol w:w="6565"/>
      </w:tblGrid>
      <w:tr w:rsidR="001928DD" w:rsidTr="004248B2">
        <w:tc>
          <w:tcPr>
            <w:tcW w:w="2785" w:type="dxa"/>
          </w:tcPr>
          <w:p w:rsidR="001928DD" w:rsidRPr="00F61871" w:rsidRDefault="001928DD" w:rsidP="00AA0CF0">
            <w:pPr>
              <w:pStyle w:val="ListParagraph"/>
              <w:ind w:left="0"/>
              <w:rPr>
                <w:rFonts w:asciiTheme="minorHAnsi" w:hAnsiTheme="minorHAnsi" w:cs="Arial"/>
                <w:sz w:val="24"/>
                <w:szCs w:val="24"/>
              </w:rPr>
            </w:pPr>
            <w:r w:rsidRPr="00F61871">
              <w:rPr>
                <w:rFonts w:asciiTheme="minorHAnsi" w:hAnsiTheme="minorHAnsi" w:cs="Arial"/>
                <w:b/>
                <w:sz w:val="24"/>
                <w:szCs w:val="24"/>
              </w:rPr>
              <w:t>Measure or Assessment Tool for Outcome(s) related to Goal #</w:t>
            </w:r>
            <w:r w:rsidR="001C522E" w:rsidRPr="00F61871">
              <w:rPr>
                <w:rFonts w:asciiTheme="minorHAnsi" w:hAnsiTheme="minorHAnsi" w:cs="Arial"/>
                <w:b/>
                <w:sz w:val="24"/>
                <w:szCs w:val="24"/>
              </w:rPr>
              <w:t>2</w:t>
            </w:r>
          </w:p>
          <w:p w:rsidR="001928DD" w:rsidRPr="00F61871" w:rsidRDefault="001928DD" w:rsidP="00AA0CF0">
            <w:pPr>
              <w:pStyle w:val="ListParagraph"/>
              <w:rPr>
                <w:rFonts w:asciiTheme="minorHAnsi" w:hAnsiTheme="minorHAnsi"/>
                <w:sz w:val="24"/>
                <w:szCs w:val="24"/>
              </w:rPr>
            </w:pPr>
          </w:p>
          <w:p w:rsidR="001928DD" w:rsidRPr="00F61871" w:rsidRDefault="001928DD" w:rsidP="00AA0CF0">
            <w:pPr>
              <w:rPr>
                <w:sz w:val="24"/>
                <w:szCs w:val="24"/>
              </w:rPr>
            </w:pPr>
            <w:r w:rsidRPr="00F61871">
              <w:rPr>
                <w:sz w:val="24"/>
                <w:szCs w:val="24"/>
              </w:rPr>
              <w:t>Please let us know the method by which you plan to measure or assess progress in achieving your outcome or outcomes for this goal. Keep in mind, the Office of Community Engagement can make available data from your annual Community Engagement reporting for use as a measure</w:t>
            </w:r>
            <w:r w:rsidR="00654A74" w:rsidRPr="00F61871">
              <w:rPr>
                <w:sz w:val="24"/>
                <w:szCs w:val="24"/>
              </w:rPr>
              <w:t>.</w:t>
            </w:r>
          </w:p>
          <w:p w:rsidR="00654A74" w:rsidRDefault="00654A74" w:rsidP="00AA0CF0"/>
        </w:tc>
        <w:tc>
          <w:tcPr>
            <w:tcW w:w="6565" w:type="dxa"/>
          </w:tcPr>
          <w:p w:rsidR="001928DD" w:rsidRDefault="001928DD" w:rsidP="00AA0CF0">
            <w:pPr>
              <w:rPr>
                <w:rFonts w:ascii="Arial" w:hAnsi="Arial" w:cs="Arial"/>
                <w:b/>
                <w:sz w:val="24"/>
                <w:szCs w:val="24"/>
              </w:rPr>
            </w:pPr>
          </w:p>
          <w:p w:rsidR="00B301B7" w:rsidRPr="0034018B" w:rsidRDefault="00B301B7" w:rsidP="00CB70C6">
            <w:pPr>
              <w:pStyle w:val="ListParagraph"/>
              <w:ind w:left="360"/>
              <w:rPr>
                <w:sz w:val="24"/>
                <w:szCs w:val="24"/>
              </w:rPr>
            </w:pPr>
          </w:p>
        </w:tc>
      </w:tr>
    </w:tbl>
    <w:p w:rsidR="009D4AF1" w:rsidRDefault="009D4AF1" w:rsidP="001928DD">
      <w:pPr>
        <w:tabs>
          <w:tab w:val="left" w:pos="1728"/>
        </w:tabs>
      </w:pPr>
    </w:p>
    <w:tbl>
      <w:tblPr>
        <w:tblStyle w:val="TableGrid"/>
        <w:tblW w:w="0" w:type="auto"/>
        <w:tblLook w:val="04A0" w:firstRow="1" w:lastRow="0" w:firstColumn="1" w:lastColumn="0" w:noHBand="0" w:noVBand="1"/>
      </w:tblPr>
      <w:tblGrid>
        <w:gridCol w:w="2695"/>
        <w:gridCol w:w="6655"/>
      </w:tblGrid>
      <w:tr w:rsidR="001928DD" w:rsidTr="00AA0CF0">
        <w:tc>
          <w:tcPr>
            <w:tcW w:w="2695" w:type="dxa"/>
          </w:tcPr>
          <w:p w:rsidR="001928DD" w:rsidRPr="00F61871" w:rsidRDefault="001928DD"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Targets related to the Outcome(s) for Goal #</w:t>
            </w:r>
            <w:r w:rsidR="001C522E" w:rsidRPr="00F61871">
              <w:rPr>
                <w:rFonts w:asciiTheme="minorHAnsi" w:hAnsiTheme="minorHAnsi" w:cs="Arial"/>
                <w:b/>
                <w:sz w:val="24"/>
                <w:szCs w:val="24"/>
              </w:rPr>
              <w:t>2</w:t>
            </w:r>
          </w:p>
          <w:p w:rsidR="001928DD" w:rsidRPr="00F61871" w:rsidRDefault="001928DD" w:rsidP="00AA0CF0">
            <w:pPr>
              <w:pStyle w:val="ListParagraph"/>
              <w:ind w:left="0"/>
              <w:rPr>
                <w:rFonts w:asciiTheme="minorHAnsi" w:hAnsiTheme="minorHAnsi" w:cs="Arial"/>
                <w:sz w:val="24"/>
                <w:szCs w:val="24"/>
              </w:rPr>
            </w:pPr>
          </w:p>
          <w:p w:rsidR="001928DD" w:rsidRPr="00F61871" w:rsidRDefault="001928DD" w:rsidP="00AA0CF0">
            <w:pPr>
              <w:pStyle w:val="ListParagraph"/>
              <w:ind w:left="0"/>
              <w:rPr>
                <w:rFonts w:asciiTheme="minorHAnsi" w:hAnsiTheme="minorHAnsi" w:cs="Arial"/>
                <w:sz w:val="24"/>
                <w:szCs w:val="24"/>
              </w:rPr>
            </w:pPr>
            <w:r w:rsidRPr="00F61871">
              <w:rPr>
                <w:rFonts w:asciiTheme="minorHAnsi" w:hAnsiTheme="minorHAnsi" w:cs="Arial"/>
                <w:sz w:val="24"/>
                <w:szCs w:val="24"/>
              </w:rPr>
              <w:t>In most cases, targets should be quantitative. For example, a percent or number increase over an established baseline.</w:t>
            </w:r>
          </w:p>
          <w:p w:rsidR="001928DD" w:rsidRDefault="001928DD" w:rsidP="00AA0CF0">
            <w:pPr>
              <w:tabs>
                <w:tab w:val="left" w:pos="1728"/>
              </w:tabs>
            </w:pPr>
          </w:p>
        </w:tc>
        <w:tc>
          <w:tcPr>
            <w:tcW w:w="6655" w:type="dxa"/>
          </w:tcPr>
          <w:p w:rsidR="0034018B" w:rsidRDefault="0034018B" w:rsidP="0034018B">
            <w:pPr>
              <w:pStyle w:val="ListParagraph"/>
              <w:ind w:left="360"/>
              <w:rPr>
                <w:sz w:val="24"/>
                <w:szCs w:val="24"/>
              </w:rPr>
            </w:pPr>
          </w:p>
          <w:p w:rsidR="001928DD" w:rsidRPr="0034018B" w:rsidRDefault="001928DD" w:rsidP="00D35AE6">
            <w:pPr>
              <w:pStyle w:val="ListParagraph"/>
              <w:ind w:left="360"/>
              <w:rPr>
                <w:sz w:val="24"/>
                <w:szCs w:val="24"/>
              </w:rPr>
            </w:pPr>
          </w:p>
        </w:tc>
      </w:tr>
    </w:tbl>
    <w:p w:rsidR="00F61871" w:rsidRDefault="00F61871" w:rsidP="001928DD">
      <w:pPr>
        <w:tabs>
          <w:tab w:val="left" w:pos="1728"/>
        </w:tabs>
      </w:pPr>
    </w:p>
    <w:p w:rsidR="00F61871" w:rsidRDefault="00F61871">
      <w:r>
        <w:br w:type="page"/>
      </w:r>
    </w:p>
    <w:p w:rsidR="003B18FB" w:rsidRDefault="003B18FB" w:rsidP="001928DD">
      <w:pPr>
        <w:tabs>
          <w:tab w:val="left" w:pos="1728"/>
        </w:tabs>
      </w:pPr>
    </w:p>
    <w:tbl>
      <w:tblPr>
        <w:tblStyle w:val="TableGrid"/>
        <w:tblW w:w="0" w:type="auto"/>
        <w:tblLook w:val="04A0" w:firstRow="1" w:lastRow="0" w:firstColumn="1" w:lastColumn="0" w:noHBand="0" w:noVBand="1"/>
      </w:tblPr>
      <w:tblGrid>
        <w:gridCol w:w="2695"/>
        <w:gridCol w:w="6655"/>
      </w:tblGrid>
      <w:tr w:rsidR="001928DD" w:rsidTr="00AA0CF0">
        <w:tc>
          <w:tcPr>
            <w:tcW w:w="2695" w:type="dxa"/>
          </w:tcPr>
          <w:p w:rsidR="003B18FB" w:rsidRPr="00F61871" w:rsidRDefault="00AA05F3"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Progress Report on</w:t>
            </w:r>
          </w:p>
          <w:p w:rsidR="001928DD" w:rsidRPr="00F61871" w:rsidRDefault="001928DD"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Targets for Goal #</w:t>
            </w:r>
            <w:r w:rsidR="001C522E" w:rsidRPr="00F61871">
              <w:rPr>
                <w:rFonts w:asciiTheme="minorHAnsi" w:hAnsiTheme="minorHAnsi" w:cs="Arial"/>
                <w:b/>
                <w:sz w:val="24"/>
                <w:szCs w:val="24"/>
              </w:rPr>
              <w:t>2</w:t>
            </w:r>
          </w:p>
          <w:p w:rsidR="001928DD" w:rsidRPr="00F61871" w:rsidRDefault="001928DD" w:rsidP="00AA0CF0">
            <w:pPr>
              <w:pStyle w:val="ListParagraph"/>
              <w:ind w:left="0"/>
              <w:rPr>
                <w:rFonts w:asciiTheme="minorHAnsi" w:hAnsiTheme="minorHAnsi" w:cs="Arial"/>
                <w:sz w:val="24"/>
                <w:szCs w:val="24"/>
              </w:rPr>
            </w:pPr>
            <w:r w:rsidRPr="00F61871">
              <w:rPr>
                <w:rFonts w:asciiTheme="minorHAnsi" w:hAnsiTheme="minorHAnsi" w:cs="Arial"/>
                <w:sz w:val="24"/>
                <w:szCs w:val="24"/>
              </w:rPr>
              <w:t>Please indicate progress on the target or targets under Goal #</w:t>
            </w:r>
            <w:r w:rsidR="0031792D" w:rsidRPr="00F61871">
              <w:rPr>
                <w:rFonts w:asciiTheme="minorHAnsi" w:hAnsiTheme="minorHAnsi" w:cs="Arial"/>
                <w:sz w:val="24"/>
                <w:szCs w:val="24"/>
              </w:rPr>
              <w:t>2</w:t>
            </w:r>
            <w:r w:rsidR="003B18FB" w:rsidRPr="00F61871">
              <w:rPr>
                <w:rFonts w:asciiTheme="minorHAnsi" w:hAnsiTheme="minorHAnsi" w:cs="Arial"/>
                <w:sz w:val="24"/>
                <w:szCs w:val="24"/>
              </w:rPr>
              <w:t xml:space="preserve"> made during the 2017-18</w:t>
            </w:r>
            <w:r w:rsidRPr="00F61871">
              <w:rPr>
                <w:rFonts w:asciiTheme="minorHAnsi" w:hAnsiTheme="minorHAnsi" w:cs="Arial"/>
                <w:sz w:val="24"/>
                <w:szCs w:val="24"/>
              </w:rPr>
              <w:t xml:space="preserve"> aca</w:t>
            </w:r>
            <w:r w:rsidR="0031792D" w:rsidRPr="00F61871">
              <w:rPr>
                <w:rFonts w:asciiTheme="minorHAnsi" w:hAnsiTheme="minorHAnsi" w:cs="Arial"/>
                <w:sz w:val="24"/>
                <w:szCs w:val="24"/>
              </w:rPr>
              <w:t xml:space="preserve">demic year. </w:t>
            </w:r>
            <w:r w:rsidR="0031792D" w:rsidRPr="00F61871">
              <w:rPr>
                <w:rFonts w:asciiTheme="minorHAnsi" w:hAnsiTheme="minorHAnsi" w:cs="Arial"/>
                <w:b/>
                <w:sz w:val="24"/>
                <w:szCs w:val="24"/>
                <w:u w:val="single"/>
              </w:rPr>
              <w:t>Identify any unmet targets or indicate targets were met.</w:t>
            </w:r>
          </w:p>
          <w:p w:rsidR="001928DD" w:rsidRDefault="001928DD" w:rsidP="00AA0CF0">
            <w:pPr>
              <w:tabs>
                <w:tab w:val="left" w:pos="1728"/>
              </w:tabs>
            </w:pPr>
          </w:p>
        </w:tc>
        <w:tc>
          <w:tcPr>
            <w:tcW w:w="6655" w:type="dxa"/>
          </w:tcPr>
          <w:p w:rsidR="001928DD" w:rsidRDefault="001928DD" w:rsidP="00AA0CF0">
            <w:pPr>
              <w:tabs>
                <w:tab w:val="left" w:pos="1728"/>
              </w:tabs>
              <w:rPr>
                <w:rFonts w:ascii="Arial" w:hAnsi="Arial" w:cs="Arial"/>
                <w:b/>
                <w:sz w:val="24"/>
                <w:szCs w:val="24"/>
              </w:rPr>
            </w:pPr>
          </w:p>
          <w:p w:rsidR="00D2582E" w:rsidRPr="00C0619B" w:rsidRDefault="00D2582E" w:rsidP="00D2582E">
            <w:pPr>
              <w:rPr>
                <w:color w:val="FF0000"/>
              </w:rPr>
            </w:pPr>
          </w:p>
          <w:p w:rsidR="00C0619B" w:rsidRPr="00C0619B" w:rsidRDefault="00C0619B" w:rsidP="00D35AE6">
            <w:pPr>
              <w:rPr>
                <w:color w:val="FF0000"/>
              </w:rPr>
            </w:pPr>
          </w:p>
        </w:tc>
      </w:tr>
    </w:tbl>
    <w:p w:rsidR="00F61871" w:rsidRDefault="00F61871" w:rsidP="001928DD">
      <w:pPr>
        <w:tabs>
          <w:tab w:val="left" w:pos="1639"/>
        </w:tabs>
      </w:pPr>
    </w:p>
    <w:tbl>
      <w:tblPr>
        <w:tblStyle w:val="TableGrid"/>
        <w:tblW w:w="0" w:type="auto"/>
        <w:tblLook w:val="04A0" w:firstRow="1" w:lastRow="0" w:firstColumn="1" w:lastColumn="0" w:noHBand="0" w:noVBand="1"/>
      </w:tblPr>
      <w:tblGrid>
        <w:gridCol w:w="2695"/>
        <w:gridCol w:w="6655"/>
      </w:tblGrid>
      <w:tr w:rsidR="001928DD" w:rsidTr="004248B2">
        <w:tc>
          <w:tcPr>
            <w:tcW w:w="2695" w:type="dxa"/>
          </w:tcPr>
          <w:p w:rsidR="004C31C5" w:rsidRPr="00F61871" w:rsidRDefault="00F61871" w:rsidP="004C31C5">
            <w:pPr>
              <w:pStyle w:val="ListParagraph"/>
              <w:ind w:left="0"/>
              <w:rPr>
                <w:rFonts w:asciiTheme="minorHAnsi" w:hAnsiTheme="minorHAnsi" w:cs="Arial"/>
                <w:sz w:val="24"/>
                <w:szCs w:val="24"/>
              </w:rPr>
            </w:pPr>
            <w:r>
              <w:br w:type="page"/>
            </w:r>
            <w:r w:rsidR="004C31C5" w:rsidRPr="00F61871">
              <w:rPr>
                <w:rFonts w:asciiTheme="minorHAnsi" w:hAnsiTheme="minorHAnsi" w:cs="Arial"/>
                <w:b/>
                <w:sz w:val="24"/>
                <w:szCs w:val="24"/>
              </w:rPr>
              <w:t>Action Plan for Goal #2</w:t>
            </w:r>
          </w:p>
          <w:p w:rsidR="004C31C5" w:rsidRPr="00F61871" w:rsidRDefault="004C31C5" w:rsidP="004C31C5">
            <w:pPr>
              <w:autoSpaceDE w:val="0"/>
              <w:autoSpaceDN w:val="0"/>
              <w:adjustRightInd w:val="0"/>
              <w:rPr>
                <w:rFonts w:cs="Times New Roman"/>
                <w:color w:val="000000"/>
                <w:sz w:val="24"/>
                <w:szCs w:val="24"/>
              </w:rPr>
            </w:pPr>
            <w:r w:rsidRPr="00F61871">
              <w:rPr>
                <w:rFonts w:cs="Times New Roman"/>
                <w:color w:val="000000"/>
                <w:sz w:val="24"/>
                <w:szCs w:val="24"/>
              </w:rPr>
              <w:t xml:space="preserve">This provides evidence of “closing the loop”, by utilizing the results described in your findings to indicate strategies for continuous program improvement to enhance the community engagement efforts of your unit. </w:t>
            </w:r>
          </w:p>
          <w:p w:rsidR="004C31C5" w:rsidRPr="00F61871" w:rsidRDefault="004C31C5" w:rsidP="004C31C5">
            <w:pPr>
              <w:autoSpaceDE w:val="0"/>
              <w:autoSpaceDN w:val="0"/>
              <w:adjustRightInd w:val="0"/>
              <w:rPr>
                <w:rFonts w:cs="Times New Roman"/>
                <w:color w:val="000000"/>
                <w:sz w:val="24"/>
                <w:szCs w:val="24"/>
              </w:rPr>
            </w:pPr>
          </w:p>
          <w:p w:rsidR="004C31C5" w:rsidRPr="00F61871" w:rsidRDefault="004C31C5" w:rsidP="00D67EA2">
            <w:pPr>
              <w:pStyle w:val="ListParagraph"/>
              <w:numPr>
                <w:ilvl w:val="0"/>
                <w:numId w:val="1"/>
              </w:numPr>
              <w:autoSpaceDE w:val="0"/>
              <w:autoSpaceDN w:val="0"/>
              <w:adjustRightInd w:val="0"/>
              <w:rPr>
                <w:rFonts w:asciiTheme="minorHAnsi" w:hAnsiTheme="minorHAnsi"/>
                <w:color w:val="000000"/>
                <w:sz w:val="24"/>
                <w:szCs w:val="24"/>
              </w:rPr>
            </w:pPr>
            <w:r w:rsidRPr="00F61871">
              <w:rPr>
                <w:rFonts w:asciiTheme="minorHAnsi" w:hAnsiTheme="minorHAnsi"/>
                <w:color w:val="000000"/>
                <w:sz w:val="24"/>
                <w:szCs w:val="24"/>
              </w:rPr>
              <w:t>If you did not meet your targets related to this goal, what improvements or course corrections will be made in order to meet targets in the following year?</w:t>
            </w:r>
          </w:p>
          <w:p w:rsidR="004C31C5" w:rsidRPr="00F61871" w:rsidRDefault="004C31C5" w:rsidP="00D67EA2">
            <w:pPr>
              <w:pStyle w:val="ListParagraph"/>
              <w:numPr>
                <w:ilvl w:val="0"/>
                <w:numId w:val="1"/>
              </w:numPr>
              <w:autoSpaceDE w:val="0"/>
              <w:autoSpaceDN w:val="0"/>
              <w:adjustRightInd w:val="0"/>
              <w:rPr>
                <w:rFonts w:asciiTheme="minorHAnsi" w:hAnsiTheme="minorHAnsi"/>
                <w:color w:val="000000"/>
                <w:sz w:val="24"/>
                <w:szCs w:val="24"/>
              </w:rPr>
            </w:pPr>
            <w:r w:rsidRPr="00F61871">
              <w:rPr>
                <w:rFonts w:asciiTheme="minorHAnsi" w:hAnsiTheme="minorHAnsi"/>
                <w:color w:val="000000"/>
                <w:sz w:val="24"/>
                <w:szCs w:val="24"/>
              </w:rPr>
              <w:t>If you met the target(s), what factors led to success, and how will that be supported in the upcoming year?</w:t>
            </w:r>
          </w:p>
          <w:p w:rsidR="001928DD" w:rsidRDefault="001928DD" w:rsidP="00AA0CF0">
            <w:pPr>
              <w:tabs>
                <w:tab w:val="left" w:pos="1728"/>
              </w:tabs>
            </w:pPr>
          </w:p>
        </w:tc>
        <w:tc>
          <w:tcPr>
            <w:tcW w:w="6655" w:type="dxa"/>
          </w:tcPr>
          <w:p w:rsidR="001928DD" w:rsidRDefault="001928DD" w:rsidP="00AA0CF0">
            <w:pPr>
              <w:rPr>
                <w:rFonts w:ascii="Arial" w:hAnsi="Arial" w:cs="Arial"/>
                <w:b/>
                <w:sz w:val="24"/>
                <w:szCs w:val="24"/>
              </w:rPr>
            </w:pPr>
          </w:p>
          <w:p w:rsidR="00F021E9" w:rsidRDefault="00F021E9" w:rsidP="00CB70C6">
            <w:pPr>
              <w:tabs>
                <w:tab w:val="left" w:pos="1728"/>
              </w:tabs>
            </w:pPr>
          </w:p>
        </w:tc>
      </w:tr>
    </w:tbl>
    <w:p w:rsidR="00F61871" w:rsidRDefault="00F61871" w:rsidP="00E7596B">
      <w:pPr>
        <w:tabs>
          <w:tab w:val="left" w:pos="1639"/>
        </w:tabs>
      </w:pPr>
    </w:p>
    <w:p w:rsidR="00F61871" w:rsidRDefault="00F61871">
      <w:r>
        <w:br w:type="page"/>
      </w:r>
    </w:p>
    <w:tbl>
      <w:tblPr>
        <w:tblStyle w:val="TableGrid"/>
        <w:tblW w:w="0" w:type="auto"/>
        <w:tblLook w:val="04A0" w:firstRow="1" w:lastRow="0" w:firstColumn="1" w:lastColumn="0" w:noHBand="0" w:noVBand="1"/>
      </w:tblPr>
      <w:tblGrid>
        <w:gridCol w:w="9350"/>
      </w:tblGrid>
      <w:tr w:rsidR="00701200" w:rsidTr="00AA0CF0">
        <w:trPr>
          <w:trHeight w:val="755"/>
        </w:trPr>
        <w:tc>
          <w:tcPr>
            <w:tcW w:w="9350" w:type="dxa"/>
          </w:tcPr>
          <w:p w:rsidR="00701200" w:rsidRDefault="00701200" w:rsidP="00AA0CF0"/>
          <w:p w:rsidR="00701200" w:rsidRDefault="00701200" w:rsidP="00AA0CF0">
            <w:pPr>
              <w:rPr>
                <w:rFonts w:ascii="Arial" w:hAnsi="Arial" w:cs="Arial"/>
                <w:b/>
                <w:sz w:val="32"/>
                <w:szCs w:val="24"/>
              </w:rPr>
            </w:pPr>
            <w:r>
              <w:rPr>
                <w:rFonts w:ascii="Arial" w:hAnsi="Arial" w:cs="Arial"/>
                <w:b/>
                <w:sz w:val="32"/>
                <w:szCs w:val="24"/>
              </w:rPr>
              <w:t xml:space="preserve">Goal #3 - </w:t>
            </w:r>
            <w:r w:rsidRPr="00701200">
              <w:rPr>
                <w:rFonts w:ascii="Arial" w:hAnsi="Arial" w:cs="Arial"/>
                <w:b/>
                <w:sz w:val="32"/>
                <w:szCs w:val="24"/>
              </w:rPr>
              <w:t>Promote Local, State, National &amp; International Engagement</w:t>
            </w:r>
          </w:p>
          <w:p w:rsidR="00701200" w:rsidRDefault="00701200" w:rsidP="00AA0CF0"/>
        </w:tc>
      </w:tr>
      <w:tr w:rsidR="00674EA7" w:rsidTr="00AA0CF0">
        <w:trPr>
          <w:trHeight w:val="755"/>
        </w:trPr>
        <w:tc>
          <w:tcPr>
            <w:tcW w:w="9350" w:type="dxa"/>
          </w:tcPr>
          <w:p w:rsidR="00674EA7" w:rsidRPr="00674EA7" w:rsidRDefault="00674EA7" w:rsidP="00AA0CF0">
            <w:pPr>
              <w:rPr>
                <w:sz w:val="20"/>
              </w:rPr>
            </w:pPr>
          </w:p>
          <w:p w:rsidR="004248B2" w:rsidRDefault="004248B2" w:rsidP="00CB70C6">
            <w:pPr>
              <w:pStyle w:val="ListParagraph"/>
              <w:spacing w:after="200" w:line="276" w:lineRule="auto"/>
              <w:ind w:left="1080"/>
            </w:pPr>
            <w:r>
              <w:t xml:space="preserve"> </w:t>
            </w:r>
          </w:p>
        </w:tc>
      </w:tr>
    </w:tbl>
    <w:p w:rsidR="00701200" w:rsidRDefault="00701200" w:rsidP="00701200">
      <w:pPr>
        <w:tabs>
          <w:tab w:val="left" w:pos="4076"/>
        </w:tabs>
      </w:pPr>
    </w:p>
    <w:tbl>
      <w:tblPr>
        <w:tblStyle w:val="TableGrid"/>
        <w:tblW w:w="0" w:type="auto"/>
        <w:tblLayout w:type="fixed"/>
        <w:tblLook w:val="04A0" w:firstRow="1" w:lastRow="0" w:firstColumn="1" w:lastColumn="0" w:noHBand="0" w:noVBand="1"/>
      </w:tblPr>
      <w:tblGrid>
        <w:gridCol w:w="2695"/>
        <w:gridCol w:w="6655"/>
      </w:tblGrid>
      <w:tr w:rsidR="00701200" w:rsidTr="00AA0CF0">
        <w:trPr>
          <w:trHeight w:val="3950"/>
        </w:trPr>
        <w:tc>
          <w:tcPr>
            <w:tcW w:w="2695" w:type="dxa"/>
          </w:tcPr>
          <w:p w:rsidR="00701200" w:rsidRPr="00F61871" w:rsidRDefault="00701200"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 xml:space="preserve">Strategies for </w:t>
            </w:r>
          </w:p>
          <w:p w:rsidR="00701200" w:rsidRPr="00F61871" w:rsidRDefault="00701200"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Goal #3</w:t>
            </w:r>
          </w:p>
          <w:p w:rsidR="00701200" w:rsidRPr="00F61871" w:rsidRDefault="00701200" w:rsidP="00AA0CF0">
            <w:pPr>
              <w:rPr>
                <w:sz w:val="24"/>
                <w:szCs w:val="24"/>
              </w:rPr>
            </w:pPr>
          </w:p>
          <w:p w:rsidR="00701200" w:rsidRPr="00F61871" w:rsidRDefault="00701200" w:rsidP="00AA0CF0">
            <w:pPr>
              <w:rPr>
                <w:sz w:val="24"/>
                <w:szCs w:val="24"/>
              </w:rPr>
            </w:pPr>
            <w:r w:rsidRPr="00F61871">
              <w:rPr>
                <w:sz w:val="24"/>
                <w:szCs w:val="24"/>
              </w:rPr>
              <w:t xml:space="preserve">This is listing of all unit strategies related to Goal #3 - </w:t>
            </w:r>
            <w:r w:rsidRPr="00F61871">
              <w:rPr>
                <w:b/>
                <w:sz w:val="24"/>
                <w:szCs w:val="24"/>
              </w:rPr>
              <w:t>Promote Local, State, National &amp; International Engagement</w:t>
            </w:r>
          </w:p>
          <w:p w:rsidR="00701200" w:rsidRDefault="00701200" w:rsidP="00AA0CF0"/>
        </w:tc>
        <w:tc>
          <w:tcPr>
            <w:tcW w:w="6655" w:type="dxa"/>
          </w:tcPr>
          <w:p w:rsidR="00701200" w:rsidRDefault="00701200" w:rsidP="00AA0CF0"/>
          <w:p w:rsidR="00D2582E" w:rsidRDefault="00D2582E" w:rsidP="00D2582E">
            <w:pPr>
              <w:pStyle w:val="ListParagraph"/>
              <w:ind w:left="360"/>
            </w:pPr>
          </w:p>
          <w:p w:rsidR="00701200" w:rsidRDefault="00701200" w:rsidP="00D35AE6">
            <w:pPr>
              <w:pStyle w:val="ListParagraph"/>
              <w:ind w:left="360"/>
            </w:pPr>
          </w:p>
        </w:tc>
      </w:tr>
    </w:tbl>
    <w:p w:rsidR="00701200" w:rsidRDefault="00701200" w:rsidP="00701200">
      <w:pPr>
        <w:tabs>
          <w:tab w:val="left" w:pos="1728"/>
        </w:tabs>
      </w:pPr>
    </w:p>
    <w:tbl>
      <w:tblPr>
        <w:tblStyle w:val="TableGrid"/>
        <w:tblW w:w="0" w:type="auto"/>
        <w:tblLook w:val="04A0" w:firstRow="1" w:lastRow="0" w:firstColumn="1" w:lastColumn="0" w:noHBand="0" w:noVBand="1"/>
      </w:tblPr>
      <w:tblGrid>
        <w:gridCol w:w="2785"/>
        <w:gridCol w:w="6565"/>
      </w:tblGrid>
      <w:tr w:rsidR="00701200" w:rsidTr="004248B2">
        <w:trPr>
          <w:trHeight w:val="2762"/>
        </w:trPr>
        <w:tc>
          <w:tcPr>
            <w:tcW w:w="2785" w:type="dxa"/>
          </w:tcPr>
          <w:p w:rsidR="00701200" w:rsidRPr="00F61871" w:rsidRDefault="00701200"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Selected Outcomes for Goal #</w:t>
            </w:r>
            <w:r w:rsidR="00B15E2F" w:rsidRPr="00F61871">
              <w:rPr>
                <w:rFonts w:asciiTheme="minorHAnsi" w:hAnsiTheme="minorHAnsi" w:cs="Arial"/>
                <w:b/>
                <w:sz w:val="24"/>
                <w:szCs w:val="24"/>
              </w:rPr>
              <w:t>3</w:t>
            </w:r>
          </w:p>
          <w:p w:rsidR="00B15E2F" w:rsidRPr="00F61871" w:rsidRDefault="00B15E2F" w:rsidP="00AA0CF0">
            <w:pPr>
              <w:pStyle w:val="ListParagraph"/>
              <w:ind w:left="0"/>
              <w:rPr>
                <w:rFonts w:asciiTheme="minorHAnsi" w:hAnsiTheme="minorHAnsi" w:cs="Arial"/>
                <w:b/>
                <w:sz w:val="24"/>
                <w:szCs w:val="24"/>
              </w:rPr>
            </w:pPr>
          </w:p>
          <w:p w:rsidR="00701200" w:rsidRPr="00F61871" w:rsidRDefault="00701200" w:rsidP="00AA0CF0">
            <w:pPr>
              <w:rPr>
                <w:sz w:val="24"/>
                <w:szCs w:val="24"/>
              </w:rPr>
            </w:pPr>
            <w:r w:rsidRPr="00F61871">
              <w:rPr>
                <w:sz w:val="24"/>
                <w:szCs w:val="24"/>
              </w:rPr>
              <w:t>We recognize that units may not have the capacity to align an outcome with every goal and strategy, therefore we are asking units to select one outcome per goal. However, units are welcome to list multiple outcomes for each Goal.</w:t>
            </w:r>
          </w:p>
          <w:p w:rsidR="00B15E2F" w:rsidRPr="00B73C3E" w:rsidRDefault="00B15E2F" w:rsidP="00AA0CF0">
            <w:pPr>
              <w:rPr>
                <w:sz w:val="20"/>
              </w:rPr>
            </w:pPr>
          </w:p>
        </w:tc>
        <w:tc>
          <w:tcPr>
            <w:tcW w:w="6565" w:type="dxa"/>
          </w:tcPr>
          <w:p w:rsidR="00885930" w:rsidRPr="0034018B" w:rsidRDefault="00885930" w:rsidP="00885930">
            <w:pPr>
              <w:pStyle w:val="ListParagraph"/>
              <w:ind w:left="360"/>
              <w:rPr>
                <w:sz w:val="24"/>
                <w:szCs w:val="24"/>
              </w:rPr>
            </w:pPr>
          </w:p>
          <w:p w:rsidR="00FD7D53" w:rsidRPr="0034018B" w:rsidRDefault="00FD7D53" w:rsidP="00FD7D53">
            <w:pPr>
              <w:spacing w:after="160" w:line="259" w:lineRule="auto"/>
              <w:rPr>
                <w:rFonts w:eastAsia="Times New Roman" w:cs="Arial"/>
                <w:color w:val="000000"/>
                <w:sz w:val="24"/>
                <w:szCs w:val="24"/>
                <w:bdr w:val="none" w:sz="0" w:space="0" w:color="auto" w:frame="1"/>
              </w:rPr>
            </w:pPr>
          </w:p>
          <w:p w:rsidR="00701200" w:rsidRPr="00F46ADC" w:rsidRDefault="00701200" w:rsidP="00993A0A">
            <w:pPr>
              <w:rPr>
                <w:sz w:val="20"/>
                <w:szCs w:val="20"/>
              </w:rPr>
            </w:pPr>
          </w:p>
        </w:tc>
      </w:tr>
    </w:tbl>
    <w:p w:rsidR="00701200" w:rsidRDefault="00701200" w:rsidP="00701200">
      <w:pPr>
        <w:tabs>
          <w:tab w:val="left" w:pos="1728"/>
        </w:tabs>
      </w:pPr>
    </w:p>
    <w:p w:rsidR="00CB70C6" w:rsidRDefault="00CB70C6" w:rsidP="00701200">
      <w:pPr>
        <w:tabs>
          <w:tab w:val="left" w:pos="1728"/>
        </w:tabs>
      </w:pPr>
    </w:p>
    <w:p w:rsidR="00F61871" w:rsidRDefault="00F61871" w:rsidP="00701200">
      <w:pPr>
        <w:tabs>
          <w:tab w:val="left" w:pos="1728"/>
        </w:tabs>
      </w:pPr>
    </w:p>
    <w:tbl>
      <w:tblPr>
        <w:tblStyle w:val="TableGrid"/>
        <w:tblW w:w="0" w:type="auto"/>
        <w:tblLook w:val="04A0" w:firstRow="1" w:lastRow="0" w:firstColumn="1" w:lastColumn="0" w:noHBand="0" w:noVBand="1"/>
      </w:tblPr>
      <w:tblGrid>
        <w:gridCol w:w="2875"/>
        <w:gridCol w:w="6475"/>
      </w:tblGrid>
      <w:tr w:rsidR="00701200" w:rsidTr="00A7751A">
        <w:tc>
          <w:tcPr>
            <w:tcW w:w="2875" w:type="dxa"/>
          </w:tcPr>
          <w:p w:rsidR="00701200" w:rsidRPr="00F61871" w:rsidRDefault="00701200" w:rsidP="00AA0CF0">
            <w:pPr>
              <w:pStyle w:val="ListParagraph"/>
              <w:ind w:left="0"/>
              <w:rPr>
                <w:rFonts w:asciiTheme="minorHAnsi" w:hAnsiTheme="minorHAnsi" w:cs="Arial"/>
                <w:sz w:val="24"/>
                <w:szCs w:val="24"/>
              </w:rPr>
            </w:pPr>
            <w:r w:rsidRPr="00F61871">
              <w:rPr>
                <w:rFonts w:asciiTheme="minorHAnsi" w:hAnsiTheme="minorHAnsi" w:cs="Arial"/>
                <w:b/>
                <w:sz w:val="24"/>
                <w:szCs w:val="24"/>
              </w:rPr>
              <w:lastRenderedPageBreak/>
              <w:t>Measure or Assessment Tool for Outcome(s) related to Goal #</w:t>
            </w:r>
            <w:r w:rsidR="00F83CF0" w:rsidRPr="00F61871">
              <w:rPr>
                <w:rFonts w:asciiTheme="minorHAnsi" w:hAnsiTheme="minorHAnsi" w:cs="Arial"/>
                <w:b/>
                <w:sz w:val="24"/>
                <w:szCs w:val="24"/>
              </w:rPr>
              <w:t>3</w:t>
            </w:r>
          </w:p>
          <w:p w:rsidR="00701200" w:rsidRPr="00F61871" w:rsidRDefault="00701200" w:rsidP="00AA0CF0">
            <w:pPr>
              <w:pStyle w:val="ListParagraph"/>
              <w:rPr>
                <w:rFonts w:asciiTheme="minorHAnsi" w:hAnsiTheme="minorHAnsi"/>
                <w:sz w:val="24"/>
                <w:szCs w:val="24"/>
              </w:rPr>
            </w:pPr>
          </w:p>
          <w:p w:rsidR="00701200" w:rsidRPr="00F61871" w:rsidRDefault="00701200" w:rsidP="00AA0CF0">
            <w:pPr>
              <w:rPr>
                <w:sz w:val="24"/>
                <w:szCs w:val="24"/>
              </w:rPr>
            </w:pPr>
            <w:r w:rsidRPr="00F61871">
              <w:rPr>
                <w:sz w:val="24"/>
                <w:szCs w:val="24"/>
              </w:rPr>
              <w:t>Please let us know the method by which you plan to measure or assess progress in achieving your outcome or outcomes for this goal. Keep in mind, the Office of Community Engagement can make available data from your annual Community Engagement reporting for use as a measure.</w:t>
            </w:r>
          </w:p>
          <w:p w:rsidR="00701200" w:rsidRDefault="00701200" w:rsidP="00AA0CF0"/>
        </w:tc>
        <w:tc>
          <w:tcPr>
            <w:tcW w:w="6475" w:type="dxa"/>
          </w:tcPr>
          <w:p w:rsidR="0034018B" w:rsidRDefault="0034018B" w:rsidP="0034018B">
            <w:pPr>
              <w:pStyle w:val="ListParagraph"/>
              <w:ind w:left="360"/>
              <w:rPr>
                <w:sz w:val="24"/>
                <w:szCs w:val="24"/>
              </w:rPr>
            </w:pPr>
          </w:p>
          <w:p w:rsidR="001129DB" w:rsidRDefault="001129DB" w:rsidP="001129DB">
            <w:pPr>
              <w:pStyle w:val="ListParagraph"/>
              <w:ind w:left="360"/>
              <w:rPr>
                <w:sz w:val="24"/>
                <w:szCs w:val="24"/>
              </w:rPr>
            </w:pPr>
          </w:p>
          <w:p w:rsidR="001129DB" w:rsidRPr="00CB70C6" w:rsidRDefault="001129DB" w:rsidP="00CB70C6">
            <w:pPr>
              <w:rPr>
                <w:sz w:val="24"/>
                <w:szCs w:val="24"/>
              </w:rPr>
            </w:pPr>
          </w:p>
          <w:p w:rsidR="0034018B" w:rsidRDefault="0034018B" w:rsidP="0034018B">
            <w:pPr>
              <w:pStyle w:val="ListParagraph"/>
              <w:ind w:left="360"/>
              <w:rPr>
                <w:sz w:val="24"/>
                <w:szCs w:val="24"/>
              </w:rPr>
            </w:pPr>
          </w:p>
          <w:p w:rsidR="008D68B6" w:rsidRPr="0034018B" w:rsidRDefault="008D68B6" w:rsidP="00A32F41">
            <w:pPr>
              <w:pStyle w:val="ListParagraph"/>
              <w:ind w:left="360"/>
              <w:rPr>
                <w:sz w:val="24"/>
                <w:szCs w:val="24"/>
              </w:rPr>
            </w:pPr>
          </w:p>
        </w:tc>
      </w:tr>
    </w:tbl>
    <w:p w:rsidR="00701200" w:rsidRDefault="00701200" w:rsidP="00701200">
      <w:pPr>
        <w:tabs>
          <w:tab w:val="left" w:pos="1728"/>
        </w:tabs>
      </w:pPr>
    </w:p>
    <w:tbl>
      <w:tblPr>
        <w:tblStyle w:val="TableGrid"/>
        <w:tblW w:w="0" w:type="auto"/>
        <w:tblLook w:val="04A0" w:firstRow="1" w:lastRow="0" w:firstColumn="1" w:lastColumn="0" w:noHBand="0" w:noVBand="1"/>
      </w:tblPr>
      <w:tblGrid>
        <w:gridCol w:w="2875"/>
        <w:gridCol w:w="6475"/>
      </w:tblGrid>
      <w:tr w:rsidR="00701200" w:rsidTr="004248B2">
        <w:tc>
          <w:tcPr>
            <w:tcW w:w="2875" w:type="dxa"/>
          </w:tcPr>
          <w:p w:rsidR="00701200" w:rsidRPr="00F61871" w:rsidRDefault="00701200"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Targets related to the Outcome(s) for Goal #</w:t>
            </w:r>
            <w:r w:rsidR="00F83CF0" w:rsidRPr="00F61871">
              <w:rPr>
                <w:rFonts w:asciiTheme="minorHAnsi" w:hAnsiTheme="minorHAnsi" w:cs="Arial"/>
                <w:b/>
                <w:sz w:val="24"/>
                <w:szCs w:val="24"/>
              </w:rPr>
              <w:t>3</w:t>
            </w:r>
          </w:p>
          <w:p w:rsidR="00701200" w:rsidRPr="00F61871" w:rsidRDefault="00701200" w:rsidP="00AA0CF0">
            <w:pPr>
              <w:pStyle w:val="ListParagraph"/>
              <w:ind w:left="0"/>
              <w:rPr>
                <w:rFonts w:asciiTheme="minorHAnsi" w:hAnsiTheme="minorHAnsi" w:cs="Arial"/>
                <w:sz w:val="24"/>
                <w:szCs w:val="24"/>
              </w:rPr>
            </w:pPr>
          </w:p>
          <w:p w:rsidR="00701200" w:rsidRPr="00F61871" w:rsidRDefault="00701200" w:rsidP="00AA0CF0">
            <w:pPr>
              <w:pStyle w:val="ListParagraph"/>
              <w:ind w:left="0"/>
              <w:rPr>
                <w:rFonts w:asciiTheme="minorHAnsi" w:hAnsiTheme="minorHAnsi" w:cs="Arial"/>
                <w:sz w:val="24"/>
                <w:szCs w:val="24"/>
              </w:rPr>
            </w:pPr>
            <w:r w:rsidRPr="00F61871">
              <w:rPr>
                <w:rFonts w:asciiTheme="minorHAnsi" w:hAnsiTheme="minorHAnsi" w:cs="Arial"/>
                <w:sz w:val="24"/>
                <w:szCs w:val="24"/>
              </w:rPr>
              <w:t>In most cases, targets should be quantitative. For example, a percent or number increase over an established baseline.</w:t>
            </w:r>
          </w:p>
          <w:p w:rsidR="00701200" w:rsidRDefault="00701200" w:rsidP="00AA0CF0">
            <w:pPr>
              <w:tabs>
                <w:tab w:val="left" w:pos="1728"/>
              </w:tabs>
            </w:pPr>
          </w:p>
        </w:tc>
        <w:tc>
          <w:tcPr>
            <w:tcW w:w="6475" w:type="dxa"/>
          </w:tcPr>
          <w:p w:rsidR="0034018B" w:rsidRDefault="0034018B" w:rsidP="0034018B">
            <w:pPr>
              <w:pStyle w:val="ListParagraph"/>
              <w:ind w:left="360"/>
              <w:rPr>
                <w:sz w:val="24"/>
                <w:szCs w:val="24"/>
              </w:rPr>
            </w:pPr>
          </w:p>
          <w:p w:rsidR="00F83CF0" w:rsidRDefault="00F83CF0" w:rsidP="00CB70C6">
            <w:pPr>
              <w:pStyle w:val="ListParagraph"/>
              <w:ind w:left="360"/>
            </w:pPr>
          </w:p>
        </w:tc>
      </w:tr>
    </w:tbl>
    <w:p w:rsidR="00701200" w:rsidRDefault="00701200" w:rsidP="00701200">
      <w:pPr>
        <w:tabs>
          <w:tab w:val="left" w:pos="1728"/>
        </w:tabs>
      </w:pPr>
    </w:p>
    <w:tbl>
      <w:tblPr>
        <w:tblStyle w:val="TableGrid"/>
        <w:tblW w:w="0" w:type="auto"/>
        <w:tblLook w:val="04A0" w:firstRow="1" w:lastRow="0" w:firstColumn="1" w:lastColumn="0" w:noHBand="0" w:noVBand="1"/>
      </w:tblPr>
      <w:tblGrid>
        <w:gridCol w:w="2875"/>
        <w:gridCol w:w="6475"/>
      </w:tblGrid>
      <w:tr w:rsidR="00701200" w:rsidTr="004248B2">
        <w:tc>
          <w:tcPr>
            <w:tcW w:w="2875" w:type="dxa"/>
          </w:tcPr>
          <w:p w:rsidR="00731436" w:rsidRPr="00F61871" w:rsidRDefault="00AA05F3"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Progress Report on</w:t>
            </w:r>
            <w:r w:rsidR="00701200" w:rsidRPr="00F61871">
              <w:rPr>
                <w:rFonts w:asciiTheme="minorHAnsi" w:hAnsiTheme="minorHAnsi" w:cs="Arial"/>
                <w:b/>
                <w:sz w:val="24"/>
                <w:szCs w:val="24"/>
              </w:rPr>
              <w:t xml:space="preserve"> Targets for Goal #</w:t>
            </w:r>
            <w:r w:rsidR="00731436" w:rsidRPr="00F61871">
              <w:rPr>
                <w:rFonts w:asciiTheme="minorHAnsi" w:hAnsiTheme="minorHAnsi" w:cs="Arial"/>
                <w:b/>
                <w:sz w:val="24"/>
                <w:szCs w:val="24"/>
              </w:rPr>
              <w:t>3</w:t>
            </w:r>
          </w:p>
          <w:p w:rsidR="00F61871" w:rsidRPr="00F61871" w:rsidRDefault="00F61871" w:rsidP="00AA0CF0">
            <w:pPr>
              <w:pStyle w:val="ListParagraph"/>
              <w:ind w:left="0"/>
              <w:rPr>
                <w:rFonts w:asciiTheme="minorHAnsi" w:hAnsiTheme="minorHAnsi" w:cs="Arial"/>
                <w:sz w:val="24"/>
                <w:szCs w:val="24"/>
              </w:rPr>
            </w:pPr>
          </w:p>
          <w:p w:rsidR="00701200" w:rsidRPr="00F61871" w:rsidRDefault="00701200" w:rsidP="00AA0CF0">
            <w:pPr>
              <w:pStyle w:val="ListParagraph"/>
              <w:ind w:left="0"/>
              <w:rPr>
                <w:rFonts w:asciiTheme="minorHAnsi" w:hAnsiTheme="minorHAnsi" w:cs="Arial"/>
                <w:sz w:val="24"/>
                <w:szCs w:val="24"/>
              </w:rPr>
            </w:pPr>
            <w:r w:rsidRPr="00F61871">
              <w:rPr>
                <w:rFonts w:asciiTheme="minorHAnsi" w:hAnsiTheme="minorHAnsi" w:cs="Arial"/>
                <w:sz w:val="24"/>
                <w:szCs w:val="24"/>
              </w:rPr>
              <w:t>Please indicate progress on the target or targets under Goal #</w:t>
            </w:r>
            <w:r w:rsidR="00731436" w:rsidRPr="00F61871">
              <w:rPr>
                <w:rFonts w:asciiTheme="minorHAnsi" w:hAnsiTheme="minorHAnsi" w:cs="Arial"/>
                <w:sz w:val="24"/>
                <w:szCs w:val="24"/>
              </w:rPr>
              <w:t>3</w:t>
            </w:r>
            <w:r w:rsidRPr="00F61871">
              <w:rPr>
                <w:rFonts w:asciiTheme="minorHAnsi" w:hAnsiTheme="minorHAnsi" w:cs="Arial"/>
                <w:sz w:val="24"/>
                <w:szCs w:val="24"/>
              </w:rPr>
              <w:t xml:space="preserve"> made during the 2016-17 aca</w:t>
            </w:r>
            <w:r w:rsidR="0031792D" w:rsidRPr="00F61871">
              <w:rPr>
                <w:rFonts w:asciiTheme="minorHAnsi" w:hAnsiTheme="minorHAnsi" w:cs="Arial"/>
                <w:sz w:val="24"/>
                <w:szCs w:val="24"/>
              </w:rPr>
              <w:t xml:space="preserve">demic year. </w:t>
            </w:r>
            <w:r w:rsidR="0031792D" w:rsidRPr="00F61871">
              <w:rPr>
                <w:rFonts w:asciiTheme="minorHAnsi" w:hAnsiTheme="minorHAnsi" w:cs="Arial"/>
                <w:b/>
                <w:sz w:val="24"/>
                <w:szCs w:val="24"/>
                <w:u w:val="single"/>
              </w:rPr>
              <w:t>Identify any unmet targets or indicate targets were met.</w:t>
            </w:r>
          </w:p>
          <w:p w:rsidR="00701200" w:rsidRPr="00F61871" w:rsidRDefault="00701200" w:rsidP="00AA0CF0">
            <w:pPr>
              <w:pStyle w:val="ListParagraph"/>
              <w:ind w:left="0"/>
              <w:rPr>
                <w:rFonts w:asciiTheme="minorHAnsi" w:hAnsiTheme="minorHAnsi" w:cs="Arial"/>
                <w:sz w:val="24"/>
                <w:szCs w:val="24"/>
              </w:rPr>
            </w:pPr>
          </w:p>
          <w:p w:rsidR="00701200" w:rsidRDefault="00701200" w:rsidP="00AA0CF0">
            <w:pPr>
              <w:tabs>
                <w:tab w:val="left" w:pos="1728"/>
              </w:tabs>
            </w:pPr>
          </w:p>
        </w:tc>
        <w:tc>
          <w:tcPr>
            <w:tcW w:w="6475" w:type="dxa"/>
          </w:tcPr>
          <w:p w:rsidR="0034018B" w:rsidRDefault="0034018B" w:rsidP="0034018B">
            <w:pPr>
              <w:pStyle w:val="ListParagraph"/>
              <w:tabs>
                <w:tab w:val="left" w:pos="1728"/>
              </w:tabs>
              <w:ind w:left="360"/>
            </w:pPr>
          </w:p>
          <w:p w:rsidR="00F021E9" w:rsidRDefault="00F021E9" w:rsidP="00E67D87">
            <w:pPr>
              <w:pStyle w:val="ListParagraph"/>
              <w:tabs>
                <w:tab w:val="left" w:pos="1728"/>
              </w:tabs>
              <w:ind w:left="360"/>
            </w:pPr>
          </w:p>
        </w:tc>
      </w:tr>
    </w:tbl>
    <w:p w:rsidR="00701200" w:rsidRDefault="00701200" w:rsidP="00701200">
      <w:pPr>
        <w:tabs>
          <w:tab w:val="left" w:pos="1639"/>
        </w:tabs>
      </w:pPr>
    </w:p>
    <w:p w:rsidR="00F61871" w:rsidRDefault="00F61871" w:rsidP="00701200">
      <w:pPr>
        <w:tabs>
          <w:tab w:val="left" w:pos="1639"/>
        </w:tabs>
      </w:pPr>
    </w:p>
    <w:tbl>
      <w:tblPr>
        <w:tblStyle w:val="TableGrid"/>
        <w:tblW w:w="0" w:type="auto"/>
        <w:tblLook w:val="04A0" w:firstRow="1" w:lastRow="0" w:firstColumn="1" w:lastColumn="0" w:noHBand="0" w:noVBand="1"/>
      </w:tblPr>
      <w:tblGrid>
        <w:gridCol w:w="2875"/>
        <w:gridCol w:w="6475"/>
      </w:tblGrid>
      <w:tr w:rsidR="00701200" w:rsidTr="004248B2">
        <w:tc>
          <w:tcPr>
            <w:tcW w:w="2875" w:type="dxa"/>
          </w:tcPr>
          <w:p w:rsidR="00FA596A" w:rsidRPr="00F61871" w:rsidRDefault="00FA596A" w:rsidP="00FA596A">
            <w:pPr>
              <w:pStyle w:val="ListParagraph"/>
              <w:ind w:left="0"/>
              <w:rPr>
                <w:rFonts w:asciiTheme="minorHAnsi" w:hAnsiTheme="minorHAnsi" w:cs="Arial"/>
                <w:sz w:val="24"/>
                <w:szCs w:val="24"/>
              </w:rPr>
            </w:pPr>
            <w:r w:rsidRPr="00F61871">
              <w:rPr>
                <w:rFonts w:asciiTheme="minorHAnsi" w:hAnsiTheme="minorHAnsi" w:cs="Arial"/>
                <w:b/>
                <w:sz w:val="24"/>
                <w:szCs w:val="24"/>
              </w:rPr>
              <w:lastRenderedPageBreak/>
              <w:t>Action Plan for Goal #3</w:t>
            </w:r>
          </w:p>
          <w:p w:rsidR="00FA596A" w:rsidRPr="00F61871" w:rsidRDefault="00FA596A" w:rsidP="00FA596A">
            <w:pPr>
              <w:autoSpaceDE w:val="0"/>
              <w:autoSpaceDN w:val="0"/>
              <w:adjustRightInd w:val="0"/>
              <w:rPr>
                <w:rFonts w:cs="Times New Roman"/>
                <w:color w:val="000000"/>
                <w:sz w:val="24"/>
                <w:szCs w:val="24"/>
              </w:rPr>
            </w:pPr>
            <w:r w:rsidRPr="00F61871">
              <w:rPr>
                <w:rFonts w:cs="Times New Roman"/>
                <w:color w:val="000000"/>
                <w:sz w:val="24"/>
                <w:szCs w:val="24"/>
              </w:rPr>
              <w:t xml:space="preserve">This provides evidence of “closing the loop”, by utilizing the results described in your findings to indicate strategies for continuous program improvement to enhance the community engagement efforts of your unit. </w:t>
            </w:r>
          </w:p>
          <w:p w:rsidR="00FA596A" w:rsidRPr="00F61871" w:rsidRDefault="00FA596A" w:rsidP="00FA596A">
            <w:pPr>
              <w:autoSpaceDE w:val="0"/>
              <w:autoSpaceDN w:val="0"/>
              <w:adjustRightInd w:val="0"/>
              <w:rPr>
                <w:rFonts w:cs="Times New Roman"/>
                <w:color w:val="000000"/>
                <w:sz w:val="24"/>
                <w:szCs w:val="24"/>
              </w:rPr>
            </w:pPr>
          </w:p>
          <w:p w:rsidR="00FA596A" w:rsidRPr="00F61871" w:rsidRDefault="00FA596A" w:rsidP="00D67EA2">
            <w:pPr>
              <w:pStyle w:val="ListParagraph"/>
              <w:numPr>
                <w:ilvl w:val="0"/>
                <w:numId w:val="1"/>
              </w:numPr>
              <w:autoSpaceDE w:val="0"/>
              <w:autoSpaceDN w:val="0"/>
              <w:adjustRightInd w:val="0"/>
              <w:rPr>
                <w:rFonts w:asciiTheme="minorHAnsi" w:hAnsiTheme="minorHAnsi"/>
                <w:color w:val="000000"/>
                <w:sz w:val="24"/>
                <w:szCs w:val="24"/>
              </w:rPr>
            </w:pPr>
            <w:r w:rsidRPr="00F61871">
              <w:rPr>
                <w:rFonts w:asciiTheme="minorHAnsi" w:hAnsiTheme="minorHAnsi"/>
                <w:color w:val="000000"/>
                <w:sz w:val="24"/>
                <w:szCs w:val="24"/>
              </w:rPr>
              <w:t>If you did not meet your targets related to this goal, what improvements or course corrections will be made in order to meet targets in the following year?</w:t>
            </w:r>
          </w:p>
          <w:p w:rsidR="00FA596A" w:rsidRPr="00F61871" w:rsidRDefault="00FA596A" w:rsidP="00D67EA2">
            <w:pPr>
              <w:pStyle w:val="ListParagraph"/>
              <w:numPr>
                <w:ilvl w:val="0"/>
                <w:numId w:val="1"/>
              </w:numPr>
              <w:autoSpaceDE w:val="0"/>
              <w:autoSpaceDN w:val="0"/>
              <w:adjustRightInd w:val="0"/>
              <w:rPr>
                <w:rFonts w:asciiTheme="minorHAnsi" w:hAnsiTheme="minorHAnsi"/>
                <w:color w:val="000000"/>
                <w:sz w:val="24"/>
                <w:szCs w:val="24"/>
              </w:rPr>
            </w:pPr>
            <w:r w:rsidRPr="00F61871">
              <w:rPr>
                <w:rFonts w:asciiTheme="minorHAnsi" w:hAnsiTheme="minorHAnsi"/>
                <w:color w:val="000000"/>
                <w:sz w:val="24"/>
                <w:szCs w:val="24"/>
              </w:rPr>
              <w:t>If you met the target(s), what factors led to success, and how will that be supported in the upcoming year?</w:t>
            </w:r>
          </w:p>
          <w:p w:rsidR="00701200" w:rsidRDefault="00701200" w:rsidP="00AA0CF0">
            <w:pPr>
              <w:tabs>
                <w:tab w:val="left" w:pos="1728"/>
              </w:tabs>
            </w:pPr>
          </w:p>
        </w:tc>
        <w:tc>
          <w:tcPr>
            <w:tcW w:w="6475" w:type="dxa"/>
          </w:tcPr>
          <w:p w:rsidR="0034018B" w:rsidRDefault="0034018B" w:rsidP="0034018B">
            <w:pPr>
              <w:pStyle w:val="ListParagraph"/>
              <w:ind w:left="360"/>
              <w:rPr>
                <w:sz w:val="24"/>
                <w:szCs w:val="24"/>
              </w:rPr>
            </w:pPr>
          </w:p>
          <w:p w:rsidR="00701200" w:rsidRDefault="00701200" w:rsidP="00AA0CF0">
            <w:pPr>
              <w:rPr>
                <w:rFonts w:ascii="Arial" w:hAnsi="Arial" w:cs="Arial"/>
                <w:b/>
                <w:sz w:val="24"/>
                <w:szCs w:val="24"/>
              </w:rPr>
            </w:pPr>
          </w:p>
          <w:p w:rsidR="00701200" w:rsidRDefault="00701200" w:rsidP="00AA0CF0">
            <w:pPr>
              <w:tabs>
                <w:tab w:val="left" w:pos="1728"/>
              </w:tabs>
            </w:pPr>
          </w:p>
          <w:p w:rsidR="0048794F" w:rsidRDefault="0048794F" w:rsidP="00AB214A">
            <w:pPr>
              <w:pStyle w:val="ListParagraph"/>
              <w:tabs>
                <w:tab w:val="left" w:pos="1728"/>
              </w:tabs>
              <w:ind w:left="0"/>
            </w:pPr>
          </w:p>
        </w:tc>
      </w:tr>
    </w:tbl>
    <w:p w:rsidR="00B8675F" w:rsidRDefault="00B8675F" w:rsidP="00B8675F">
      <w:pPr>
        <w:pStyle w:val="NoSpacing"/>
        <w:rPr>
          <w:rFonts w:asciiTheme="minorHAnsi" w:eastAsiaTheme="minorHAnsi" w:hAnsiTheme="minorHAnsi" w:cstheme="minorBidi"/>
        </w:rPr>
      </w:pPr>
    </w:p>
    <w:p w:rsidR="000213BE" w:rsidRDefault="000213BE" w:rsidP="00B8675F">
      <w:pPr>
        <w:pStyle w:val="NoSpacing"/>
        <w:rPr>
          <w:rFonts w:asciiTheme="minorHAnsi" w:eastAsiaTheme="minorHAnsi" w:hAnsiTheme="minorHAnsi" w:cstheme="minorBidi"/>
        </w:rPr>
      </w:pPr>
    </w:p>
    <w:p w:rsidR="000213BE" w:rsidRPr="0034018B" w:rsidRDefault="00F61871" w:rsidP="0034018B">
      <w:pPr>
        <w:rPr>
          <w:rFonts w:ascii="Calibri" w:eastAsia="Calibri" w:hAnsi="Calibri" w:cs="Times New Roman"/>
          <w:b/>
          <w:sz w:val="24"/>
        </w:rPr>
      </w:pPr>
      <w:r>
        <w:rPr>
          <w:b/>
          <w:sz w:val="24"/>
        </w:rPr>
        <w:br w:type="page"/>
      </w:r>
    </w:p>
    <w:tbl>
      <w:tblPr>
        <w:tblStyle w:val="TableGrid"/>
        <w:tblW w:w="0" w:type="auto"/>
        <w:tblLook w:val="04A0" w:firstRow="1" w:lastRow="0" w:firstColumn="1" w:lastColumn="0" w:noHBand="0" w:noVBand="1"/>
      </w:tblPr>
      <w:tblGrid>
        <w:gridCol w:w="9312"/>
      </w:tblGrid>
      <w:tr w:rsidR="00B8675F" w:rsidTr="00D2582E">
        <w:trPr>
          <w:trHeight w:val="790"/>
        </w:trPr>
        <w:tc>
          <w:tcPr>
            <w:tcW w:w="9312" w:type="dxa"/>
          </w:tcPr>
          <w:p w:rsidR="00B8675F" w:rsidRDefault="00B8675F" w:rsidP="00AA0CF0"/>
          <w:p w:rsidR="00B8675F" w:rsidRDefault="00B8675F" w:rsidP="00AA0CF0">
            <w:pPr>
              <w:rPr>
                <w:rFonts w:ascii="Arial" w:hAnsi="Arial" w:cs="Arial"/>
                <w:b/>
                <w:sz w:val="32"/>
                <w:szCs w:val="24"/>
              </w:rPr>
            </w:pPr>
            <w:r>
              <w:rPr>
                <w:rFonts w:ascii="Arial" w:hAnsi="Arial" w:cs="Arial"/>
                <w:b/>
                <w:sz w:val="32"/>
                <w:szCs w:val="24"/>
              </w:rPr>
              <w:t>Goal #</w:t>
            </w:r>
            <w:r w:rsidR="0077684C">
              <w:rPr>
                <w:rFonts w:ascii="Arial" w:hAnsi="Arial" w:cs="Arial"/>
                <w:b/>
                <w:sz w:val="32"/>
                <w:szCs w:val="24"/>
              </w:rPr>
              <w:t>4</w:t>
            </w:r>
            <w:r>
              <w:rPr>
                <w:rFonts w:ascii="Arial" w:hAnsi="Arial" w:cs="Arial"/>
                <w:b/>
                <w:sz w:val="32"/>
                <w:szCs w:val="24"/>
              </w:rPr>
              <w:t xml:space="preserve"> - </w:t>
            </w:r>
            <w:r w:rsidRPr="00B8675F">
              <w:rPr>
                <w:rFonts w:ascii="Arial" w:hAnsi="Arial" w:cs="Arial"/>
                <w:b/>
                <w:sz w:val="32"/>
                <w:szCs w:val="24"/>
              </w:rPr>
              <w:t>Promote documentation, assessment and accountability in engagement</w:t>
            </w:r>
          </w:p>
          <w:p w:rsidR="00B8675F" w:rsidRDefault="00B8675F" w:rsidP="00AA0CF0"/>
        </w:tc>
      </w:tr>
      <w:tr w:rsidR="000213BE" w:rsidTr="00D2582E">
        <w:trPr>
          <w:trHeight w:val="790"/>
        </w:trPr>
        <w:tc>
          <w:tcPr>
            <w:tcW w:w="9312" w:type="dxa"/>
          </w:tcPr>
          <w:p w:rsidR="000213BE" w:rsidRPr="0034018B" w:rsidRDefault="000213BE" w:rsidP="00AA0CF0">
            <w:pPr>
              <w:rPr>
                <w:sz w:val="24"/>
                <w:szCs w:val="24"/>
              </w:rPr>
            </w:pPr>
          </w:p>
          <w:p w:rsidR="006024A4" w:rsidRPr="0034018B" w:rsidRDefault="006024A4" w:rsidP="00CB70C6">
            <w:pPr>
              <w:rPr>
                <w:sz w:val="24"/>
                <w:szCs w:val="24"/>
              </w:rPr>
            </w:pPr>
          </w:p>
        </w:tc>
      </w:tr>
    </w:tbl>
    <w:p w:rsidR="00B8675F" w:rsidRDefault="00B8675F" w:rsidP="00B8675F">
      <w:pPr>
        <w:tabs>
          <w:tab w:val="left" w:pos="4076"/>
        </w:tabs>
      </w:pPr>
    </w:p>
    <w:tbl>
      <w:tblPr>
        <w:tblStyle w:val="TableGrid"/>
        <w:tblW w:w="0" w:type="auto"/>
        <w:tblLayout w:type="fixed"/>
        <w:tblLook w:val="04A0" w:firstRow="1" w:lastRow="0" w:firstColumn="1" w:lastColumn="0" w:noHBand="0" w:noVBand="1"/>
      </w:tblPr>
      <w:tblGrid>
        <w:gridCol w:w="2695"/>
        <w:gridCol w:w="6655"/>
      </w:tblGrid>
      <w:tr w:rsidR="00B8675F" w:rsidTr="00F61871">
        <w:trPr>
          <w:trHeight w:val="2717"/>
        </w:trPr>
        <w:tc>
          <w:tcPr>
            <w:tcW w:w="2695" w:type="dxa"/>
          </w:tcPr>
          <w:p w:rsidR="00B8675F" w:rsidRPr="00F61871" w:rsidRDefault="00B8675F"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 xml:space="preserve">Strategies for </w:t>
            </w:r>
          </w:p>
          <w:p w:rsidR="00B8675F" w:rsidRPr="00F61871" w:rsidRDefault="00B8675F"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Goal #4</w:t>
            </w:r>
          </w:p>
          <w:p w:rsidR="00B8675F" w:rsidRPr="00F61871" w:rsidRDefault="00B8675F" w:rsidP="00AA0CF0">
            <w:pPr>
              <w:rPr>
                <w:sz w:val="24"/>
                <w:szCs w:val="24"/>
              </w:rPr>
            </w:pPr>
          </w:p>
          <w:p w:rsidR="00B8675F" w:rsidRPr="00F61871" w:rsidRDefault="00B8675F" w:rsidP="00AA0CF0">
            <w:pPr>
              <w:rPr>
                <w:sz w:val="24"/>
                <w:szCs w:val="24"/>
              </w:rPr>
            </w:pPr>
            <w:r w:rsidRPr="00F61871">
              <w:rPr>
                <w:sz w:val="24"/>
                <w:szCs w:val="24"/>
              </w:rPr>
              <w:t>This is listing of all unit strategies related to Goal #</w:t>
            </w:r>
            <w:r w:rsidR="0077684C" w:rsidRPr="00F61871">
              <w:rPr>
                <w:sz w:val="24"/>
                <w:szCs w:val="24"/>
              </w:rPr>
              <w:t>4</w:t>
            </w:r>
            <w:r w:rsidRPr="00F61871">
              <w:rPr>
                <w:sz w:val="24"/>
                <w:szCs w:val="24"/>
              </w:rPr>
              <w:t xml:space="preserve"> - </w:t>
            </w:r>
            <w:r w:rsidR="00C629C4" w:rsidRPr="00F61871">
              <w:rPr>
                <w:b/>
                <w:sz w:val="24"/>
                <w:szCs w:val="24"/>
              </w:rPr>
              <w:t>Promote documentation, assessment and accountability in engagement</w:t>
            </w:r>
          </w:p>
          <w:p w:rsidR="00B8675F" w:rsidRPr="00F61871" w:rsidRDefault="00B8675F" w:rsidP="00AA0CF0">
            <w:pPr>
              <w:rPr>
                <w:sz w:val="24"/>
                <w:szCs w:val="24"/>
              </w:rPr>
            </w:pPr>
          </w:p>
        </w:tc>
        <w:tc>
          <w:tcPr>
            <w:tcW w:w="6655" w:type="dxa"/>
          </w:tcPr>
          <w:p w:rsidR="00B8675F" w:rsidRDefault="00B8675F" w:rsidP="00AA0CF0"/>
          <w:p w:rsidR="00A84103" w:rsidRDefault="00A84103" w:rsidP="00D2582E"/>
        </w:tc>
      </w:tr>
    </w:tbl>
    <w:p w:rsidR="00B8675F" w:rsidRDefault="00B8675F" w:rsidP="00B8675F">
      <w:pPr>
        <w:tabs>
          <w:tab w:val="left" w:pos="1728"/>
        </w:tabs>
      </w:pPr>
    </w:p>
    <w:tbl>
      <w:tblPr>
        <w:tblStyle w:val="TableGrid"/>
        <w:tblW w:w="0" w:type="auto"/>
        <w:tblLook w:val="04A0" w:firstRow="1" w:lastRow="0" w:firstColumn="1" w:lastColumn="0" w:noHBand="0" w:noVBand="1"/>
      </w:tblPr>
      <w:tblGrid>
        <w:gridCol w:w="2695"/>
        <w:gridCol w:w="6655"/>
      </w:tblGrid>
      <w:tr w:rsidR="00B8675F" w:rsidTr="00AA0CF0">
        <w:trPr>
          <w:trHeight w:val="3248"/>
        </w:trPr>
        <w:tc>
          <w:tcPr>
            <w:tcW w:w="2695" w:type="dxa"/>
          </w:tcPr>
          <w:p w:rsidR="00B8675F" w:rsidRPr="00F61871" w:rsidRDefault="00B8675F"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Selected Outcomes for Goal #</w:t>
            </w:r>
            <w:r w:rsidR="0077684C" w:rsidRPr="00F61871">
              <w:rPr>
                <w:rFonts w:asciiTheme="minorHAnsi" w:hAnsiTheme="minorHAnsi" w:cs="Arial"/>
                <w:b/>
                <w:sz w:val="24"/>
                <w:szCs w:val="24"/>
              </w:rPr>
              <w:t>4</w:t>
            </w:r>
          </w:p>
          <w:p w:rsidR="00B8675F" w:rsidRPr="00F61871" w:rsidRDefault="00B8675F" w:rsidP="00AA0CF0">
            <w:pPr>
              <w:pStyle w:val="ListParagraph"/>
              <w:ind w:left="0"/>
              <w:rPr>
                <w:rFonts w:asciiTheme="minorHAnsi" w:hAnsiTheme="minorHAnsi" w:cs="Arial"/>
                <w:b/>
                <w:sz w:val="24"/>
                <w:szCs w:val="24"/>
              </w:rPr>
            </w:pPr>
          </w:p>
          <w:p w:rsidR="00B8675F" w:rsidRPr="00F61871" w:rsidRDefault="00B8675F" w:rsidP="00AA0CF0">
            <w:pPr>
              <w:rPr>
                <w:sz w:val="24"/>
                <w:szCs w:val="24"/>
              </w:rPr>
            </w:pPr>
            <w:r w:rsidRPr="00F61871">
              <w:rPr>
                <w:sz w:val="24"/>
                <w:szCs w:val="24"/>
              </w:rPr>
              <w:t>We recognize that units may not have the capacity to align an outcome with every goal and strategy, therefore we are asking units to select one outcome per goal. However, units are welcome to list multiple outcomes for each Goal.</w:t>
            </w:r>
          </w:p>
          <w:p w:rsidR="00B8675F" w:rsidRPr="00B73C3E" w:rsidRDefault="00B8675F" w:rsidP="00AA0CF0">
            <w:pPr>
              <w:rPr>
                <w:sz w:val="20"/>
              </w:rPr>
            </w:pPr>
          </w:p>
        </w:tc>
        <w:tc>
          <w:tcPr>
            <w:tcW w:w="6655" w:type="dxa"/>
          </w:tcPr>
          <w:p w:rsidR="00B8675F" w:rsidRDefault="00B8675F" w:rsidP="00AA0CF0">
            <w:pPr>
              <w:shd w:val="clear" w:color="auto" w:fill="FFFFFF"/>
              <w:ind w:left="240"/>
              <w:rPr>
                <w:rFonts w:eastAsia="Times New Roman" w:cs="Arial"/>
                <w:color w:val="000000"/>
                <w:sz w:val="20"/>
                <w:szCs w:val="20"/>
                <w:bdr w:val="none" w:sz="0" w:space="0" w:color="auto" w:frame="1"/>
              </w:rPr>
            </w:pPr>
          </w:p>
          <w:p w:rsidR="00B8675F" w:rsidRPr="00D2582E" w:rsidRDefault="00B8675F" w:rsidP="00D2582E">
            <w:pPr>
              <w:rPr>
                <w:sz w:val="20"/>
                <w:szCs w:val="20"/>
              </w:rPr>
            </w:pPr>
          </w:p>
        </w:tc>
      </w:tr>
    </w:tbl>
    <w:p w:rsidR="00B8675F" w:rsidRDefault="00B8675F" w:rsidP="00B8675F">
      <w:pPr>
        <w:tabs>
          <w:tab w:val="left" w:pos="1728"/>
        </w:tabs>
      </w:pPr>
    </w:p>
    <w:tbl>
      <w:tblPr>
        <w:tblStyle w:val="TableGrid"/>
        <w:tblW w:w="0" w:type="auto"/>
        <w:tblLook w:val="04A0" w:firstRow="1" w:lastRow="0" w:firstColumn="1" w:lastColumn="0" w:noHBand="0" w:noVBand="1"/>
      </w:tblPr>
      <w:tblGrid>
        <w:gridCol w:w="2695"/>
        <w:gridCol w:w="6655"/>
      </w:tblGrid>
      <w:tr w:rsidR="00B8675F" w:rsidTr="004248B2">
        <w:tc>
          <w:tcPr>
            <w:tcW w:w="2695" w:type="dxa"/>
          </w:tcPr>
          <w:p w:rsidR="00B8675F" w:rsidRPr="00F61871" w:rsidRDefault="00B8675F" w:rsidP="00AA0CF0">
            <w:pPr>
              <w:pStyle w:val="ListParagraph"/>
              <w:ind w:left="0"/>
              <w:rPr>
                <w:rFonts w:asciiTheme="minorHAnsi" w:hAnsiTheme="minorHAnsi" w:cs="Arial"/>
                <w:sz w:val="24"/>
                <w:szCs w:val="24"/>
              </w:rPr>
            </w:pPr>
            <w:r w:rsidRPr="00F61871">
              <w:rPr>
                <w:rFonts w:asciiTheme="minorHAnsi" w:hAnsiTheme="minorHAnsi" w:cs="Arial"/>
                <w:b/>
                <w:sz w:val="24"/>
                <w:szCs w:val="24"/>
              </w:rPr>
              <w:t>Measure or Assessment Tool for Outcome(s) related to Goal #</w:t>
            </w:r>
            <w:r w:rsidR="0077684C" w:rsidRPr="00F61871">
              <w:rPr>
                <w:rFonts w:asciiTheme="minorHAnsi" w:hAnsiTheme="minorHAnsi" w:cs="Arial"/>
                <w:b/>
                <w:sz w:val="24"/>
                <w:szCs w:val="24"/>
              </w:rPr>
              <w:t>4</w:t>
            </w:r>
          </w:p>
          <w:p w:rsidR="00B8675F" w:rsidRPr="00F61871" w:rsidRDefault="00B8675F" w:rsidP="00AA0CF0">
            <w:pPr>
              <w:pStyle w:val="ListParagraph"/>
              <w:rPr>
                <w:rFonts w:asciiTheme="minorHAnsi" w:hAnsiTheme="minorHAnsi"/>
                <w:sz w:val="24"/>
                <w:szCs w:val="24"/>
              </w:rPr>
            </w:pPr>
          </w:p>
          <w:p w:rsidR="00B8675F" w:rsidRPr="00F61871" w:rsidRDefault="00B8675F" w:rsidP="00AA0CF0">
            <w:pPr>
              <w:rPr>
                <w:sz w:val="24"/>
                <w:szCs w:val="24"/>
              </w:rPr>
            </w:pPr>
            <w:r w:rsidRPr="00F61871">
              <w:rPr>
                <w:sz w:val="24"/>
                <w:szCs w:val="24"/>
              </w:rPr>
              <w:t xml:space="preserve">Please let us know the method by which you plan to measure or </w:t>
            </w:r>
            <w:r w:rsidRPr="00F61871">
              <w:rPr>
                <w:sz w:val="24"/>
                <w:szCs w:val="24"/>
              </w:rPr>
              <w:lastRenderedPageBreak/>
              <w:t>assess progress in achieving your outcome or outcomes for this goal. Keep in mind, the Office of Community Engagement can make available data from your annual Community Engagement reporting for use as a measure.</w:t>
            </w:r>
          </w:p>
          <w:p w:rsidR="00B8675F" w:rsidRDefault="00B8675F" w:rsidP="00AA0CF0"/>
        </w:tc>
        <w:tc>
          <w:tcPr>
            <w:tcW w:w="6655" w:type="dxa"/>
          </w:tcPr>
          <w:p w:rsidR="0034018B" w:rsidRDefault="0034018B" w:rsidP="0034018B">
            <w:pPr>
              <w:pStyle w:val="ListParagraph"/>
              <w:ind w:left="360"/>
              <w:rPr>
                <w:sz w:val="24"/>
                <w:szCs w:val="24"/>
              </w:rPr>
            </w:pPr>
          </w:p>
          <w:p w:rsidR="008B614E" w:rsidRPr="008B614E" w:rsidRDefault="008B614E" w:rsidP="00CB70C6">
            <w:pPr>
              <w:pStyle w:val="ListParagraph"/>
              <w:ind w:left="360"/>
              <w:rPr>
                <w:sz w:val="24"/>
                <w:szCs w:val="24"/>
              </w:rPr>
            </w:pPr>
          </w:p>
        </w:tc>
      </w:tr>
    </w:tbl>
    <w:p w:rsidR="00B8675F" w:rsidRDefault="00B8675F" w:rsidP="00B8675F">
      <w:pPr>
        <w:tabs>
          <w:tab w:val="left" w:pos="1728"/>
        </w:tabs>
      </w:pPr>
    </w:p>
    <w:tbl>
      <w:tblPr>
        <w:tblStyle w:val="TableGrid"/>
        <w:tblW w:w="0" w:type="auto"/>
        <w:tblLook w:val="04A0" w:firstRow="1" w:lastRow="0" w:firstColumn="1" w:lastColumn="0" w:noHBand="0" w:noVBand="1"/>
      </w:tblPr>
      <w:tblGrid>
        <w:gridCol w:w="2695"/>
        <w:gridCol w:w="6655"/>
      </w:tblGrid>
      <w:tr w:rsidR="00B8675F" w:rsidTr="00AA0CF0">
        <w:tc>
          <w:tcPr>
            <w:tcW w:w="2695" w:type="dxa"/>
          </w:tcPr>
          <w:p w:rsidR="00B8675F" w:rsidRPr="00F61871" w:rsidRDefault="004248B2"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T</w:t>
            </w:r>
            <w:r w:rsidR="00B8675F" w:rsidRPr="00F61871">
              <w:rPr>
                <w:rFonts w:asciiTheme="minorHAnsi" w:hAnsiTheme="minorHAnsi" w:cs="Arial"/>
                <w:b/>
                <w:sz w:val="24"/>
                <w:szCs w:val="24"/>
              </w:rPr>
              <w:t>argets related to the Outcome(s) for Goal #</w:t>
            </w:r>
            <w:r w:rsidR="00506FCD" w:rsidRPr="00F61871">
              <w:rPr>
                <w:rFonts w:asciiTheme="minorHAnsi" w:hAnsiTheme="minorHAnsi" w:cs="Arial"/>
                <w:b/>
                <w:sz w:val="24"/>
                <w:szCs w:val="24"/>
              </w:rPr>
              <w:t>4</w:t>
            </w:r>
          </w:p>
          <w:p w:rsidR="00B8675F" w:rsidRPr="00F61871" w:rsidRDefault="00B8675F" w:rsidP="00AA0CF0">
            <w:pPr>
              <w:pStyle w:val="ListParagraph"/>
              <w:ind w:left="0"/>
              <w:rPr>
                <w:rFonts w:asciiTheme="minorHAnsi" w:hAnsiTheme="minorHAnsi" w:cs="Arial"/>
                <w:sz w:val="24"/>
                <w:szCs w:val="24"/>
              </w:rPr>
            </w:pPr>
          </w:p>
          <w:p w:rsidR="00B8675F" w:rsidRPr="00F61871" w:rsidRDefault="00B8675F" w:rsidP="00AA0CF0">
            <w:pPr>
              <w:pStyle w:val="ListParagraph"/>
              <w:ind w:left="0"/>
              <w:rPr>
                <w:rFonts w:asciiTheme="minorHAnsi" w:hAnsiTheme="minorHAnsi" w:cs="Arial"/>
                <w:sz w:val="24"/>
                <w:szCs w:val="24"/>
              </w:rPr>
            </w:pPr>
            <w:r w:rsidRPr="00F61871">
              <w:rPr>
                <w:rFonts w:asciiTheme="minorHAnsi" w:hAnsiTheme="minorHAnsi" w:cs="Arial"/>
                <w:sz w:val="24"/>
                <w:szCs w:val="24"/>
              </w:rPr>
              <w:t>In most cases, targets should be quantitative. For example, a percent or number increase over an established baseline.</w:t>
            </w:r>
          </w:p>
          <w:p w:rsidR="00B8675F" w:rsidRPr="00F61871" w:rsidRDefault="00B8675F" w:rsidP="00AA0CF0">
            <w:pPr>
              <w:tabs>
                <w:tab w:val="left" w:pos="1728"/>
              </w:tabs>
              <w:rPr>
                <w:sz w:val="24"/>
                <w:szCs w:val="24"/>
              </w:rPr>
            </w:pPr>
          </w:p>
        </w:tc>
        <w:tc>
          <w:tcPr>
            <w:tcW w:w="6655" w:type="dxa"/>
          </w:tcPr>
          <w:p w:rsidR="0034018B" w:rsidRDefault="0034018B" w:rsidP="0034018B">
            <w:pPr>
              <w:pStyle w:val="ListParagraph"/>
              <w:ind w:left="360"/>
              <w:rPr>
                <w:sz w:val="24"/>
                <w:szCs w:val="24"/>
              </w:rPr>
            </w:pPr>
          </w:p>
          <w:p w:rsidR="003535F5" w:rsidRPr="008B614E" w:rsidRDefault="003535F5" w:rsidP="003535F5">
            <w:pPr>
              <w:pStyle w:val="ListParagraph"/>
              <w:ind w:left="360"/>
              <w:rPr>
                <w:sz w:val="24"/>
                <w:szCs w:val="24"/>
              </w:rPr>
            </w:pPr>
          </w:p>
          <w:p w:rsidR="00993A0A" w:rsidRDefault="00993A0A" w:rsidP="00993A0A">
            <w:pPr>
              <w:pStyle w:val="ListParagraph"/>
              <w:ind w:left="360"/>
            </w:pPr>
          </w:p>
          <w:p w:rsidR="00B8675F" w:rsidRDefault="00B8675F" w:rsidP="00BE130D">
            <w:pPr>
              <w:pStyle w:val="ListParagraph"/>
              <w:ind w:left="360"/>
            </w:pPr>
          </w:p>
        </w:tc>
      </w:tr>
    </w:tbl>
    <w:p w:rsidR="00B8675F" w:rsidRDefault="00B8675F" w:rsidP="00B8675F">
      <w:pPr>
        <w:tabs>
          <w:tab w:val="left" w:pos="1728"/>
        </w:tabs>
      </w:pPr>
    </w:p>
    <w:tbl>
      <w:tblPr>
        <w:tblStyle w:val="TableGrid"/>
        <w:tblW w:w="0" w:type="auto"/>
        <w:tblLook w:val="04A0" w:firstRow="1" w:lastRow="0" w:firstColumn="1" w:lastColumn="0" w:noHBand="0" w:noVBand="1"/>
      </w:tblPr>
      <w:tblGrid>
        <w:gridCol w:w="2695"/>
        <w:gridCol w:w="6655"/>
      </w:tblGrid>
      <w:tr w:rsidR="00B8675F" w:rsidTr="00AA0CF0">
        <w:tc>
          <w:tcPr>
            <w:tcW w:w="2695" w:type="dxa"/>
          </w:tcPr>
          <w:p w:rsidR="00B8675F" w:rsidRPr="00F61871" w:rsidRDefault="00AA05F3" w:rsidP="00AA0CF0">
            <w:pPr>
              <w:pStyle w:val="ListParagraph"/>
              <w:ind w:left="0"/>
              <w:rPr>
                <w:rFonts w:asciiTheme="minorHAnsi" w:hAnsiTheme="minorHAnsi" w:cs="Arial"/>
                <w:b/>
                <w:sz w:val="24"/>
                <w:szCs w:val="24"/>
              </w:rPr>
            </w:pPr>
            <w:r w:rsidRPr="00F61871">
              <w:rPr>
                <w:rFonts w:asciiTheme="minorHAnsi" w:hAnsiTheme="minorHAnsi" w:cs="Arial"/>
                <w:b/>
                <w:sz w:val="24"/>
                <w:szCs w:val="24"/>
              </w:rPr>
              <w:t>Progress Report on</w:t>
            </w:r>
            <w:r w:rsidR="00B8675F" w:rsidRPr="00F61871">
              <w:rPr>
                <w:rFonts w:asciiTheme="minorHAnsi" w:hAnsiTheme="minorHAnsi" w:cs="Arial"/>
                <w:b/>
                <w:sz w:val="24"/>
                <w:szCs w:val="24"/>
              </w:rPr>
              <w:t xml:space="preserve"> Targets for Goal #</w:t>
            </w:r>
            <w:r w:rsidR="00506FCD" w:rsidRPr="00F61871">
              <w:rPr>
                <w:rFonts w:asciiTheme="minorHAnsi" w:hAnsiTheme="minorHAnsi" w:cs="Arial"/>
                <w:b/>
                <w:sz w:val="24"/>
                <w:szCs w:val="24"/>
              </w:rPr>
              <w:t>4</w:t>
            </w:r>
          </w:p>
          <w:p w:rsidR="00B8675F" w:rsidRPr="00F61871" w:rsidRDefault="00B8675F" w:rsidP="00AA0CF0">
            <w:pPr>
              <w:pStyle w:val="ListParagraph"/>
              <w:ind w:left="0"/>
              <w:rPr>
                <w:rFonts w:asciiTheme="minorHAnsi" w:hAnsiTheme="minorHAnsi" w:cs="Arial"/>
                <w:b/>
                <w:sz w:val="24"/>
                <w:szCs w:val="24"/>
              </w:rPr>
            </w:pPr>
          </w:p>
          <w:p w:rsidR="00B8675F" w:rsidRPr="00F61871" w:rsidRDefault="00B8675F" w:rsidP="00AA0CF0">
            <w:pPr>
              <w:pStyle w:val="ListParagraph"/>
              <w:ind w:left="0"/>
              <w:rPr>
                <w:rFonts w:asciiTheme="minorHAnsi" w:hAnsiTheme="minorHAnsi" w:cs="Arial"/>
                <w:sz w:val="24"/>
                <w:szCs w:val="24"/>
              </w:rPr>
            </w:pPr>
            <w:r w:rsidRPr="00F61871">
              <w:rPr>
                <w:rFonts w:asciiTheme="minorHAnsi" w:hAnsiTheme="minorHAnsi" w:cs="Arial"/>
                <w:sz w:val="24"/>
                <w:szCs w:val="24"/>
              </w:rPr>
              <w:t>Please indicate progress on the target or targets under Goal #</w:t>
            </w:r>
            <w:r w:rsidR="00FA596A" w:rsidRPr="00F61871">
              <w:rPr>
                <w:rFonts w:asciiTheme="minorHAnsi" w:hAnsiTheme="minorHAnsi" w:cs="Arial"/>
                <w:sz w:val="24"/>
                <w:szCs w:val="24"/>
              </w:rPr>
              <w:t>4</w:t>
            </w:r>
            <w:r w:rsidRPr="00F61871">
              <w:rPr>
                <w:rFonts w:asciiTheme="minorHAnsi" w:hAnsiTheme="minorHAnsi" w:cs="Arial"/>
                <w:sz w:val="24"/>
                <w:szCs w:val="24"/>
              </w:rPr>
              <w:t xml:space="preserve"> made during the 2016-17 aca</w:t>
            </w:r>
            <w:r w:rsidR="0031792D" w:rsidRPr="00F61871">
              <w:rPr>
                <w:rFonts w:asciiTheme="minorHAnsi" w:hAnsiTheme="minorHAnsi" w:cs="Arial"/>
                <w:sz w:val="24"/>
                <w:szCs w:val="24"/>
              </w:rPr>
              <w:t xml:space="preserve">demic year. </w:t>
            </w:r>
            <w:r w:rsidR="0031792D" w:rsidRPr="00F61871">
              <w:rPr>
                <w:rFonts w:asciiTheme="minorHAnsi" w:hAnsiTheme="minorHAnsi" w:cs="Arial"/>
                <w:b/>
                <w:sz w:val="24"/>
                <w:szCs w:val="24"/>
                <w:u w:val="single"/>
              </w:rPr>
              <w:t>Identify any unmet targets or indicate targets were met.</w:t>
            </w:r>
          </w:p>
          <w:p w:rsidR="00B8675F" w:rsidRDefault="00B8675F" w:rsidP="00AA0CF0">
            <w:pPr>
              <w:tabs>
                <w:tab w:val="left" w:pos="1728"/>
              </w:tabs>
            </w:pPr>
          </w:p>
        </w:tc>
        <w:tc>
          <w:tcPr>
            <w:tcW w:w="6655" w:type="dxa"/>
          </w:tcPr>
          <w:p w:rsidR="00B8675F" w:rsidRDefault="00B8675F" w:rsidP="00AA0CF0">
            <w:pPr>
              <w:tabs>
                <w:tab w:val="left" w:pos="1728"/>
              </w:tabs>
              <w:rPr>
                <w:rFonts w:ascii="Arial" w:hAnsi="Arial" w:cs="Arial"/>
                <w:b/>
                <w:sz w:val="24"/>
                <w:szCs w:val="24"/>
              </w:rPr>
            </w:pPr>
          </w:p>
          <w:p w:rsidR="0048794F" w:rsidRPr="008B614E" w:rsidRDefault="0048794F" w:rsidP="00D2582E">
            <w:pPr>
              <w:rPr>
                <w:sz w:val="24"/>
                <w:szCs w:val="24"/>
              </w:rPr>
            </w:pPr>
            <w:bookmarkStart w:id="0" w:name="_GoBack"/>
            <w:bookmarkEnd w:id="0"/>
          </w:p>
        </w:tc>
      </w:tr>
    </w:tbl>
    <w:p w:rsidR="00B8675F" w:rsidRDefault="00B8675F" w:rsidP="00B8675F">
      <w:pPr>
        <w:tabs>
          <w:tab w:val="left" w:pos="1639"/>
        </w:tabs>
      </w:pPr>
    </w:p>
    <w:tbl>
      <w:tblPr>
        <w:tblStyle w:val="TableGrid"/>
        <w:tblW w:w="0" w:type="auto"/>
        <w:tblLook w:val="04A0" w:firstRow="1" w:lastRow="0" w:firstColumn="1" w:lastColumn="0" w:noHBand="0" w:noVBand="1"/>
      </w:tblPr>
      <w:tblGrid>
        <w:gridCol w:w="2695"/>
        <w:gridCol w:w="6655"/>
      </w:tblGrid>
      <w:tr w:rsidR="00B8675F" w:rsidTr="004248B2">
        <w:tc>
          <w:tcPr>
            <w:tcW w:w="2695" w:type="dxa"/>
          </w:tcPr>
          <w:p w:rsidR="00420D64" w:rsidRPr="00F61871" w:rsidRDefault="00420D64" w:rsidP="00420D64">
            <w:pPr>
              <w:pStyle w:val="ListParagraph"/>
              <w:ind w:left="0"/>
              <w:rPr>
                <w:rFonts w:asciiTheme="minorHAnsi" w:hAnsiTheme="minorHAnsi" w:cs="Arial"/>
                <w:sz w:val="24"/>
                <w:szCs w:val="24"/>
              </w:rPr>
            </w:pPr>
            <w:r w:rsidRPr="00F61871">
              <w:rPr>
                <w:rFonts w:asciiTheme="minorHAnsi" w:hAnsiTheme="minorHAnsi" w:cs="Arial"/>
                <w:b/>
                <w:sz w:val="24"/>
                <w:szCs w:val="24"/>
              </w:rPr>
              <w:t>Action Plan for Goal #</w:t>
            </w:r>
            <w:r w:rsidR="00F533BA" w:rsidRPr="00F61871">
              <w:rPr>
                <w:rFonts w:asciiTheme="minorHAnsi" w:hAnsiTheme="minorHAnsi" w:cs="Arial"/>
                <w:b/>
                <w:sz w:val="24"/>
                <w:szCs w:val="24"/>
              </w:rPr>
              <w:t>4</w:t>
            </w:r>
          </w:p>
          <w:p w:rsidR="00F61871" w:rsidRDefault="00F61871" w:rsidP="00420D64">
            <w:pPr>
              <w:autoSpaceDE w:val="0"/>
              <w:autoSpaceDN w:val="0"/>
              <w:adjustRightInd w:val="0"/>
              <w:rPr>
                <w:rFonts w:cs="Times New Roman"/>
                <w:color w:val="000000"/>
                <w:sz w:val="24"/>
                <w:szCs w:val="24"/>
              </w:rPr>
            </w:pPr>
          </w:p>
          <w:p w:rsidR="00420D64" w:rsidRPr="00F61871" w:rsidRDefault="00420D64" w:rsidP="00420D64">
            <w:pPr>
              <w:autoSpaceDE w:val="0"/>
              <w:autoSpaceDN w:val="0"/>
              <w:adjustRightInd w:val="0"/>
              <w:rPr>
                <w:rFonts w:cs="Times New Roman"/>
                <w:color w:val="000000"/>
                <w:sz w:val="24"/>
                <w:szCs w:val="24"/>
              </w:rPr>
            </w:pPr>
            <w:r w:rsidRPr="00F61871">
              <w:rPr>
                <w:rFonts w:cs="Times New Roman"/>
                <w:color w:val="000000"/>
                <w:sz w:val="24"/>
                <w:szCs w:val="24"/>
              </w:rPr>
              <w:t xml:space="preserve">This provides evidence of “closing the loop”, by utilizing the results described in your findings to indicate </w:t>
            </w:r>
            <w:r w:rsidRPr="00F61871">
              <w:rPr>
                <w:rFonts w:cs="Times New Roman"/>
                <w:color w:val="000000"/>
                <w:sz w:val="24"/>
                <w:szCs w:val="24"/>
              </w:rPr>
              <w:lastRenderedPageBreak/>
              <w:t xml:space="preserve">strategies for continuous program improvement to enhance the community engagement efforts of your unit. </w:t>
            </w:r>
          </w:p>
          <w:p w:rsidR="00420D64" w:rsidRPr="00F61871" w:rsidRDefault="00420D64" w:rsidP="00420D64">
            <w:pPr>
              <w:autoSpaceDE w:val="0"/>
              <w:autoSpaceDN w:val="0"/>
              <w:adjustRightInd w:val="0"/>
              <w:rPr>
                <w:rFonts w:cs="Times New Roman"/>
                <w:color w:val="000000"/>
                <w:sz w:val="24"/>
                <w:szCs w:val="24"/>
              </w:rPr>
            </w:pPr>
          </w:p>
          <w:p w:rsidR="00420D64" w:rsidRPr="00F61871" w:rsidRDefault="00420D64" w:rsidP="00D67EA2">
            <w:pPr>
              <w:pStyle w:val="ListParagraph"/>
              <w:numPr>
                <w:ilvl w:val="0"/>
                <w:numId w:val="1"/>
              </w:numPr>
              <w:autoSpaceDE w:val="0"/>
              <w:autoSpaceDN w:val="0"/>
              <w:adjustRightInd w:val="0"/>
              <w:rPr>
                <w:rFonts w:asciiTheme="minorHAnsi" w:hAnsiTheme="minorHAnsi"/>
                <w:color w:val="000000"/>
                <w:sz w:val="24"/>
                <w:szCs w:val="24"/>
              </w:rPr>
            </w:pPr>
            <w:r w:rsidRPr="00F61871">
              <w:rPr>
                <w:rFonts w:asciiTheme="minorHAnsi" w:hAnsiTheme="minorHAnsi"/>
                <w:color w:val="000000"/>
                <w:sz w:val="24"/>
                <w:szCs w:val="24"/>
              </w:rPr>
              <w:t>If you did not meet your targets related to this goal, what improvements or course corrections will be made in order to meet targets in the following year?</w:t>
            </w:r>
          </w:p>
          <w:p w:rsidR="00420D64" w:rsidRPr="00F61871" w:rsidRDefault="00420D64" w:rsidP="00D67EA2">
            <w:pPr>
              <w:pStyle w:val="ListParagraph"/>
              <w:numPr>
                <w:ilvl w:val="0"/>
                <w:numId w:val="1"/>
              </w:numPr>
              <w:autoSpaceDE w:val="0"/>
              <w:autoSpaceDN w:val="0"/>
              <w:adjustRightInd w:val="0"/>
              <w:rPr>
                <w:rFonts w:asciiTheme="minorHAnsi" w:hAnsiTheme="minorHAnsi"/>
                <w:color w:val="000000"/>
                <w:sz w:val="24"/>
                <w:szCs w:val="24"/>
              </w:rPr>
            </w:pPr>
            <w:r w:rsidRPr="00F61871">
              <w:rPr>
                <w:rFonts w:asciiTheme="minorHAnsi" w:hAnsiTheme="minorHAnsi"/>
                <w:color w:val="000000"/>
                <w:sz w:val="24"/>
                <w:szCs w:val="24"/>
              </w:rPr>
              <w:t>If you met the target(s), what factors led to success, and how will that be supported in the upcoming year?</w:t>
            </w:r>
          </w:p>
          <w:p w:rsidR="00B8675F" w:rsidRDefault="00B8675F" w:rsidP="00AA0CF0">
            <w:pPr>
              <w:tabs>
                <w:tab w:val="left" w:pos="1728"/>
              </w:tabs>
            </w:pPr>
          </w:p>
        </w:tc>
        <w:tc>
          <w:tcPr>
            <w:tcW w:w="6655" w:type="dxa"/>
          </w:tcPr>
          <w:p w:rsidR="00B8675F" w:rsidRPr="00847DE5" w:rsidRDefault="00B8675F" w:rsidP="00AA0CF0">
            <w:pPr>
              <w:rPr>
                <w:rFonts w:ascii="Arial" w:hAnsi="Arial" w:cs="Arial"/>
                <w:b/>
                <w:sz w:val="24"/>
                <w:szCs w:val="24"/>
              </w:rPr>
            </w:pPr>
          </w:p>
          <w:p w:rsidR="00F021E9" w:rsidRPr="00CB70C6" w:rsidRDefault="00847DE5" w:rsidP="00CB70C6">
            <w:pPr>
              <w:pStyle w:val="ListParagraph"/>
              <w:tabs>
                <w:tab w:val="left" w:pos="1728"/>
              </w:tabs>
              <w:ind w:left="360"/>
            </w:pPr>
            <w:r w:rsidRPr="0034018B">
              <w:rPr>
                <w:sz w:val="24"/>
                <w:szCs w:val="24"/>
              </w:rPr>
              <w:t xml:space="preserve"> </w:t>
            </w:r>
          </w:p>
          <w:p w:rsidR="00F021E9" w:rsidRPr="00F021E9" w:rsidRDefault="00F021E9" w:rsidP="00F021E9">
            <w:pPr>
              <w:tabs>
                <w:tab w:val="left" w:pos="1728"/>
              </w:tabs>
              <w:rPr>
                <w:color w:val="FF0000"/>
              </w:rPr>
            </w:pPr>
          </w:p>
        </w:tc>
      </w:tr>
    </w:tbl>
    <w:p w:rsidR="00B8675F" w:rsidRPr="00E7596B" w:rsidRDefault="00B8675F" w:rsidP="00E7596B">
      <w:pPr>
        <w:tabs>
          <w:tab w:val="left" w:pos="1639"/>
        </w:tabs>
      </w:pPr>
    </w:p>
    <w:sectPr w:rsidR="00B8675F" w:rsidRPr="00E759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4B" w:rsidRDefault="007C344B" w:rsidP="006E185A">
      <w:pPr>
        <w:spacing w:after="0" w:line="240" w:lineRule="auto"/>
      </w:pPr>
      <w:r>
        <w:separator/>
      </w:r>
    </w:p>
  </w:endnote>
  <w:endnote w:type="continuationSeparator" w:id="0">
    <w:p w:rsidR="007C344B" w:rsidRDefault="007C344B" w:rsidP="006E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82958"/>
      <w:docPartObj>
        <w:docPartGallery w:val="Page Numbers (Bottom of Page)"/>
        <w:docPartUnique/>
      </w:docPartObj>
    </w:sdtPr>
    <w:sdtEndPr>
      <w:rPr>
        <w:noProof/>
      </w:rPr>
    </w:sdtEndPr>
    <w:sdtContent>
      <w:p w:rsidR="006E185A" w:rsidRDefault="006E185A">
        <w:pPr>
          <w:pStyle w:val="Footer"/>
          <w:jc w:val="right"/>
        </w:pPr>
        <w:r>
          <w:fldChar w:fldCharType="begin"/>
        </w:r>
        <w:r>
          <w:instrText xml:space="preserve"> PAGE   \* MERGEFORMAT </w:instrText>
        </w:r>
        <w:r>
          <w:fldChar w:fldCharType="separate"/>
        </w:r>
        <w:r w:rsidR="00D2582E">
          <w:rPr>
            <w:noProof/>
          </w:rPr>
          <w:t>11</w:t>
        </w:r>
        <w:r>
          <w:rPr>
            <w:noProof/>
          </w:rPr>
          <w:fldChar w:fldCharType="end"/>
        </w:r>
      </w:p>
    </w:sdtContent>
  </w:sdt>
  <w:p w:rsidR="006E185A" w:rsidRDefault="006E1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4B" w:rsidRDefault="007C344B" w:rsidP="006E185A">
      <w:pPr>
        <w:spacing w:after="0" w:line="240" w:lineRule="auto"/>
      </w:pPr>
      <w:r>
        <w:separator/>
      </w:r>
    </w:p>
  </w:footnote>
  <w:footnote w:type="continuationSeparator" w:id="0">
    <w:p w:rsidR="007C344B" w:rsidRDefault="007C344B" w:rsidP="006E1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C5"/>
    <w:multiLevelType w:val="hybridMultilevel"/>
    <w:tmpl w:val="59EE68B0"/>
    <w:lvl w:ilvl="0" w:tplc="069281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DC77B3"/>
    <w:multiLevelType w:val="hybridMultilevel"/>
    <w:tmpl w:val="21563666"/>
    <w:lvl w:ilvl="0" w:tplc="5CEE8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C17860"/>
    <w:multiLevelType w:val="hybridMultilevel"/>
    <w:tmpl w:val="A104AD12"/>
    <w:lvl w:ilvl="0" w:tplc="30C2DF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26375"/>
    <w:multiLevelType w:val="hybridMultilevel"/>
    <w:tmpl w:val="9EE66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E96280"/>
    <w:multiLevelType w:val="hybridMultilevel"/>
    <w:tmpl w:val="38C6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4716C5"/>
    <w:multiLevelType w:val="hybridMultilevel"/>
    <w:tmpl w:val="64B27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D7EC2"/>
    <w:multiLevelType w:val="hybridMultilevel"/>
    <w:tmpl w:val="2D3CDF2C"/>
    <w:lvl w:ilvl="0" w:tplc="30C2DF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41255"/>
    <w:multiLevelType w:val="hybridMultilevel"/>
    <w:tmpl w:val="7ABAAB46"/>
    <w:lvl w:ilvl="0" w:tplc="30C2DF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616BC"/>
    <w:multiLevelType w:val="hybridMultilevel"/>
    <w:tmpl w:val="B10CA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F0315"/>
    <w:multiLevelType w:val="hybridMultilevel"/>
    <w:tmpl w:val="E53A7752"/>
    <w:lvl w:ilvl="0" w:tplc="30C2DF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23D60"/>
    <w:multiLevelType w:val="hybridMultilevel"/>
    <w:tmpl w:val="940E5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F1632"/>
    <w:multiLevelType w:val="hybridMultilevel"/>
    <w:tmpl w:val="855C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9744F4"/>
    <w:multiLevelType w:val="hybridMultilevel"/>
    <w:tmpl w:val="6136D468"/>
    <w:lvl w:ilvl="0" w:tplc="069281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307B6"/>
    <w:multiLevelType w:val="hybridMultilevel"/>
    <w:tmpl w:val="9756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8E266E"/>
    <w:multiLevelType w:val="hybridMultilevel"/>
    <w:tmpl w:val="EF8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F6DD7"/>
    <w:multiLevelType w:val="hybridMultilevel"/>
    <w:tmpl w:val="38DEF61C"/>
    <w:lvl w:ilvl="0" w:tplc="069281E6">
      <w:start w:val="1"/>
      <w:numFmt w:val="bullet"/>
      <w:lvlText w:val=""/>
      <w:lvlJc w:val="left"/>
      <w:pPr>
        <w:ind w:left="40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C12217B"/>
    <w:multiLevelType w:val="multilevel"/>
    <w:tmpl w:val="61AECDA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4"/>
  </w:num>
  <w:num w:numId="5">
    <w:abstractNumId w:val="3"/>
  </w:num>
  <w:num w:numId="6">
    <w:abstractNumId w:val="5"/>
  </w:num>
  <w:num w:numId="7">
    <w:abstractNumId w:val="15"/>
  </w:num>
  <w:num w:numId="8">
    <w:abstractNumId w:val="12"/>
  </w:num>
  <w:num w:numId="9">
    <w:abstractNumId w:val="8"/>
  </w:num>
  <w:num w:numId="10">
    <w:abstractNumId w:val="13"/>
  </w:num>
  <w:num w:numId="11">
    <w:abstractNumId w:val="10"/>
  </w:num>
  <w:num w:numId="12">
    <w:abstractNumId w:val="6"/>
  </w:num>
  <w:num w:numId="13">
    <w:abstractNumId w:val="2"/>
  </w:num>
  <w:num w:numId="14">
    <w:abstractNumId w:val="7"/>
  </w:num>
  <w:num w:numId="15">
    <w:abstractNumId w:val="9"/>
  </w:num>
  <w:num w:numId="16">
    <w:abstractNumId w:val="14"/>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80"/>
    <w:rsid w:val="000213BE"/>
    <w:rsid w:val="00041B83"/>
    <w:rsid w:val="0004733A"/>
    <w:rsid w:val="00094B68"/>
    <w:rsid w:val="001129DB"/>
    <w:rsid w:val="001354A6"/>
    <w:rsid w:val="00166CF0"/>
    <w:rsid w:val="0017444C"/>
    <w:rsid w:val="00175B3B"/>
    <w:rsid w:val="001928DD"/>
    <w:rsid w:val="001A16EA"/>
    <w:rsid w:val="001A3C1E"/>
    <w:rsid w:val="001B0559"/>
    <w:rsid w:val="001B4B74"/>
    <w:rsid w:val="001C522E"/>
    <w:rsid w:val="001E6026"/>
    <w:rsid w:val="001F2AD1"/>
    <w:rsid w:val="00240CF4"/>
    <w:rsid w:val="0027375C"/>
    <w:rsid w:val="00290D30"/>
    <w:rsid w:val="00295598"/>
    <w:rsid w:val="002A5C81"/>
    <w:rsid w:val="003077FA"/>
    <w:rsid w:val="0031304D"/>
    <w:rsid w:val="0031792D"/>
    <w:rsid w:val="00323C03"/>
    <w:rsid w:val="0034018B"/>
    <w:rsid w:val="003535F5"/>
    <w:rsid w:val="00364F29"/>
    <w:rsid w:val="00390841"/>
    <w:rsid w:val="0039249E"/>
    <w:rsid w:val="0039722C"/>
    <w:rsid w:val="003A1C24"/>
    <w:rsid w:val="003B18FB"/>
    <w:rsid w:val="003C4FB1"/>
    <w:rsid w:val="003F0683"/>
    <w:rsid w:val="00420D64"/>
    <w:rsid w:val="004248B2"/>
    <w:rsid w:val="00460EFD"/>
    <w:rsid w:val="00470A44"/>
    <w:rsid w:val="0048794F"/>
    <w:rsid w:val="004A5CC9"/>
    <w:rsid w:val="004C31C5"/>
    <w:rsid w:val="004D7D27"/>
    <w:rsid w:val="004E2932"/>
    <w:rsid w:val="00506FCD"/>
    <w:rsid w:val="00520F99"/>
    <w:rsid w:val="0058643B"/>
    <w:rsid w:val="005969AB"/>
    <w:rsid w:val="005E2836"/>
    <w:rsid w:val="005F72FA"/>
    <w:rsid w:val="00601BA3"/>
    <w:rsid w:val="006024A4"/>
    <w:rsid w:val="00654A74"/>
    <w:rsid w:val="00674EA7"/>
    <w:rsid w:val="006E185A"/>
    <w:rsid w:val="006E31B1"/>
    <w:rsid w:val="006E403A"/>
    <w:rsid w:val="00701200"/>
    <w:rsid w:val="007101C5"/>
    <w:rsid w:val="00731436"/>
    <w:rsid w:val="0073281A"/>
    <w:rsid w:val="00732F89"/>
    <w:rsid w:val="00734808"/>
    <w:rsid w:val="00734C49"/>
    <w:rsid w:val="00736EF6"/>
    <w:rsid w:val="00744180"/>
    <w:rsid w:val="00750D7A"/>
    <w:rsid w:val="007557BE"/>
    <w:rsid w:val="0077684C"/>
    <w:rsid w:val="007C344B"/>
    <w:rsid w:val="007E2BE4"/>
    <w:rsid w:val="00804A04"/>
    <w:rsid w:val="00847DE5"/>
    <w:rsid w:val="00885930"/>
    <w:rsid w:val="00887AB7"/>
    <w:rsid w:val="008A6464"/>
    <w:rsid w:val="008B614E"/>
    <w:rsid w:val="008D68B6"/>
    <w:rsid w:val="008F4347"/>
    <w:rsid w:val="00951EB3"/>
    <w:rsid w:val="00955E11"/>
    <w:rsid w:val="00993A0A"/>
    <w:rsid w:val="009A22CD"/>
    <w:rsid w:val="009A44E1"/>
    <w:rsid w:val="009D4AF1"/>
    <w:rsid w:val="00A315C4"/>
    <w:rsid w:val="00A32F41"/>
    <w:rsid w:val="00A5543C"/>
    <w:rsid w:val="00A61D62"/>
    <w:rsid w:val="00A65811"/>
    <w:rsid w:val="00A65E36"/>
    <w:rsid w:val="00A72881"/>
    <w:rsid w:val="00A7751A"/>
    <w:rsid w:val="00A813FB"/>
    <w:rsid w:val="00A84103"/>
    <w:rsid w:val="00AA05F3"/>
    <w:rsid w:val="00AA4F09"/>
    <w:rsid w:val="00AB214A"/>
    <w:rsid w:val="00AC10F4"/>
    <w:rsid w:val="00AE7644"/>
    <w:rsid w:val="00B00A03"/>
    <w:rsid w:val="00B15E2F"/>
    <w:rsid w:val="00B301B7"/>
    <w:rsid w:val="00B65BD8"/>
    <w:rsid w:val="00B73C3E"/>
    <w:rsid w:val="00B843D9"/>
    <w:rsid w:val="00B8675F"/>
    <w:rsid w:val="00B91A0A"/>
    <w:rsid w:val="00BC7768"/>
    <w:rsid w:val="00BD27A9"/>
    <w:rsid w:val="00BE130D"/>
    <w:rsid w:val="00C0619B"/>
    <w:rsid w:val="00C458EF"/>
    <w:rsid w:val="00C629C4"/>
    <w:rsid w:val="00C64D66"/>
    <w:rsid w:val="00CB70C6"/>
    <w:rsid w:val="00CC13FA"/>
    <w:rsid w:val="00D2582E"/>
    <w:rsid w:val="00D35AE6"/>
    <w:rsid w:val="00D6625A"/>
    <w:rsid w:val="00D67EA2"/>
    <w:rsid w:val="00D773D8"/>
    <w:rsid w:val="00D8544F"/>
    <w:rsid w:val="00E67D87"/>
    <w:rsid w:val="00E7596B"/>
    <w:rsid w:val="00E83EC0"/>
    <w:rsid w:val="00E96410"/>
    <w:rsid w:val="00EE06F1"/>
    <w:rsid w:val="00F021E9"/>
    <w:rsid w:val="00F06CB1"/>
    <w:rsid w:val="00F419A9"/>
    <w:rsid w:val="00F46ADC"/>
    <w:rsid w:val="00F533BA"/>
    <w:rsid w:val="00F61871"/>
    <w:rsid w:val="00F76F99"/>
    <w:rsid w:val="00F774FD"/>
    <w:rsid w:val="00F83CF0"/>
    <w:rsid w:val="00FA596A"/>
    <w:rsid w:val="00FB5E5F"/>
    <w:rsid w:val="00FD7D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2DBB"/>
  <w15:chartTrackingRefBased/>
  <w15:docId w15:val="{5154D034-7E17-410D-97B4-BA4426E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4180"/>
    <w:rPr>
      <w:color w:val="0563C1"/>
      <w:u w:val="single"/>
    </w:rPr>
  </w:style>
  <w:style w:type="paragraph" w:styleId="ListParagraph">
    <w:name w:val="List Paragraph"/>
    <w:basedOn w:val="Normal"/>
    <w:uiPriority w:val="34"/>
    <w:qFormat/>
    <w:rsid w:val="00744180"/>
    <w:pPr>
      <w:spacing w:after="0" w:line="240" w:lineRule="auto"/>
      <w:ind w:left="720"/>
      <w:contextualSpacing/>
    </w:pPr>
    <w:rPr>
      <w:rFonts w:ascii="Calibri" w:eastAsia="Calibri" w:hAnsi="Calibri" w:cs="Times New Roman"/>
    </w:rPr>
  </w:style>
  <w:style w:type="paragraph" w:styleId="NoSpacing">
    <w:name w:val="No Spacing"/>
    <w:uiPriority w:val="1"/>
    <w:qFormat/>
    <w:rsid w:val="0074418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E185A"/>
  </w:style>
  <w:style w:type="paragraph" w:styleId="Header">
    <w:name w:val="header"/>
    <w:basedOn w:val="Normal"/>
    <w:link w:val="HeaderChar"/>
    <w:uiPriority w:val="99"/>
    <w:unhideWhenUsed/>
    <w:rsid w:val="006E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5A"/>
  </w:style>
  <w:style w:type="paragraph" w:styleId="Footer">
    <w:name w:val="footer"/>
    <w:basedOn w:val="Normal"/>
    <w:link w:val="FooterChar"/>
    <w:uiPriority w:val="99"/>
    <w:unhideWhenUsed/>
    <w:rsid w:val="006E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5A"/>
  </w:style>
  <w:style w:type="paragraph" w:styleId="BalloonText">
    <w:name w:val="Balloon Text"/>
    <w:basedOn w:val="Normal"/>
    <w:link w:val="BalloonTextChar"/>
    <w:uiPriority w:val="99"/>
    <w:semiHidden/>
    <w:unhideWhenUsed/>
    <w:rsid w:val="0029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30"/>
    <w:rPr>
      <w:rFonts w:ascii="Segoe UI" w:hAnsi="Segoe UI" w:cs="Segoe UI"/>
      <w:sz w:val="18"/>
      <w:szCs w:val="18"/>
    </w:rPr>
  </w:style>
  <w:style w:type="paragraph" w:styleId="NormalWeb">
    <w:name w:val="Normal (Web)"/>
    <w:basedOn w:val="Normal"/>
    <w:uiPriority w:val="99"/>
    <w:semiHidden/>
    <w:unhideWhenUsed/>
    <w:rsid w:val="00D35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41"/>
    <w:rsid w:val="008E0A86"/>
    <w:rsid w:val="00BA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841"/>
    <w:rPr>
      <w:color w:val="808080"/>
    </w:rPr>
  </w:style>
  <w:style w:type="paragraph" w:customStyle="1" w:styleId="207DCBC11534449AA6C594A714280BBE">
    <w:name w:val="207DCBC11534449AA6C594A714280BBE"/>
    <w:rsid w:val="00BA4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E9F8-C5D3-4EBB-8836-D1CF123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Smith</dc:creator>
  <cp:keywords/>
  <dc:description/>
  <cp:lastModifiedBy>Smith,Patrick</cp:lastModifiedBy>
  <cp:revision>6</cp:revision>
  <cp:lastPrinted>2018-05-07T16:46:00Z</cp:lastPrinted>
  <dcterms:created xsi:type="dcterms:W3CDTF">2018-08-21T15:30:00Z</dcterms:created>
  <dcterms:modified xsi:type="dcterms:W3CDTF">2018-11-27T16:18:00Z</dcterms:modified>
</cp:coreProperties>
</file>