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73" w:rsidRPr="0009338E" w:rsidRDefault="00C61F73" w:rsidP="00C61F73">
      <w:pPr>
        <w:spacing w:line="240" w:lineRule="auto"/>
        <w:contextualSpacing/>
        <w:jc w:val="center"/>
        <w:rPr>
          <w:rFonts w:ascii="Cambria" w:hAnsi="Cambria"/>
          <w:b/>
          <w:sz w:val="28"/>
          <w:u w:val="single"/>
        </w:rPr>
      </w:pPr>
      <w:r w:rsidRPr="0009338E">
        <w:rPr>
          <w:rFonts w:ascii="Cambria" w:hAnsi="Cambria"/>
          <w:b/>
          <w:sz w:val="28"/>
          <w:u w:val="single"/>
        </w:rPr>
        <w:t>University of Louisville Financial Aid Office</w:t>
      </w:r>
    </w:p>
    <w:p w:rsidR="00C61F73" w:rsidRDefault="00C61F73" w:rsidP="00C61F73">
      <w:pPr>
        <w:spacing w:line="240" w:lineRule="auto"/>
        <w:contextualSpacing/>
        <w:jc w:val="center"/>
        <w:rPr>
          <w:rFonts w:ascii="Cambria" w:hAnsi="Cambria"/>
        </w:rPr>
      </w:pPr>
      <w:r w:rsidRPr="0009338E">
        <w:rPr>
          <w:rFonts w:ascii="Cambria" w:hAnsi="Cambria"/>
          <w:b/>
        </w:rPr>
        <w:t>School of Medicine Financial Aid Office</w:t>
      </w:r>
      <w:r>
        <w:rPr>
          <w:rFonts w:ascii="Cambria" w:hAnsi="Cambria"/>
        </w:rPr>
        <w:t xml:space="preserve">: Cynthia Morse </w:t>
      </w:r>
      <w:hyperlink r:id="rId6" w:history="1">
        <w:r w:rsidRPr="0009338E">
          <w:rPr>
            <w:rStyle w:val="Hyperlink"/>
            <w:rFonts w:ascii="Cambria" w:hAnsi="Cambria"/>
          </w:rPr>
          <w:t>CMMORS01@Louisville.edu</w:t>
        </w:r>
      </w:hyperlink>
      <w:r w:rsidRPr="0009338E">
        <w:rPr>
          <w:rFonts w:ascii="Cambria" w:hAnsi="Cambria"/>
        </w:rPr>
        <w:t xml:space="preserve">  </w:t>
      </w:r>
      <w:r>
        <w:rPr>
          <w:rFonts w:ascii="Cambria" w:hAnsi="Cambria"/>
        </w:rPr>
        <w:t>502-852-5187</w:t>
      </w:r>
    </w:p>
    <w:p w:rsidR="00C61F73" w:rsidRDefault="00C61F73" w:rsidP="00C61F73">
      <w:pPr>
        <w:spacing w:line="240" w:lineRule="auto"/>
        <w:contextualSpacing/>
        <w:jc w:val="center"/>
        <w:rPr>
          <w:rFonts w:ascii="Cambria" w:hAnsi="Cambria"/>
        </w:rPr>
      </w:pPr>
    </w:p>
    <w:p w:rsidR="00C61F73" w:rsidRPr="00A553FF" w:rsidRDefault="00C61F73" w:rsidP="00C61F73">
      <w:pPr>
        <w:spacing w:line="240" w:lineRule="auto"/>
        <w:contextualSpacing/>
        <w:jc w:val="center"/>
        <w:rPr>
          <w:rFonts w:ascii="Cambria" w:hAnsi="Cambria"/>
        </w:rPr>
      </w:pPr>
    </w:p>
    <w:p w:rsidR="00C61F73" w:rsidRDefault="00C61F73" w:rsidP="00C61F73">
      <w:pPr>
        <w:spacing w:line="240" w:lineRule="auto"/>
        <w:jc w:val="center"/>
        <w:rPr>
          <w:rFonts w:ascii="Cambria" w:hAnsi="Cambria"/>
          <w:b/>
          <w:sz w:val="28"/>
        </w:rPr>
      </w:pPr>
      <w:r w:rsidRPr="0009338E">
        <w:rPr>
          <w:rFonts w:ascii="Cambria" w:hAnsi="Cambria"/>
          <w:b/>
          <w:sz w:val="28"/>
        </w:rPr>
        <w:t>Medical School</w:t>
      </w:r>
      <w:r>
        <w:rPr>
          <w:rFonts w:ascii="Cambria" w:hAnsi="Cambria"/>
          <w:b/>
          <w:sz w:val="28"/>
        </w:rPr>
        <w:t xml:space="preserve"> Financial Aid</w:t>
      </w:r>
    </w:p>
    <w:p w:rsidR="00C61F73" w:rsidRDefault="00C61F73" w:rsidP="00C61F73">
      <w:pPr>
        <w:pStyle w:val="ListParagraph"/>
        <w:numPr>
          <w:ilvl w:val="0"/>
          <w:numId w:val="2"/>
        </w:numPr>
        <w:spacing w:line="240" w:lineRule="auto"/>
        <w:rPr>
          <w:rFonts w:ascii="Cambria" w:hAnsi="Cambria"/>
          <w:sz w:val="24"/>
        </w:rPr>
      </w:pPr>
      <w:r>
        <w:rPr>
          <w:rFonts w:ascii="Cambria" w:hAnsi="Cambria"/>
          <w:sz w:val="24"/>
        </w:rPr>
        <w:t>Financing for Medical school is available</w:t>
      </w:r>
    </w:p>
    <w:p w:rsidR="00C61F73" w:rsidRDefault="00C61F73" w:rsidP="00C61F73">
      <w:pPr>
        <w:pStyle w:val="ListParagraph"/>
        <w:numPr>
          <w:ilvl w:val="1"/>
          <w:numId w:val="2"/>
        </w:numPr>
        <w:spacing w:line="240" w:lineRule="auto"/>
        <w:rPr>
          <w:rFonts w:ascii="Cambria" w:hAnsi="Cambria"/>
          <w:sz w:val="24"/>
        </w:rPr>
      </w:pPr>
      <w:r>
        <w:rPr>
          <w:rFonts w:ascii="Cambria" w:hAnsi="Cambria"/>
          <w:sz w:val="24"/>
        </w:rPr>
        <w:t xml:space="preserve">Through student loans, fill out the FAFSA just the same as undergrad.  Will not require parental financial information.  Should be given the option to exclude parent info.  </w:t>
      </w:r>
    </w:p>
    <w:p w:rsidR="007B1DD3" w:rsidRDefault="007B1DD3" w:rsidP="007B1DD3">
      <w:pPr>
        <w:pStyle w:val="ListParagraph"/>
        <w:numPr>
          <w:ilvl w:val="2"/>
          <w:numId w:val="2"/>
        </w:numPr>
        <w:spacing w:line="240" w:lineRule="auto"/>
        <w:rPr>
          <w:rFonts w:ascii="Cambria" w:hAnsi="Cambria"/>
          <w:sz w:val="24"/>
        </w:rPr>
      </w:pPr>
      <w:r>
        <w:rPr>
          <w:rFonts w:ascii="Cambria" w:hAnsi="Cambria"/>
          <w:sz w:val="24"/>
        </w:rPr>
        <w:t>www.FAFSA.ed.gov</w:t>
      </w:r>
    </w:p>
    <w:p w:rsidR="00C61F73" w:rsidRDefault="00C61F73" w:rsidP="00C61F73">
      <w:pPr>
        <w:pStyle w:val="ListParagraph"/>
        <w:numPr>
          <w:ilvl w:val="2"/>
          <w:numId w:val="2"/>
        </w:numPr>
        <w:spacing w:line="240" w:lineRule="auto"/>
        <w:rPr>
          <w:rFonts w:ascii="Cambria" w:hAnsi="Cambria"/>
          <w:sz w:val="24"/>
        </w:rPr>
      </w:pPr>
      <w:r>
        <w:rPr>
          <w:rFonts w:ascii="Cambria" w:hAnsi="Cambria"/>
          <w:sz w:val="24"/>
        </w:rPr>
        <w:t>Only time parental data is required is for two loans: Primary Care Loan and Loan for Disadvantaged Students.</w:t>
      </w:r>
    </w:p>
    <w:p w:rsidR="00C61F73" w:rsidRDefault="00C61F73" w:rsidP="00C61F73">
      <w:pPr>
        <w:pStyle w:val="ListParagraph"/>
        <w:numPr>
          <w:ilvl w:val="1"/>
          <w:numId w:val="2"/>
        </w:numPr>
        <w:spacing w:line="240" w:lineRule="auto"/>
        <w:rPr>
          <w:rFonts w:ascii="Cambria" w:hAnsi="Cambria"/>
          <w:sz w:val="24"/>
        </w:rPr>
      </w:pPr>
      <w:r>
        <w:rPr>
          <w:rFonts w:ascii="Cambria" w:hAnsi="Cambria"/>
          <w:sz w:val="24"/>
        </w:rPr>
        <w:t xml:space="preserve">Students will be offered Unsubsidized Loans and </w:t>
      </w:r>
      <w:proofErr w:type="spellStart"/>
      <w:r>
        <w:rPr>
          <w:rFonts w:ascii="Cambria" w:hAnsi="Cambria"/>
          <w:sz w:val="24"/>
        </w:rPr>
        <w:t>GradPLUS</w:t>
      </w:r>
      <w:proofErr w:type="spellEnd"/>
      <w:r>
        <w:rPr>
          <w:rFonts w:ascii="Cambria" w:hAnsi="Cambria"/>
          <w:sz w:val="24"/>
        </w:rPr>
        <w:t xml:space="preserve"> up to their Cost of Attendance</w:t>
      </w:r>
    </w:p>
    <w:p w:rsidR="007B1DD3" w:rsidRDefault="007B1DD3" w:rsidP="00C61F73">
      <w:pPr>
        <w:pStyle w:val="ListParagraph"/>
        <w:numPr>
          <w:ilvl w:val="2"/>
          <w:numId w:val="2"/>
        </w:numPr>
        <w:spacing w:line="240" w:lineRule="auto"/>
        <w:rPr>
          <w:rFonts w:ascii="Cambria" w:hAnsi="Cambria"/>
          <w:sz w:val="24"/>
        </w:rPr>
      </w:pPr>
      <w:r>
        <w:rPr>
          <w:rFonts w:ascii="Cambria" w:hAnsi="Cambria"/>
          <w:sz w:val="24"/>
        </w:rPr>
        <w:t>The Cost of Attendance is the budget that is put together to represent all of the estimated expenses that it would cost for you to attend Medical school for that academic year.</w:t>
      </w:r>
    </w:p>
    <w:p w:rsidR="00C61F73" w:rsidRDefault="007B1DD3" w:rsidP="007B1DD3">
      <w:pPr>
        <w:pStyle w:val="ListParagraph"/>
        <w:numPr>
          <w:ilvl w:val="3"/>
          <w:numId w:val="2"/>
        </w:numPr>
        <w:spacing w:line="240" w:lineRule="auto"/>
        <w:rPr>
          <w:rFonts w:ascii="Cambria" w:hAnsi="Cambria"/>
          <w:sz w:val="24"/>
        </w:rPr>
      </w:pPr>
      <w:r>
        <w:rPr>
          <w:rFonts w:ascii="Cambria" w:hAnsi="Cambria"/>
          <w:sz w:val="24"/>
        </w:rPr>
        <w:t>17-18</w:t>
      </w:r>
      <w:r w:rsidR="00ED3047">
        <w:rPr>
          <w:rFonts w:ascii="Cambria" w:hAnsi="Cambria"/>
          <w:sz w:val="24"/>
        </w:rPr>
        <w:t xml:space="preserve"> </w:t>
      </w:r>
      <w:r w:rsidR="0009217C">
        <w:rPr>
          <w:rFonts w:ascii="Cambria" w:hAnsi="Cambria"/>
          <w:sz w:val="24"/>
        </w:rPr>
        <w:t xml:space="preserve">Resident </w:t>
      </w:r>
      <w:r w:rsidR="00C61F73">
        <w:rPr>
          <w:rFonts w:ascii="Cambria" w:hAnsi="Cambria"/>
          <w:sz w:val="24"/>
        </w:rPr>
        <w:t>1</w:t>
      </w:r>
      <w:r w:rsidR="00C61F73" w:rsidRPr="009837EB">
        <w:rPr>
          <w:rFonts w:ascii="Cambria" w:hAnsi="Cambria"/>
          <w:sz w:val="24"/>
          <w:vertAlign w:val="superscript"/>
        </w:rPr>
        <w:t>st</w:t>
      </w:r>
      <w:r w:rsidR="00C61F73">
        <w:rPr>
          <w:rFonts w:ascii="Cambria" w:hAnsi="Cambria"/>
          <w:sz w:val="24"/>
        </w:rPr>
        <w:t xml:space="preserve"> Year Cost of Attendance: $</w:t>
      </w:r>
      <w:r>
        <w:rPr>
          <w:rFonts w:ascii="Cambria" w:hAnsi="Cambria"/>
          <w:sz w:val="24"/>
        </w:rPr>
        <w:t>61,348</w:t>
      </w:r>
    </w:p>
    <w:p w:rsidR="0009217C" w:rsidRPr="0009217C" w:rsidRDefault="0009217C" w:rsidP="0009217C">
      <w:pPr>
        <w:pStyle w:val="ListParagraph"/>
        <w:numPr>
          <w:ilvl w:val="3"/>
          <w:numId w:val="2"/>
        </w:numPr>
        <w:spacing w:line="240" w:lineRule="auto"/>
        <w:rPr>
          <w:rFonts w:ascii="Cambria" w:hAnsi="Cambria"/>
          <w:sz w:val="24"/>
        </w:rPr>
      </w:pPr>
      <w:r>
        <w:rPr>
          <w:rFonts w:ascii="Cambria" w:hAnsi="Cambria"/>
          <w:sz w:val="24"/>
        </w:rPr>
        <w:t xml:space="preserve">17-18 </w:t>
      </w:r>
      <w:r>
        <w:rPr>
          <w:rFonts w:ascii="Cambria" w:hAnsi="Cambria"/>
          <w:sz w:val="24"/>
        </w:rPr>
        <w:t>Non-</w:t>
      </w:r>
      <w:r>
        <w:rPr>
          <w:rFonts w:ascii="Cambria" w:hAnsi="Cambria"/>
          <w:sz w:val="24"/>
        </w:rPr>
        <w:t>Resident 1</w:t>
      </w:r>
      <w:r w:rsidRPr="009837EB">
        <w:rPr>
          <w:rFonts w:ascii="Cambria" w:hAnsi="Cambria"/>
          <w:sz w:val="24"/>
          <w:vertAlign w:val="superscript"/>
        </w:rPr>
        <w:t>st</w:t>
      </w:r>
      <w:r>
        <w:rPr>
          <w:rFonts w:ascii="Cambria" w:hAnsi="Cambria"/>
          <w:sz w:val="24"/>
        </w:rPr>
        <w:t xml:space="preserve"> Year Cost of Attendance: $</w:t>
      </w:r>
      <w:r>
        <w:rPr>
          <w:rFonts w:ascii="Cambria" w:hAnsi="Cambria"/>
          <w:sz w:val="24"/>
        </w:rPr>
        <w:t>81,258</w:t>
      </w:r>
    </w:p>
    <w:p w:rsidR="00F96F76" w:rsidRDefault="00F96F76" w:rsidP="007B1DD3">
      <w:pPr>
        <w:pStyle w:val="ListParagraph"/>
        <w:numPr>
          <w:ilvl w:val="3"/>
          <w:numId w:val="2"/>
        </w:numPr>
        <w:spacing w:line="240" w:lineRule="auto"/>
        <w:rPr>
          <w:rFonts w:ascii="Cambria" w:hAnsi="Cambria"/>
          <w:sz w:val="24"/>
        </w:rPr>
      </w:pPr>
      <w:r>
        <w:rPr>
          <w:rFonts w:ascii="Cambria" w:hAnsi="Cambria"/>
          <w:sz w:val="24"/>
        </w:rPr>
        <w:t>17-18 Tuition and Fees</w:t>
      </w:r>
    </w:p>
    <w:p w:rsidR="00F96F76" w:rsidRDefault="00F96F76" w:rsidP="00F96F76">
      <w:pPr>
        <w:pStyle w:val="ListParagraph"/>
        <w:numPr>
          <w:ilvl w:val="4"/>
          <w:numId w:val="2"/>
        </w:numPr>
        <w:spacing w:line="240" w:lineRule="auto"/>
        <w:rPr>
          <w:rFonts w:ascii="Cambria" w:hAnsi="Cambria"/>
          <w:sz w:val="24"/>
        </w:rPr>
      </w:pPr>
      <w:r>
        <w:rPr>
          <w:rFonts w:ascii="Cambria" w:hAnsi="Cambria"/>
          <w:sz w:val="24"/>
        </w:rPr>
        <w:t>Resident: $39,883</w:t>
      </w:r>
    </w:p>
    <w:p w:rsidR="00F96F76" w:rsidRDefault="00F96F76" w:rsidP="00F96F76">
      <w:pPr>
        <w:pStyle w:val="ListParagraph"/>
        <w:numPr>
          <w:ilvl w:val="4"/>
          <w:numId w:val="2"/>
        </w:numPr>
        <w:spacing w:line="240" w:lineRule="auto"/>
        <w:rPr>
          <w:rFonts w:ascii="Cambria" w:hAnsi="Cambria"/>
          <w:sz w:val="24"/>
        </w:rPr>
      </w:pPr>
      <w:r>
        <w:rPr>
          <w:rFonts w:ascii="Cambria" w:hAnsi="Cambria"/>
          <w:sz w:val="24"/>
        </w:rPr>
        <w:t>Non-Resident: $59,793</w:t>
      </w:r>
    </w:p>
    <w:p w:rsidR="00C61F73" w:rsidRDefault="00C61F73" w:rsidP="00C61F73">
      <w:pPr>
        <w:pStyle w:val="ListParagraph"/>
        <w:numPr>
          <w:ilvl w:val="2"/>
          <w:numId w:val="2"/>
        </w:numPr>
        <w:spacing w:line="240" w:lineRule="auto"/>
        <w:rPr>
          <w:rFonts w:ascii="Cambria" w:hAnsi="Cambria"/>
          <w:sz w:val="24"/>
        </w:rPr>
      </w:pPr>
      <w:r>
        <w:rPr>
          <w:rFonts w:ascii="Cambria" w:hAnsi="Cambria"/>
          <w:sz w:val="24"/>
        </w:rPr>
        <w:t>As a 1</w:t>
      </w:r>
      <w:r w:rsidRPr="00CC3A10">
        <w:rPr>
          <w:rFonts w:ascii="Cambria" w:hAnsi="Cambria"/>
          <w:sz w:val="24"/>
          <w:vertAlign w:val="superscript"/>
        </w:rPr>
        <w:t>st</w:t>
      </w:r>
      <w:r>
        <w:rPr>
          <w:rFonts w:ascii="Cambria" w:hAnsi="Cambria"/>
          <w:sz w:val="24"/>
        </w:rPr>
        <w:t xml:space="preserve"> year: offered </w:t>
      </w:r>
      <w:r w:rsidRPr="007B1DD3">
        <w:rPr>
          <w:rFonts w:ascii="Cambria" w:hAnsi="Cambria"/>
          <w:b/>
          <w:sz w:val="24"/>
        </w:rPr>
        <w:t>$42,722</w:t>
      </w:r>
      <w:r>
        <w:rPr>
          <w:rFonts w:ascii="Cambria" w:hAnsi="Cambria"/>
          <w:sz w:val="24"/>
        </w:rPr>
        <w:t xml:space="preserve"> in Unsubsidized Loans and up to the Cost </w:t>
      </w:r>
      <w:r w:rsidR="007B1DD3">
        <w:rPr>
          <w:rFonts w:ascii="Cambria" w:hAnsi="Cambria"/>
          <w:sz w:val="24"/>
        </w:rPr>
        <w:t xml:space="preserve">of Attendance in </w:t>
      </w:r>
      <w:proofErr w:type="spellStart"/>
      <w:r w:rsidR="007B1DD3">
        <w:rPr>
          <w:rFonts w:ascii="Cambria" w:hAnsi="Cambria"/>
          <w:sz w:val="24"/>
        </w:rPr>
        <w:t>GradPLUS</w:t>
      </w:r>
      <w:proofErr w:type="spellEnd"/>
      <w:r w:rsidR="007B1DD3">
        <w:rPr>
          <w:rFonts w:ascii="Cambria" w:hAnsi="Cambria"/>
          <w:sz w:val="24"/>
        </w:rPr>
        <w:t xml:space="preserve"> loans (</w:t>
      </w:r>
      <w:r w:rsidR="007B1DD3" w:rsidRPr="007B1DD3">
        <w:rPr>
          <w:rFonts w:ascii="Cambria" w:hAnsi="Cambria"/>
          <w:b/>
          <w:sz w:val="24"/>
        </w:rPr>
        <w:t>$18,626</w:t>
      </w:r>
      <w:r w:rsidR="007B1DD3">
        <w:rPr>
          <w:rFonts w:ascii="Cambria" w:hAnsi="Cambria"/>
          <w:sz w:val="24"/>
        </w:rPr>
        <w:t>)</w:t>
      </w:r>
    </w:p>
    <w:p w:rsidR="007B1DD3" w:rsidRDefault="007B1DD3" w:rsidP="00C61F73">
      <w:pPr>
        <w:pStyle w:val="ListParagraph"/>
        <w:numPr>
          <w:ilvl w:val="2"/>
          <w:numId w:val="2"/>
        </w:numPr>
        <w:spacing w:line="240" w:lineRule="auto"/>
        <w:rPr>
          <w:rFonts w:ascii="Cambria" w:hAnsi="Cambria"/>
          <w:sz w:val="24"/>
        </w:rPr>
      </w:pPr>
      <w:r>
        <w:rPr>
          <w:rFonts w:ascii="Cambria" w:hAnsi="Cambria"/>
          <w:sz w:val="24"/>
        </w:rPr>
        <w:t xml:space="preserve">**Accept full Unsub before accepting any </w:t>
      </w:r>
      <w:proofErr w:type="spellStart"/>
      <w:r>
        <w:rPr>
          <w:rFonts w:ascii="Cambria" w:hAnsi="Cambria"/>
          <w:sz w:val="24"/>
        </w:rPr>
        <w:t>GradPLUS</w:t>
      </w:r>
      <w:proofErr w:type="spellEnd"/>
      <w:proofErr w:type="gramStart"/>
      <w:r>
        <w:rPr>
          <w:rFonts w:ascii="Cambria" w:hAnsi="Cambria"/>
          <w:sz w:val="24"/>
        </w:rPr>
        <w:t>!*</w:t>
      </w:r>
      <w:proofErr w:type="gramEnd"/>
      <w:r>
        <w:rPr>
          <w:rFonts w:ascii="Cambria" w:hAnsi="Cambria"/>
          <w:sz w:val="24"/>
        </w:rPr>
        <w:t xml:space="preserve">* </w:t>
      </w:r>
    </w:p>
    <w:p w:rsidR="00C61F73" w:rsidRDefault="007B1DD3" w:rsidP="00C61F73">
      <w:pPr>
        <w:pStyle w:val="ListParagraph"/>
        <w:numPr>
          <w:ilvl w:val="3"/>
          <w:numId w:val="2"/>
        </w:numPr>
        <w:spacing w:line="240" w:lineRule="auto"/>
        <w:rPr>
          <w:rFonts w:ascii="Cambria" w:hAnsi="Cambria"/>
          <w:sz w:val="24"/>
        </w:rPr>
      </w:pPr>
      <w:r>
        <w:rPr>
          <w:rFonts w:ascii="Cambria" w:hAnsi="Cambria"/>
          <w:sz w:val="24"/>
        </w:rPr>
        <w:t>17-18 Unsub Interest Rate</w:t>
      </w:r>
      <w:r w:rsidR="00C61F73">
        <w:rPr>
          <w:rFonts w:ascii="Cambria" w:hAnsi="Cambria"/>
          <w:sz w:val="24"/>
        </w:rPr>
        <w:t xml:space="preserve">: </w:t>
      </w:r>
      <w:r>
        <w:rPr>
          <w:rFonts w:ascii="Cambria" w:hAnsi="Cambria"/>
          <w:sz w:val="24"/>
        </w:rPr>
        <w:t>6</w:t>
      </w:r>
      <w:r w:rsidR="00ED3047">
        <w:rPr>
          <w:rFonts w:ascii="Cambria" w:hAnsi="Cambria"/>
          <w:sz w:val="24"/>
        </w:rPr>
        <w:t>% with a 1.069</w:t>
      </w:r>
      <w:r w:rsidR="00C61F73">
        <w:rPr>
          <w:rFonts w:ascii="Cambria" w:hAnsi="Cambria"/>
          <w:sz w:val="24"/>
        </w:rPr>
        <w:t>% loan fee</w:t>
      </w:r>
    </w:p>
    <w:p w:rsidR="00C61F73" w:rsidRPr="00A553FF" w:rsidRDefault="00C61F73" w:rsidP="00C61F73">
      <w:pPr>
        <w:pStyle w:val="ListParagraph"/>
        <w:numPr>
          <w:ilvl w:val="4"/>
          <w:numId w:val="2"/>
        </w:numPr>
        <w:spacing w:line="240" w:lineRule="auto"/>
        <w:rPr>
          <w:rFonts w:ascii="Cambria" w:hAnsi="Cambria"/>
          <w:sz w:val="28"/>
        </w:rPr>
      </w:pPr>
      <w:r>
        <w:rPr>
          <w:rFonts w:ascii="Cambria" w:hAnsi="Cambria"/>
          <w:sz w:val="24"/>
        </w:rPr>
        <w:t>There is a career maximum Stafford loan amount of $224,000</w:t>
      </w:r>
    </w:p>
    <w:p w:rsidR="00C61F73" w:rsidRDefault="007B1DD3" w:rsidP="00C61F73">
      <w:pPr>
        <w:pStyle w:val="ListParagraph"/>
        <w:numPr>
          <w:ilvl w:val="3"/>
          <w:numId w:val="2"/>
        </w:numPr>
        <w:spacing w:line="240" w:lineRule="auto"/>
        <w:rPr>
          <w:rFonts w:ascii="Cambria" w:hAnsi="Cambria"/>
          <w:sz w:val="24"/>
        </w:rPr>
      </w:pPr>
      <w:r>
        <w:rPr>
          <w:rFonts w:ascii="Cambria" w:hAnsi="Cambria"/>
          <w:sz w:val="24"/>
        </w:rPr>
        <w:t>17-18</w:t>
      </w:r>
      <w:r w:rsidR="00ED3047">
        <w:rPr>
          <w:rFonts w:ascii="Cambria" w:hAnsi="Cambria"/>
          <w:sz w:val="24"/>
        </w:rPr>
        <w:t xml:space="preserve"> </w:t>
      </w:r>
      <w:proofErr w:type="spellStart"/>
      <w:r w:rsidR="00ED3047">
        <w:rPr>
          <w:rFonts w:ascii="Cambria" w:hAnsi="Cambria"/>
          <w:sz w:val="24"/>
        </w:rPr>
        <w:t>GradPLUS</w:t>
      </w:r>
      <w:proofErr w:type="spellEnd"/>
      <w:r w:rsidR="00ED3047">
        <w:rPr>
          <w:rFonts w:ascii="Cambria" w:hAnsi="Cambria"/>
          <w:sz w:val="24"/>
        </w:rPr>
        <w:t xml:space="preserve"> interest rate: </w:t>
      </w:r>
      <w:r>
        <w:rPr>
          <w:rFonts w:ascii="Cambria" w:hAnsi="Cambria"/>
          <w:sz w:val="24"/>
        </w:rPr>
        <w:t>7</w:t>
      </w:r>
      <w:r w:rsidR="00ED3047">
        <w:rPr>
          <w:rFonts w:ascii="Cambria" w:hAnsi="Cambria"/>
          <w:sz w:val="24"/>
        </w:rPr>
        <w:t>% with a 4.276</w:t>
      </w:r>
      <w:r w:rsidR="00C61F73">
        <w:rPr>
          <w:rFonts w:ascii="Cambria" w:hAnsi="Cambria"/>
          <w:sz w:val="24"/>
        </w:rPr>
        <w:t>% loan fee</w:t>
      </w:r>
    </w:p>
    <w:p w:rsidR="007B1DD3" w:rsidRPr="00F96F76" w:rsidRDefault="00C61F73" w:rsidP="00F96F76">
      <w:pPr>
        <w:pStyle w:val="ListParagraph"/>
        <w:numPr>
          <w:ilvl w:val="4"/>
          <w:numId w:val="2"/>
        </w:numPr>
        <w:spacing w:line="240" w:lineRule="auto"/>
        <w:rPr>
          <w:rFonts w:ascii="Cambria" w:hAnsi="Cambria"/>
          <w:sz w:val="24"/>
        </w:rPr>
      </w:pPr>
      <w:proofErr w:type="spellStart"/>
      <w:r>
        <w:rPr>
          <w:rFonts w:ascii="Cambria" w:hAnsi="Cambria"/>
          <w:sz w:val="24"/>
        </w:rPr>
        <w:t>GradPLUS</w:t>
      </w:r>
      <w:proofErr w:type="spellEnd"/>
      <w:r>
        <w:rPr>
          <w:rFonts w:ascii="Cambria" w:hAnsi="Cambria"/>
          <w:sz w:val="24"/>
        </w:rPr>
        <w:t xml:space="preserve"> is credit based</w:t>
      </w:r>
    </w:p>
    <w:p w:rsidR="00C61F73" w:rsidRDefault="00C61F73" w:rsidP="00C61F73">
      <w:pPr>
        <w:pStyle w:val="ListParagraph"/>
        <w:numPr>
          <w:ilvl w:val="0"/>
          <w:numId w:val="2"/>
        </w:numPr>
        <w:spacing w:line="240" w:lineRule="auto"/>
        <w:rPr>
          <w:rFonts w:ascii="Cambria" w:hAnsi="Cambria"/>
          <w:sz w:val="24"/>
        </w:rPr>
      </w:pPr>
      <w:r>
        <w:rPr>
          <w:rFonts w:ascii="Cambria" w:hAnsi="Cambria"/>
          <w:sz w:val="24"/>
        </w:rPr>
        <w:t xml:space="preserve">Award notifications will be sent out around </w:t>
      </w:r>
      <w:r w:rsidR="007B1DD3">
        <w:rPr>
          <w:rFonts w:ascii="Cambria" w:hAnsi="Cambria"/>
          <w:sz w:val="24"/>
        </w:rPr>
        <w:t>end of May</w:t>
      </w:r>
      <w:r>
        <w:rPr>
          <w:rFonts w:ascii="Cambria" w:hAnsi="Cambria"/>
          <w:sz w:val="24"/>
        </w:rPr>
        <w:t>.</w:t>
      </w:r>
    </w:p>
    <w:p w:rsidR="00C61F73" w:rsidRDefault="00C61F73" w:rsidP="00C61F73">
      <w:pPr>
        <w:pStyle w:val="ListParagraph"/>
        <w:numPr>
          <w:ilvl w:val="1"/>
          <w:numId w:val="2"/>
        </w:numPr>
        <w:spacing w:line="240" w:lineRule="auto"/>
        <w:rPr>
          <w:rFonts w:ascii="Cambria" w:hAnsi="Cambria"/>
          <w:sz w:val="24"/>
        </w:rPr>
      </w:pPr>
      <w:r>
        <w:rPr>
          <w:rFonts w:ascii="Cambria" w:hAnsi="Cambria"/>
          <w:sz w:val="24"/>
        </w:rPr>
        <w:t xml:space="preserve">Communicated to </w:t>
      </w:r>
      <w:proofErr w:type="spellStart"/>
      <w:r>
        <w:rPr>
          <w:rFonts w:ascii="Cambria" w:hAnsi="Cambria"/>
          <w:sz w:val="24"/>
        </w:rPr>
        <w:t>Cardmail</w:t>
      </w:r>
      <w:proofErr w:type="spellEnd"/>
      <w:r>
        <w:rPr>
          <w:rFonts w:ascii="Cambria" w:hAnsi="Cambria"/>
          <w:sz w:val="24"/>
        </w:rPr>
        <w:t xml:space="preserve"> e-mail address.</w:t>
      </w:r>
    </w:p>
    <w:p w:rsidR="00C61F73" w:rsidRDefault="00C61F73" w:rsidP="00C61F73">
      <w:pPr>
        <w:pStyle w:val="ListParagraph"/>
        <w:numPr>
          <w:ilvl w:val="1"/>
          <w:numId w:val="2"/>
        </w:numPr>
        <w:spacing w:line="240" w:lineRule="auto"/>
        <w:rPr>
          <w:rFonts w:ascii="Cambria" w:hAnsi="Cambria"/>
          <w:sz w:val="24"/>
        </w:rPr>
      </w:pPr>
      <w:r>
        <w:rPr>
          <w:rFonts w:ascii="Cambria" w:hAnsi="Cambria"/>
          <w:sz w:val="24"/>
        </w:rPr>
        <w:t xml:space="preserve">Accept/reduce/decline awards on </w:t>
      </w:r>
      <w:proofErr w:type="spellStart"/>
      <w:r>
        <w:rPr>
          <w:rFonts w:ascii="Cambria" w:hAnsi="Cambria"/>
          <w:sz w:val="24"/>
        </w:rPr>
        <w:t>ULink</w:t>
      </w:r>
      <w:proofErr w:type="spellEnd"/>
      <w:r>
        <w:rPr>
          <w:rFonts w:ascii="Cambria" w:hAnsi="Cambria"/>
          <w:sz w:val="24"/>
        </w:rPr>
        <w:t xml:space="preserve"> account</w:t>
      </w:r>
    </w:p>
    <w:p w:rsidR="00C61F73" w:rsidRDefault="00C61F73" w:rsidP="00C61F73">
      <w:pPr>
        <w:pStyle w:val="ListParagraph"/>
        <w:numPr>
          <w:ilvl w:val="2"/>
          <w:numId w:val="2"/>
        </w:numPr>
        <w:spacing w:line="240" w:lineRule="auto"/>
        <w:rPr>
          <w:rFonts w:ascii="Cambria" w:hAnsi="Cambria"/>
          <w:sz w:val="24"/>
        </w:rPr>
      </w:pPr>
      <w:proofErr w:type="spellStart"/>
      <w:r>
        <w:rPr>
          <w:rFonts w:ascii="Cambria" w:hAnsi="Cambria"/>
          <w:sz w:val="24"/>
        </w:rPr>
        <w:t>ULink</w:t>
      </w:r>
      <w:proofErr w:type="spellEnd"/>
      <w:r>
        <w:rPr>
          <w:rFonts w:ascii="Cambria" w:hAnsi="Cambria"/>
          <w:sz w:val="24"/>
        </w:rPr>
        <w:t xml:space="preserve"> &gt; Student Services Tab &gt; Financial Aid Box &gt; Accept/Decline Financial Aid</w:t>
      </w:r>
    </w:p>
    <w:p w:rsidR="00C61F73" w:rsidRDefault="00C61F73" w:rsidP="00C61F73">
      <w:pPr>
        <w:pStyle w:val="ListParagraph"/>
        <w:numPr>
          <w:ilvl w:val="2"/>
          <w:numId w:val="2"/>
        </w:numPr>
        <w:spacing w:line="240" w:lineRule="auto"/>
        <w:rPr>
          <w:rFonts w:ascii="Cambria" w:hAnsi="Cambria"/>
          <w:sz w:val="24"/>
        </w:rPr>
      </w:pPr>
      <w:r>
        <w:rPr>
          <w:rFonts w:ascii="Cambria" w:hAnsi="Cambria"/>
          <w:sz w:val="24"/>
        </w:rPr>
        <w:t>Aid that is accepted is for the academic year – half is for Fall and half is for Spring</w:t>
      </w:r>
    </w:p>
    <w:p w:rsidR="00C61F73" w:rsidRDefault="00C61F73" w:rsidP="00C61F73">
      <w:pPr>
        <w:pStyle w:val="ListParagraph"/>
        <w:numPr>
          <w:ilvl w:val="3"/>
          <w:numId w:val="2"/>
        </w:numPr>
        <w:spacing w:line="240" w:lineRule="auto"/>
        <w:rPr>
          <w:rFonts w:ascii="Cambria" w:hAnsi="Cambria"/>
          <w:sz w:val="24"/>
        </w:rPr>
      </w:pPr>
      <w:r>
        <w:rPr>
          <w:rFonts w:ascii="Cambria" w:hAnsi="Cambria"/>
          <w:sz w:val="24"/>
        </w:rPr>
        <w:t>**Loans that are originally declined can be reoffered later in the academic year – always budget low **</w:t>
      </w:r>
    </w:p>
    <w:p w:rsidR="00C61F73" w:rsidRDefault="00C61F73" w:rsidP="00C61F73">
      <w:pPr>
        <w:pStyle w:val="ListParagraph"/>
        <w:numPr>
          <w:ilvl w:val="0"/>
          <w:numId w:val="2"/>
        </w:numPr>
        <w:spacing w:line="240" w:lineRule="auto"/>
        <w:rPr>
          <w:rFonts w:ascii="Cambria" w:hAnsi="Cambria"/>
          <w:sz w:val="24"/>
        </w:rPr>
      </w:pPr>
      <w:r>
        <w:rPr>
          <w:rFonts w:ascii="Cambria" w:hAnsi="Cambria"/>
          <w:sz w:val="24"/>
        </w:rPr>
        <w:t>Accepted financial aid disburses first towards the bi</w:t>
      </w:r>
      <w:bookmarkStart w:id="0" w:name="_GoBack"/>
      <w:bookmarkEnd w:id="0"/>
      <w:r>
        <w:rPr>
          <w:rFonts w:ascii="Cambria" w:hAnsi="Cambria"/>
          <w:sz w:val="24"/>
        </w:rPr>
        <w:t xml:space="preserve">ll, any remaining funds go through </w:t>
      </w:r>
      <w:proofErr w:type="spellStart"/>
      <w:r w:rsidR="007B1DD3">
        <w:rPr>
          <w:rFonts w:ascii="Cambria" w:hAnsi="Cambria"/>
          <w:sz w:val="24"/>
        </w:rPr>
        <w:t>BankMobile</w:t>
      </w:r>
      <w:proofErr w:type="spellEnd"/>
    </w:p>
    <w:p w:rsidR="00C61F73" w:rsidRDefault="00C61F73" w:rsidP="00C61F73">
      <w:pPr>
        <w:pStyle w:val="ListParagraph"/>
        <w:numPr>
          <w:ilvl w:val="1"/>
          <w:numId w:val="2"/>
        </w:numPr>
        <w:spacing w:line="240" w:lineRule="auto"/>
        <w:rPr>
          <w:rFonts w:ascii="Cambria" w:hAnsi="Cambria"/>
          <w:sz w:val="24"/>
        </w:rPr>
      </w:pPr>
      <w:r>
        <w:rPr>
          <w:rFonts w:ascii="Cambria" w:hAnsi="Cambria"/>
          <w:sz w:val="24"/>
        </w:rPr>
        <w:t>First year students – disburses at the very beginning of orientation week</w:t>
      </w:r>
      <w:r w:rsidR="007B1DD3">
        <w:rPr>
          <w:rFonts w:ascii="Cambria" w:hAnsi="Cambria"/>
          <w:sz w:val="24"/>
        </w:rPr>
        <w:t xml:space="preserve"> (July 24</w:t>
      </w:r>
      <w:r w:rsidR="007B1DD3" w:rsidRPr="007B1DD3">
        <w:rPr>
          <w:rFonts w:ascii="Cambria" w:hAnsi="Cambria"/>
          <w:sz w:val="24"/>
          <w:vertAlign w:val="superscript"/>
        </w:rPr>
        <w:t>th</w:t>
      </w:r>
      <w:r w:rsidR="007B1DD3">
        <w:rPr>
          <w:rFonts w:ascii="Cambria" w:hAnsi="Cambria"/>
          <w:sz w:val="24"/>
        </w:rPr>
        <w:t>)</w:t>
      </w:r>
    </w:p>
    <w:p w:rsidR="007B1DD3" w:rsidRDefault="007B1DD3" w:rsidP="007B1DD3">
      <w:pPr>
        <w:pStyle w:val="ListParagraph"/>
        <w:numPr>
          <w:ilvl w:val="2"/>
          <w:numId w:val="2"/>
        </w:numPr>
        <w:spacing w:line="240" w:lineRule="auto"/>
        <w:rPr>
          <w:rFonts w:ascii="Cambria" w:hAnsi="Cambria"/>
          <w:sz w:val="24"/>
        </w:rPr>
      </w:pPr>
      <w:r>
        <w:rPr>
          <w:rFonts w:ascii="Cambria" w:hAnsi="Cambria"/>
          <w:sz w:val="24"/>
        </w:rPr>
        <w:t>Spring disbursement is at the very beginning of January</w:t>
      </w:r>
    </w:p>
    <w:p w:rsidR="007B1DD3" w:rsidRDefault="007B1DD3" w:rsidP="007B1DD3">
      <w:pPr>
        <w:pStyle w:val="ListParagraph"/>
        <w:numPr>
          <w:ilvl w:val="3"/>
          <w:numId w:val="2"/>
        </w:numPr>
        <w:spacing w:line="240" w:lineRule="auto"/>
        <w:rPr>
          <w:rFonts w:ascii="Cambria" w:hAnsi="Cambria"/>
          <w:sz w:val="24"/>
        </w:rPr>
      </w:pPr>
      <w:r>
        <w:rPr>
          <w:rFonts w:ascii="Cambria" w:hAnsi="Cambria"/>
          <w:sz w:val="24"/>
        </w:rPr>
        <w:t>Spring loans don’t start accruing interest until they disburse.</w:t>
      </w:r>
    </w:p>
    <w:p w:rsidR="00C61F73" w:rsidRDefault="00C61F73" w:rsidP="00C61F73">
      <w:pPr>
        <w:pStyle w:val="ListParagraph"/>
        <w:numPr>
          <w:ilvl w:val="1"/>
          <w:numId w:val="2"/>
        </w:numPr>
        <w:spacing w:line="240" w:lineRule="auto"/>
        <w:rPr>
          <w:rFonts w:ascii="Cambria" w:hAnsi="Cambria"/>
          <w:sz w:val="24"/>
        </w:rPr>
      </w:pPr>
      <w:r>
        <w:rPr>
          <w:rFonts w:ascii="Cambria" w:hAnsi="Cambria"/>
          <w:sz w:val="24"/>
        </w:rPr>
        <w:t xml:space="preserve">Can route residual into existing bank account as opposed to using </w:t>
      </w:r>
      <w:r w:rsidR="00ED3047">
        <w:rPr>
          <w:rFonts w:ascii="Cambria" w:hAnsi="Cambria"/>
          <w:sz w:val="24"/>
        </w:rPr>
        <w:t>Bank Mobile</w:t>
      </w:r>
      <w:r>
        <w:rPr>
          <w:rFonts w:ascii="Cambria" w:hAnsi="Cambria"/>
          <w:sz w:val="24"/>
        </w:rPr>
        <w:t xml:space="preserve"> Card</w:t>
      </w:r>
    </w:p>
    <w:p w:rsidR="00C61F73" w:rsidRPr="00ED3047" w:rsidRDefault="00C61F73" w:rsidP="00C61F73">
      <w:pPr>
        <w:pStyle w:val="ListParagraph"/>
        <w:numPr>
          <w:ilvl w:val="2"/>
          <w:numId w:val="2"/>
        </w:numPr>
        <w:spacing w:line="240" w:lineRule="auto"/>
        <w:rPr>
          <w:rFonts w:ascii="Cambria" w:hAnsi="Cambria"/>
          <w:sz w:val="24"/>
        </w:rPr>
      </w:pPr>
      <w:r>
        <w:rPr>
          <w:rFonts w:ascii="Cambria" w:hAnsi="Cambria"/>
          <w:sz w:val="24"/>
        </w:rPr>
        <w:t>www.</w:t>
      </w:r>
      <w:r w:rsidR="00ED3047">
        <w:rPr>
          <w:rFonts w:ascii="Cambria" w:hAnsi="Cambria"/>
          <w:sz w:val="24"/>
        </w:rPr>
        <w:t>refundselection.</w:t>
      </w:r>
      <w:r>
        <w:rPr>
          <w:rFonts w:ascii="Cambria" w:hAnsi="Cambria"/>
          <w:sz w:val="24"/>
        </w:rPr>
        <w:t xml:space="preserve">com </w:t>
      </w:r>
    </w:p>
    <w:p w:rsidR="007B1DD3" w:rsidRPr="007B1DD3" w:rsidRDefault="007B1DD3" w:rsidP="007B1DD3">
      <w:pPr>
        <w:pStyle w:val="ListParagraph"/>
        <w:numPr>
          <w:ilvl w:val="0"/>
          <w:numId w:val="4"/>
        </w:numPr>
        <w:spacing w:line="240" w:lineRule="auto"/>
        <w:rPr>
          <w:rFonts w:ascii="Cambria" w:hAnsi="Cambria"/>
          <w:b/>
          <w:sz w:val="24"/>
          <w:u w:val="single"/>
        </w:rPr>
      </w:pPr>
      <w:r w:rsidRPr="007B1DD3">
        <w:rPr>
          <w:rFonts w:ascii="Cambria" w:hAnsi="Cambria"/>
          <w:b/>
          <w:sz w:val="24"/>
          <w:u w:val="single"/>
        </w:rPr>
        <w:t xml:space="preserve">Must complete a Master Promissory Note and Loan Entrance Counseling at </w:t>
      </w:r>
      <w:hyperlink r:id="rId7" w:history="1">
        <w:r w:rsidRPr="007B1DD3">
          <w:rPr>
            <w:rStyle w:val="Hyperlink"/>
            <w:rFonts w:ascii="Cambria" w:hAnsi="Cambria"/>
            <w:b/>
            <w:sz w:val="24"/>
          </w:rPr>
          <w:t>www.StudentLoans.Gov</w:t>
        </w:r>
      </w:hyperlink>
    </w:p>
    <w:p w:rsidR="007B1DD3" w:rsidRDefault="007B1DD3" w:rsidP="007B1DD3">
      <w:pPr>
        <w:pStyle w:val="ListParagraph"/>
        <w:numPr>
          <w:ilvl w:val="1"/>
          <w:numId w:val="4"/>
        </w:numPr>
        <w:spacing w:line="240" w:lineRule="auto"/>
        <w:rPr>
          <w:rFonts w:ascii="Cambria" w:hAnsi="Cambria"/>
          <w:sz w:val="24"/>
        </w:rPr>
      </w:pPr>
      <w:r w:rsidRPr="007B1DD3">
        <w:rPr>
          <w:rFonts w:ascii="Cambria" w:hAnsi="Cambria"/>
          <w:sz w:val="24"/>
        </w:rPr>
        <w:t xml:space="preserve">Unsub and </w:t>
      </w:r>
      <w:proofErr w:type="spellStart"/>
      <w:r w:rsidRPr="007B1DD3">
        <w:rPr>
          <w:rFonts w:ascii="Cambria" w:hAnsi="Cambria"/>
          <w:sz w:val="24"/>
        </w:rPr>
        <w:t>GradPLUS</w:t>
      </w:r>
      <w:proofErr w:type="spellEnd"/>
      <w:r w:rsidRPr="007B1DD3">
        <w:rPr>
          <w:rFonts w:ascii="Cambria" w:hAnsi="Cambria"/>
          <w:sz w:val="24"/>
        </w:rPr>
        <w:t xml:space="preserve"> each have their own Master Promissory Note</w:t>
      </w:r>
    </w:p>
    <w:p w:rsidR="007B1DD3" w:rsidRDefault="007B1DD3" w:rsidP="007B1DD3">
      <w:pPr>
        <w:pStyle w:val="ListParagraph"/>
        <w:numPr>
          <w:ilvl w:val="1"/>
          <w:numId w:val="4"/>
        </w:numPr>
        <w:spacing w:line="240" w:lineRule="auto"/>
        <w:rPr>
          <w:rFonts w:ascii="Cambria" w:hAnsi="Cambria"/>
          <w:sz w:val="24"/>
        </w:rPr>
      </w:pPr>
      <w:r w:rsidRPr="007B1DD3">
        <w:rPr>
          <w:rFonts w:ascii="Cambria" w:hAnsi="Cambria"/>
          <w:sz w:val="24"/>
        </w:rPr>
        <w:t>Loan Entrance Counseling is combined for the two graduate loans.</w:t>
      </w:r>
    </w:p>
    <w:p w:rsidR="00F96F76" w:rsidRDefault="00F96F76" w:rsidP="00F96F76">
      <w:pPr>
        <w:spacing w:line="240" w:lineRule="auto"/>
        <w:rPr>
          <w:rFonts w:ascii="Cambria" w:hAnsi="Cambria"/>
          <w:sz w:val="24"/>
        </w:rPr>
      </w:pPr>
    </w:p>
    <w:p w:rsidR="00F96F76" w:rsidRPr="00F96F76" w:rsidRDefault="00F96F76" w:rsidP="00F96F76">
      <w:pPr>
        <w:spacing w:line="240" w:lineRule="auto"/>
        <w:rPr>
          <w:rFonts w:ascii="Cambria" w:hAnsi="Cambria"/>
          <w:b/>
          <w:sz w:val="24"/>
          <w:u w:val="single"/>
        </w:rPr>
      </w:pPr>
      <w:proofErr w:type="gramStart"/>
      <w:r w:rsidRPr="00F96F76">
        <w:rPr>
          <w:rFonts w:ascii="Cambria" w:hAnsi="Cambria"/>
          <w:b/>
          <w:sz w:val="24"/>
          <w:u w:val="single"/>
        </w:rPr>
        <w:t>Questions regarding health insurance?</w:t>
      </w:r>
      <w:proofErr w:type="gramEnd"/>
      <w:r w:rsidRPr="00F96F76">
        <w:rPr>
          <w:rFonts w:ascii="Cambria" w:hAnsi="Cambria"/>
          <w:b/>
          <w:sz w:val="24"/>
          <w:u w:val="single"/>
        </w:rPr>
        <w:t xml:space="preserve">  Call Campus Health Services at: 502-852-6519</w:t>
      </w:r>
    </w:p>
    <w:p w:rsidR="00CF2D41" w:rsidRPr="00F96F76" w:rsidRDefault="00F96F76" w:rsidP="00C61F73">
      <w:pPr>
        <w:pStyle w:val="ListParagraph"/>
        <w:numPr>
          <w:ilvl w:val="0"/>
          <w:numId w:val="5"/>
        </w:numPr>
        <w:spacing w:line="240" w:lineRule="auto"/>
        <w:rPr>
          <w:rFonts w:ascii="Cambria" w:hAnsi="Cambria"/>
          <w:sz w:val="28"/>
        </w:rPr>
      </w:pPr>
      <w:r>
        <w:rPr>
          <w:rFonts w:ascii="Cambria" w:hAnsi="Cambria"/>
          <w:sz w:val="24"/>
        </w:rPr>
        <w:t>If you</w:t>
      </w:r>
      <w:r w:rsidRPr="00F96F76">
        <w:rPr>
          <w:rFonts w:ascii="Cambria" w:hAnsi="Cambria"/>
          <w:sz w:val="24"/>
        </w:rPr>
        <w:t xml:space="preserve"> have other coverage, the student health insurance can be waived, must provide proof of other coverage.  </w:t>
      </w:r>
    </w:p>
    <w:sectPr w:rsidR="00CF2D41" w:rsidRPr="00F96F76" w:rsidSect="000933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671"/>
    <w:multiLevelType w:val="hybridMultilevel"/>
    <w:tmpl w:val="C66EE552"/>
    <w:lvl w:ilvl="0" w:tplc="067C0464">
      <w:start w:val="1"/>
      <w:numFmt w:val="bullet"/>
      <w:lvlText w:val=""/>
      <w:lvlJc w:val="left"/>
      <w:pPr>
        <w:ind w:left="540" w:hanging="360"/>
      </w:pPr>
      <w:rPr>
        <w:rFonts w:ascii="Symbol" w:hAnsi="Symbol" w:hint="default"/>
        <w:sz w:val="24"/>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643C2"/>
    <w:multiLevelType w:val="hybridMultilevel"/>
    <w:tmpl w:val="7BCA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D731B"/>
    <w:multiLevelType w:val="hybridMultilevel"/>
    <w:tmpl w:val="A4E6933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72E91297"/>
    <w:multiLevelType w:val="hybridMultilevel"/>
    <w:tmpl w:val="7AD22D14"/>
    <w:lvl w:ilvl="0" w:tplc="067C0464">
      <w:start w:val="1"/>
      <w:numFmt w:val="bullet"/>
      <w:lvlText w:val=""/>
      <w:lvlJc w:val="left"/>
      <w:pPr>
        <w:ind w:left="540" w:hanging="360"/>
      </w:pPr>
      <w:rPr>
        <w:rFonts w:ascii="Symbol" w:hAnsi="Symbol" w:hint="default"/>
        <w:sz w:val="24"/>
      </w:rPr>
    </w:lvl>
    <w:lvl w:ilvl="1" w:tplc="D51C4258">
      <w:start w:val="1"/>
      <w:numFmt w:val="bullet"/>
      <w:lvlText w:val="o"/>
      <w:lvlJc w:val="left"/>
      <w:pPr>
        <w:ind w:left="1260" w:hanging="360"/>
      </w:pPr>
      <w:rPr>
        <w:rFonts w:ascii="Courier New" w:hAnsi="Courier New" w:cs="Courier New" w:hint="default"/>
        <w:sz w:val="24"/>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793F3A18"/>
    <w:multiLevelType w:val="hybridMultilevel"/>
    <w:tmpl w:val="C1E29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73"/>
    <w:rsid w:val="0009217C"/>
    <w:rsid w:val="001975C2"/>
    <w:rsid w:val="00302B26"/>
    <w:rsid w:val="0070617B"/>
    <w:rsid w:val="007B1DD3"/>
    <w:rsid w:val="00915464"/>
    <w:rsid w:val="00C12E97"/>
    <w:rsid w:val="00C61F73"/>
    <w:rsid w:val="00ED3047"/>
    <w:rsid w:val="00F9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73"/>
    <w:pPr>
      <w:ind w:left="720"/>
      <w:contextualSpacing/>
    </w:pPr>
  </w:style>
  <w:style w:type="character" w:styleId="Hyperlink">
    <w:name w:val="Hyperlink"/>
    <w:basedOn w:val="DefaultParagraphFont"/>
    <w:uiPriority w:val="99"/>
    <w:unhideWhenUsed/>
    <w:rsid w:val="00C6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73"/>
    <w:pPr>
      <w:ind w:left="720"/>
      <w:contextualSpacing/>
    </w:pPr>
  </w:style>
  <w:style w:type="character" w:styleId="Hyperlink">
    <w:name w:val="Hyperlink"/>
    <w:basedOn w:val="DefaultParagraphFont"/>
    <w:uiPriority w:val="99"/>
    <w:unhideWhenUsed/>
    <w:rsid w:val="00C61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udentLoa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MORS01@Louisvill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1586</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Morse,Cynthia Martin</dc:creator>
  <cp:lastModifiedBy>Morse,Cynthia Martin</cp:lastModifiedBy>
  <cp:revision>6</cp:revision>
  <cp:lastPrinted>2017-01-04T14:52:00Z</cp:lastPrinted>
  <dcterms:created xsi:type="dcterms:W3CDTF">2016-04-06T19:25:00Z</dcterms:created>
  <dcterms:modified xsi:type="dcterms:W3CDTF">2017-06-12T14:04:00Z</dcterms:modified>
</cp:coreProperties>
</file>