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7E4" w:rsidRDefault="00757CBF" w:rsidP="00757CBF">
      <w:pPr>
        <w:jc w:val="center"/>
      </w:pPr>
      <w:r>
        <w:t>SOM DIVERSITY COMMITTEE</w:t>
      </w:r>
    </w:p>
    <w:p w:rsidR="00757CBF" w:rsidRDefault="00757CBF" w:rsidP="00757CBF">
      <w:pPr>
        <w:jc w:val="center"/>
      </w:pPr>
      <w:r>
        <w:t xml:space="preserve">MEETING </w:t>
      </w:r>
    </w:p>
    <w:p w:rsidR="00757CBF" w:rsidRDefault="00757CBF" w:rsidP="00757CBF">
      <w:pPr>
        <w:jc w:val="center"/>
      </w:pPr>
      <w:r>
        <w:t>MARCH 28, 2013 AT 8:00 a.m. EST, Abell Building, Room 109</w:t>
      </w:r>
    </w:p>
    <w:p w:rsidR="00757CBF" w:rsidRDefault="00757CBF" w:rsidP="00757CBF">
      <w:pPr>
        <w:ind w:left="360"/>
      </w:pPr>
    </w:p>
    <w:p w:rsidR="00757CBF" w:rsidRDefault="00757CBF" w:rsidP="00757CBF">
      <w:pPr>
        <w:ind w:left="360"/>
      </w:pPr>
    </w:p>
    <w:p w:rsidR="00757CBF" w:rsidRDefault="00757CBF" w:rsidP="00757CBF">
      <w:pPr>
        <w:ind w:left="360"/>
      </w:pPr>
      <w:r>
        <w:t xml:space="preserve"> Review of the March minutes.  </w:t>
      </w:r>
    </w:p>
    <w:p w:rsidR="00757CBF" w:rsidRDefault="00757CBF" w:rsidP="00757CBF">
      <w:pPr>
        <w:ind w:left="360"/>
      </w:pPr>
    </w:p>
    <w:p w:rsidR="00757CBF" w:rsidRDefault="00292CD1" w:rsidP="00292CD1">
      <w:pPr>
        <w:pStyle w:val="ListParagraph"/>
        <w:numPr>
          <w:ilvl w:val="0"/>
          <w:numId w:val="2"/>
        </w:numPr>
      </w:pPr>
      <w:r>
        <w:t xml:space="preserve"> </w:t>
      </w:r>
      <w:r w:rsidR="00757CBF">
        <w:t>Report on Cultural Competency Workshop Planning for 2013</w:t>
      </w:r>
    </w:p>
    <w:p w:rsidR="003B03A0" w:rsidRDefault="00292CD1" w:rsidP="00757CBF">
      <w:pPr>
        <w:ind w:left="360"/>
      </w:pPr>
      <w:r>
        <w:tab/>
      </w:r>
      <w:r w:rsidR="00757CBF">
        <w:t xml:space="preserve">We still do not have a date for the Cultural Competency Workshop but Michael is trying </w:t>
      </w:r>
      <w:r>
        <w:tab/>
      </w:r>
      <w:r w:rsidR="00757CBF">
        <w:t>to get an answer for us.</w:t>
      </w:r>
      <w:r w:rsidR="00C94BB8">
        <w:t xml:space="preserve"> We invited Francesca Kingery to the meeting.  She is the </w:t>
      </w:r>
      <w:r>
        <w:tab/>
      </w:r>
      <w:r w:rsidR="00C94BB8">
        <w:t>ULSOM</w:t>
      </w:r>
      <w:r>
        <w:t xml:space="preserve"> Co-</w:t>
      </w:r>
      <w:r w:rsidR="00C94BB8">
        <w:t xml:space="preserve"> President of RSO.  </w:t>
      </w:r>
      <w:r w:rsidR="00EB24D5">
        <w:t xml:space="preserve">She reported that we are considering Dr. Rajeev Bais as the </w:t>
      </w:r>
      <w:r>
        <w:tab/>
      </w:r>
      <w:r w:rsidR="00EB24D5">
        <w:t xml:space="preserve">speaker for the Conference.  </w:t>
      </w:r>
      <w:r w:rsidR="003B03A0">
        <w:t xml:space="preserve">She said we had discussed other speakers (some of them </w:t>
      </w:r>
      <w:r>
        <w:tab/>
      </w:r>
      <w:r w:rsidR="003B03A0">
        <w:t>return speakers).</w:t>
      </w:r>
    </w:p>
    <w:p w:rsidR="003B03A0" w:rsidRDefault="00292CD1" w:rsidP="00757CBF">
      <w:pPr>
        <w:ind w:left="360"/>
      </w:pPr>
      <w:r>
        <w:tab/>
      </w:r>
      <w:r w:rsidR="003B03A0">
        <w:t xml:space="preserve">The Student Diversity Committee will be discussing a speaker list in their meeting.  All </w:t>
      </w:r>
      <w:r>
        <w:tab/>
      </w:r>
      <w:r w:rsidR="003B03A0">
        <w:t>speakers will be contacted by Pattie Allen and Ron Welch.</w:t>
      </w:r>
    </w:p>
    <w:p w:rsidR="003B03A0" w:rsidRDefault="003B03A0" w:rsidP="00757CBF">
      <w:pPr>
        <w:ind w:left="360"/>
      </w:pPr>
    </w:p>
    <w:p w:rsidR="001C5A27" w:rsidRDefault="003B03A0" w:rsidP="00292CD1">
      <w:pPr>
        <w:pStyle w:val="ListParagraph"/>
        <w:numPr>
          <w:ilvl w:val="0"/>
          <w:numId w:val="2"/>
        </w:numPr>
      </w:pPr>
      <w:r>
        <w:t>Dr. Jones is still talking to Administration about getting the</w:t>
      </w:r>
      <w:r w:rsidR="001C5A27">
        <w:t xml:space="preserve"> software to the do survey for measuring campus climate.  Dr. Davis is meeting with the diversity chairs A</w:t>
      </w:r>
      <w:r w:rsidR="00292CD1">
        <w:t>p</w:t>
      </w:r>
      <w:r w:rsidR="001C5A27">
        <w:t>ril 12.  One element that is needed is to get information from student exit reports and LCME data.</w:t>
      </w:r>
      <w:r w:rsidR="00F70ED1">
        <w:t xml:space="preserve"> The School of Nursing and the School of Public Health both need to be involved in helping to get this data.</w:t>
      </w:r>
    </w:p>
    <w:p w:rsidR="001C5A27" w:rsidRDefault="001C5A27" w:rsidP="00757CBF">
      <w:pPr>
        <w:ind w:left="360"/>
      </w:pPr>
    </w:p>
    <w:p w:rsidR="001C5A27" w:rsidRDefault="001C5A27" w:rsidP="00292CD1">
      <w:pPr>
        <w:pStyle w:val="ListParagraph"/>
        <w:numPr>
          <w:ilvl w:val="0"/>
          <w:numId w:val="2"/>
        </w:numPr>
      </w:pPr>
      <w:r>
        <w:t xml:space="preserve">Career Day was discussed by Gabino Rafael Fernandez-Botran and Maria Fernanda Nota.  They said the Nativity School was very </w:t>
      </w:r>
      <w:r w:rsidR="00EB24D5">
        <w:t>excited</w:t>
      </w:r>
      <w:r>
        <w:t xml:space="preserve"> with the prospect of working with them.  The school wants to try something more structured.  They have </w:t>
      </w:r>
      <w:r w:rsidR="00EB24D5">
        <w:t>asked</w:t>
      </w:r>
      <w:r>
        <w:t xml:space="preserve"> Dr. Irving Joshua to participate in this program and he has accepted.</w:t>
      </w:r>
    </w:p>
    <w:p w:rsidR="001C5A27" w:rsidRDefault="001C5A27" w:rsidP="00757CBF">
      <w:pPr>
        <w:ind w:left="360"/>
      </w:pPr>
    </w:p>
    <w:p w:rsidR="00F70ED1" w:rsidRDefault="001C5A27" w:rsidP="00292CD1">
      <w:pPr>
        <w:pStyle w:val="ListParagraph"/>
        <w:numPr>
          <w:ilvl w:val="0"/>
          <w:numId w:val="2"/>
        </w:numPr>
      </w:pPr>
      <w:r>
        <w:t xml:space="preserve">The committee along with the student diversity committee is going to be doing a Lunch and </w:t>
      </w:r>
      <w:proofErr w:type="gramStart"/>
      <w:r>
        <w:t>Learn</w:t>
      </w:r>
      <w:proofErr w:type="gramEnd"/>
      <w:r>
        <w:t xml:space="preserve"> monthly</w:t>
      </w:r>
      <w:r w:rsidR="00292CD1">
        <w:t xml:space="preserve"> meeting</w:t>
      </w:r>
      <w:r>
        <w:t xml:space="preserve">.  </w:t>
      </w:r>
      <w:r w:rsidR="00292CD1">
        <w:t xml:space="preserve">They are planning </w:t>
      </w:r>
      <w:proofErr w:type="gramStart"/>
      <w:r w:rsidR="00292CD1">
        <w:t xml:space="preserve">to </w:t>
      </w:r>
      <w:r>
        <w:t xml:space="preserve"> do</w:t>
      </w:r>
      <w:proofErr w:type="gramEnd"/>
      <w:r>
        <w:t xml:space="preserve"> a monthly Brown Bag luncheon</w:t>
      </w:r>
      <w:r w:rsidR="00292CD1">
        <w:t xml:space="preserve"> meeting most of the time.  A</w:t>
      </w:r>
      <w:r>
        <w:t xml:space="preserve">nyone who wants to bring a dessert or a dish is welcome to do so.  The students have </w:t>
      </w:r>
      <w:r w:rsidR="00F70ED1">
        <w:t xml:space="preserve">decided to </w:t>
      </w:r>
      <w:r w:rsidR="00EB24D5">
        <w:t>present “</w:t>
      </w:r>
      <w:r>
        <w:t xml:space="preserve">Unnatural Causes” to be shown on April 26.  The presentation will be in the Lecture </w:t>
      </w:r>
      <w:r w:rsidR="00EB24D5">
        <w:t>Hall HB102</w:t>
      </w:r>
      <w:r>
        <w:t xml:space="preserve"> at 12:00 noon on </w:t>
      </w:r>
      <w:r w:rsidR="00F70ED1">
        <w:t xml:space="preserve">Friday, </w:t>
      </w:r>
      <w:r>
        <w:t>April 26</w:t>
      </w:r>
      <w:r w:rsidR="00F70ED1">
        <w:t>.</w:t>
      </w:r>
      <w:r>
        <w:t xml:space="preserve"> </w:t>
      </w:r>
    </w:p>
    <w:p w:rsidR="00F70ED1" w:rsidRDefault="00F70ED1" w:rsidP="00757CBF">
      <w:pPr>
        <w:ind w:left="360"/>
      </w:pPr>
    </w:p>
    <w:p w:rsidR="00C82911" w:rsidRDefault="00292CD1" w:rsidP="00292CD1">
      <w:pPr>
        <w:pStyle w:val="ListParagraph"/>
        <w:numPr>
          <w:ilvl w:val="0"/>
          <w:numId w:val="2"/>
        </w:numPr>
      </w:pPr>
      <w:r>
        <w:t xml:space="preserve"> </w:t>
      </w:r>
      <w:r w:rsidR="00F70ED1">
        <w:t xml:space="preserve">A Suggestion was made that at some point we need to work with </w:t>
      </w:r>
      <w:r w:rsidR="00002AE6">
        <w:t xml:space="preserve">various groups, like the </w:t>
      </w:r>
      <w:r w:rsidR="00F70ED1">
        <w:t xml:space="preserve"> Women’s Center, Women In Medicine, LGBT (Brian Buford in the student affairs office</w:t>
      </w:r>
      <w:r w:rsidR="00002AE6">
        <w:t>)</w:t>
      </w:r>
    </w:p>
    <w:p w:rsidR="00292CD1" w:rsidRDefault="00292CD1" w:rsidP="00292CD1">
      <w:pPr>
        <w:pStyle w:val="ListParagraph"/>
      </w:pPr>
    </w:p>
    <w:p w:rsidR="00757CBF" w:rsidRDefault="00C82911" w:rsidP="00292CD1">
      <w:pPr>
        <w:pStyle w:val="ListParagraph"/>
        <w:numPr>
          <w:ilvl w:val="0"/>
          <w:numId w:val="2"/>
        </w:numPr>
      </w:pPr>
      <w:r>
        <w:t>The next discussion was on the HSC newsletter (its content and format</w:t>
      </w:r>
      <w:r w:rsidR="00002AE6">
        <w:t>)</w:t>
      </w:r>
      <w:r>
        <w:t xml:space="preserve">.  Suggested topics </w:t>
      </w:r>
      <w:r w:rsidR="00EB24D5">
        <w:t>were u</w:t>
      </w:r>
      <w:r>
        <w:t>pcoming events, literature, health news, etc.—target date is July.  It was suggested there needed to be an Editorial Board</w:t>
      </w:r>
      <w:r w:rsidR="00C94BB8">
        <w:t xml:space="preserve"> </w:t>
      </w:r>
      <w:r>
        <w:t xml:space="preserve">.  Dr. Thomas E Geoghegan has the format and will be willing to work with others on the publication of the newsletter.  </w:t>
      </w:r>
    </w:p>
    <w:p w:rsidR="00C82911" w:rsidRDefault="00C82911" w:rsidP="00757CBF">
      <w:pPr>
        <w:ind w:left="360"/>
      </w:pPr>
    </w:p>
    <w:p w:rsidR="00C82911" w:rsidRDefault="00C82911" w:rsidP="00757CBF">
      <w:pPr>
        <w:ind w:left="360"/>
      </w:pPr>
      <w:r>
        <w:t>Meeting adjourned a</w:t>
      </w:r>
      <w:r w:rsidR="00EB24D5">
        <w:t>t 8:45</w:t>
      </w:r>
      <w:r>
        <w:t>.  Next meeting will be April 25, 2013 at 8:00 a.m.</w:t>
      </w:r>
    </w:p>
    <w:p w:rsidR="00757CBF" w:rsidRDefault="00F70ED1" w:rsidP="00757CBF">
      <w:r>
        <w:t xml:space="preserve">       </w:t>
      </w:r>
    </w:p>
    <w:p w:rsidR="00757CBF" w:rsidRDefault="00757CBF" w:rsidP="00757CBF"/>
    <w:sectPr w:rsidR="00757CBF" w:rsidSect="000967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E83"/>
    <w:multiLevelType w:val="hybridMultilevel"/>
    <w:tmpl w:val="3A24E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E457E"/>
    <w:multiLevelType w:val="hybridMultilevel"/>
    <w:tmpl w:val="EB7EE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7CBF"/>
    <w:rsid w:val="00002AE6"/>
    <w:rsid w:val="000967E4"/>
    <w:rsid w:val="00192046"/>
    <w:rsid w:val="001C5A27"/>
    <w:rsid w:val="002657AF"/>
    <w:rsid w:val="00292CD1"/>
    <w:rsid w:val="003B03A0"/>
    <w:rsid w:val="003F25E4"/>
    <w:rsid w:val="00402CE2"/>
    <w:rsid w:val="004C5C47"/>
    <w:rsid w:val="006F6DB0"/>
    <w:rsid w:val="00722260"/>
    <w:rsid w:val="00757CBF"/>
    <w:rsid w:val="00763D3E"/>
    <w:rsid w:val="00AD4753"/>
    <w:rsid w:val="00B15A3B"/>
    <w:rsid w:val="00B3425F"/>
    <w:rsid w:val="00BA481C"/>
    <w:rsid w:val="00C03B06"/>
    <w:rsid w:val="00C074EA"/>
    <w:rsid w:val="00C806A9"/>
    <w:rsid w:val="00C82911"/>
    <w:rsid w:val="00C94BB8"/>
    <w:rsid w:val="00D26FEA"/>
    <w:rsid w:val="00EB24D5"/>
    <w:rsid w:val="00F70ED1"/>
    <w:rsid w:val="00FA5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7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C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F10AD2-42D9-4181-AC68-829B396C4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361</Words>
  <Characters>2062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plalle01</dc:creator>
  <cp:keywords/>
  <dc:description/>
  <cp:lastModifiedBy>rmwelc01</cp:lastModifiedBy>
  <cp:revision>2</cp:revision>
  <cp:lastPrinted>2013-04-19T15:31:00Z</cp:lastPrinted>
  <dcterms:created xsi:type="dcterms:W3CDTF">2013-04-19T15:32:00Z</dcterms:created>
  <dcterms:modified xsi:type="dcterms:W3CDTF">2013-04-19T15:32:00Z</dcterms:modified>
</cp:coreProperties>
</file>