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0"/>
        <w:gridCol w:w="1210"/>
        <w:gridCol w:w="2931"/>
        <w:gridCol w:w="1619"/>
        <w:gridCol w:w="657"/>
        <w:gridCol w:w="3411"/>
        <w:gridCol w:w="1993"/>
        <w:gridCol w:w="81"/>
      </w:tblGrid>
      <w:tr w:rsidR="001D2EA9" w:rsidRPr="0086110A" w:rsidTr="006B35E2">
        <w:trPr>
          <w:gridAfter w:val="2"/>
          <w:wAfter w:w="2074" w:type="dxa"/>
          <w:trHeight w:val="90"/>
        </w:trPr>
        <w:tc>
          <w:tcPr>
            <w:tcW w:w="11628" w:type="dxa"/>
            <w:gridSpan w:val="6"/>
          </w:tcPr>
          <w:p w:rsidR="001D2EA9" w:rsidRDefault="006B35E2" w:rsidP="0049720D">
            <w:pPr>
              <w:tabs>
                <w:tab w:val="left" w:pos="205"/>
                <w:tab w:val="left" w:pos="21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1D2EA9" w:rsidRPr="0086110A" w:rsidTr="001D2EA9">
        <w:trPr>
          <w:gridAfter w:val="1"/>
          <w:wAfter w:w="81" w:type="dxa"/>
          <w:trHeight w:val="346"/>
        </w:trPr>
        <w:tc>
          <w:tcPr>
            <w:tcW w:w="7560" w:type="dxa"/>
            <w:gridSpan w:val="4"/>
            <w:vMerge w:val="restart"/>
          </w:tcPr>
          <w:p w:rsidR="001D2EA9" w:rsidRPr="006B35E2" w:rsidRDefault="00446137" w:rsidP="00446137">
            <w:pPr>
              <w:pStyle w:val="Heading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DIVERSITY COMMITTEE </w:t>
            </w:r>
            <w:r w:rsidR="006B35E2" w:rsidRPr="006B35E2">
              <w:rPr>
                <w:sz w:val="28"/>
                <w:szCs w:val="28"/>
              </w:rPr>
              <w:t>MINUTES</w:t>
            </w:r>
          </w:p>
        </w:tc>
        <w:tc>
          <w:tcPr>
            <w:tcW w:w="6061" w:type="dxa"/>
            <w:gridSpan w:val="3"/>
            <w:vAlign w:val="center"/>
          </w:tcPr>
          <w:p w:rsidR="001D2EA9" w:rsidRPr="006B35E2" w:rsidRDefault="001D2EA9" w:rsidP="006B35E2">
            <w:pPr>
              <w:pStyle w:val="MeetingInformation"/>
              <w:ind w:left="994"/>
              <w:contextualSpacing/>
              <w:jc w:val="left"/>
              <w:rPr>
                <w:sz w:val="16"/>
                <w:szCs w:val="16"/>
              </w:rPr>
            </w:pPr>
          </w:p>
        </w:tc>
      </w:tr>
      <w:tr w:rsidR="001D2EA9" w:rsidRPr="0086110A" w:rsidTr="001D2EA9">
        <w:trPr>
          <w:gridAfter w:val="1"/>
          <w:wAfter w:w="81" w:type="dxa"/>
          <w:trHeight w:val="338"/>
        </w:trPr>
        <w:tc>
          <w:tcPr>
            <w:tcW w:w="7560" w:type="dxa"/>
            <w:gridSpan w:val="4"/>
            <w:vMerge/>
          </w:tcPr>
          <w:p w:rsidR="001D2EA9" w:rsidRPr="0086110A" w:rsidRDefault="001D2EA9" w:rsidP="001D2EA9"/>
        </w:tc>
        <w:tc>
          <w:tcPr>
            <w:tcW w:w="6061" w:type="dxa"/>
            <w:gridSpan w:val="3"/>
            <w:vAlign w:val="center"/>
          </w:tcPr>
          <w:p w:rsidR="001D2EA9" w:rsidRPr="006B35E2" w:rsidRDefault="001D2EA9" w:rsidP="006B35E2">
            <w:pPr>
              <w:pStyle w:val="MeetingInformation"/>
              <w:ind w:left="994"/>
              <w:contextualSpacing/>
              <w:rPr>
                <w:sz w:val="16"/>
                <w:szCs w:val="16"/>
              </w:rPr>
            </w:pPr>
          </w:p>
        </w:tc>
      </w:tr>
      <w:tr w:rsidR="001D2EA9" w:rsidRPr="0086110A" w:rsidTr="001D2EA9">
        <w:trPr>
          <w:gridAfter w:val="1"/>
          <w:wAfter w:w="81" w:type="dxa"/>
          <w:trHeight w:val="139"/>
        </w:trPr>
        <w:tc>
          <w:tcPr>
            <w:tcW w:w="7560" w:type="dxa"/>
            <w:gridSpan w:val="4"/>
            <w:vMerge/>
            <w:tcBorders>
              <w:bottom w:val="single" w:sz="12" w:space="0" w:color="999999"/>
            </w:tcBorders>
          </w:tcPr>
          <w:p w:rsidR="001D2EA9" w:rsidRPr="0086110A" w:rsidRDefault="001D2EA9" w:rsidP="001D2EA9"/>
        </w:tc>
        <w:tc>
          <w:tcPr>
            <w:tcW w:w="6061" w:type="dxa"/>
            <w:gridSpan w:val="3"/>
            <w:tcBorders>
              <w:bottom w:val="single" w:sz="12" w:space="0" w:color="999999"/>
            </w:tcBorders>
            <w:vAlign w:val="center"/>
          </w:tcPr>
          <w:p w:rsidR="001D2EA9" w:rsidRPr="0086110A" w:rsidRDefault="006B35E2" w:rsidP="001C4465">
            <w:pPr>
              <w:pStyle w:val="MeetingInformation"/>
            </w:pPr>
            <w:r w:rsidRPr="006B35E2">
              <w:rPr>
                <w:sz w:val="16"/>
                <w:szCs w:val="16"/>
              </w:rPr>
              <w:t xml:space="preserve">Thursday, </w:t>
            </w:r>
            <w:r w:rsidR="001C4465">
              <w:rPr>
                <w:sz w:val="16"/>
                <w:szCs w:val="16"/>
              </w:rPr>
              <w:t>December 6</w:t>
            </w:r>
            <w:r w:rsidRPr="006B35E2">
              <w:rPr>
                <w:sz w:val="16"/>
                <w:szCs w:val="16"/>
              </w:rPr>
              <w:t>, 2012</w:t>
            </w:r>
            <w:r>
              <w:rPr>
                <w:sz w:val="16"/>
                <w:szCs w:val="16"/>
              </w:rPr>
              <w:t xml:space="preserve">     </w:t>
            </w:r>
            <w:r w:rsidR="00446137">
              <w:rPr>
                <w:sz w:val="16"/>
                <w:szCs w:val="16"/>
              </w:rPr>
              <w:t>8-9 AM</w:t>
            </w:r>
          </w:p>
        </w:tc>
      </w:tr>
      <w:tr w:rsidR="001D2EA9" w:rsidRPr="0086110A" w:rsidTr="001D2EA9">
        <w:trPr>
          <w:gridAfter w:val="1"/>
          <w:wAfter w:w="81" w:type="dxa"/>
          <w:trHeight w:val="334"/>
        </w:trPr>
        <w:tc>
          <w:tcPr>
            <w:tcW w:w="301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D2EA9" w:rsidRPr="0086110A" w:rsidRDefault="00446137" w:rsidP="003029B3">
            <w:pPr>
              <w:pStyle w:val="FieldLabel"/>
            </w:pPr>
            <w:r>
              <w:t>Chair</w:t>
            </w:r>
            <w:r w:rsidR="001D2EA9" w:rsidRPr="0086110A">
              <w:t>:</w:t>
            </w:r>
            <w:r>
              <w:t xml:space="preserve"> </w:t>
            </w:r>
            <w:r w:rsidR="003029B3">
              <w:t xml:space="preserve"> Deborah Davis</w:t>
            </w:r>
          </w:p>
        </w:tc>
        <w:tc>
          <w:tcPr>
            <w:tcW w:w="293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D2EA9" w:rsidRPr="0086110A" w:rsidRDefault="001D2EA9" w:rsidP="001D2EA9">
            <w:pPr>
              <w:pStyle w:val="FieldText"/>
            </w:pPr>
          </w:p>
        </w:tc>
        <w:tc>
          <w:tcPr>
            <w:tcW w:w="227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D2EA9" w:rsidRPr="0086110A" w:rsidRDefault="001D2EA9" w:rsidP="001D2EA9">
            <w:pPr>
              <w:pStyle w:val="FieldLabel"/>
            </w:pPr>
          </w:p>
        </w:tc>
        <w:tc>
          <w:tcPr>
            <w:tcW w:w="5404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D2EA9" w:rsidRPr="0086110A" w:rsidRDefault="001D2EA9" w:rsidP="001D2EA9">
            <w:pPr>
              <w:pStyle w:val="FieldText"/>
            </w:pPr>
          </w:p>
        </w:tc>
      </w:tr>
      <w:tr w:rsidR="001D2EA9" w:rsidTr="00B07122">
        <w:trPr>
          <w:gridAfter w:val="1"/>
          <w:wAfter w:w="81" w:type="dxa"/>
          <w:trHeight w:val="530"/>
        </w:trPr>
        <w:tc>
          <w:tcPr>
            <w:tcW w:w="1800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1D2EA9" w:rsidRPr="0086110A" w:rsidRDefault="00177692" w:rsidP="001D2EA9">
            <w:pPr>
              <w:pStyle w:val="FieldLabel"/>
            </w:pPr>
            <w:r w:rsidRPr="0086110A">
              <w:t>Attendees:</w:t>
            </w:r>
          </w:p>
        </w:tc>
        <w:tc>
          <w:tcPr>
            <w:tcW w:w="11821" w:type="dxa"/>
            <w:gridSpan w:val="6"/>
            <w:tcBorders>
              <w:top w:val="single" w:sz="4" w:space="0" w:color="999999"/>
              <w:bottom w:val="single" w:sz="4" w:space="0" w:color="999999"/>
            </w:tcBorders>
          </w:tcPr>
          <w:p w:rsidR="00177692" w:rsidRDefault="00C42A37" w:rsidP="00D677E4">
            <w:pPr>
              <w:tabs>
                <w:tab w:val="left" w:pos="2165"/>
                <w:tab w:val="left" w:pos="4325"/>
                <w:tab w:val="left" w:pos="6485"/>
                <w:tab w:val="left" w:pos="86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  <w:r w:rsidR="00177692">
              <w:rPr>
                <w:sz w:val="18"/>
                <w:szCs w:val="18"/>
              </w:rPr>
              <w:t xml:space="preserve"> </w:t>
            </w:r>
            <w:r w:rsidR="00446137">
              <w:rPr>
                <w:sz w:val="18"/>
                <w:szCs w:val="18"/>
              </w:rPr>
              <w:t xml:space="preserve">Deborah Davis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>X</w:t>
            </w:r>
            <w:r w:rsidR="0044613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46137">
              <w:rPr>
                <w:rFonts w:cs="Arial"/>
                <w:sz w:val="18"/>
                <w:szCs w:val="18"/>
              </w:rPr>
              <w:t>V. Faye Jones</w:t>
            </w:r>
            <w:r w:rsidR="00177692">
              <w:rPr>
                <w:sz w:val="18"/>
                <w:szCs w:val="18"/>
              </w:rPr>
              <w:t xml:space="preserve"> </w:t>
            </w:r>
            <w:r w:rsidR="004461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446137"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X  </w:t>
            </w:r>
            <w:proofErr w:type="spellStart"/>
            <w:r w:rsidR="00446137">
              <w:rPr>
                <w:sz w:val="18"/>
                <w:szCs w:val="18"/>
              </w:rPr>
              <w:t>Mirzada</w:t>
            </w:r>
            <w:proofErr w:type="spellEnd"/>
            <w:r w:rsidR="00446137">
              <w:rPr>
                <w:sz w:val="18"/>
                <w:szCs w:val="18"/>
              </w:rPr>
              <w:t xml:space="preserve"> </w:t>
            </w:r>
            <w:proofErr w:type="spellStart"/>
            <w:r w:rsidR="00446137">
              <w:rPr>
                <w:sz w:val="18"/>
                <w:szCs w:val="18"/>
              </w:rPr>
              <w:t>Kurbasic</w:t>
            </w:r>
            <w:proofErr w:type="spellEnd"/>
            <w:r w:rsidR="00446137">
              <w:rPr>
                <w:sz w:val="18"/>
                <w:szCs w:val="18"/>
              </w:rPr>
              <w:t xml:space="preserve">    </w:t>
            </w:r>
            <w:r w:rsidR="00225CD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CD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5CDC">
              <w:rPr>
                <w:rFonts w:cs="Arial"/>
                <w:sz w:val="18"/>
                <w:szCs w:val="18"/>
              </w:rPr>
            </w:r>
            <w:r w:rsidR="00225CDC">
              <w:rPr>
                <w:rFonts w:cs="Arial"/>
                <w:sz w:val="18"/>
                <w:szCs w:val="18"/>
              </w:rPr>
              <w:fldChar w:fldCharType="end"/>
            </w:r>
            <w:r w:rsidR="00446137">
              <w:rPr>
                <w:rFonts w:cs="Arial"/>
                <w:sz w:val="18"/>
                <w:szCs w:val="18"/>
              </w:rPr>
              <w:t xml:space="preserve"> Rafael Fernandez-</w:t>
            </w:r>
            <w:proofErr w:type="spellStart"/>
            <w:r w:rsidR="00446137">
              <w:rPr>
                <w:rFonts w:cs="Arial"/>
                <w:sz w:val="18"/>
                <w:szCs w:val="18"/>
              </w:rPr>
              <w:t>Botran</w:t>
            </w:r>
            <w:proofErr w:type="spellEnd"/>
            <w:r w:rsidR="00446137">
              <w:rPr>
                <w:rFonts w:cs="Arial"/>
                <w:sz w:val="18"/>
                <w:szCs w:val="18"/>
              </w:rPr>
              <w:t xml:space="preserve">  </w:t>
            </w:r>
            <w:r w:rsidR="00177692">
              <w:rPr>
                <w:rFonts w:cs="Arial"/>
                <w:sz w:val="18"/>
                <w:szCs w:val="18"/>
              </w:rPr>
              <w:t xml:space="preserve"> </w:t>
            </w:r>
            <w:r w:rsidR="001C4465">
              <w:rPr>
                <w:rFonts w:cs="Arial"/>
                <w:sz w:val="18"/>
                <w:szCs w:val="18"/>
              </w:rPr>
              <w:t>X</w:t>
            </w:r>
            <w:r w:rsidR="00145A09">
              <w:rPr>
                <w:rFonts w:cs="Arial"/>
                <w:sz w:val="18"/>
                <w:szCs w:val="18"/>
              </w:rPr>
              <w:t xml:space="preserve"> </w:t>
            </w:r>
            <w:r w:rsidR="00446137">
              <w:rPr>
                <w:rFonts w:cs="Arial"/>
                <w:sz w:val="18"/>
                <w:szCs w:val="18"/>
              </w:rPr>
              <w:t xml:space="preserve">Tom </w:t>
            </w:r>
            <w:proofErr w:type="spellStart"/>
            <w:r w:rsidR="00446137">
              <w:rPr>
                <w:rFonts w:cs="Arial"/>
                <w:sz w:val="18"/>
                <w:szCs w:val="18"/>
              </w:rPr>
              <w:t>Geoghegan</w:t>
            </w:r>
            <w:proofErr w:type="spellEnd"/>
            <w:r w:rsidR="00446137">
              <w:rPr>
                <w:rFonts w:cs="Arial"/>
                <w:sz w:val="18"/>
                <w:szCs w:val="18"/>
              </w:rPr>
              <w:t xml:space="preserve">  </w:t>
            </w:r>
            <w:r w:rsidR="0044613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613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446137">
              <w:rPr>
                <w:rFonts w:cs="Arial"/>
                <w:sz w:val="18"/>
                <w:szCs w:val="18"/>
              </w:rPr>
            </w:r>
            <w:r w:rsidR="00446137">
              <w:rPr>
                <w:rFonts w:cs="Arial"/>
                <w:sz w:val="18"/>
                <w:szCs w:val="18"/>
              </w:rPr>
              <w:fldChar w:fldCharType="end"/>
            </w:r>
            <w:r w:rsidR="00446137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446137">
              <w:rPr>
                <w:rFonts w:cs="Arial"/>
                <w:sz w:val="18"/>
                <w:szCs w:val="18"/>
              </w:rPr>
              <w:t>Vandra</w:t>
            </w:r>
            <w:proofErr w:type="spellEnd"/>
            <w:r w:rsidR="00446137">
              <w:rPr>
                <w:rFonts w:cs="Arial"/>
                <w:sz w:val="18"/>
                <w:szCs w:val="18"/>
              </w:rPr>
              <w:t xml:space="preserve"> Harris</w:t>
            </w:r>
            <w:r w:rsidR="00013129">
              <w:rPr>
                <w:rFonts w:cs="Arial"/>
                <w:sz w:val="18"/>
                <w:szCs w:val="18"/>
              </w:rPr>
              <w:t xml:space="preserve">    </w:t>
            </w:r>
          </w:p>
          <w:p w:rsidR="001D2EA9" w:rsidRPr="00D677E4" w:rsidRDefault="00446137" w:rsidP="00D677E4">
            <w:pPr>
              <w:tabs>
                <w:tab w:val="left" w:pos="2165"/>
                <w:tab w:val="left" w:pos="4325"/>
                <w:tab w:val="left" w:pos="6485"/>
                <w:tab w:val="left" w:pos="8645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145A0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Carmine Leggett   </w:t>
            </w:r>
            <w:r w:rsidR="00B77D6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1776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Alex Marti           </w:t>
            </w:r>
            <w:r w:rsidR="00C42A37">
              <w:rPr>
                <w:rFonts w:cs="Arial"/>
                <w:sz w:val="18"/>
                <w:szCs w:val="18"/>
              </w:rPr>
              <w:t>X</w:t>
            </w:r>
            <w:r w:rsidR="00177692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Lee Mayer             </w:t>
            </w:r>
            <w:r w:rsidR="00C42A37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7769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769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77692">
              <w:rPr>
                <w:rFonts w:cs="Arial"/>
                <w:sz w:val="18"/>
                <w:szCs w:val="18"/>
              </w:rPr>
            </w:r>
            <w:r w:rsidR="00177692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Fernanda Nota                  </w:t>
            </w:r>
            <w:r w:rsidR="00177692">
              <w:rPr>
                <w:rFonts w:cs="Arial"/>
                <w:sz w:val="18"/>
                <w:szCs w:val="18"/>
              </w:rPr>
              <w:t xml:space="preserve"> </w:t>
            </w:r>
            <w:r w:rsidR="001C4465">
              <w:rPr>
                <w:rFonts w:cs="Arial"/>
                <w:sz w:val="18"/>
                <w:szCs w:val="18"/>
              </w:rPr>
              <w:t>X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B77D6F">
              <w:rPr>
                <w:rFonts w:cs="Arial"/>
                <w:sz w:val="18"/>
                <w:szCs w:val="18"/>
              </w:rPr>
              <w:t xml:space="preserve">Michael Rowland </w:t>
            </w:r>
            <w:r w:rsidR="00C42A37">
              <w:rPr>
                <w:rFonts w:cs="Arial"/>
                <w:sz w:val="18"/>
                <w:szCs w:val="18"/>
              </w:rPr>
              <w:t xml:space="preserve">  X  </w:t>
            </w:r>
            <w:r w:rsidR="00B77D6F">
              <w:rPr>
                <w:rFonts w:cs="Arial"/>
                <w:sz w:val="18"/>
                <w:szCs w:val="18"/>
              </w:rPr>
              <w:t>Emily Tan</w:t>
            </w:r>
          </w:p>
          <w:bookmarkStart w:id="0" w:name="Check10"/>
          <w:p w:rsidR="001D2EA9" w:rsidRDefault="00446137" w:rsidP="00B77D6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="00177692">
              <w:rPr>
                <w:sz w:val="18"/>
                <w:szCs w:val="18"/>
              </w:rPr>
              <w:t xml:space="preserve"> </w:t>
            </w:r>
            <w:r w:rsidR="00B77D6F">
              <w:rPr>
                <w:sz w:val="18"/>
                <w:szCs w:val="18"/>
              </w:rPr>
              <w:t xml:space="preserve">Jill Suttles         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B07122">
              <w:rPr>
                <w:sz w:val="18"/>
                <w:szCs w:val="18"/>
              </w:rPr>
              <w:t xml:space="preserve"> </w:t>
            </w:r>
            <w:r w:rsidR="00B77D6F">
              <w:rPr>
                <w:sz w:val="18"/>
                <w:szCs w:val="18"/>
              </w:rPr>
              <w:t xml:space="preserve">Brian Buford  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 w:rsidR="00B07122">
              <w:rPr>
                <w:sz w:val="18"/>
                <w:szCs w:val="18"/>
              </w:rPr>
              <w:t xml:space="preserve"> </w:t>
            </w:r>
            <w:r w:rsidR="00B77D6F">
              <w:rPr>
                <w:sz w:val="18"/>
                <w:szCs w:val="18"/>
              </w:rPr>
              <w:t xml:space="preserve">Jewell </w:t>
            </w:r>
            <w:proofErr w:type="spellStart"/>
            <w:r w:rsidR="00B77D6F">
              <w:rPr>
                <w:sz w:val="18"/>
                <w:szCs w:val="18"/>
              </w:rPr>
              <w:t>Gaulding</w:t>
            </w:r>
            <w:proofErr w:type="spellEnd"/>
            <w:r w:rsidR="00B77D6F">
              <w:rPr>
                <w:sz w:val="18"/>
                <w:szCs w:val="18"/>
              </w:rPr>
              <w:t xml:space="preserve">      </w:t>
            </w:r>
            <w:r w:rsidR="00225CD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5CD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5CDC">
              <w:rPr>
                <w:rFonts w:cs="Arial"/>
                <w:sz w:val="18"/>
                <w:szCs w:val="18"/>
              </w:rPr>
            </w:r>
            <w:r w:rsidR="00225CDC">
              <w:rPr>
                <w:rFonts w:cs="Arial"/>
                <w:sz w:val="18"/>
                <w:szCs w:val="18"/>
              </w:rPr>
              <w:fldChar w:fldCharType="end"/>
            </w:r>
            <w:r w:rsidR="00B07122">
              <w:rPr>
                <w:rFonts w:cs="Arial"/>
                <w:sz w:val="18"/>
                <w:szCs w:val="18"/>
              </w:rPr>
              <w:t xml:space="preserve"> </w:t>
            </w:r>
            <w:r w:rsidR="00B77D6F">
              <w:rPr>
                <w:sz w:val="18"/>
                <w:szCs w:val="18"/>
              </w:rPr>
              <w:t xml:space="preserve">Courtney George                </w:t>
            </w:r>
            <w:r w:rsidR="001C4465">
              <w:rPr>
                <w:rFonts w:cs="Arial"/>
                <w:sz w:val="18"/>
                <w:szCs w:val="18"/>
              </w:rPr>
              <w:t>X</w:t>
            </w:r>
            <w:r w:rsidR="00B77D6F">
              <w:rPr>
                <w:rFonts w:cs="Arial"/>
                <w:sz w:val="18"/>
                <w:szCs w:val="18"/>
              </w:rPr>
              <w:t xml:space="preserve"> Pattie Allen           </w:t>
            </w:r>
            <w:r w:rsidR="00B77D6F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7D6F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77D6F">
              <w:rPr>
                <w:rFonts w:cs="Arial"/>
                <w:sz w:val="18"/>
                <w:szCs w:val="18"/>
              </w:rPr>
            </w:r>
            <w:r w:rsidR="00B77D6F">
              <w:rPr>
                <w:rFonts w:cs="Arial"/>
                <w:sz w:val="18"/>
                <w:szCs w:val="18"/>
              </w:rPr>
              <w:fldChar w:fldCharType="end"/>
            </w:r>
            <w:r w:rsidR="00B77D6F">
              <w:rPr>
                <w:rFonts w:cs="Arial"/>
                <w:sz w:val="18"/>
                <w:szCs w:val="18"/>
              </w:rPr>
              <w:t xml:space="preserve"> Michael </w:t>
            </w:r>
            <w:proofErr w:type="spellStart"/>
            <w:r w:rsidR="00B77D6F">
              <w:rPr>
                <w:rFonts w:cs="Arial"/>
                <w:sz w:val="18"/>
                <w:szCs w:val="18"/>
              </w:rPr>
              <w:t>Croghan</w:t>
            </w:r>
            <w:proofErr w:type="spellEnd"/>
          </w:p>
          <w:p w:rsidR="00013129" w:rsidRDefault="00013129" w:rsidP="00013129">
            <w:pPr>
              <w:tabs>
                <w:tab w:val="left" w:pos="2165"/>
                <w:tab w:val="left" w:pos="4325"/>
                <w:tab w:val="left" w:pos="6485"/>
                <w:tab w:val="left" w:pos="8645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Ron Welch</w:t>
            </w:r>
          </w:p>
          <w:p w:rsidR="00013129" w:rsidRPr="004D2C93" w:rsidRDefault="00013129" w:rsidP="00B77D6F">
            <w:pPr>
              <w:rPr>
                <w:sz w:val="18"/>
                <w:szCs w:val="18"/>
              </w:rPr>
            </w:pPr>
          </w:p>
        </w:tc>
      </w:tr>
      <w:tr w:rsidR="001D2EA9" w:rsidRPr="007B62DF" w:rsidTr="001D2EA9">
        <w:trPr>
          <w:gridAfter w:val="1"/>
          <w:wAfter w:w="81" w:type="dxa"/>
          <w:trHeight w:val="590"/>
        </w:trPr>
        <w:tc>
          <w:tcPr>
            <w:tcW w:w="13621" w:type="dxa"/>
            <w:gridSpan w:val="7"/>
            <w:tcBorders>
              <w:top w:val="single" w:sz="4" w:space="0" w:color="999999"/>
              <w:bottom w:val="single" w:sz="4" w:space="0" w:color="999999"/>
            </w:tcBorders>
          </w:tcPr>
          <w:p w:rsidR="001D2EA9" w:rsidRDefault="001D2EA9" w:rsidP="001D2EA9">
            <w:pPr>
              <w:pStyle w:val="DocumentMap"/>
              <w:rPr>
                <w:b/>
              </w:rPr>
            </w:pPr>
          </w:p>
          <w:p w:rsidR="001D2EA9" w:rsidRPr="007B62DF" w:rsidRDefault="001D2EA9" w:rsidP="00177692">
            <w:pPr>
              <w:pStyle w:val="FieldText"/>
              <w:rPr>
                <w:b/>
              </w:rPr>
            </w:pPr>
          </w:p>
        </w:tc>
      </w:tr>
      <w:tr w:rsidR="001D2EA9" w:rsidRPr="00983E95" w:rsidTr="005933A0">
        <w:trPr>
          <w:trHeight w:val="3905"/>
        </w:trPr>
        <w:tc>
          <w:tcPr>
            <w:tcW w:w="13702" w:type="dxa"/>
            <w:gridSpan w:val="8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20"/>
              <w:gridCol w:w="6456"/>
            </w:tblGrid>
            <w:tr w:rsidR="001D2EA9" w:rsidRPr="00EF5389" w:rsidTr="007F56A6">
              <w:trPr>
                <w:tblHeader/>
              </w:trPr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2EA9" w:rsidRPr="00C347B1" w:rsidRDefault="00177692" w:rsidP="001D2EA9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Summary of Discussion Points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D2EA9" w:rsidRPr="00C347B1" w:rsidRDefault="00177692" w:rsidP="001D2EA9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Action Item(s) &amp; Responsible Person(s)</w:t>
                  </w:r>
                </w:p>
              </w:tc>
            </w:tr>
            <w:tr w:rsidR="001D2EA9" w:rsidRPr="00EF5389" w:rsidTr="007F56A6">
              <w:trPr>
                <w:trHeight w:val="665"/>
              </w:trPr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5686" w:rsidRPr="001C4465" w:rsidRDefault="00965686" w:rsidP="00B77D6F">
                  <w:pPr>
                    <w:rPr>
                      <w:rFonts w:asciiTheme="minorHAnsi" w:eastAsia="Calibri" w:hAnsiTheme="minorHAnsi" w:cstheme="minorHAnsi"/>
                      <w:sz w:val="20"/>
                    </w:rPr>
                  </w:pPr>
                </w:p>
                <w:p w:rsidR="00B77D6F" w:rsidRPr="001C4465" w:rsidRDefault="001C4465" w:rsidP="003B2F3D">
                  <w:pPr>
                    <w:pStyle w:val="ListParagraph"/>
                    <w:ind w:left="402"/>
                    <w:rPr>
                      <w:rFonts w:asciiTheme="minorHAnsi" w:eastAsia="Calibri" w:hAnsiTheme="minorHAnsi" w:cstheme="minorHAnsi"/>
                    </w:rPr>
                  </w:pPr>
                  <w:r w:rsidRPr="001C4465">
                    <w:rPr>
                      <w:rFonts w:asciiTheme="minorHAnsi" w:eastAsia="Calibri" w:hAnsiTheme="minorHAnsi" w:cstheme="minorHAnsi"/>
                    </w:rPr>
                    <w:t>October Committee meeting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77692" w:rsidRPr="001C4465" w:rsidRDefault="00177692" w:rsidP="001D2EA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7F56A6" w:rsidRPr="001C4465" w:rsidRDefault="001C4465" w:rsidP="001D2EA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No minutes to approve. Only 3 people attended and meeting was adjourned early</w:t>
                  </w:r>
                </w:p>
                <w:p w:rsidR="007F56A6" w:rsidRPr="001C4465" w:rsidRDefault="007F56A6" w:rsidP="001D2EA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7F56A6" w:rsidRPr="001C4465" w:rsidRDefault="007F56A6" w:rsidP="001D2EA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7F56A6" w:rsidRPr="001C4465" w:rsidRDefault="007F56A6" w:rsidP="001D2EA9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1D2EA9" w:rsidRPr="00EF5389" w:rsidTr="007F56A6"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B3E21" w:rsidRPr="001C4465" w:rsidRDefault="005B3E21" w:rsidP="005B3E21">
                  <w:pPr>
                    <w:ind w:left="720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177692" w:rsidRDefault="001C4465" w:rsidP="003B2F3D">
                  <w:pPr>
                    <w:pStyle w:val="ListParagraph"/>
                    <w:ind w:left="40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Evaluation for 2012 Cultural Competency Symposium:</w:t>
                  </w:r>
                </w:p>
                <w:p w:rsidR="001C4465" w:rsidRDefault="001C4465" w:rsidP="001C4465">
                  <w:pPr>
                    <w:pStyle w:val="ListParagraph"/>
                    <w:spacing w:after="0" w:line="240" w:lineRule="auto"/>
                    <w:ind w:left="403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Only 35% of students completed evaluations</w:t>
                  </w:r>
                </w:p>
                <w:p w:rsidR="001C4465" w:rsidRDefault="001C4465" w:rsidP="001C4465">
                  <w:pPr>
                    <w:pStyle w:val="ListParagraph"/>
                    <w:spacing w:after="0" w:line="240" w:lineRule="auto"/>
                    <w:ind w:left="40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Numerous e-mails were sent with no response</w:t>
                  </w:r>
                </w:p>
                <w:p w:rsidR="001C4465" w:rsidRDefault="001C4465" w:rsidP="001C4465">
                  <w:pPr>
                    <w:pStyle w:val="ListParagraph"/>
                    <w:spacing w:after="0" w:line="240" w:lineRule="auto"/>
                    <w:ind w:left="40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Overall the reviews were neutral</w:t>
                  </w:r>
                </w:p>
                <w:p w:rsidR="001C4465" w:rsidRDefault="001C4465" w:rsidP="001C4465">
                  <w:pPr>
                    <w:pStyle w:val="ListParagraph"/>
                    <w:spacing w:after="0" w:line="240" w:lineRule="auto"/>
                    <w:ind w:left="40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Sessions receiving the most positive responses were the child abuse and LGBT</w:t>
                  </w:r>
                </w:p>
                <w:p w:rsidR="001C4465" w:rsidRDefault="001C4465" w:rsidP="001C4465">
                  <w:pPr>
                    <w:pStyle w:val="ListParagraph"/>
                    <w:spacing w:after="0" w:line="240" w:lineRule="auto"/>
                    <w:ind w:left="40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Islamic speaker was well-received in 2011, but was not well-received in 2012</w:t>
                  </w:r>
                </w:p>
                <w:p w:rsidR="001C4465" w:rsidRPr="001C4465" w:rsidRDefault="001C4465" w:rsidP="001C4465">
                  <w:pPr>
                    <w:pStyle w:val="ListParagraph"/>
                    <w:spacing w:after="0" w:line="240" w:lineRule="auto"/>
                    <w:ind w:left="402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Other  sessions had mixed reviews, but with only 35% completing the evaluation, it is difficult to draw conclusions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15FC" w:rsidRPr="001C4465" w:rsidRDefault="00FF15FC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225CDC" w:rsidRDefault="001C4465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Discussed the possibility of doing the evaluations electronically immediately after the session</w:t>
                  </w:r>
                </w:p>
                <w:p w:rsidR="001C4465" w:rsidRDefault="001C4465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1C4465" w:rsidRPr="001C4465" w:rsidRDefault="001C4465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Discussed having a different format and including more interactive sessions (Planning Committee will discuss in January)</w:t>
                  </w:r>
                </w:p>
                <w:p w:rsidR="007F56A6" w:rsidRPr="001C4465" w:rsidRDefault="007F56A6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7F56A6" w:rsidRPr="001C4465" w:rsidRDefault="007F56A6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7F56A6" w:rsidRPr="001C4465" w:rsidRDefault="007F56A6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7F56A6" w:rsidRPr="001C4465" w:rsidRDefault="007F56A6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7F56A6" w:rsidRPr="001C4465" w:rsidRDefault="007F56A6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FF15FC" w:rsidRPr="001C4465" w:rsidRDefault="00FF15FC" w:rsidP="00B77D6F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B77D6F" w:rsidRPr="00EF5389" w:rsidTr="007F56A6"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2A37" w:rsidRDefault="00C42A37" w:rsidP="00C42A37">
                  <w:pPr>
                    <w:pStyle w:val="ListParagraph"/>
                    <w:spacing w:after="0" w:line="240" w:lineRule="auto"/>
                    <w:ind w:left="402"/>
                  </w:pPr>
                </w:p>
                <w:p w:rsidR="00C42A37" w:rsidRPr="00C42A37" w:rsidRDefault="00C42A37" w:rsidP="00C42A37">
                  <w:pPr>
                    <w:pStyle w:val="ListParagraph"/>
                    <w:spacing w:after="0" w:line="240" w:lineRule="auto"/>
                    <w:ind w:left="402"/>
                  </w:pPr>
                  <w:r>
                    <w:t>2</w:t>
                  </w:r>
                  <w:r w:rsidRPr="00C42A37">
                    <w:t>01</w:t>
                  </w:r>
                  <w:r>
                    <w:t>3 Cultural Competency Symposium</w:t>
                  </w:r>
                </w:p>
                <w:p w:rsidR="00B77D6F" w:rsidRPr="001C4465" w:rsidRDefault="00B77D6F" w:rsidP="00C42A37">
                  <w:pPr>
                    <w:pStyle w:val="ListParagraph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7F56A6" w:rsidRPr="001C4465" w:rsidRDefault="007F56A6" w:rsidP="007F56A6">
                  <w:pPr>
                    <w:pStyle w:val="ListParagraph"/>
                    <w:ind w:left="402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77D6F" w:rsidRPr="001C4465" w:rsidRDefault="00B77D6F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7F56A6" w:rsidRPr="00C42A37" w:rsidRDefault="00C42A37" w:rsidP="00FF15FC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Schedule meeting for January (Davis) </w:t>
                  </w:r>
                  <w:r w:rsidRPr="00C42A37">
                    <w:rPr>
                      <w:rFonts w:asciiTheme="minorHAnsi" w:hAnsiTheme="minorHAnsi" w:cstheme="minorHAnsi"/>
                      <w:b/>
                      <w:sz w:val="20"/>
                    </w:rPr>
                    <w:t>January 17</w:t>
                  </w:r>
                  <w:r w:rsidRPr="00C42A37">
                    <w:rPr>
                      <w:rFonts w:asciiTheme="minorHAnsi" w:hAnsiTheme="minorHAnsi" w:cstheme="minorHAnsi"/>
                      <w:b/>
                      <w:sz w:val="20"/>
                      <w:vertAlign w:val="superscript"/>
                    </w:rPr>
                    <w:t>th</w:t>
                  </w:r>
                  <w:r w:rsidRPr="00C42A37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@ 5 PM</w:t>
                  </w:r>
                </w:p>
                <w:p w:rsidR="00C42A37" w:rsidRDefault="00C42A37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Get date for Symposium (Rowland – SOM; Allen – SOD)</w:t>
                  </w:r>
                </w:p>
                <w:p w:rsidR="00C42A37" w:rsidRDefault="00C42A37" w:rsidP="00FF15FC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Talk to Dr.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</w:rPr>
                    <w:t>Kottner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about coordinating with ICM class (Jones)</w:t>
                  </w:r>
                </w:p>
                <w:p w:rsidR="007F56A6" w:rsidRDefault="00C42A37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Invite faculty and medical, dental, and graduate students to serve on the planning committee (Allen)</w:t>
                  </w:r>
                </w:p>
                <w:p w:rsidR="00C42A37" w:rsidRPr="001C4465" w:rsidRDefault="00C42A37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8E58B2" w:rsidRPr="00EF5389" w:rsidTr="007F56A6"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58B2" w:rsidRPr="00C42A37" w:rsidRDefault="008E58B2" w:rsidP="003B2F3D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C42A37" w:rsidRPr="00C42A37" w:rsidRDefault="00C42A37" w:rsidP="003B2F3D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42A37">
                    <w:rPr>
                      <w:rFonts w:asciiTheme="minorHAnsi" w:hAnsiTheme="minorHAnsi" w:cstheme="minorHAnsi"/>
                      <w:sz w:val="20"/>
                    </w:rPr>
                    <w:t>Dr. Taylor-Archer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requested schools/units send a description of programs</w:t>
                  </w:r>
                  <w:r w:rsidR="00D90132">
                    <w:rPr>
                      <w:rFonts w:asciiTheme="minorHAnsi" w:hAnsiTheme="minorHAnsi" w:cstheme="minorHAnsi"/>
                      <w:sz w:val="20"/>
                    </w:rPr>
                    <w:t xml:space="preserve"> that she can use to highlight diversity activities.</w:t>
                  </w:r>
                </w:p>
                <w:p w:rsidR="008E58B2" w:rsidRPr="00C42A37" w:rsidRDefault="008E58B2" w:rsidP="008E58B2">
                  <w:pPr>
                    <w:ind w:left="402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8E58B2" w:rsidRPr="00C42A37" w:rsidRDefault="008E58B2" w:rsidP="008E58B2">
                  <w:pPr>
                    <w:ind w:left="402"/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8E58B2" w:rsidRPr="00C42A37" w:rsidRDefault="008E58B2" w:rsidP="008E58B2">
                  <w:pPr>
                    <w:ind w:left="402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E58B2" w:rsidRDefault="008E58B2" w:rsidP="001C4465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D90132" w:rsidRPr="00D90132" w:rsidRDefault="00D90132" w:rsidP="00D9013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D90132">
                    <w:rPr>
                      <w:rFonts w:asciiTheme="minorHAnsi" w:hAnsiTheme="minorHAnsi" w:cstheme="minorHAnsi"/>
                      <w:sz w:val="20"/>
                    </w:rPr>
                    <w:t xml:space="preserve">Send her 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a description of the Poverty and Social Justice Rotation developed by Dr. Bill Allen in Pediatrics. (Davis)</w:t>
                  </w:r>
                </w:p>
              </w:tc>
            </w:tr>
            <w:tr w:rsidR="00C42A37" w:rsidRPr="00C347B1" w:rsidTr="00C42A37"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2A37" w:rsidRPr="00C347B1" w:rsidRDefault="00C42A37" w:rsidP="00C42A3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lastRenderedPageBreak/>
                    <w:t>Summary of Discussion Points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2A37" w:rsidRPr="00C347B1" w:rsidRDefault="00C42A37" w:rsidP="00C42A37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Action Item(s) &amp; Responsible Person(s)</w:t>
                  </w:r>
                </w:p>
              </w:tc>
            </w:tr>
            <w:tr w:rsidR="00D90132" w:rsidRPr="00C347B1" w:rsidTr="00C42A37"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0132" w:rsidRPr="00C47FB1" w:rsidRDefault="00D90132" w:rsidP="00C42A37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D90132" w:rsidRPr="00C47FB1" w:rsidRDefault="00D90132" w:rsidP="00D90132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47FB1">
                    <w:rPr>
                      <w:rFonts w:asciiTheme="minorHAnsi" w:hAnsiTheme="minorHAnsi" w:cstheme="minorHAnsi"/>
                      <w:sz w:val="20"/>
                    </w:rPr>
                    <w:t>Career day programs organized by Drs. Nota and Fernandez-</w:t>
                  </w:r>
                  <w:proofErr w:type="spellStart"/>
                  <w:r w:rsidRPr="00C47FB1">
                    <w:rPr>
                      <w:rFonts w:asciiTheme="minorHAnsi" w:hAnsiTheme="minorHAnsi" w:cstheme="minorHAnsi"/>
                      <w:sz w:val="20"/>
                    </w:rPr>
                    <w:t>Botran</w:t>
                  </w:r>
                  <w:proofErr w:type="spellEnd"/>
                  <w:r w:rsidRPr="00C47FB1">
                    <w:rPr>
                      <w:rFonts w:asciiTheme="minorHAnsi" w:hAnsiTheme="minorHAnsi" w:cstheme="minorHAnsi"/>
                      <w:sz w:val="20"/>
                    </w:rPr>
                    <w:t xml:space="preserve"> have been successful in the past. The Committee would like to continue these programs. Discussion included returning the </w:t>
                  </w:r>
                  <w:proofErr w:type="spellStart"/>
                  <w:r w:rsidRPr="00C47FB1">
                    <w:rPr>
                      <w:rFonts w:asciiTheme="minorHAnsi" w:hAnsiTheme="minorHAnsi" w:cstheme="minorHAnsi"/>
                      <w:sz w:val="20"/>
                    </w:rPr>
                    <w:t>Adelante</w:t>
                  </w:r>
                  <w:proofErr w:type="spellEnd"/>
                  <w:r w:rsidRPr="00C47FB1">
                    <w:rPr>
                      <w:rFonts w:asciiTheme="minorHAnsi" w:hAnsiTheme="minorHAnsi" w:cstheme="minorHAnsi"/>
                      <w:sz w:val="20"/>
                    </w:rPr>
                    <w:t xml:space="preserve"> Achievers, Nativity Academy, or others.</w:t>
                  </w:r>
                </w:p>
                <w:p w:rsidR="00D90132" w:rsidRPr="00C47FB1" w:rsidRDefault="00D90132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0132" w:rsidRPr="00C47FB1" w:rsidRDefault="00D90132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D90132" w:rsidRPr="00C47FB1" w:rsidRDefault="00D90132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47FB1">
                    <w:rPr>
                      <w:rFonts w:asciiTheme="minorHAnsi" w:hAnsiTheme="minorHAnsi" w:cstheme="minorHAnsi"/>
                      <w:sz w:val="20"/>
                    </w:rPr>
                    <w:t>Contact Drs. Nota and Fernandez-</w:t>
                  </w:r>
                  <w:proofErr w:type="spellStart"/>
                  <w:r w:rsidRPr="00C47FB1">
                    <w:rPr>
                      <w:rFonts w:asciiTheme="minorHAnsi" w:hAnsiTheme="minorHAnsi" w:cstheme="minorHAnsi"/>
                      <w:sz w:val="20"/>
                    </w:rPr>
                    <w:t>Botran</w:t>
                  </w:r>
                  <w:proofErr w:type="spellEnd"/>
                  <w:r w:rsidRPr="00C47FB1">
                    <w:rPr>
                      <w:rFonts w:asciiTheme="minorHAnsi" w:hAnsiTheme="minorHAnsi" w:cstheme="minorHAnsi"/>
                      <w:sz w:val="20"/>
                    </w:rPr>
                    <w:t xml:space="preserve"> to determine their interest in leading another program and to get an update on any ongoing relationships they have with these organizations. (Davis)</w:t>
                  </w:r>
                </w:p>
              </w:tc>
            </w:tr>
            <w:tr w:rsidR="00D90132" w:rsidRPr="00C347B1" w:rsidTr="00C42A37"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FB1" w:rsidRPr="00C47FB1" w:rsidRDefault="00C47FB1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D90132" w:rsidRPr="00C47FB1" w:rsidRDefault="00D90132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47FB1">
                    <w:rPr>
                      <w:rFonts w:asciiTheme="minorHAnsi" w:hAnsiTheme="minorHAnsi" w:cstheme="minorHAnsi"/>
                      <w:sz w:val="20"/>
                    </w:rPr>
                    <w:t>Measuring campus climate</w:t>
                  </w:r>
                </w:p>
                <w:p w:rsidR="00D90132" w:rsidRPr="00C47FB1" w:rsidRDefault="00D90132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47FB1">
                    <w:rPr>
                      <w:rFonts w:asciiTheme="minorHAnsi" w:hAnsiTheme="minorHAnsi" w:cstheme="minorHAnsi"/>
                      <w:sz w:val="20"/>
                    </w:rPr>
                    <w:t>Dr. Jones talked with the developer of a new computer program to track campus climate and community engagement activities. The program costs $15,000, which includes data analysis capabilities. Dr. Jones has discussed with the Dean.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0132" w:rsidRPr="00C47FB1" w:rsidRDefault="00D90132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D90132" w:rsidRPr="00C47FB1" w:rsidRDefault="00D90132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47FB1">
                    <w:rPr>
                      <w:rFonts w:asciiTheme="minorHAnsi" w:hAnsiTheme="minorHAnsi" w:cstheme="minorHAnsi"/>
                      <w:sz w:val="20"/>
                    </w:rPr>
                    <w:t>Follow-up with the Dean and others to explore funding sources. (Jones)</w:t>
                  </w:r>
                </w:p>
                <w:p w:rsidR="00D90132" w:rsidRPr="00C47FB1" w:rsidRDefault="00D90132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47FB1">
                    <w:rPr>
                      <w:rFonts w:asciiTheme="minorHAnsi" w:hAnsiTheme="minorHAnsi" w:cstheme="minorHAnsi"/>
                      <w:sz w:val="20"/>
                    </w:rPr>
                    <w:t xml:space="preserve">Get more details regarding the long-term use of the </w:t>
                  </w:r>
                  <w:r w:rsidR="00C47FB1" w:rsidRPr="00C47FB1">
                    <w:rPr>
                      <w:rFonts w:asciiTheme="minorHAnsi" w:hAnsiTheme="minorHAnsi" w:cstheme="minorHAnsi"/>
                      <w:sz w:val="20"/>
                    </w:rPr>
                    <w:t>software (</w:t>
                  </w:r>
                  <w:proofErr w:type="spellStart"/>
                  <w:r w:rsidR="00C47FB1" w:rsidRPr="00C47FB1">
                    <w:rPr>
                      <w:rFonts w:asciiTheme="minorHAnsi" w:hAnsiTheme="minorHAnsi" w:cstheme="minorHAnsi"/>
                      <w:sz w:val="20"/>
                    </w:rPr>
                    <w:t>eg</w:t>
                  </w:r>
                  <w:proofErr w:type="spellEnd"/>
                  <w:r w:rsidR="00C47FB1" w:rsidRPr="00C47FB1">
                    <w:rPr>
                      <w:rFonts w:asciiTheme="minorHAnsi" w:hAnsiTheme="minorHAnsi" w:cstheme="minorHAnsi"/>
                      <w:sz w:val="20"/>
                    </w:rPr>
                    <w:t>. One fee to purchase; annual renewal fee; how many users, etc.) (Jones)</w:t>
                  </w:r>
                </w:p>
              </w:tc>
            </w:tr>
            <w:tr w:rsidR="00D90132" w:rsidRPr="00C347B1" w:rsidTr="00C42A37"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47FB1" w:rsidRPr="00C47FB1" w:rsidRDefault="00C47FB1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D90132" w:rsidRPr="00C47FB1" w:rsidRDefault="00C47FB1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47FB1">
                    <w:rPr>
                      <w:rFonts w:asciiTheme="minorHAnsi" w:hAnsiTheme="minorHAnsi" w:cstheme="minorHAnsi"/>
                      <w:sz w:val="20"/>
                    </w:rPr>
                    <w:t>Dr. Taylor-Archer conducted a University-wide workshop on recruitment practices. The Consensus program is being purchased to facilitate inclusive practices when conducting job searches.</w:t>
                  </w:r>
                </w:p>
                <w:p w:rsidR="00C47FB1" w:rsidRPr="00C47FB1" w:rsidRDefault="00C47FB1" w:rsidP="00C42A37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0132" w:rsidRPr="00C47FB1" w:rsidRDefault="00D90132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  <w:p w:rsidR="00C47FB1" w:rsidRPr="00C47FB1" w:rsidRDefault="00C47FB1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C47FB1">
                    <w:rPr>
                      <w:rFonts w:asciiTheme="minorHAnsi" w:hAnsiTheme="minorHAnsi" w:cstheme="minorHAnsi"/>
                      <w:sz w:val="20"/>
                    </w:rPr>
                    <w:t>Informational; no action needed</w:t>
                  </w:r>
                </w:p>
              </w:tc>
            </w:tr>
            <w:tr w:rsidR="00D90132" w:rsidRPr="00C347B1" w:rsidTr="00C42A37"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0132" w:rsidRDefault="00D90132" w:rsidP="00C42A37">
                  <w:pPr>
                    <w:rPr>
                      <w:b/>
                      <w:sz w:val="20"/>
                    </w:rPr>
                  </w:pPr>
                </w:p>
                <w:p w:rsidR="00C47FB1" w:rsidRPr="00C47FB1" w:rsidRDefault="00C47FB1" w:rsidP="00C47FB1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The </w:t>
                  </w:r>
                  <w:r w:rsidRPr="00C47FB1">
                    <w:rPr>
                      <w:rFonts w:asciiTheme="minorHAnsi" w:hAnsiTheme="minorHAnsi" w:cstheme="minorHAnsi"/>
                      <w:sz w:val="20"/>
                    </w:rPr>
                    <w:t>Student National Medical Association and the National Medical Association, which represent African American pre-med and medical students and faculty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, will be having their annual meeting in Louisville March 27-31, 2013. Discussed having a booth to encourage applications for medical school, residencies, and faculty positions. The current president of the organization is Terri Mason</w:t>
                  </w:r>
                  <w:r w:rsidR="00E614A4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90132" w:rsidRDefault="00D90132" w:rsidP="00C42A37">
                  <w:pPr>
                    <w:rPr>
                      <w:b/>
                      <w:sz w:val="20"/>
                    </w:rPr>
                  </w:pPr>
                </w:p>
                <w:p w:rsidR="00E614A4" w:rsidRPr="00E614A4" w:rsidRDefault="00E614A4" w:rsidP="00C42A37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E614A4">
                    <w:rPr>
                      <w:rFonts w:asciiTheme="minorHAnsi" w:hAnsiTheme="minorHAnsi" w:cstheme="minorHAnsi"/>
                      <w:sz w:val="20"/>
                    </w:rPr>
                    <w:t>Follow-up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 xml:space="preserve"> on funding for a booth. (Jones)</w:t>
                  </w:r>
                  <w:r w:rsidRPr="00E614A4">
                    <w:rPr>
                      <w:rFonts w:asciiTheme="minorHAnsi" w:hAnsiTheme="minorHAnsi" w:cstheme="minorHAnsi"/>
                      <w:sz w:val="20"/>
                    </w:rPr>
                    <w:t xml:space="preserve"> </w:t>
                  </w:r>
                </w:p>
              </w:tc>
            </w:tr>
            <w:tr w:rsidR="007F56A6" w:rsidRPr="00EF5389" w:rsidTr="00985CB0">
              <w:trPr>
                <w:trHeight w:val="764"/>
              </w:trPr>
              <w:tc>
                <w:tcPr>
                  <w:tcW w:w="6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85CB0" w:rsidRPr="0087609D" w:rsidRDefault="00985CB0" w:rsidP="00985CB0">
                  <w:pPr>
                    <w:pStyle w:val="ListParagraph"/>
                    <w:ind w:left="0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2012 – 2013 Meeting Dates</w:t>
                  </w:r>
                  <w:r w:rsidR="00E614A4">
                    <w:rPr>
                      <w:bCs/>
                      <w:sz w:val="22"/>
                      <w:szCs w:val="22"/>
                    </w:rPr>
                    <w:t xml:space="preserve"> (8 AM in</w:t>
                  </w:r>
                  <w:bookmarkStart w:id="1" w:name="_GoBack"/>
                  <w:bookmarkEnd w:id="1"/>
                  <w:r w:rsidR="00E614A4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614A4">
                    <w:rPr>
                      <w:bCs/>
                      <w:sz w:val="22"/>
                      <w:szCs w:val="22"/>
                    </w:rPr>
                    <w:t>Abell</w:t>
                  </w:r>
                  <w:proofErr w:type="spellEnd"/>
                  <w:r w:rsidR="00E614A4">
                    <w:rPr>
                      <w:bCs/>
                      <w:sz w:val="22"/>
                      <w:szCs w:val="22"/>
                    </w:rPr>
                    <w:t xml:space="preserve"> 109)</w:t>
                  </w:r>
                </w:p>
                <w:p w:rsidR="00985CB0" w:rsidRPr="0087609D" w:rsidRDefault="00985CB0" w:rsidP="00985CB0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July 26, 2012</w:t>
                  </w:r>
                </w:p>
                <w:p w:rsidR="00985CB0" w:rsidRPr="0087609D" w:rsidRDefault="00985CB0" w:rsidP="00985CB0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August 23, 2012</w:t>
                  </w:r>
                </w:p>
                <w:p w:rsidR="00985CB0" w:rsidRPr="0087609D" w:rsidRDefault="00985CB0" w:rsidP="00985CB0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September 27 (</w:t>
                  </w:r>
                  <w:r w:rsidRPr="0087609D">
                    <w:rPr>
                      <w:b/>
                      <w:bCs/>
                      <w:sz w:val="22"/>
                      <w:szCs w:val="22"/>
                    </w:rPr>
                    <w:t>NO MEETING</w:t>
                  </w:r>
                  <w:r w:rsidRPr="0087609D">
                    <w:rPr>
                      <w:bCs/>
                      <w:sz w:val="22"/>
                      <w:szCs w:val="22"/>
                    </w:rPr>
                    <w:t xml:space="preserve"> – Cultural Competency Symposium)</w:t>
                  </w:r>
                </w:p>
                <w:p w:rsidR="00985CB0" w:rsidRPr="0087609D" w:rsidRDefault="00985CB0" w:rsidP="00985CB0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October  25, 2012</w:t>
                  </w:r>
                </w:p>
                <w:p w:rsidR="00985CB0" w:rsidRPr="0087609D" w:rsidRDefault="00985CB0" w:rsidP="00985CB0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(Thanksgiving Break 11/22/12)</w:t>
                  </w:r>
                </w:p>
                <w:p w:rsidR="00985CB0" w:rsidRDefault="00985CB0" w:rsidP="00985CB0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(Holiday Break 12/27/12)</w:t>
                  </w:r>
                </w:p>
                <w:p w:rsidR="001C4465" w:rsidRPr="0087609D" w:rsidRDefault="001C4465" w:rsidP="00985CB0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December 6, 2012</w:t>
                  </w:r>
                </w:p>
                <w:p w:rsidR="00985CB0" w:rsidRPr="00E614A4" w:rsidRDefault="00985CB0" w:rsidP="00985CB0">
                  <w:pPr>
                    <w:pStyle w:val="ListParagraph"/>
                    <w:spacing w:after="0" w:line="240" w:lineRule="auto"/>
                    <w:ind w:left="43"/>
                    <w:rPr>
                      <w:b/>
                      <w:bCs/>
                      <w:sz w:val="22"/>
                      <w:szCs w:val="22"/>
                    </w:rPr>
                  </w:pPr>
                  <w:r w:rsidRPr="00E614A4">
                    <w:rPr>
                      <w:b/>
                      <w:bCs/>
                      <w:sz w:val="22"/>
                      <w:szCs w:val="22"/>
                    </w:rPr>
                    <w:t>January 24, 2013</w:t>
                  </w:r>
                  <w:r w:rsidR="00E614A4">
                    <w:rPr>
                      <w:b/>
                      <w:bCs/>
                      <w:sz w:val="22"/>
                      <w:szCs w:val="22"/>
                    </w:rPr>
                    <w:t xml:space="preserve"> NEXT MEETING</w:t>
                  </w:r>
                </w:p>
                <w:p w:rsidR="00985CB0" w:rsidRPr="0087609D" w:rsidRDefault="00985CB0" w:rsidP="00985CB0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February 21, 2013</w:t>
                  </w:r>
                </w:p>
                <w:p w:rsidR="00985CB0" w:rsidRPr="0087609D" w:rsidRDefault="00985CB0" w:rsidP="00985CB0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March 28, 2013</w:t>
                  </w:r>
                </w:p>
                <w:p w:rsidR="00985CB0" w:rsidRPr="0087609D" w:rsidRDefault="00985CB0" w:rsidP="00985CB0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April 25, 2013</w:t>
                  </w:r>
                </w:p>
                <w:p w:rsidR="00E614A4" w:rsidRDefault="00985CB0" w:rsidP="00E614A4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May 23, 2013</w:t>
                  </w:r>
                </w:p>
                <w:p w:rsidR="008E58B2" w:rsidRDefault="00985CB0" w:rsidP="00E614A4">
                  <w:pPr>
                    <w:pStyle w:val="ListParagraph"/>
                    <w:spacing w:after="0" w:line="240" w:lineRule="auto"/>
                    <w:ind w:left="43"/>
                    <w:rPr>
                      <w:bCs/>
                      <w:sz w:val="22"/>
                      <w:szCs w:val="22"/>
                    </w:rPr>
                  </w:pPr>
                  <w:r w:rsidRPr="0087609D">
                    <w:rPr>
                      <w:bCs/>
                      <w:sz w:val="22"/>
                      <w:szCs w:val="22"/>
                    </w:rPr>
                    <w:t>June 27, 2013</w:t>
                  </w:r>
                </w:p>
                <w:p w:rsidR="007F56A6" w:rsidRPr="00225CDC" w:rsidRDefault="007F56A6" w:rsidP="003B2F3D">
                  <w:pPr>
                    <w:pStyle w:val="ListParagraph"/>
                    <w:spacing w:after="0" w:line="240" w:lineRule="auto"/>
                    <w:ind w:left="43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56A6" w:rsidRDefault="007F56A6" w:rsidP="00FF15FC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5933A0" w:rsidRPr="006B35E2" w:rsidRDefault="005933A0" w:rsidP="006B35E2">
            <w:pPr>
              <w:pStyle w:val="FieldText"/>
              <w:rPr>
                <w:b/>
                <w:sz w:val="16"/>
                <w:szCs w:val="16"/>
              </w:rPr>
            </w:pPr>
          </w:p>
        </w:tc>
      </w:tr>
    </w:tbl>
    <w:p w:rsidR="007D5836" w:rsidRDefault="007D5836" w:rsidP="00E614A4"/>
    <w:sectPr w:rsidR="007D5836" w:rsidSect="006B35E2">
      <w:type w:val="continuous"/>
      <w:pgSz w:w="15840" w:h="12240" w:orient="landscape" w:code="1"/>
      <w:pgMar w:top="720" w:right="720" w:bottom="576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94E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977A4"/>
    <w:multiLevelType w:val="hybridMultilevel"/>
    <w:tmpl w:val="38D2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58A3"/>
    <w:multiLevelType w:val="hybridMultilevel"/>
    <w:tmpl w:val="67C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34F7E"/>
    <w:multiLevelType w:val="hybridMultilevel"/>
    <w:tmpl w:val="A18A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B05DC"/>
    <w:multiLevelType w:val="hybridMultilevel"/>
    <w:tmpl w:val="A62C54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82655"/>
    <w:multiLevelType w:val="hybridMultilevel"/>
    <w:tmpl w:val="94FE7188"/>
    <w:lvl w:ilvl="0" w:tplc="56B6E6D4">
      <w:start w:val="1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27428"/>
    <w:multiLevelType w:val="hybridMultilevel"/>
    <w:tmpl w:val="17AC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D15BF"/>
    <w:multiLevelType w:val="hybridMultilevel"/>
    <w:tmpl w:val="7F041B66"/>
    <w:lvl w:ilvl="0" w:tplc="F36C16E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60141951"/>
    <w:multiLevelType w:val="hybridMultilevel"/>
    <w:tmpl w:val="0994F5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3F69"/>
    <w:multiLevelType w:val="hybridMultilevel"/>
    <w:tmpl w:val="856C1446"/>
    <w:lvl w:ilvl="0" w:tplc="01F8011E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9F81BA6"/>
    <w:multiLevelType w:val="hybridMultilevel"/>
    <w:tmpl w:val="F09A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631D95"/>
    <w:multiLevelType w:val="hybridMultilevel"/>
    <w:tmpl w:val="A854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F"/>
    <w:rsid w:val="00002F2C"/>
    <w:rsid w:val="000031E1"/>
    <w:rsid w:val="00011DE5"/>
    <w:rsid w:val="00013129"/>
    <w:rsid w:val="00013E39"/>
    <w:rsid w:val="00036555"/>
    <w:rsid w:val="00037B13"/>
    <w:rsid w:val="000576B7"/>
    <w:rsid w:val="00070E04"/>
    <w:rsid w:val="00072CBA"/>
    <w:rsid w:val="00094785"/>
    <w:rsid w:val="000A279C"/>
    <w:rsid w:val="000A622E"/>
    <w:rsid w:val="000B1130"/>
    <w:rsid w:val="000B6C36"/>
    <w:rsid w:val="000C066B"/>
    <w:rsid w:val="000F672E"/>
    <w:rsid w:val="001116A1"/>
    <w:rsid w:val="00122F6A"/>
    <w:rsid w:val="00140431"/>
    <w:rsid w:val="00140DAE"/>
    <w:rsid w:val="00145A09"/>
    <w:rsid w:val="001548FA"/>
    <w:rsid w:val="00166F2C"/>
    <w:rsid w:val="00174DBC"/>
    <w:rsid w:val="00177692"/>
    <w:rsid w:val="00180707"/>
    <w:rsid w:val="00187FF5"/>
    <w:rsid w:val="001B3F0C"/>
    <w:rsid w:val="001C0E18"/>
    <w:rsid w:val="001C1E7B"/>
    <w:rsid w:val="001C4465"/>
    <w:rsid w:val="001C4C8A"/>
    <w:rsid w:val="001D2EA9"/>
    <w:rsid w:val="001E0227"/>
    <w:rsid w:val="001E08F1"/>
    <w:rsid w:val="001E38F6"/>
    <w:rsid w:val="001F255C"/>
    <w:rsid w:val="002025A6"/>
    <w:rsid w:val="00215AB8"/>
    <w:rsid w:val="00216293"/>
    <w:rsid w:val="0021738E"/>
    <w:rsid w:val="00225CDC"/>
    <w:rsid w:val="00231C12"/>
    <w:rsid w:val="00241E9E"/>
    <w:rsid w:val="002606F7"/>
    <w:rsid w:val="002638F7"/>
    <w:rsid w:val="00270722"/>
    <w:rsid w:val="00273343"/>
    <w:rsid w:val="0027375D"/>
    <w:rsid w:val="00277355"/>
    <w:rsid w:val="00285736"/>
    <w:rsid w:val="00292967"/>
    <w:rsid w:val="0029373C"/>
    <w:rsid w:val="00295288"/>
    <w:rsid w:val="00296789"/>
    <w:rsid w:val="002A2A4A"/>
    <w:rsid w:val="002A55E1"/>
    <w:rsid w:val="002B690B"/>
    <w:rsid w:val="002C148B"/>
    <w:rsid w:val="002C51E8"/>
    <w:rsid w:val="002D4BD4"/>
    <w:rsid w:val="002D5CEE"/>
    <w:rsid w:val="002E58CF"/>
    <w:rsid w:val="002E6570"/>
    <w:rsid w:val="002F24BD"/>
    <w:rsid w:val="002F32B7"/>
    <w:rsid w:val="002F36BE"/>
    <w:rsid w:val="003010D4"/>
    <w:rsid w:val="003029B3"/>
    <w:rsid w:val="00304B98"/>
    <w:rsid w:val="0030578B"/>
    <w:rsid w:val="00316226"/>
    <w:rsid w:val="003172EB"/>
    <w:rsid w:val="003211A1"/>
    <w:rsid w:val="0033142C"/>
    <w:rsid w:val="00331A27"/>
    <w:rsid w:val="00332F83"/>
    <w:rsid w:val="00333891"/>
    <w:rsid w:val="00351C8C"/>
    <w:rsid w:val="00360080"/>
    <w:rsid w:val="003628AF"/>
    <w:rsid w:val="00371D44"/>
    <w:rsid w:val="00382D95"/>
    <w:rsid w:val="003870A6"/>
    <w:rsid w:val="003A009E"/>
    <w:rsid w:val="003A7C36"/>
    <w:rsid w:val="003B2F3D"/>
    <w:rsid w:val="003D3A5F"/>
    <w:rsid w:val="0040471C"/>
    <w:rsid w:val="0040724F"/>
    <w:rsid w:val="0041234F"/>
    <w:rsid w:val="004159BE"/>
    <w:rsid w:val="004163ED"/>
    <w:rsid w:val="00425741"/>
    <w:rsid w:val="00446003"/>
    <w:rsid w:val="00446137"/>
    <w:rsid w:val="00446E28"/>
    <w:rsid w:val="00466AB2"/>
    <w:rsid w:val="004726A9"/>
    <w:rsid w:val="004742A0"/>
    <w:rsid w:val="00481D16"/>
    <w:rsid w:val="00481DA3"/>
    <w:rsid w:val="00485EAC"/>
    <w:rsid w:val="0049642E"/>
    <w:rsid w:val="004968C1"/>
    <w:rsid w:val="0049720D"/>
    <w:rsid w:val="00497243"/>
    <w:rsid w:val="004C3FF9"/>
    <w:rsid w:val="004C472A"/>
    <w:rsid w:val="004C541C"/>
    <w:rsid w:val="004D2C93"/>
    <w:rsid w:val="004E23CA"/>
    <w:rsid w:val="004E334B"/>
    <w:rsid w:val="004F10CC"/>
    <w:rsid w:val="00501C1B"/>
    <w:rsid w:val="0051629C"/>
    <w:rsid w:val="00526DC0"/>
    <w:rsid w:val="00560618"/>
    <w:rsid w:val="00560E39"/>
    <w:rsid w:val="00563AF4"/>
    <w:rsid w:val="0056485D"/>
    <w:rsid w:val="005656C6"/>
    <w:rsid w:val="005817EF"/>
    <w:rsid w:val="005927F4"/>
    <w:rsid w:val="005933A0"/>
    <w:rsid w:val="005976A3"/>
    <w:rsid w:val="005A4D02"/>
    <w:rsid w:val="005B299E"/>
    <w:rsid w:val="005B3E21"/>
    <w:rsid w:val="005B4957"/>
    <w:rsid w:val="005C1B30"/>
    <w:rsid w:val="005D2C39"/>
    <w:rsid w:val="005E122F"/>
    <w:rsid w:val="005F42D0"/>
    <w:rsid w:val="0060760B"/>
    <w:rsid w:val="00607B60"/>
    <w:rsid w:val="00611773"/>
    <w:rsid w:val="00630337"/>
    <w:rsid w:val="00643864"/>
    <w:rsid w:val="006673D8"/>
    <w:rsid w:val="00686083"/>
    <w:rsid w:val="006964FC"/>
    <w:rsid w:val="006A068B"/>
    <w:rsid w:val="006A4397"/>
    <w:rsid w:val="006A4B90"/>
    <w:rsid w:val="006A6EB8"/>
    <w:rsid w:val="006B35E2"/>
    <w:rsid w:val="006B779B"/>
    <w:rsid w:val="006C5C45"/>
    <w:rsid w:val="006F0D08"/>
    <w:rsid w:val="007018D4"/>
    <w:rsid w:val="0070515B"/>
    <w:rsid w:val="007235A2"/>
    <w:rsid w:val="0072713C"/>
    <w:rsid w:val="00727E7A"/>
    <w:rsid w:val="00741845"/>
    <w:rsid w:val="00743CD7"/>
    <w:rsid w:val="007756AB"/>
    <w:rsid w:val="00777A1E"/>
    <w:rsid w:val="007825DF"/>
    <w:rsid w:val="00785B1E"/>
    <w:rsid w:val="00790836"/>
    <w:rsid w:val="00797708"/>
    <w:rsid w:val="007B62DF"/>
    <w:rsid w:val="007C4608"/>
    <w:rsid w:val="007D3E86"/>
    <w:rsid w:val="007D465F"/>
    <w:rsid w:val="007D5836"/>
    <w:rsid w:val="007D7A6F"/>
    <w:rsid w:val="007E5F06"/>
    <w:rsid w:val="007E674E"/>
    <w:rsid w:val="007E677C"/>
    <w:rsid w:val="007E75A9"/>
    <w:rsid w:val="007F1421"/>
    <w:rsid w:val="007F56A6"/>
    <w:rsid w:val="008005D0"/>
    <w:rsid w:val="00817F76"/>
    <w:rsid w:val="008267E0"/>
    <w:rsid w:val="00830746"/>
    <w:rsid w:val="00831927"/>
    <w:rsid w:val="00831FDA"/>
    <w:rsid w:val="00847E08"/>
    <w:rsid w:val="0086110A"/>
    <w:rsid w:val="00862309"/>
    <w:rsid w:val="00862D53"/>
    <w:rsid w:val="008739E4"/>
    <w:rsid w:val="00873F47"/>
    <w:rsid w:val="00874CFD"/>
    <w:rsid w:val="00877054"/>
    <w:rsid w:val="008821DC"/>
    <w:rsid w:val="00884C92"/>
    <w:rsid w:val="008A3B3D"/>
    <w:rsid w:val="008A5125"/>
    <w:rsid w:val="008B7E0E"/>
    <w:rsid w:val="008C0C0E"/>
    <w:rsid w:val="008C2B2E"/>
    <w:rsid w:val="008D676B"/>
    <w:rsid w:val="008E248A"/>
    <w:rsid w:val="008E464D"/>
    <w:rsid w:val="008E528F"/>
    <w:rsid w:val="008E58B2"/>
    <w:rsid w:val="008F305E"/>
    <w:rsid w:val="009047A8"/>
    <w:rsid w:val="0090511B"/>
    <w:rsid w:val="0092128D"/>
    <w:rsid w:val="009267B4"/>
    <w:rsid w:val="00933ECB"/>
    <w:rsid w:val="009416F2"/>
    <w:rsid w:val="00944EBD"/>
    <w:rsid w:val="00951443"/>
    <w:rsid w:val="00953064"/>
    <w:rsid w:val="00965686"/>
    <w:rsid w:val="00973D4A"/>
    <w:rsid w:val="00983E95"/>
    <w:rsid w:val="00985CB0"/>
    <w:rsid w:val="00992074"/>
    <w:rsid w:val="00993F60"/>
    <w:rsid w:val="0099509D"/>
    <w:rsid w:val="009B16E6"/>
    <w:rsid w:val="009C04D4"/>
    <w:rsid w:val="009C18E1"/>
    <w:rsid w:val="009C221F"/>
    <w:rsid w:val="009C4A08"/>
    <w:rsid w:val="009C5CC1"/>
    <w:rsid w:val="009C6E24"/>
    <w:rsid w:val="009D751B"/>
    <w:rsid w:val="009F2309"/>
    <w:rsid w:val="009F3C36"/>
    <w:rsid w:val="00A0248E"/>
    <w:rsid w:val="00A2129A"/>
    <w:rsid w:val="00A21B6A"/>
    <w:rsid w:val="00A26706"/>
    <w:rsid w:val="00A357B4"/>
    <w:rsid w:val="00A43DA2"/>
    <w:rsid w:val="00A468F4"/>
    <w:rsid w:val="00A61126"/>
    <w:rsid w:val="00A62602"/>
    <w:rsid w:val="00A640F6"/>
    <w:rsid w:val="00A73613"/>
    <w:rsid w:val="00A841BE"/>
    <w:rsid w:val="00A85296"/>
    <w:rsid w:val="00A85EF8"/>
    <w:rsid w:val="00A9572A"/>
    <w:rsid w:val="00A97530"/>
    <w:rsid w:val="00AB0E39"/>
    <w:rsid w:val="00AC3696"/>
    <w:rsid w:val="00AC3B6A"/>
    <w:rsid w:val="00AE3E7E"/>
    <w:rsid w:val="00AE7105"/>
    <w:rsid w:val="00AF18BC"/>
    <w:rsid w:val="00B07122"/>
    <w:rsid w:val="00B10394"/>
    <w:rsid w:val="00B32A7D"/>
    <w:rsid w:val="00B4232E"/>
    <w:rsid w:val="00B535DD"/>
    <w:rsid w:val="00B55491"/>
    <w:rsid w:val="00B613F0"/>
    <w:rsid w:val="00B67B48"/>
    <w:rsid w:val="00B77D6F"/>
    <w:rsid w:val="00B84B7A"/>
    <w:rsid w:val="00B8579C"/>
    <w:rsid w:val="00BD1644"/>
    <w:rsid w:val="00BD1B84"/>
    <w:rsid w:val="00BD600F"/>
    <w:rsid w:val="00BE1BB7"/>
    <w:rsid w:val="00C06F9C"/>
    <w:rsid w:val="00C17D96"/>
    <w:rsid w:val="00C27383"/>
    <w:rsid w:val="00C30213"/>
    <w:rsid w:val="00C319DF"/>
    <w:rsid w:val="00C347B1"/>
    <w:rsid w:val="00C37C15"/>
    <w:rsid w:val="00C40D02"/>
    <w:rsid w:val="00C42A37"/>
    <w:rsid w:val="00C45337"/>
    <w:rsid w:val="00C47F1C"/>
    <w:rsid w:val="00C47FB1"/>
    <w:rsid w:val="00C563E7"/>
    <w:rsid w:val="00C67CA6"/>
    <w:rsid w:val="00C70D12"/>
    <w:rsid w:val="00C71700"/>
    <w:rsid w:val="00C75F04"/>
    <w:rsid w:val="00C804BF"/>
    <w:rsid w:val="00C81680"/>
    <w:rsid w:val="00CB200D"/>
    <w:rsid w:val="00CC30FA"/>
    <w:rsid w:val="00CE05ED"/>
    <w:rsid w:val="00CE6944"/>
    <w:rsid w:val="00CF0954"/>
    <w:rsid w:val="00CF279B"/>
    <w:rsid w:val="00D030F8"/>
    <w:rsid w:val="00D04889"/>
    <w:rsid w:val="00D129A2"/>
    <w:rsid w:val="00D16A44"/>
    <w:rsid w:val="00D204B6"/>
    <w:rsid w:val="00D218BF"/>
    <w:rsid w:val="00D27E5B"/>
    <w:rsid w:val="00D4062F"/>
    <w:rsid w:val="00D468AC"/>
    <w:rsid w:val="00D50D0F"/>
    <w:rsid w:val="00D52B3A"/>
    <w:rsid w:val="00D55D06"/>
    <w:rsid w:val="00D677E4"/>
    <w:rsid w:val="00D7606A"/>
    <w:rsid w:val="00D81F35"/>
    <w:rsid w:val="00D854FF"/>
    <w:rsid w:val="00D90132"/>
    <w:rsid w:val="00D97586"/>
    <w:rsid w:val="00DB32DC"/>
    <w:rsid w:val="00DF102C"/>
    <w:rsid w:val="00DF1390"/>
    <w:rsid w:val="00DF4041"/>
    <w:rsid w:val="00E019D4"/>
    <w:rsid w:val="00E0515A"/>
    <w:rsid w:val="00E110F8"/>
    <w:rsid w:val="00E1478F"/>
    <w:rsid w:val="00E15D93"/>
    <w:rsid w:val="00E2049F"/>
    <w:rsid w:val="00E24DBB"/>
    <w:rsid w:val="00E25950"/>
    <w:rsid w:val="00E471F2"/>
    <w:rsid w:val="00E558C6"/>
    <w:rsid w:val="00E60915"/>
    <w:rsid w:val="00E614A4"/>
    <w:rsid w:val="00E61B1F"/>
    <w:rsid w:val="00E63A86"/>
    <w:rsid w:val="00E7233A"/>
    <w:rsid w:val="00E77B89"/>
    <w:rsid w:val="00E813CF"/>
    <w:rsid w:val="00E81E3C"/>
    <w:rsid w:val="00E86A0B"/>
    <w:rsid w:val="00E934B6"/>
    <w:rsid w:val="00EA4077"/>
    <w:rsid w:val="00EB0821"/>
    <w:rsid w:val="00EB4A73"/>
    <w:rsid w:val="00EB5CBC"/>
    <w:rsid w:val="00EC2ADE"/>
    <w:rsid w:val="00EC537C"/>
    <w:rsid w:val="00EC6668"/>
    <w:rsid w:val="00EE3882"/>
    <w:rsid w:val="00EE67CE"/>
    <w:rsid w:val="00EF10AC"/>
    <w:rsid w:val="00EF5389"/>
    <w:rsid w:val="00EF6770"/>
    <w:rsid w:val="00F120B3"/>
    <w:rsid w:val="00F25D15"/>
    <w:rsid w:val="00F278F0"/>
    <w:rsid w:val="00F47D57"/>
    <w:rsid w:val="00F51B90"/>
    <w:rsid w:val="00F703C9"/>
    <w:rsid w:val="00F75FD9"/>
    <w:rsid w:val="00F8276E"/>
    <w:rsid w:val="00F85DF4"/>
    <w:rsid w:val="00F90F45"/>
    <w:rsid w:val="00F960A1"/>
    <w:rsid w:val="00FA27DE"/>
    <w:rsid w:val="00FC1AC9"/>
    <w:rsid w:val="00FC6AFC"/>
    <w:rsid w:val="00FD01D5"/>
    <w:rsid w:val="00FD0215"/>
    <w:rsid w:val="00FE05B2"/>
    <w:rsid w:val="00FE2BAF"/>
    <w:rsid w:val="00FE5F4D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10A"/>
    <w:rPr>
      <w:rFonts w:ascii="Arial" w:hAnsi="Arial"/>
      <w:sz w:val="19"/>
    </w:rPr>
  </w:style>
  <w:style w:type="paragraph" w:styleId="Heading1">
    <w:name w:val="heading 1"/>
    <w:basedOn w:val="Normal"/>
    <w:next w:val="Normal"/>
    <w:qFormat/>
    <w:rsid w:val="002C51E8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3172EB"/>
    <w:pPr>
      <w:keepNext/>
      <w:spacing w:before="600" w:after="60"/>
      <w:outlineLvl w:val="1"/>
    </w:pPr>
    <w:rPr>
      <w:rFonts w:ascii="Tahoma" w:hAnsi="Tahoma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2C51E8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B89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rsid w:val="0086110A"/>
    <w:pPr>
      <w:spacing w:before="60" w:after="60"/>
    </w:pPr>
  </w:style>
  <w:style w:type="paragraph" w:customStyle="1" w:styleId="1stLine">
    <w:name w:val="1st Line"/>
    <w:aliases w:val="Field label"/>
    <w:basedOn w:val="FieldLabel"/>
    <w:link w:val="1stLineChar"/>
    <w:rsid w:val="001E0227"/>
    <w:pPr>
      <w:spacing w:before="240"/>
    </w:pPr>
  </w:style>
  <w:style w:type="paragraph" w:customStyle="1" w:styleId="FieldLabel">
    <w:name w:val="Field Label"/>
    <w:basedOn w:val="Normal"/>
    <w:link w:val="FieldLabelChar"/>
    <w:rsid w:val="0027375D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27375D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paragraph" w:customStyle="1" w:styleId="ActionItems">
    <w:name w:val="Action Items"/>
    <w:basedOn w:val="Normal"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character" w:customStyle="1" w:styleId="FieldLabelChar">
    <w:name w:val="Field Label Char"/>
    <w:link w:val="FieldLabel"/>
    <w:rsid w:val="001E0227"/>
    <w:rPr>
      <w:rFonts w:ascii="Tahoma" w:hAnsi="Tahoma"/>
      <w:b/>
      <w:sz w:val="18"/>
      <w:szCs w:val="22"/>
      <w:lang w:val="en-US" w:eastAsia="en-US" w:bidi="ar-SA"/>
    </w:rPr>
  </w:style>
  <w:style w:type="character" w:customStyle="1" w:styleId="1stLineChar">
    <w:name w:val="1st Line Char"/>
    <w:aliases w:val="Field label Char"/>
    <w:basedOn w:val="FieldLabelChar"/>
    <w:link w:val="1stLine"/>
    <w:rsid w:val="001E0227"/>
    <w:rPr>
      <w:rFonts w:ascii="Tahoma" w:hAnsi="Tahoma"/>
      <w:b/>
      <w:sz w:val="18"/>
      <w:szCs w:val="22"/>
      <w:lang w:val="en-US" w:eastAsia="en-US" w:bidi="ar-SA"/>
    </w:rPr>
  </w:style>
  <w:style w:type="table" w:styleId="TableGrid">
    <w:name w:val="Table Grid"/>
    <w:basedOn w:val="TableNormal"/>
    <w:rsid w:val="00E813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D3E86"/>
    <w:rPr>
      <w:color w:val="0000FF"/>
      <w:u w:val="single"/>
    </w:rPr>
  </w:style>
  <w:style w:type="paragraph" w:styleId="DocumentMap">
    <w:name w:val="Document Map"/>
    <w:basedOn w:val="Normal"/>
    <w:semiHidden/>
    <w:rsid w:val="0049720D"/>
    <w:pPr>
      <w:shd w:val="clear" w:color="auto" w:fill="000080"/>
    </w:pPr>
    <w:rPr>
      <w:rFonts w:ascii="Tahoma" w:hAnsi="Tahoma" w:cs="Tahoma"/>
      <w:sz w:val="20"/>
    </w:rPr>
  </w:style>
  <w:style w:type="paragraph" w:customStyle="1" w:styleId="msolistparagraph0">
    <w:name w:val="msolistparagraph"/>
    <w:basedOn w:val="Normal"/>
    <w:rsid w:val="006B779B"/>
    <w:pPr>
      <w:ind w:left="720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sid w:val="008E464D"/>
    <w:rPr>
      <w:i/>
      <w:iCs/>
    </w:rPr>
  </w:style>
  <w:style w:type="paragraph" w:styleId="ListParagraph">
    <w:name w:val="List Paragraph"/>
    <w:basedOn w:val="Normal"/>
    <w:uiPriority w:val="99"/>
    <w:qFormat/>
    <w:rsid w:val="00B77D6F"/>
    <w:pPr>
      <w:spacing w:after="200" w:line="276" w:lineRule="auto"/>
      <w:ind w:left="720"/>
    </w:pPr>
    <w:rPr>
      <w:rFonts w:ascii="Calibri" w:hAnsi="Calibri" w:cs="Calibr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ynes\LOCALS~1\Temp\TCD81.tmp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MEETING</vt:lpstr>
    </vt:vector>
  </TitlesOfParts>
  <Company>Microsoft Corporation</Company>
  <LinksUpToDate>false</LinksUpToDate>
  <CharactersWithSpaces>4087</CharactersWithSpaces>
  <SharedDoc>false</SharedDoc>
  <HLinks>
    <vt:vector size="12" baseType="variant">
      <vt:variant>
        <vt:i4>589879</vt:i4>
      </vt:variant>
      <vt:variant>
        <vt:i4>31</vt:i4>
      </vt:variant>
      <vt:variant>
        <vt:i4>0</vt:i4>
      </vt:variant>
      <vt:variant>
        <vt:i4>5</vt:i4>
      </vt:variant>
      <vt:variant>
        <vt:lpwstr>mailto:nsbauer@iupui.edu</vt:lpwstr>
      </vt:variant>
      <vt:variant>
        <vt:lpwstr/>
      </vt:variant>
      <vt:variant>
        <vt:i4>8060968</vt:i4>
      </vt:variant>
      <vt:variant>
        <vt:i4>28</vt:i4>
      </vt:variant>
      <vt:variant>
        <vt:i4>0</vt:i4>
      </vt:variant>
      <vt:variant>
        <vt:i4>5</vt:i4>
      </vt:variant>
      <vt:variant>
        <vt:lpwstr>mailto:dkelly@ghs.org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MEETING</dc:title>
  <dc:subject/>
  <dc:creator>Department of Pediatrics</dc:creator>
  <cp:keywords/>
  <cp:lastModifiedBy>Davis,Deborah Winders</cp:lastModifiedBy>
  <cp:revision>2</cp:revision>
  <cp:lastPrinted>2012-07-24T14:03:00Z</cp:lastPrinted>
  <dcterms:created xsi:type="dcterms:W3CDTF">2012-12-06T15:15:00Z</dcterms:created>
  <dcterms:modified xsi:type="dcterms:W3CDTF">2012-12-06T15:15:00Z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