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2D414" w14:textId="046350AA" w:rsidR="00203A6F" w:rsidRPr="00203A6F" w:rsidRDefault="00203A6F" w:rsidP="00203A6F">
      <w:pPr>
        <w:spacing w:after="0"/>
        <w:rPr>
          <w:b/>
        </w:rPr>
      </w:pPr>
      <w:bookmarkStart w:id="0" w:name="_GoBack"/>
      <w:bookmarkEnd w:id="0"/>
      <w:r w:rsidRPr="00203A6F">
        <w:rPr>
          <w:b/>
        </w:rPr>
        <w:t>BENEFITS OF PEER MENTORING</w:t>
      </w:r>
    </w:p>
    <w:p w14:paraId="52DECFD7" w14:textId="77777777" w:rsidR="00203A6F" w:rsidRPr="00203A6F" w:rsidRDefault="00203A6F" w:rsidP="00203A6F">
      <w:pPr>
        <w:numPr>
          <w:ilvl w:val="0"/>
          <w:numId w:val="1"/>
        </w:numPr>
        <w:spacing w:after="0" w:line="240" w:lineRule="auto"/>
        <w:ind w:right="-360"/>
        <w:contextualSpacing/>
        <w:jc w:val="both"/>
        <w:rPr>
          <w:rFonts w:cs="Times New Roman"/>
        </w:rPr>
      </w:pPr>
      <w:r w:rsidRPr="00203A6F">
        <w:rPr>
          <w:rFonts w:cs="Times New Roman"/>
        </w:rPr>
        <w:t xml:space="preserve">Graduate students who have good mentors are more likely to remain in school until they graduate and are also more successful.  </w:t>
      </w:r>
    </w:p>
    <w:p w14:paraId="48D85D5F" w14:textId="77777777" w:rsidR="00203A6F" w:rsidRPr="00203A6F" w:rsidRDefault="00203A6F" w:rsidP="00203A6F">
      <w:pPr>
        <w:numPr>
          <w:ilvl w:val="0"/>
          <w:numId w:val="1"/>
        </w:numPr>
        <w:spacing w:after="0" w:line="240" w:lineRule="auto"/>
        <w:ind w:right="-360"/>
        <w:contextualSpacing/>
        <w:rPr>
          <w:rFonts w:cs="Times New Roman"/>
        </w:rPr>
      </w:pPr>
      <w:r w:rsidRPr="00203A6F">
        <w:rPr>
          <w:rFonts w:cs="Times New Roman"/>
        </w:rPr>
        <w:t>While nothing can replace good faculty mentoring, peer mentoring can contribute to the retention and graduation of our students in a number of ways.</w:t>
      </w:r>
    </w:p>
    <w:p w14:paraId="2F82DF6D" w14:textId="77777777" w:rsidR="00203A6F" w:rsidRPr="00203A6F" w:rsidRDefault="00203A6F" w:rsidP="00203A6F">
      <w:pPr>
        <w:numPr>
          <w:ilvl w:val="0"/>
          <w:numId w:val="1"/>
        </w:numPr>
        <w:spacing w:after="0" w:line="240" w:lineRule="auto"/>
        <w:ind w:right="-360"/>
        <w:contextualSpacing/>
        <w:rPr>
          <w:rFonts w:cs="Times New Roman"/>
        </w:rPr>
      </w:pPr>
      <w:r w:rsidRPr="00203A6F">
        <w:rPr>
          <w:rFonts w:cs="Times New Roman"/>
        </w:rPr>
        <w:t>A peer mentor can help an incoming student become established in the community (with advice on housing, shopping, finding campus health, childcare, leisure-time activities, etc.).</w:t>
      </w:r>
    </w:p>
    <w:p w14:paraId="4AC2313D" w14:textId="77777777" w:rsidR="00203A6F" w:rsidRPr="00203A6F" w:rsidRDefault="00203A6F" w:rsidP="00203A6F">
      <w:pPr>
        <w:numPr>
          <w:ilvl w:val="0"/>
          <w:numId w:val="1"/>
        </w:numPr>
        <w:spacing w:after="0" w:line="240" w:lineRule="auto"/>
        <w:ind w:right="-360"/>
        <w:contextualSpacing/>
        <w:rPr>
          <w:rFonts w:cs="Times New Roman"/>
        </w:rPr>
      </w:pPr>
      <w:r w:rsidRPr="00203A6F">
        <w:rPr>
          <w:rFonts w:cs="Times New Roman"/>
        </w:rPr>
        <w:t xml:space="preserve">A peer mentor can help students understand program expectations or policies. </w:t>
      </w:r>
    </w:p>
    <w:p w14:paraId="16E7C66E" w14:textId="77777777" w:rsidR="00203A6F" w:rsidRPr="00203A6F" w:rsidRDefault="00203A6F" w:rsidP="00203A6F">
      <w:pPr>
        <w:numPr>
          <w:ilvl w:val="0"/>
          <w:numId w:val="1"/>
        </w:numPr>
        <w:spacing w:after="0" w:line="240" w:lineRule="auto"/>
        <w:ind w:right="-360"/>
        <w:contextualSpacing/>
        <w:rPr>
          <w:rFonts w:cs="Times New Roman"/>
        </w:rPr>
      </w:pPr>
      <w:r w:rsidRPr="00203A6F">
        <w:rPr>
          <w:rFonts w:cs="Times New Roman"/>
        </w:rPr>
        <w:t>A peer mentor can accompany new students to events hosted by the department (whether academic, such as speaker events, or social).</w:t>
      </w:r>
    </w:p>
    <w:p w14:paraId="54B4388F" w14:textId="77777777" w:rsidR="00203A6F" w:rsidRPr="00203A6F" w:rsidRDefault="00203A6F" w:rsidP="00203A6F">
      <w:pPr>
        <w:numPr>
          <w:ilvl w:val="0"/>
          <w:numId w:val="1"/>
        </w:numPr>
        <w:spacing w:after="0" w:line="240" w:lineRule="auto"/>
        <w:ind w:right="-360"/>
        <w:contextualSpacing/>
        <w:rPr>
          <w:rFonts w:cs="Times New Roman"/>
        </w:rPr>
      </w:pPr>
      <w:r w:rsidRPr="00203A6F">
        <w:rPr>
          <w:rFonts w:cs="Times New Roman"/>
        </w:rPr>
        <w:t>A peer mentor can help new students identify faculty whose interests might be aligned with theirs.</w:t>
      </w:r>
    </w:p>
    <w:p w14:paraId="20EAB48C" w14:textId="77777777" w:rsidR="00203A6F" w:rsidRPr="00203A6F" w:rsidRDefault="00203A6F" w:rsidP="00203A6F">
      <w:pPr>
        <w:numPr>
          <w:ilvl w:val="0"/>
          <w:numId w:val="1"/>
        </w:numPr>
        <w:spacing w:after="0" w:line="240" w:lineRule="auto"/>
        <w:ind w:right="-360"/>
        <w:contextualSpacing/>
        <w:rPr>
          <w:rFonts w:cs="Times New Roman"/>
        </w:rPr>
      </w:pPr>
      <w:r w:rsidRPr="00203A6F">
        <w:rPr>
          <w:rFonts w:cs="Times New Roman"/>
        </w:rPr>
        <w:t>A peer mentor can direct new students to campus resources (Writing Center, Delphi, SIGS, PLAN events, Graduate Student Council).</w:t>
      </w:r>
    </w:p>
    <w:p w14:paraId="671D163B" w14:textId="77777777" w:rsidR="00203A6F" w:rsidRPr="00203A6F" w:rsidRDefault="00203A6F" w:rsidP="00203A6F">
      <w:pPr>
        <w:numPr>
          <w:ilvl w:val="0"/>
          <w:numId w:val="1"/>
        </w:numPr>
        <w:spacing w:after="0" w:line="240" w:lineRule="auto"/>
        <w:ind w:right="-360"/>
        <w:contextualSpacing/>
        <w:rPr>
          <w:rFonts w:cs="Times New Roman"/>
        </w:rPr>
      </w:pPr>
      <w:r w:rsidRPr="00203A6F">
        <w:rPr>
          <w:rFonts w:cs="Times New Roman"/>
        </w:rPr>
        <w:t>A peer mentor can answer the questions new students sometimes feel are too small or silly to ask a faculty member.</w:t>
      </w:r>
    </w:p>
    <w:p w14:paraId="61EAB830" w14:textId="77777777" w:rsidR="00203A6F" w:rsidRDefault="00203A6F" w:rsidP="00203A6F">
      <w:pPr>
        <w:numPr>
          <w:ilvl w:val="0"/>
          <w:numId w:val="1"/>
        </w:numPr>
        <w:spacing w:after="0" w:line="240" w:lineRule="auto"/>
        <w:ind w:right="-360"/>
        <w:contextualSpacing/>
        <w:rPr>
          <w:rFonts w:cs="Times New Roman"/>
        </w:rPr>
      </w:pPr>
      <w:r w:rsidRPr="00203A6F">
        <w:rPr>
          <w:rFonts w:cs="Times New Roman"/>
        </w:rPr>
        <w:t>A peer mentor can continue to mentor students after they are no longer new, by providing advice about academic progress, projects and papers, comprehensive exams, writing research proposals.</w:t>
      </w:r>
    </w:p>
    <w:p w14:paraId="0FB8604D" w14:textId="77777777" w:rsidR="00203A6F" w:rsidRPr="00203A6F" w:rsidRDefault="00203A6F" w:rsidP="00203A6F">
      <w:pPr>
        <w:spacing w:after="0" w:line="240" w:lineRule="auto"/>
        <w:ind w:right="-360"/>
        <w:contextualSpacing/>
        <w:rPr>
          <w:rFonts w:cs="Times New Roman"/>
        </w:rPr>
      </w:pPr>
    </w:p>
    <w:p w14:paraId="08FE4A8C" w14:textId="1E7E87CC" w:rsidR="00203A6F" w:rsidRPr="00203A6F" w:rsidRDefault="00203A6F" w:rsidP="00203A6F">
      <w:pPr>
        <w:spacing w:after="0" w:line="240" w:lineRule="auto"/>
        <w:ind w:right="-360"/>
        <w:contextualSpacing/>
        <w:rPr>
          <w:rFonts w:cs="Times New Roman"/>
          <w:i/>
        </w:rPr>
      </w:pPr>
      <w:r w:rsidRPr="00203A6F">
        <w:rPr>
          <w:rFonts w:cs="Times New Roman"/>
          <w:i/>
        </w:rPr>
        <w:t>Why Be a Peer Mentor?</w:t>
      </w:r>
    </w:p>
    <w:p w14:paraId="2DF6ADC2" w14:textId="77777777" w:rsidR="00203A6F" w:rsidRPr="00203A6F" w:rsidRDefault="00203A6F" w:rsidP="00203A6F">
      <w:pPr>
        <w:numPr>
          <w:ilvl w:val="0"/>
          <w:numId w:val="1"/>
        </w:numPr>
        <w:spacing w:after="0" w:line="240" w:lineRule="auto"/>
        <w:ind w:right="-360"/>
        <w:contextualSpacing/>
        <w:rPr>
          <w:rFonts w:cs="Times New Roman"/>
        </w:rPr>
      </w:pPr>
      <w:r w:rsidRPr="00203A6F">
        <w:rPr>
          <w:rFonts w:cs="Times New Roman"/>
        </w:rPr>
        <w:t xml:space="preserve">Peer mentors increase their own social and professional networks.  </w:t>
      </w:r>
    </w:p>
    <w:p w14:paraId="6B74BAAC" w14:textId="77777777" w:rsidR="00203A6F" w:rsidRPr="00203A6F" w:rsidRDefault="00203A6F" w:rsidP="00203A6F">
      <w:pPr>
        <w:numPr>
          <w:ilvl w:val="0"/>
          <w:numId w:val="1"/>
        </w:numPr>
        <w:spacing w:after="0" w:line="240" w:lineRule="auto"/>
        <w:ind w:right="-360"/>
        <w:contextualSpacing/>
        <w:rPr>
          <w:rFonts w:cs="Times New Roman"/>
        </w:rPr>
      </w:pPr>
      <w:r w:rsidRPr="00203A6F">
        <w:rPr>
          <w:rFonts w:cs="Times New Roman"/>
        </w:rPr>
        <w:t xml:space="preserve">Peer mentors increase their opportunities to collaborate with new students and with faculty who support the </w:t>
      </w:r>
      <w:proofErr w:type="gramStart"/>
      <w:r w:rsidRPr="00203A6F">
        <w:rPr>
          <w:rFonts w:cs="Times New Roman"/>
        </w:rPr>
        <w:t>peer mentoring</w:t>
      </w:r>
      <w:proofErr w:type="gramEnd"/>
      <w:r w:rsidRPr="00203A6F">
        <w:rPr>
          <w:rFonts w:cs="Times New Roman"/>
        </w:rPr>
        <w:t xml:space="preserve"> program.</w:t>
      </w:r>
    </w:p>
    <w:p w14:paraId="782A5875" w14:textId="77777777" w:rsidR="00203A6F" w:rsidRPr="00203A6F" w:rsidRDefault="00203A6F" w:rsidP="00203A6F">
      <w:pPr>
        <w:numPr>
          <w:ilvl w:val="0"/>
          <w:numId w:val="1"/>
        </w:numPr>
        <w:spacing w:after="0" w:line="240" w:lineRule="auto"/>
        <w:ind w:right="-360"/>
        <w:contextualSpacing/>
        <w:rPr>
          <w:rFonts w:cs="Times New Roman"/>
        </w:rPr>
      </w:pPr>
      <w:r w:rsidRPr="00203A6F">
        <w:rPr>
          <w:rFonts w:cs="Times New Roman"/>
        </w:rPr>
        <w:t>Peer mentors gain some important professional development opportunities as they attend meetings or workshops with their mentees.</w:t>
      </w:r>
    </w:p>
    <w:p w14:paraId="0B908A00" w14:textId="77777777" w:rsidR="00203A6F" w:rsidRPr="00203A6F" w:rsidRDefault="00203A6F" w:rsidP="00203A6F">
      <w:pPr>
        <w:numPr>
          <w:ilvl w:val="0"/>
          <w:numId w:val="1"/>
        </w:numPr>
        <w:spacing w:after="0" w:line="240" w:lineRule="auto"/>
        <w:ind w:right="-360"/>
        <w:contextualSpacing/>
        <w:rPr>
          <w:rFonts w:cs="Times New Roman"/>
        </w:rPr>
      </w:pPr>
      <w:r w:rsidRPr="00203A6F">
        <w:rPr>
          <w:rFonts w:cs="Times New Roman"/>
        </w:rPr>
        <w:t xml:space="preserve">Peer mentors get the opportunity to develop mentoring skills that are essential in both academic and other careers. </w:t>
      </w:r>
    </w:p>
    <w:p w14:paraId="1378664E" w14:textId="77777777" w:rsidR="00203A6F" w:rsidRPr="00203A6F" w:rsidRDefault="00203A6F" w:rsidP="00203A6F"/>
    <w:p w14:paraId="0CF96A2C" w14:textId="18B16131" w:rsidR="00203A6F" w:rsidRPr="00203A6F" w:rsidRDefault="00203A6F" w:rsidP="00203A6F">
      <w:pPr>
        <w:rPr>
          <w:b/>
        </w:rPr>
      </w:pPr>
      <w:r w:rsidRPr="00203A6F">
        <w:rPr>
          <w:b/>
        </w:rPr>
        <w:t>STRATEGIES FOR EFFECTIVE MENTORING RELATIONSHIPS</w:t>
      </w:r>
    </w:p>
    <w:p w14:paraId="576AD76D" w14:textId="77777777" w:rsidR="00203A6F" w:rsidRPr="00203A6F" w:rsidRDefault="00203A6F" w:rsidP="00203A6F">
      <w:pPr>
        <w:spacing w:after="0" w:line="276" w:lineRule="auto"/>
        <w:ind w:left="540" w:hanging="540"/>
        <w:contextualSpacing/>
        <w:rPr>
          <w:rFonts w:eastAsia="Times New Roman" w:cs="Times New Roman"/>
          <w:i/>
        </w:rPr>
      </w:pPr>
      <w:r w:rsidRPr="00203A6F">
        <w:rPr>
          <w:rFonts w:eastAsia="Times New Roman" w:cs="Times New Roman"/>
          <w:i/>
        </w:rPr>
        <w:t>Contact/Communication</w:t>
      </w:r>
    </w:p>
    <w:p w14:paraId="38D74857" w14:textId="77777777" w:rsidR="00203A6F" w:rsidRPr="00203A6F" w:rsidRDefault="00203A6F" w:rsidP="00203A6F">
      <w:pPr>
        <w:numPr>
          <w:ilvl w:val="0"/>
          <w:numId w:val="3"/>
        </w:numPr>
        <w:spacing w:after="0" w:line="276" w:lineRule="auto"/>
        <w:contextualSpacing/>
        <w:rPr>
          <w:rFonts w:eastAsia="Times New Roman" w:cs="Times New Roman"/>
        </w:rPr>
      </w:pPr>
      <w:r w:rsidRPr="00203A6F">
        <w:rPr>
          <w:rFonts w:eastAsia="Times New Roman" w:cs="Times New Roman"/>
        </w:rPr>
        <w:t>Meet with your mentee at least once a month.</w:t>
      </w:r>
    </w:p>
    <w:p w14:paraId="35FEFFFB" w14:textId="77777777" w:rsidR="00203A6F" w:rsidRPr="00203A6F" w:rsidRDefault="00203A6F" w:rsidP="00203A6F">
      <w:pPr>
        <w:numPr>
          <w:ilvl w:val="0"/>
          <w:numId w:val="3"/>
        </w:numPr>
        <w:spacing w:after="0" w:line="276" w:lineRule="auto"/>
        <w:contextualSpacing/>
        <w:rPr>
          <w:rFonts w:eastAsia="Times New Roman" w:cs="Times New Roman"/>
        </w:rPr>
      </w:pPr>
      <w:r w:rsidRPr="00203A6F">
        <w:rPr>
          <w:rFonts w:eastAsia="Times New Roman" w:cs="Times New Roman"/>
        </w:rPr>
        <w:t xml:space="preserve">Be available via email with a </w:t>
      </w:r>
      <w:proofErr w:type="gramStart"/>
      <w:r w:rsidRPr="00203A6F">
        <w:rPr>
          <w:rFonts w:eastAsia="Times New Roman" w:cs="Times New Roman"/>
        </w:rPr>
        <w:t>24 hour</w:t>
      </w:r>
      <w:proofErr w:type="gramEnd"/>
      <w:r w:rsidRPr="00203A6F">
        <w:rPr>
          <w:rFonts w:eastAsia="Times New Roman" w:cs="Times New Roman"/>
        </w:rPr>
        <w:t xml:space="preserve"> response window except on weekends. </w:t>
      </w:r>
    </w:p>
    <w:p w14:paraId="12AF19E0" w14:textId="77777777" w:rsidR="00203A6F" w:rsidRPr="00203A6F" w:rsidRDefault="00203A6F" w:rsidP="00203A6F">
      <w:pPr>
        <w:numPr>
          <w:ilvl w:val="0"/>
          <w:numId w:val="3"/>
        </w:numPr>
        <w:spacing w:after="0" w:line="276" w:lineRule="auto"/>
        <w:contextualSpacing/>
        <w:rPr>
          <w:rFonts w:eastAsia="Times New Roman" w:cs="Times New Roman"/>
        </w:rPr>
      </w:pPr>
      <w:r w:rsidRPr="00203A6F">
        <w:rPr>
          <w:rFonts w:eastAsia="Times New Roman" w:cs="Times New Roman"/>
        </w:rPr>
        <w:t xml:space="preserve">Attend an event sponsored by your department with your mentee. </w:t>
      </w:r>
    </w:p>
    <w:p w14:paraId="62806A1C" w14:textId="77777777" w:rsidR="00203A6F" w:rsidRPr="00203A6F" w:rsidRDefault="00203A6F" w:rsidP="00203A6F">
      <w:pPr>
        <w:numPr>
          <w:ilvl w:val="0"/>
          <w:numId w:val="3"/>
        </w:numPr>
        <w:spacing w:after="0" w:line="276" w:lineRule="auto"/>
        <w:contextualSpacing/>
        <w:rPr>
          <w:rFonts w:eastAsia="Times New Roman" w:cs="Times New Roman"/>
        </w:rPr>
      </w:pPr>
      <w:r w:rsidRPr="00203A6F">
        <w:rPr>
          <w:rFonts w:eastAsia="Times New Roman" w:cs="Times New Roman"/>
        </w:rPr>
        <w:t>Take the initiative, you’re not bothering them</w:t>
      </w:r>
    </w:p>
    <w:p w14:paraId="737395CD" w14:textId="77777777" w:rsidR="00203A6F" w:rsidRPr="00203A6F" w:rsidRDefault="00203A6F" w:rsidP="00203A6F">
      <w:pPr>
        <w:numPr>
          <w:ilvl w:val="0"/>
          <w:numId w:val="3"/>
        </w:numPr>
        <w:spacing w:after="0" w:line="276" w:lineRule="auto"/>
        <w:contextualSpacing/>
        <w:rPr>
          <w:rFonts w:eastAsia="Times New Roman" w:cs="Times New Roman"/>
        </w:rPr>
      </w:pPr>
      <w:r w:rsidRPr="00203A6F">
        <w:rPr>
          <w:rFonts w:eastAsia="Times New Roman" w:cs="Times New Roman"/>
        </w:rPr>
        <w:t>Give gentle reminders</w:t>
      </w:r>
    </w:p>
    <w:p w14:paraId="3446CD50" w14:textId="77777777" w:rsidR="00203A6F" w:rsidRPr="00203A6F" w:rsidRDefault="00203A6F" w:rsidP="00203A6F">
      <w:pPr>
        <w:numPr>
          <w:ilvl w:val="0"/>
          <w:numId w:val="3"/>
        </w:numPr>
        <w:spacing w:after="0" w:line="276" w:lineRule="auto"/>
        <w:contextualSpacing/>
        <w:rPr>
          <w:rFonts w:eastAsia="Times New Roman" w:cs="Times New Roman"/>
        </w:rPr>
      </w:pPr>
      <w:r w:rsidRPr="00203A6F">
        <w:rPr>
          <w:rFonts w:eastAsia="Times New Roman" w:cs="Times New Roman"/>
        </w:rPr>
        <w:t>Set deadlines and MEET them</w:t>
      </w:r>
    </w:p>
    <w:p w14:paraId="1B3F4903" w14:textId="77777777" w:rsidR="00203A6F" w:rsidRPr="00203A6F" w:rsidRDefault="00203A6F" w:rsidP="00203A6F">
      <w:pPr>
        <w:numPr>
          <w:ilvl w:val="0"/>
          <w:numId w:val="3"/>
        </w:numPr>
        <w:spacing w:after="0" w:line="276" w:lineRule="auto"/>
        <w:contextualSpacing/>
        <w:rPr>
          <w:rFonts w:eastAsia="Times New Roman" w:cs="Times New Roman"/>
        </w:rPr>
      </w:pPr>
      <w:r w:rsidRPr="00203A6F">
        <w:rPr>
          <w:rFonts w:eastAsia="Times New Roman" w:cs="Times New Roman"/>
        </w:rPr>
        <w:t>Schedule meetings</w:t>
      </w:r>
    </w:p>
    <w:p w14:paraId="65E0AE7C" w14:textId="77777777" w:rsidR="00203A6F" w:rsidRPr="00203A6F" w:rsidRDefault="00203A6F" w:rsidP="00203A6F">
      <w:pPr>
        <w:numPr>
          <w:ilvl w:val="0"/>
          <w:numId w:val="3"/>
        </w:numPr>
        <w:spacing w:after="0" w:line="276" w:lineRule="auto"/>
        <w:contextualSpacing/>
        <w:rPr>
          <w:rFonts w:eastAsia="Times New Roman" w:cs="Times New Roman"/>
        </w:rPr>
      </w:pPr>
      <w:r w:rsidRPr="00203A6F">
        <w:rPr>
          <w:rFonts w:eastAsia="Times New Roman" w:cs="Times New Roman"/>
        </w:rPr>
        <w:t>Be explicit about your needs</w:t>
      </w:r>
    </w:p>
    <w:p w14:paraId="7792C64D" w14:textId="77777777" w:rsidR="00203A6F" w:rsidRPr="00203A6F" w:rsidRDefault="00203A6F" w:rsidP="00203A6F">
      <w:pPr>
        <w:numPr>
          <w:ilvl w:val="0"/>
          <w:numId w:val="3"/>
        </w:numPr>
        <w:spacing w:after="0" w:line="276" w:lineRule="auto"/>
        <w:contextualSpacing/>
        <w:rPr>
          <w:rFonts w:eastAsia="Times New Roman" w:cs="Times New Roman"/>
        </w:rPr>
      </w:pPr>
      <w:r w:rsidRPr="00203A6F">
        <w:rPr>
          <w:rFonts w:eastAsia="Times New Roman" w:cs="Times New Roman"/>
        </w:rPr>
        <w:t>Identify the best ways to communicate (e.g. phone, email, text, etc.)</w:t>
      </w:r>
    </w:p>
    <w:p w14:paraId="54CE7075" w14:textId="77777777" w:rsidR="00203A6F" w:rsidRPr="00203A6F" w:rsidRDefault="00203A6F" w:rsidP="00203A6F">
      <w:pPr>
        <w:spacing w:after="0" w:line="276" w:lineRule="auto"/>
        <w:contextualSpacing/>
        <w:rPr>
          <w:rFonts w:eastAsia="Times New Roman" w:cs="Times New Roman"/>
        </w:rPr>
      </w:pPr>
    </w:p>
    <w:p w14:paraId="0EBD1558" w14:textId="77777777" w:rsidR="00203A6F" w:rsidRPr="00203A6F" w:rsidRDefault="00203A6F" w:rsidP="00203A6F">
      <w:pPr>
        <w:spacing w:after="0" w:line="276" w:lineRule="auto"/>
        <w:contextualSpacing/>
        <w:rPr>
          <w:rFonts w:eastAsia="Times New Roman" w:cs="Times New Roman"/>
          <w:i/>
        </w:rPr>
      </w:pPr>
      <w:r w:rsidRPr="00203A6F">
        <w:rPr>
          <w:rFonts w:eastAsia="Times New Roman" w:cs="Times New Roman"/>
          <w:i/>
        </w:rPr>
        <w:t>Discuss/Negotiate Expectations</w:t>
      </w:r>
    </w:p>
    <w:p w14:paraId="06E88679" w14:textId="77777777" w:rsidR="00203A6F" w:rsidRPr="00203A6F" w:rsidRDefault="00203A6F" w:rsidP="00203A6F">
      <w:pPr>
        <w:pStyle w:val="ListParagraph"/>
        <w:numPr>
          <w:ilvl w:val="0"/>
          <w:numId w:val="3"/>
        </w:numPr>
        <w:spacing w:after="0" w:line="276" w:lineRule="auto"/>
        <w:rPr>
          <w:rFonts w:eastAsia="Times New Roman" w:cs="Times New Roman"/>
        </w:rPr>
      </w:pPr>
      <w:r w:rsidRPr="00203A6F">
        <w:rPr>
          <w:rFonts w:eastAsia="Times New Roman" w:cs="Times New Roman"/>
        </w:rPr>
        <w:t>Avoiding assumptions</w:t>
      </w:r>
    </w:p>
    <w:p w14:paraId="217B7799" w14:textId="77777777" w:rsidR="00203A6F" w:rsidRPr="00203A6F" w:rsidRDefault="00203A6F" w:rsidP="00203A6F">
      <w:pPr>
        <w:pStyle w:val="ListParagraph"/>
        <w:numPr>
          <w:ilvl w:val="0"/>
          <w:numId w:val="3"/>
        </w:numPr>
        <w:spacing w:after="0" w:line="276" w:lineRule="auto"/>
        <w:rPr>
          <w:rFonts w:eastAsia="Times New Roman" w:cs="Times New Roman"/>
        </w:rPr>
      </w:pPr>
      <w:r w:rsidRPr="00203A6F">
        <w:rPr>
          <w:rFonts w:eastAsia="Times New Roman" w:cs="Times New Roman"/>
        </w:rPr>
        <w:t>Taking initiative</w:t>
      </w:r>
    </w:p>
    <w:p w14:paraId="18A7DF6F" w14:textId="77777777" w:rsidR="00203A6F" w:rsidRPr="00203A6F" w:rsidRDefault="00203A6F" w:rsidP="00203A6F">
      <w:pPr>
        <w:pStyle w:val="ListParagraph"/>
        <w:numPr>
          <w:ilvl w:val="0"/>
          <w:numId w:val="3"/>
        </w:numPr>
        <w:spacing w:after="0" w:line="276" w:lineRule="auto"/>
        <w:rPr>
          <w:rFonts w:eastAsia="Times New Roman" w:cs="Times New Roman"/>
        </w:rPr>
      </w:pPr>
      <w:r w:rsidRPr="00203A6F">
        <w:rPr>
          <w:rFonts w:eastAsia="Times New Roman" w:cs="Times New Roman"/>
        </w:rPr>
        <w:t>Being explicit</w:t>
      </w:r>
    </w:p>
    <w:p w14:paraId="7B33574C" w14:textId="77777777" w:rsidR="00203A6F" w:rsidRPr="00203A6F" w:rsidRDefault="00203A6F" w:rsidP="00203A6F">
      <w:pPr>
        <w:pStyle w:val="ListParagraph"/>
        <w:numPr>
          <w:ilvl w:val="0"/>
          <w:numId w:val="3"/>
        </w:numPr>
        <w:spacing w:after="0" w:line="276" w:lineRule="auto"/>
        <w:rPr>
          <w:rFonts w:eastAsia="Times New Roman" w:cs="Times New Roman"/>
        </w:rPr>
      </w:pPr>
      <w:r w:rsidRPr="00203A6F">
        <w:rPr>
          <w:rFonts w:eastAsia="Times New Roman" w:cs="Times New Roman"/>
        </w:rPr>
        <w:lastRenderedPageBreak/>
        <w:t>Asking questions</w:t>
      </w:r>
    </w:p>
    <w:p w14:paraId="7BA904BA" w14:textId="77777777" w:rsidR="00203A6F" w:rsidRPr="00203A6F" w:rsidRDefault="00203A6F" w:rsidP="00203A6F">
      <w:pPr>
        <w:pStyle w:val="ListParagraph"/>
        <w:numPr>
          <w:ilvl w:val="0"/>
          <w:numId w:val="3"/>
        </w:numPr>
        <w:spacing w:after="0" w:line="276" w:lineRule="auto"/>
        <w:rPr>
          <w:rFonts w:eastAsia="Times New Roman" w:cs="Times New Roman"/>
        </w:rPr>
      </w:pPr>
      <w:r w:rsidRPr="00203A6F">
        <w:rPr>
          <w:rFonts w:eastAsia="Times New Roman" w:cs="Times New Roman"/>
        </w:rPr>
        <w:t>The whole is more than the sum of its parts</w:t>
      </w:r>
    </w:p>
    <w:p w14:paraId="66949B5D" w14:textId="36372715" w:rsidR="00203A6F" w:rsidRDefault="00203A6F" w:rsidP="00203A6F">
      <w:pPr>
        <w:pStyle w:val="ListParagraph"/>
        <w:numPr>
          <w:ilvl w:val="0"/>
          <w:numId w:val="3"/>
        </w:numPr>
        <w:spacing w:after="0" w:line="276" w:lineRule="auto"/>
        <w:rPr>
          <w:rFonts w:eastAsia="Times New Roman" w:cs="Times New Roman"/>
        </w:rPr>
      </w:pPr>
      <w:r w:rsidRPr="00203A6F">
        <w:rPr>
          <w:rFonts w:eastAsia="Times New Roman" w:cs="Times New Roman"/>
        </w:rPr>
        <w:t>Choose your battles</w:t>
      </w:r>
    </w:p>
    <w:p w14:paraId="28450A63" w14:textId="77777777" w:rsidR="00203A6F" w:rsidRPr="00203A6F" w:rsidRDefault="00203A6F" w:rsidP="00203A6F">
      <w:pPr>
        <w:pStyle w:val="ListParagraph"/>
        <w:spacing w:after="0" w:line="276" w:lineRule="auto"/>
        <w:ind w:left="810"/>
        <w:rPr>
          <w:rFonts w:eastAsia="Times New Roman" w:cs="Times New Roman"/>
        </w:rPr>
      </w:pPr>
    </w:p>
    <w:p w14:paraId="6E192955" w14:textId="77777777" w:rsidR="00203A6F" w:rsidRPr="00203A6F" w:rsidRDefault="00203A6F" w:rsidP="00203A6F">
      <w:pPr>
        <w:spacing w:after="0" w:line="276" w:lineRule="auto"/>
        <w:rPr>
          <w:rFonts w:eastAsia="Times New Roman" w:cs="Times New Roman"/>
          <w:i/>
        </w:rPr>
      </w:pPr>
      <w:r w:rsidRPr="00203A6F">
        <w:rPr>
          <w:rFonts w:eastAsia="Times New Roman" w:cs="Times New Roman"/>
          <w:i/>
        </w:rPr>
        <w:t>Mentoring Network</w:t>
      </w:r>
    </w:p>
    <w:p w14:paraId="565386F5" w14:textId="77777777" w:rsidR="00203A6F" w:rsidRPr="00203A6F" w:rsidRDefault="00203A6F" w:rsidP="00203A6F">
      <w:pPr>
        <w:pStyle w:val="ListParagraph"/>
        <w:numPr>
          <w:ilvl w:val="0"/>
          <w:numId w:val="3"/>
        </w:numPr>
        <w:spacing w:after="0" w:line="276" w:lineRule="auto"/>
        <w:rPr>
          <w:rFonts w:eastAsia="Times New Roman" w:cs="Times New Roman"/>
        </w:rPr>
      </w:pPr>
      <w:r w:rsidRPr="00203A6F">
        <w:rPr>
          <w:rFonts w:eastAsia="Times New Roman" w:cs="Times New Roman"/>
        </w:rPr>
        <w:t>Mentoring Map</w:t>
      </w:r>
    </w:p>
    <w:p w14:paraId="5D6D4031" w14:textId="77777777" w:rsidR="00203A6F" w:rsidRPr="00203A6F" w:rsidRDefault="00203A6F" w:rsidP="00203A6F">
      <w:pPr>
        <w:pStyle w:val="ListParagraph"/>
        <w:numPr>
          <w:ilvl w:val="0"/>
          <w:numId w:val="3"/>
        </w:numPr>
        <w:spacing w:after="0" w:line="276" w:lineRule="auto"/>
        <w:rPr>
          <w:rFonts w:eastAsia="Times New Roman" w:cs="Times New Roman"/>
        </w:rPr>
      </w:pPr>
      <w:r w:rsidRPr="00203A6F">
        <w:rPr>
          <w:rFonts w:eastAsia="Times New Roman" w:cs="Times New Roman"/>
        </w:rPr>
        <w:t>Where are the gaps</w:t>
      </w:r>
    </w:p>
    <w:p w14:paraId="434473D0" w14:textId="77777777" w:rsidR="00203A6F" w:rsidRPr="00203A6F" w:rsidRDefault="00203A6F" w:rsidP="00203A6F">
      <w:pPr>
        <w:pStyle w:val="ListParagraph"/>
        <w:numPr>
          <w:ilvl w:val="0"/>
          <w:numId w:val="3"/>
        </w:numPr>
        <w:spacing w:after="0" w:line="276" w:lineRule="auto"/>
        <w:rPr>
          <w:rFonts w:eastAsia="Times New Roman" w:cs="Times New Roman"/>
        </w:rPr>
      </w:pPr>
      <w:r w:rsidRPr="00203A6F">
        <w:rPr>
          <w:rFonts w:eastAsia="Times New Roman" w:cs="Times New Roman"/>
        </w:rPr>
        <w:t>Reflect on your needs</w:t>
      </w:r>
    </w:p>
    <w:p w14:paraId="341BCE80" w14:textId="77777777" w:rsidR="00203A6F" w:rsidRPr="00203A6F" w:rsidRDefault="00203A6F" w:rsidP="00203A6F">
      <w:pPr>
        <w:pStyle w:val="ListParagraph"/>
        <w:numPr>
          <w:ilvl w:val="0"/>
          <w:numId w:val="3"/>
        </w:numPr>
        <w:spacing w:after="0" w:line="276" w:lineRule="auto"/>
        <w:rPr>
          <w:rFonts w:eastAsia="Times New Roman" w:cs="Times New Roman"/>
        </w:rPr>
      </w:pPr>
      <w:r w:rsidRPr="00203A6F">
        <w:rPr>
          <w:rFonts w:eastAsia="Times New Roman" w:cs="Times New Roman"/>
        </w:rPr>
        <w:t>Multiple Mentorship</w:t>
      </w:r>
    </w:p>
    <w:p w14:paraId="29CDD978" w14:textId="77777777" w:rsidR="00203A6F" w:rsidRPr="00203A6F" w:rsidRDefault="00203A6F" w:rsidP="00203A6F">
      <w:pPr>
        <w:pStyle w:val="ListParagraph"/>
        <w:numPr>
          <w:ilvl w:val="0"/>
          <w:numId w:val="3"/>
        </w:numPr>
        <w:spacing w:after="0" w:line="276" w:lineRule="auto"/>
        <w:rPr>
          <w:rFonts w:eastAsia="Times New Roman" w:cs="Times New Roman"/>
        </w:rPr>
      </w:pPr>
      <w:r w:rsidRPr="00203A6F">
        <w:rPr>
          <w:rFonts w:eastAsia="Times New Roman" w:cs="Times New Roman"/>
        </w:rPr>
        <w:t>Help mentees identify, introduce and suggest them</w:t>
      </w:r>
    </w:p>
    <w:p w14:paraId="591CA9AF" w14:textId="77777777" w:rsidR="00203A6F" w:rsidRPr="00203A6F" w:rsidRDefault="00203A6F" w:rsidP="00203A6F">
      <w:pPr>
        <w:pStyle w:val="ListParagraph"/>
        <w:numPr>
          <w:ilvl w:val="0"/>
          <w:numId w:val="3"/>
        </w:numPr>
        <w:spacing w:after="0" w:line="276" w:lineRule="auto"/>
        <w:rPr>
          <w:rFonts w:eastAsia="Times New Roman" w:cs="Times New Roman"/>
        </w:rPr>
      </w:pPr>
      <w:r w:rsidRPr="00203A6F">
        <w:rPr>
          <w:rFonts w:eastAsia="Times New Roman" w:cs="Times New Roman"/>
        </w:rPr>
        <w:t>Identify them for yourself</w:t>
      </w:r>
    </w:p>
    <w:p w14:paraId="3BA6774A" w14:textId="77777777" w:rsidR="00203A6F" w:rsidRPr="00203A6F" w:rsidRDefault="00203A6F" w:rsidP="00203A6F">
      <w:pPr>
        <w:numPr>
          <w:ilvl w:val="0"/>
          <w:numId w:val="3"/>
        </w:numPr>
        <w:spacing w:after="0" w:line="276" w:lineRule="auto"/>
        <w:contextualSpacing/>
        <w:rPr>
          <w:rFonts w:eastAsia="Times New Roman" w:cs="Times New Roman"/>
        </w:rPr>
      </w:pPr>
      <w:r w:rsidRPr="00203A6F">
        <w:rPr>
          <w:rFonts w:eastAsia="Times New Roman" w:cs="Times New Roman"/>
        </w:rPr>
        <w:t xml:space="preserve">Adapt your support to the needs of your mentee, which may depend on academic, social, national and other backgrounds and prior experience. </w:t>
      </w:r>
    </w:p>
    <w:p w14:paraId="7C3B2E1E" w14:textId="77777777" w:rsidR="00203A6F" w:rsidRPr="00203A6F" w:rsidRDefault="00203A6F" w:rsidP="00203A6F">
      <w:pPr>
        <w:pStyle w:val="ListParagraph"/>
        <w:numPr>
          <w:ilvl w:val="0"/>
          <w:numId w:val="3"/>
        </w:numPr>
        <w:spacing w:after="0" w:line="276" w:lineRule="auto"/>
        <w:rPr>
          <w:rFonts w:eastAsia="Times New Roman" w:cs="Times New Roman"/>
        </w:rPr>
      </w:pPr>
      <w:r w:rsidRPr="00203A6F">
        <w:rPr>
          <w:rFonts w:eastAsia="Times New Roman" w:cs="Times New Roman"/>
        </w:rPr>
        <w:t xml:space="preserve">You don’t have to be everything/you don’t have to meet every need/style </w:t>
      </w:r>
    </w:p>
    <w:p w14:paraId="056525BF" w14:textId="77777777" w:rsidR="00203A6F" w:rsidRPr="00203A6F" w:rsidRDefault="00203A6F" w:rsidP="00203A6F">
      <w:pPr>
        <w:spacing w:after="0" w:line="276" w:lineRule="auto"/>
        <w:ind w:left="540" w:hanging="450"/>
        <w:contextualSpacing/>
        <w:rPr>
          <w:rFonts w:eastAsia="Times New Roman" w:cs="Times New Roman"/>
          <w:bCs/>
        </w:rPr>
      </w:pPr>
    </w:p>
    <w:p w14:paraId="1465B2C8" w14:textId="77777777" w:rsidR="00203A6F" w:rsidRPr="00203A6F" w:rsidRDefault="00203A6F" w:rsidP="00203A6F">
      <w:pPr>
        <w:spacing w:after="0" w:line="276" w:lineRule="auto"/>
        <w:ind w:left="540" w:hanging="450"/>
        <w:contextualSpacing/>
        <w:rPr>
          <w:rFonts w:eastAsia="Times New Roman" w:cs="Times New Roman"/>
          <w:bCs/>
          <w:i/>
        </w:rPr>
      </w:pPr>
      <w:r w:rsidRPr="00203A6F">
        <w:rPr>
          <w:rFonts w:eastAsia="Times New Roman" w:cs="Times New Roman"/>
          <w:bCs/>
          <w:i/>
        </w:rPr>
        <w:t>Relationship Building &amp; Reciprocity</w:t>
      </w:r>
    </w:p>
    <w:p w14:paraId="1C886472" w14:textId="77777777" w:rsidR="00203A6F" w:rsidRPr="00203A6F" w:rsidRDefault="00203A6F" w:rsidP="00203A6F">
      <w:pPr>
        <w:pStyle w:val="ListParagraph"/>
        <w:numPr>
          <w:ilvl w:val="0"/>
          <w:numId w:val="4"/>
        </w:numPr>
        <w:spacing w:after="0" w:line="276" w:lineRule="auto"/>
        <w:rPr>
          <w:rFonts w:eastAsia="Times New Roman" w:cs="Times New Roman"/>
          <w:bCs/>
        </w:rPr>
      </w:pPr>
      <w:r w:rsidRPr="00203A6F">
        <w:rPr>
          <w:rFonts w:eastAsia="Times New Roman" w:cs="Times New Roman"/>
          <w:bCs/>
        </w:rPr>
        <w:t>Include the personal</w:t>
      </w:r>
    </w:p>
    <w:p w14:paraId="37822F53" w14:textId="77777777" w:rsidR="00203A6F" w:rsidRPr="00203A6F" w:rsidRDefault="00203A6F" w:rsidP="00203A6F">
      <w:pPr>
        <w:pStyle w:val="ListParagraph"/>
        <w:numPr>
          <w:ilvl w:val="0"/>
          <w:numId w:val="4"/>
        </w:numPr>
        <w:spacing w:after="0" w:line="276" w:lineRule="auto"/>
        <w:rPr>
          <w:rFonts w:eastAsia="Times New Roman" w:cs="Times New Roman"/>
          <w:bCs/>
        </w:rPr>
      </w:pPr>
      <w:r w:rsidRPr="00203A6F">
        <w:rPr>
          <w:rFonts w:eastAsia="Times New Roman" w:cs="Times New Roman"/>
          <w:bCs/>
        </w:rPr>
        <w:t>Get to know other aspects of your mentor/mentee</w:t>
      </w:r>
    </w:p>
    <w:p w14:paraId="185E48B0" w14:textId="77777777" w:rsidR="00203A6F" w:rsidRPr="00203A6F" w:rsidRDefault="00203A6F" w:rsidP="00203A6F">
      <w:pPr>
        <w:numPr>
          <w:ilvl w:val="0"/>
          <w:numId w:val="3"/>
        </w:numPr>
        <w:spacing w:after="0" w:line="276" w:lineRule="auto"/>
        <w:contextualSpacing/>
        <w:rPr>
          <w:rFonts w:eastAsia="Times New Roman" w:cs="Times New Roman"/>
        </w:rPr>
      </w:pPr>
      <w:r w:rsidRPr="00203A6F">
        <w:rPr>
          <w:rFonts w:eastAsia="Times New Roman" w:cs="Times New Roman"/>
          <w:bCs/>
        </w:rPr>
        <w:t>It’s not just about you (asking questions, etc.)</w:t>
      </w:r>
      <w:r w:rsidRPr="00203A6F">
        <w:rPr>
          <w:rFonts w:eastAsia="Times New Roman" w:cs="Times New Roman"/>
        </w:rPr>
        <w:t xml:space="preserve"> </w:t>
      </w:r>
    </w:p>
    <w:p w14:paraId="741750FD" w14:textId="77777777" w:rsidR="00203A6F" w:rsidRPr="00203A6F" w:rsidRDefault="00203A6F" w:rsidP="00203A6F">
      <w:pPr>
        <w:numPr>
          <w:ilvl w:val="0"/>
          <w:numId w:val="3"/>
        </w:numPr>
        <w:spacing w:after="0" w:line="276" w:lineRule="auto"/>
        <w:contextualSpacing/>
        <w:rPr>
          <w:rFonts w:eastAsia="Times New Roman" w:cs="Times New Roman"/>
        </w:rPr>
      </w:pPr>
      <w:r w:rsidRPr="00203A6F">
        <w:rPr>
          <w:rFonts w:eastAsia="Times New Roman" w:cs="Times New Roman"/>
        </w:rPr>
        <w:t xml:space="preserve">Support your mentee with developing community connections (introduce them to community channels such as student groups, clubs, churches, </w:t>
      </w:r>
      <w:proofErr w:type="spellStart"/>
      <w:r w:rsidRPr="00203A6F">
        <w:rPr>
          <w:rFonts w:eastAsia="Times New Roman" w:cs="Times New Roman"/>
        </w:rPr>
        <w:t>etc</w:t>
      </w:r>
      <w:proofErr w:type="spellEnd"/>
      <w:r w:rsidRPr="00203A6F">
        <w:rPr>
          <w:rFonts w:eastAsia="Times New Roman" w:cs="Times New Roman"/>
        </w:rPr>
        <w:t>).</w:t>
      </w:r>
    </w:p>
    <w:p w14:paraId="3D8AFDEF" w14:textId="77777777" w:rsidR="00203A6F" w:rsidRPr="00203A6F" w:rsidRDefault="00203A6F" w:rsidP="00203A6F">
      <w:pPr>
        <w:numPr>
          <w:ilvl w:val="0"/>
          <w:numId w:val="3"/>
        </w:numPr>
        <w:spacing w:after="0" w:line="276" w:lineRule="auto"/>
        <w:contextualSpacing/>
        <w:rPr>
          <w:rFonts w:eastAsia="Times New Roman" w:cs="Times New Roman"/>
        </w:rPr>
      </w:pPr>
      <w:r w:rsidRPr="00203A6F">
        <w:rPr>
          <w:rFonts w:eastAsia="Times New Roman" w:cs="Times New Roman"/>
        </w:rPr>
        <w:t xml:space="preserve">Work collaboratively on a project such as a presentation, a workshop, or a publication. </w:t>
      </w:r>
    </w:p>
    <w:p w14:paraId="183C95C4" w14:textId="77777777" w:rsidR="00203A6F" w:rsidRPr="00203A6F" w:rsidRDefault="00203A6F" w:rsidP="00203A6F">
      <w:pPr>
        <w:numPr>
          <w:ilvl w:val="0"/>
          <w:numId w:val="3"/>
        </w:numPr>
        <w:spacing w:after="0" w:line="276" w:lineRule="auto"/>
        <w:contextualSpacing/>
        <w:rPr>
          <w:rFonts w:eastAsia="Times New Roman" w:cs="Times New Roman"/>
        </w:rPr>
      </w:pPr>
      <w:r w:rsidRPr="00203A6F">
        <w:rPr>
          <w:rFonts w:eastAsia="Times New Roman" w:cs="Times New Roman"/>
        </w:rPr>
        <w:t>Share ideas and resources about professional development.</w:t>
      </w:r>
    </w:p>
    <w:p w14:paraId="674A2ECE" w14:textId="77777777" w:rsidR="00203A6F" w:rsidRPr="00203A6F" w:rsidRDefault="00203A6F" w:rsidP="00203A6F">
      <w:pPr>
        <w:numPr>
          <w:ilvl w:val="0"/>
          <w:numId w:val="3"/>
        </w:numPr>
        <w:spacing w:after="0" w:line="276" w:lineRule="auto"/>
        <w:contextualSpacing/>
        <w:rPr>
          <w:rFonts w:eastAsia="Times New Roman" w:cs="Times New Roman"/>
        </w:rPr>
      </w:pPr>
      <w:r w:rsidRPr="00203A6F">
        <w:rPr>
          <w:rFonts w:eastAsia="Times New Roman" w:cs="Times New Roman"/>
        </w:rPr>
        <w:t xml:space="preserve">Check in on your mentee’s morale and academic progress/goals. </w:t>
      </w:r>
    </w:p>
    <w:p w14:paraId="23F2944A" w14:textId="77777777" w:rsidR="00203A6F" w:rsidRPr="00203A6F" w:rsidRDefault="00203A6F" w:rsidP="00203A6F">
      <w:pPr>
        <w:spacing w:after="0" w:line="276" w:lineRule="auto"/>
        <w:ind w:left="450"/>
        <w:rPr>
          <w:rFonts w:eastAsia="Times New Roman" w:cs="Times New Roman"/>
          <w:bCs/>
        </w:rPr>
      </w:pPr>
    </w:p>
    <w:p w14:paraId="2C2FB399" w14:textId="77777777" w:rsidR="00203A6F" w:rsidRPr="00203A6F" w:rsidRDefault="00203A6F" w:rsidP="00203A6F">
      <w:pPr>
        <w:spacing w:after="0" w:line="276" w:lineRule="auto"/>
        <w:rPr>
          <w:i/>
        </w:rPr>
      </w:pPr>
      <w:r w:rsidRPr="00203A6F">
        <w:rPr>
          <w:i/>
        </w:rPr>
        <w:t>Resiliency</w:t>
      </w:r>
    </w:p>
    <w:p w14:paraId="3D09D0D2" w14:textId="77777777" w:rsidR="00203A6F" w:rsidRPr="00203A6F" w:rsidRDefault="00203A6F" w:rsidP="00203A6F">
      <w:pPr>
        <w:pStyle w:val="ListParagraph"/>
        <w:numPr>
          <w:ilvl w:val="0"/>
          <w:numId w:val="4"/>
        </w:numPr>
        <w:spacing w:after="0" w:line="276" w:lineRule="auto"/>
      </w:pPr>
      <w:r w:rsidRPr="00203A6F">
        <w:t>Don’t take things personally</w:t>
      </w:r>
    </w:p>
    <w:p w14:paraId="3C9CD2C5" w14:textId="77777777" w:rsidR="00203A6F" w:rsidRPr="00203A6F" w:rsidRDefault="00203A6F" w:rsidP="00203A6F">
      <w:pPr>
        <w:pStyle w:val="ListParagraph"/>
        <w:numPr>
          <w:ilvl w:val="0"/>
          <w:numId w:val="4"/>
        </w:numPr>
        <w:spacing w:after="0" w:line="276" w:lineRule="auto"/>
      </w:pPr>
      <w:r w:rsidRPr="00203A6F">
        <w:t>There will be missteps</w:t>
      </w:r>
    </w:p>
    <w:p w14:paraId="674E982B" w14:textId="77777777" w:rsidR="00203A6F" w:rsidRPr="00203A6F" w:rsidRDefault="00203A6F" w:rsidP="00203A6F">
      <w:pPr>
        <w:pStyle w:val="ListParagraph"/>
        <w:numPr>
          <w:ilvl w:val="0"/>
          <w:numId w:val="4"/>
        </w:numPr>
        <w:spacing w:after="0" w:line="276" w:lineRule="auto"/>
      </w:pPr>
      <w:r w:rsidRPr="00203A6F">
        <w:t>You are not your mentor/mentee</w:t>
      </w:r>
    </w:p>
    <w:p w14:paraId="4D30AA33" w14:textId="77777777" w:rsidR="00203A6F" w:rsidRPr="00203A6F" w:rsidRDefault="00203A6F" w:rsidP="00203A6F">
      <w:pPr>
        <w:pStyle w:val="ListParagraph"/>
        <w:numPr>
          <w:ilvl w:val="0"/>
          <w:numId w:val="4"/>
        </w:numPr>
        <w:spacing w:after="0" w:line="276" w:lineRule="auto"/>
      </w:pPr>
      <w:r w:rsidRPr="00203A6F">
        <w:t>The best dissertation is a done dissertation/ABD is not a degree</w:t>
      </w:r>
    </w:p>
    <w:p w14:paraId="5EFE34AD" w14:textId="77777777" w:rsidR="00203A6F" w:rsidRPr="00203A6F" w:rsidRDefault="00203A6F" w:rsidP="00203A6F">
      <w:pPr>
        <w:pStyle w:val="ListParagraph"/>
        <w:numPr>
          <w:ilvl w:val="0"/>
          <w:numId w:val="4"/>
        </w:numPr>
        <w:spacing w:after="0" w:line="276" w:lineRule="auto"/>
      </w:pPr>
      <w:r w:rsidRPr="00203A6F">
        <w:t xml:space="preserve">Learn from your mistakes/fail quickly </w:t>
      </w:r>
    </w:p>
    <w:p w14:paraId="5937BBFE" w14:textId="77777777" w:rsidR="00203A6F" w:rsidRPr="00203A6F" w:rsidRDefault="00203A6F" w:rsidP="00203A6F">
      <w:pPr>
        <w:spacing w:after="0" w:line="276" w:lineRule="auto"/>
      </w:pPr>
    </w:p>
    <w:p w14:paraId="7BAC2FC8" w14:textId="77777777" w:rsidR="00203A6F" w:rsidRPr="00203A6F" w:rsidRDefault="00203A6F" w:rsidP="00203A6F">
      <w:pPr>
        <w:rPr>
          <w:b/>
          <w:u w:val="single"/>
        </w:rPr>
      </w:pPr>
    </w:p>
    <w:p w14:paraId="43DDB6CA" w14:textId="20E6611E" w:rsidR="00203A6F" w:rsidRPr="00203A6F" w:rsidRDefault="00203A6F" w:rsidP="00203A6F">
      <w:pPr>
        <w:rPr>
          <w:b/>
        </w:rPr>
      </w:pPr>
      <w:r w:rsidRPr="00203A6F">
        <w:rPr>
          <w:b/>
        </w:rPr>
        <w:t>RESOURCES</w:t>
      </w:r>
    </w:p>
    <w:p w14:paraId="2BBA3B0D" w14:textId="740DAFE2" w:rsidR="00203A6F" w:rsidRPr="00203A6F" w:rsidRDefault="00203A6F" w:rsidP="00203A6F">
      <w:pPr>
        <w:pStyle w:val="ListParagraph"/>
        <w:numPr>
          <w:ilvl w:val="0"/>
          <w:numId w:val="6"/>
        </w:numPr>
        <w:rPr>
          <w:b/>
        </w:rPr>
      </w:pPr>
      <w:proofErr w:type="spellStart"/>
      <w:r w:rsidRPr="00327DA7">
        <w:rPr>
          <w:b/>
        </w:rPr>
        <w:t>MentorCenter</w:t>
      </w:r>
      <w:proofErr w:type="spellEnd"/>
      <w:r w:rsidRPr="00327DA7">
        <w:rPr>
          <w:b/>
        </w:rPr>
        <w:t>:</w:t>
      </w:r>
      <w:r w:rsidRPr="00203A6F">
        <w:rPr>
          <w:b/>
        </w:rPr>
        <w:t xml:space="preserve"> </w:t>
      </w:r>
      <w:hyperlink r:id="rId8" w:history="1">
        <w:r w:rsidRPr="00203A6F">
          <w:rPr>
            <w:rStyle w:val="Hyperlink"/>
            <w:b/>
          </w:rPr>
          <w:t>www.louisville.edu/graduate/mentorcenter</w:t>
        </w:r>
      </w:hyperlink>
    </w:p>
    <w:p w14:paraId="2D0D243A" w14:textId="60CE4B80" w:rsidR="00203A6F" w:rsidRPr="00203A6F" w:rsidRDefault="00203A6F" w:rsidP="00203A6F">
      <w:pPr>
        <w:pStyle w:val="ListParagraph"/>
        <w:numPr>
          <w:ilvl w:val="0"/>
          <w:numId w:val="6"/>
        </w:numPr>
        <w:rPr>
          <w:b/>
        </w:rPr>
      </w:pPr>
      <w:r w:rsidRPr="00327DA7">
        <w:rPr>
          <w:b/>
        </w:rPr>
        <w:t>List of Mentoring Resources from PLAN</w:t>
      </w:r>
      <w:r w:rsidRPr="00203A6F">
        <w:rPr>
          <w:b/>
          <w:i/>
        </w:rPr>
        <w:t>:</w:t>
      </w:r>
      <w:r>
        <w:rPr>
          <w:b/>
          <w:i/>
        </w:rPr>
        <w:t xml:space="preserve"> </w:t>
      </w:r>
      <w:hyperlink r:id="rId9" w:anchor="mentoring" w:history="1">
        <w:r w:rsidRPr="00203A6F">
          <w:rPr>
            <w:rStyle w:val="Hyperlink"/>
            <w:b/>
          </w:rPr>
          <w:t>louisville.edu/graduate/plan/</w:t>
        </w:r>
        <w:proofErr w:type="spellStart"/>
        <w:r w:rsidRPr="00203A6F">
          <w:rPr>
            <w:rStyle w:val="Hyperlink"/>
            <w:b/>
          </w:rPr>
          <w:t>resources.html#mentoring</w:t>
        </w:r>
        <w:proofErr w:type="spellEnd"/>
      </w:hyperlink>
      <w:r w:rsidRPr="00203A6F">
        <w:rPr>
          <w:b/>
        </w:rPr>
        <w:t xml:space="preserve"> </w:t>
      </w:r>
    </w:p>
    <w:p w14:paraId="76CEB4CC" w14:textId="77777777" w:rsidR="00203A6F" w:rsidRDefault="00203A6F" w:rsidP="00203A6F"/>
    <w:sectPr w:rsidR="00203A6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941B1" w14:textId="77777777" w:rsidR="00203A6F" w:rsidRDefault="00203A6F" w:rsidP="00203A6F">
      <w:pPr>
        <w:spacing w:after="0" w:line="240" w:lineRule="auto"/>
      </w:pPr>
      <w:r>
        <w:separator/>
      </w:r>
    </w:p>
  </w:endnote>
  <w:endnote w:type="continuationSeparator" w:id="0">
    <w:p w14:paraId="1BA3F084" w14:textId="77777777" w:rsidR="00203A6F" w:rsidRDefault="00203A6F" w:rsidP="0020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0D6DB" w14:textId="77777777" w:rsidR="00203A6F" w:rsidRDefault="00203A6F" w:rsidP="00203A6F">
      <w:pPr>
        <w:spacing w:after="0" w:line="240" w:lineRule="auto"/>
      </w:pPr>
      <w:r>
        <w:separator/>
      </w:r>
    </w:p>
  </w:footnote>
  <w:footnote w:type="continuationSeparator" w:id="0">
    <w:p w14:paraId="641F3341" w14:textId="77777777" w:rsidR="00203A6F" w:rsidRDefault="00203A6F" w:rsidP="0020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B3334" w14:textId="3624D568" w:rsidR="00203A6F" w:rsidRPr="00203A6F" w:rsidRDefault="00203A6F" w:rsidP="00203A6F">
    <w:pPr>
      <w:pStyle w:val="Header"/>
      <w:jc w:val="center"/>
      <w:rPr>
        <w:b/>
      </w:rPr>
    </w:pPr>
    <w:r w:rsidRPr="00203A6F">
      <w:rPr>
        <w:b/>
      </w:rPr>
      <w:t>Peer Mentoring: What is it and how can I make it work for me?</w:t>
    </w:r>
  </w:p>
  <w:p w14:paraId="3E1BBABE" w14:textId="48D7DB32" w:rsidR="00203A6F" w:rsidRDefault="00203A6F" w:rsidP="00203A6F">
    <w:pPr>
      <w:pStyle w:val="Header"/>
      <w:jc w:val="center"/>
    </w:pPr>
    <w:r>
      <w:t>PLAN workshop- March 5,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C874964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1" w:tplc="ACE8C7C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2" w:tplc="08DA0D0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3" w:tplc="FC74946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4" w:tplc="989AB5F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5" w:tplc="A638245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6" w:tplc="E01C4E2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7" w:tplc="7A94134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8" w:tplc="7B747B4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</w:abstractNum>
  <w:abstractNum w:abstractNumId="1">
    <w:nsid w:val="15EB15C6"/>
    <w:multiLevelType w:val="hybridMultilevel"/>
    <w:tmpl w:val="2688A0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7B12657"/>
    <w:multiLevelType w:val="hybridMultilevel"/>
    <w:tmpl w:val="EE72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A53D20"/>
    <w:multiLevelType w:val="hybridMultilevel"/>
    <w:tmpl w:val="4ACAB02A"/>
    <w:lvl w:ilvl="0" w:tplc="B39AC8F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37E0F"/>
    <w:multiLevelType w:val="hybridMultilevel"/>
    <w:tmpl w:val="965A8F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B061825"/>
    <w:multiLevelType w:val="hybridMultilevel"/>
    <w:tmpl w:val="D7986E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7D"/>
    <w:rsid w:val="001D1694"/>
    <w:rsid w:val="00203A6F"/>
    <w:rsid w:val="00327DA7"/>
    <w:rsid w:val="003A04F5"/>
    <w:rsid w:val="00844C2D"/>
    <w:rsid w:val="008B0D7D"/>
    <w:rsid w:val="00AC03A1"/>
    <w:rsid w:val="00C42EDA"/>
    <w:rsid w:val="00C542F2"/>
    <w:rsid w:val="00CF66CC"/>
    <w:rsid w:val="00E800DD"/>
    <w:rsid w:val="00E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708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0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A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A6F"/>
  </w:style>
  <w:style w:type="paragraph" w:styleId="Footer">
    <w:name w:val="footer"/>
    <w:basedOn w:val="Normal"/>
    <w:link w:val="FooterChar"/>
    <w:uiPriority w:val="99"/>
    <w:unhideWhenUsed/>
    <w:rsid w:val="00203A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A6F"/>
  </w:style>
  <w:style w:type="character" w:styleId="Hyperlink">
    <w:name w:val="Hyperlink"/>
    <w:basedOn w:val="DefaultParagraphFont"/>
    <w:uiPriority w:val="99"/>
    <w:unhideWhenUsed/>
    <w:rsid w:val="00203A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3A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0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A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A6F"/>
  </w:style>
  <w:style w:type="paragraph" w:styleId="Footer">
    <w:name w:val="footer"/>
    <w:basedOn w:val="Normal"/>
    <w:link w:val="FooterChar"/>
    <w:uiPriority w:val="99"/>
    <w:unhideWhenUsed/>
    <w:rsid w:val="00203A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A6F"/>
  </w:style>
  <w:style w:type="character" w:styleId="Hyperlink">
    <w:name w:val="Hyperlink"/>
    <w:basedOn w:val="DefaultParagraphFont"/>
    <w:uiPriority w:val="99"/>
    <w:unhideWhenUsed/>
    <w:rsid w:val="00203A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3A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ouisville.edu/graduate/mentorcenter" TargetMode="External"/><Relationship Id="rId9" Type="http://schemas.openxmlformats.org/officeDocument/2006/relationships/hyperlink" Target="http://louisville.edu/graduate/plan/resources.htm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Delphi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Rodems,Michelle R</dc:creator>
  <cp:keywords/>
  <dc:description/>
  <cp:lastModifiedBy>Keri Mathis</cp:lastModifiedBy>
  <cp:revision>2</cp:revision>
  <dcterms:created xsi:type="dcterms:W3CDTF">2014-10-14T16:28:00Z</dcterms:created>
  <dcterms:modified xsi:type="dcterms:W3CDTF">2014-10-14T16:28:00Z</dcterms:modified>
</cp:coreProperties>
</file>