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CC" w:rsidRDefault="00CD20CC" w:rsidP="00CD20CC">
      <w:r>
        <w:t>275 E. Main Street</w:t>
      </w:r>
    </w:p>
    <w:p w:rsidR="00CD20CC" w:rsidRDefault="00CD20CC" w:rsidP="00CD20CC"/>
    <w:p w:rsidR="00CD20CC" w:rsidRDefault="00CD20CC" w:rsidP="00CD20CC">
      <w:r>
        <w:t>Mail Drop 2-EK</w:t>
      </w:r>
    </w:p>
    <w:p w:rsidR="00CD20CC" w:rsidRDefault="00CD20CC" w:rsidP="00CD20CC"/>
    <w:p w:rsidR="00CD20CC" w:rsidRDefault="00CD20CC" w:rsidP="00CD20CC">
      <w:r>
        <w:t xml:space="preserve">Frankfort, KY 40621 </w:t>
      </w:r>
    </w:p>
    <w:p w:rsidR="00CD20CC" w:rsidRDefault="00CD20CC" w:rsidP="00CD20CC"/>
    <w:p w:rsidR="00CD20CC" w:rsidRDefault="00CD20CC" w:rsidP="00CD20CC">
      <w:proofErr w:type="spellStart"/>
      <w:r>
        <w:t>Website:http</w:t>
      </w:r>
      <w:proofErr w:type="spellEnd"/>
      <w:r>
        <w:t>://ovr.ky.gov/</w:t>
      </w:r>
    </w:p>
    <w:p w:rsidR="00CD20CC" w:rsidRDefault="00CD20CC" w:rsidP="00CD20CC"/>
    <w:p w:rsidR="00CD20CC" w:rsidRDefault="00CD20CC" w:rsidP="00CD20CC">
      <w:r>
        <w:t xml:space="preserve">The </w:t>
      </w:r>
      <w:proofErr w:type="spellStart"/>
      <w:r>
        <w:t>logolarge</w:t>
      </w:r>
      <w:proofErr w:type="spellEnd"/>
      <w:r>
        <w:t xml:space="preserve"> copy</w:t>
      </w:r>
    </w:p>
    <w:p w:rsidR="00CD20CC" w:rsidRDefault="00CD20CC" w:rsidP="00CD20CC">
      <w:r>
        <w:t xml:space="preserve">How to Access the Services </w:t>
      </w:r>
    </w:p>
    <w:p w:rsidR="00CD20CC" w:rsidRDefault="00CD20CC" w:rsidP="00CD20CC">
      <w:r>
        <w:t xml:space="preserve">Available through the </w:t>
      </w:r>
    </w:p>
    <w:p w:rsidR="00CD20CC" w:rsidRDefault="00CD20CC" w:rsidP="00CD20CC">
      <w:r>
        <w:t xml:space="preserve">Kentucky Office of </w:t>
      </w:r>
    </w:p>
    <w:p w:rsidR="00CD20CC" w:rsidRDefault="00CD20CC" w:rsidP="00CD20CC">
      <w:r>
        <w:t>Vocational Rehabilitation</w:t>
      </w:r>
    </w:p>
    <w:p w:rsidR="00CD20CC" w:rsidRDefault="00CD20CC" w:rsidP="00CD20CC"/>
    <w:p w:rsidR="00CD20CC" w:rsidRDefault="00CD20CC" w:rsidP="00CD20CC">
      <w:r>
        <w:t>Phone 502-564-4440</w:t>
      </w:r>
    </w:p>
    <w:p w:rsidR="00CD20CC" w:rsidRDefault="00CD20CC" w:rsidP="00CD20CC"/>
    <w:p w:rsidR="00CD20CC" w:rsidRDefault="00CD20CC" w:rsidP="00CD20CC">
      <w:r>
        <w:t>Toll Free 800-372-7172</w:t>
      </w:r>
    </w:p>
    <w:p w:rsidR="00CD20CC" w:rsidRDefault="00CD20CC" w:rsidP="00CD20CC"/>
    <w:p w:rsidR="00CD20CC" w:rsidRDefault="00CD20CC" w:rsidP="00CD20CC">
      <w:r>
        <w:t xml:space="preserve">Fax 502-564-6745 </w:t>
      </w:r>
    </w:p>
    <w:p w:rsidR="00CD20CC" w:rsidRDefault="00CD20CC" w:rsidP="00CD20CC"/>
    <w:p w:rsidR="00CD20CC" w:rsidRDefault="00CD20CC" w:rsidP="00CD20CC">
      <w:r>
        <w:t>Emailwfd.vocrehab@ky.gov</w:t>
      </w:r>
    </w:p>
    <w:p w:rsidR="00CD20CC" w:rsidRDefault="00CD20CC" w:rsidP="00CD20CC"/>
    <w:p w:rsidR="00CD20CC" w:rsidRDefault="00CD20CC" w:rsidP="00CD20CC">
      <w:r>
        <w:br w:type="page"/>
      </w:r>
    </w:p>
    <w:p w:rsidR="00CD20CC" w:rsidRDefault="00CD20CC" w:rsidP="00CD20CC">
      <w:r>
        <w:lastRenderedPageBreak/>
        <w:t>Learning Objectives</w:t>
      </w:r>
    </w:p>
    <w:p w:rsidR="00CD20CC" w:rsidRDefault="00CD20CC" w:rsidP="00CD20CC">
      <w:r>
        <w:t>Learning Objectives</w:t>
      </w:r>
    </w:p>
    <w:p w:rsidR="00CD20CC" w:rsidRDefault="00CD20CC" w:rsidP="00CD20CC"/>
    <w:p w:rsidR="00CD20CC" w:rsidRDefault="00CD20CC" w:rsidP="00CD20CC">
      <w:r>
        <w:t xml:space="preserve">•Participants will understand the general eligibility and participation </w:t>
      </w:r>
    </w:p>
    <w:p w:rsidR="00CD20CC" w:rsidRDefault="00CD20CC" w:rsidP="00CD20CC">
      <w:proofErr w:type="gramStart"/>
      <w:r>
        <w:t>guidelines</w:t>
      </w:r>
      <w:proofErr w:type="gramEnd"/>
      <w:r>
        <w:t xml:space="preserve"> for consumers of services from the Kentucky Office of </w:t>
      </w:r>
    </w:p>
    <w:p w:rsidR="00CD20CC" w:rsidRDefault="00CD20CC" w:rsidP="00CD20CC">
      <w:r>
        <w:t>Vocational Rehabilitation (OVR).</w:t>
      </w:r>
    </w:p>
    <w:p w:rsidR="00CD20CC" w:rsidRDefault="00CD20CC" w:rsidP="00CD20CC"/>
    <w:p w:rsidR="00CD20CC" w:rsidRDefault="00CD20CC" w:rsidP="00CD20CC"/>
    <w:p w:rsidR="00CD20CC" w:rsidRDefault="00CD20CC" w:rsidP="00CD20CC">
      <w:r>
        <w:t xml:space="preserve">•Participants will receive a summary of services available to OVR </w:t>
      </w:r>
    </w:p>
    <w:p w:rsidR="00CD20CC" w:rsidRDefault="00CD20CC" w:rsidP="00CD20CC">
      <w:proofErr w:type="gramStart"/>
      <w:r>
        <w:t>consumers</w:t>
      </w:r>
      <w:proofErr w:type="gramEnd"/>
      <w:r>
        <w:t xml:space="preserve"> and contact information for our offices statewide.</w:t>
      </w:r>
    </w:p>
    <w:p w:rsidR="00CD20CC" w:rsidRDefault="00CD20CC" w:rsidP="00CD20CC">
      <w:r>
        <w:t xml:space="preserve">•Participants will be given a brief overview of how OVR partners with </w:t>
      </w:r>
    </w:p>
    <w:p w:rsidR="00CD20CC" w:rsidRDefault="00CD20CC" w:rsidP="00CD20CC">
      <w:proofErr w:type="gramStart"/>
      <w:r>
        <w:t>other</w:t>
      </w:r>
      <w:proofErr w:type="gramEnd"/>
      <w:r>
        <w:t xml:space="preserve"> entities to ensure that consumers receive comprehensive services to </w:t>
      </w:r>
    </w:p>
    <w:p w:rsidR="00CD20CC" w:rsidRDefault="00CD20CC" w:rsidP="00CD20CC">
      <w:proofErr w:type="gramStart"/>
      <w:r>
        <w:t>address</w:t>
      </w:r>
      <w:proofErr w:type="gramEnd"/>
      <w:r>
        <w:t xml:space="preserve"> all of their unique needs.</w:t>
      </w:r>
    </w:p>
    <w:p w:rsidR="00CD20CC" w:rsidRDefault="00CD20CC" w:rsidP="00CD20CC">
      <w:r>
        <w:t xml:space="preserve">•Participants will learn about OVR’s recent focus on serving individuals </w:t>
      </w:r>
    </w:p>
    <w:p w:rsidR="00CD20CC" w:rsidRDefault="00CD20CC" w:rsidP="00CD20CC">
      <w:proofErr w:type="gramStart"/>
      <w:r>
        <w:t>with</w:t>
      </w:r>
      <w:proofErr w:type="gramEnd"/>
      <w:r>
        <w:t xml:space="preserve"> Autism and what we’ve learned.</w:t>
      </w:r>
    </w:p>
    <w:p w:rsidR="00CD20CC" w:rsidRDefault="00CD20CC" w:rsidP="00CD20CC"/>
    <w:p w:rsidR="00CD20CC" w:rsidRDefault="00CD20CC" w:rsidP="00CD20CC"/>
    <w:p w:rsidR="00CD20CC" w:rsidRDefault="00CD20CC" w:rsidP="00CD20CC">
      <w:r>
        <w:br w:type="page"/>
      </w:r>
    </w:p>
    <w:p w:rsidR="00CD20CC" w:rsidRDefault="00CD20CC" w:rsidP="00CD20CC">
      <w:r>
        <w:lastRenderedPageBreak/>
        <w:t xml:space="preserve">The Office of Vocational Rehabilitation provides vocational </w:t>
      </w:r>
    </w:p>
    <w:p w:rsidR="00CD20CC" w:rsidRDefault="00CD20CC" w:rsidP="00CD20CC">
      <w:proofErr w:type="gramStart"/>
      <w:r>
        <w:t>rehabilitation</w:t>
      </w:r>
      <w:proofErr w:type="gramEnd"/>
      <w:r>
        <w:t xml:space="preserve"> services to eligible individuals with disabilities to </w:t>
      </w:r>
    </w:p>
    <w:p w:rsidR="00CD20CC" w:rsidRDefault="00CD20CC" w:rsidP="00CD20CC">
      <w:proofErr w:type="gramStart"/>
      <w:r>
        <w:t>assist</w:t>
      </w:r>
      <w:proofErr w:type="gramEnd"/>
      <w:r>
        <w:t xml:space="preserve"> with entry or re-entry into employment and productivity </w:t>
      </w:r>
    </w:p>
    <w:p w:rsidR="00CD20CC" w:rsidRDefault="00CD20CC" w:rsidP="00CD20CC">
      <w:proofErr w:type="gramStart"/>
      <w:r>
        <w:t>in</w:t>
      </w:r>
      <w:proofErr w:type="gramEnd"/>
      <w:r>
        <w:t xml:space="preserve"> the workplace and community.</w:t>
      </w:r>
    </w:p>
    <w:p w:rsidR="00CD20CC" w:rsidRDefault="00CD20CC" w:rsidP="00CD20CC"/>
    <w:p w:rsidR="00CD20CC" w:rsidRDefault="00CD20CC" w:rsidP="00CD20CC">
      <w:r>
        <w:br w:type="page"/>
      </w:r>
    </w:p>
    <w:p w:rsidR="00CD20CC" w:rsidRDefault="00CD20CC" w:rsidP="00CD20CC">
      <w:r>
        <w:lastRenderedPageBreak/>
        <w:t>What to Expect</w:t>
      </w:r>
    </w:p>
    <w:p w:rsidR="00CD20CC" w:rsidRDefault="00CD20CC" w:rsidP="00CD20CC">
      <w:r>
        <w:t>What to Expect</w:t>
      </w:r>
    </w:p>
    <w:p w:rsidR="00CD20CC" w:rsidRDefault="00CD20CC" w:rsidP="00CD20CC"/>
    <w:p w:rsidR="00CD20CC" w:rsidRDefault="00CD20CC" w:rsidP="00CD20CC">
      <w:r>
        <w:t xml:space="preserve">Below is a link to a short video on what you can expect while working with a </w:t>
      </w:r>
    </w:p>
    <w:p w:rsidR="00CD20CC" w:rsidRDefault="00CD20CC" w:rsidP="00CD20CC">
      <w:r>
        <w:t>Vocation Rehabilitation Counselor.</w:t>
      </w:r>
    </w:p>
    <w:p w:rsidR="00CD20CC" w:rsidRDefault="00CD20CC" w:rsidP="00CD20CC"/>
    <w:p w:rsidR="00CD20CC" w:rsidRDefault="00CD20CC" w:rsidP="00CD20CC">
      <w:r>
        <w:t>http://youtu.be/gCUY8pvFD0Q</w:t>
      </w:r>
    </w:p>
    <w:p w:rsidR="00CD20CC" w:rsidRDefault="00CD20CC" w:rsidP="00CD20CC"/>
    <w:p w:rsidR="00CD20CC" w:rsidRDefault="00CD20CC" w:rsidP="00CD20CC">
      <w:r>
        <w:br w:type="page"/>
      </w:r>
    </w:p>
    <w:p w:rsidR="00CD20CC" w:rsidRDefault="00CD20CC" w:rsidP="00CD20CC">
      <w:r>
        <w:lastRenderedPageBreak/>
        <w:t>Application/Initial Interview</w:t>
      </w:r>
    </w:p>
    <w:p w:rsidR="00CD20CC" w:rsidRDefault="00CD20CC" w:rsidP="00CD20CC">
      <w:r>
        <w:t>Application/Initial Interview</w:t>
      </w:r>
    </w:p>
    <w:p w:rsidR="00CD20CC" w:rsidRDefault="00CD20CC" w:rsidP="00CD20CC"/>
    <w:p w:rsidR="00CD20CC" w:rsidRDefault="00CD20CC" w:rsidP="00CD20CC">
      <w:r>
        <w:t xml:space="preserve">The OVR application includes required information from an applicant and </w:t>
      </w:r>
    </w:p>
    <w:p w:rsidR="00CD20CC" w:rsidRDefault="00CD20CC" w:rsidP="00CD20CC">
      <w:proofErr w:type="gramStart"/>
      <w:r>
        <w:t>assists</w:t>
      </w:r>
      <w:proofErr w:type="gramEnd"/>
      <w:r>
        <w:t xml:space="preserve"> in the assessment and eligibility process. Your personal information is </w:t>
      </w:r>
    </w:p>
    <w:p w:rsidR="00CD20CC" w:rsidRDefault="00CD20CC" w:rsidP="00CD20CC">
      <w:proofErr w:type="gramStart"/>
      <w:r>
        <w:t>kept</w:t>
      </w:r>
      <w:proofErr w:type="gramEnd"/>
      <w:r>
        <w:t xml:space="preserve"> confidential. Along with basic personal information, questions on the </w:t>
      </w:r>
    </w:p>
    <w:p w:rsidR="00CD20CC" w:rsidRDefault="00CD20CC" w:rsidP="00CD20CC">
      <w:proofErr w:type="gramStart"/>
      <w:r>
        <w:t>application</w:t>
      </w:r>
      <w:proofErr w:type="gramEnd"/>
      <w:r>
        <w:t xml:space="preserve"> include:</w:t>
      </w:r>
    </w:p>
    <w:p w:rsidR="00CD20CC" w:rsidRDefault="00CD20CC" w:rsidP="00CD20CC"/>
    <w:p w:rsidR="00CD20CC" w:rsidRDefault="00CD20CC" w:rsidP="00CD20CC">
      <w:r>
        <w:t xml:space="preserve">•Education </w:t>
      </w:r>
    </w:p>
    <w:p w:rsidR="00CD20CC" w:rsidRDefault="00CD20CC" w:rsidP="00CD20CC">
      <w:r>
        <w:t xml:space="preserve">•Primary and secondary disability </w:t>
      </w:r>
    </w:p>
    <w:p w:rsidR="00CD20CC" w:rsidRDefault="00CD20CC" w:rsidP="00CD20CC">
      <w:r>
        <w:t>•Medical Insurance or other Benefits</w:t>
      </w:r>
    </w:p>
    <w:p w:rsidR="00CD20CC" w:rsidRDefault="00CD20CC" w:rsidP="00CD20CC">
      <w:r>
        <w:t>•Skills</w:t>
      </w:r>
    </w:p>
    <w:p w:rsidR="00CD20CC" w:rsidRDefault="00CD20CC" w:rsidP="00CD20CC">
      <w:r>
        <w:t>•Work Experience</w:t>
      </w:r>
    </w:p>
    <w:p w:rsidR="00CD20CC" w:rsidRDefault="00CD20CC" w:rsidP="00CD20CC"/>
    <w:p w:rsidR="00CD20CC" w:rsidRDefault="00CD20CC" w:rsidP="00CD20CC"/>
    <w:p w:rsidR="00CD20CC" w:rsidRDefault="00CD20CC" w:rsidP="00CD20CC">
      <w:r>
        <w:t>Click to view the OVR2 Application -July 2014</w:t>
      </w:r>
    </w:p>
    <w:p w:rsidR="00CD20CC" w:rsidRDefault="00CD20CC" w:rsidP="00CD20CC"/>
    <w:p w:rsidR="00CD20CC" w:rsidRDefault="00CD20CC" w:rsidP="00CD20CC">
      <w:r>
        <w:br w:type="page"/>
      </w:r>
    </w:p>
    <w:p w:rsidR="00CD20CC" w:rsidRDefault="00CD20CC" w:rsidP="00CD20CC">
      <w:r>
        <w:lastRenderedPageBreak/>
        <w:t>Assessment</w:t>
      </w:r>
    </w:p>
    <w:p w:rsidR="00CD20CC" w:rsidRDefault="00CD20CC" w:rsidP="00CD20CC">
      <w:r>
        <w:t>Assessment</w:t>
      </w:r>
    </w:p>
    <w:p w:rsidR="00CD20CC" w:rsidRDefault="00CD20CC" w:rsidP="00CD20CC"/>
    <w:p w:rsidR="00CD20CC" w:rsidRDefault="00CD20CC" w:rsidP="00CD20CC">
      <w:r>
        <w:t xml:space="preserve">Whenever it is possible, your counselor will rely on existing information about </w:t>
      </w:r>
    </w:p>
    <w:p w:rsidR="00CD20CC" w:rsidRDefault="00CD20CC" w:rsidP="00CD20CC">
      <w:proofErr w:type="gramStart"/>
      <w:r>
        <w:t>your</w:t>
      </w:r>
      <w:proofErr w:type="gramEnd"/>
      <w:r>
        <w:t xml:space="preserve"> disability to determine eligibility. Often educational assessments, social </w:t>
      </w:r>
    </w:p>
    <w:p w:rsidR="00CD20CC" w:rsidRDefault="00CD20CC" w:rsidP="00CD20CC">
      <w:proofErr w:type="gramStart"/>
      <w:r>
        <w:t>security</w:t>
      </w:r>
      <w:proofErr w:type="gramEnd"/>
      <w:r>
        <w:t xml:space="preserve"> evaluations, and other records you provide will supply enough </w:t>
      </w:r>
    </w:p>
    <w:p w:rsidR="00CD20CC" w:rsidRDefault="00CD20CC" w:rsidP="00CD20CC">
      <w:proofErr w:type="gramStart"/>
      <w:r>
        <w:t>information</w:t>
      </w:r>
      <w:proofErr w:type="gramEnd"/>
      <w:r>
        <w:t xml:space="preserve">. Your input on employment related needs is vital to this process. </w:t>
      </w:r>
    </w:p>
    <w:p w:rsidR="00CD20CC" w:rsidRDefault="00CD20CC" w:rsidP="00CD20CC">
      <w:r>
        <w:t xml:space="preserve">Sometimes additional information may be necessary to determine eligibility or </w:t>
      </w:r>
    </w:p>
    <w:p w:rsidR="00CD20CC" w:rsidRDefault="00CD20CC" w:rsidP="00CD20CC">
      <w:proofErr w:type="gramStart"/>
      <w:r>
        <w:t>to</w:t>
      </w:r>
      <w:proofErr w:type="gramEnd"/>
      <w:r>
        <w:t xml:space="preserve"> explore what services you need to become employed. In these cases, other </w:t>
      </w:r>
    </w:p>
    <w:p w:rsidR="00CD20CC" w:rsidRDefault="00CD20CC" w:rsidP="00CD20CC">
      <w:proofErr w:type="gramStart"/>
      <w:r>
        <w:t>appropriate</w:t>
      </w:r>
      <w:proofErr w:type="gramEnd"/>
      <w:r>
        <w:t xml:space="preserve"> medical, vocational, technical, and education assessments will be </w:t>
      </w:r>
    </w:p>
    <w:p w:rsidR="00CD20CC" w:rsidRDefault="00CD20CC" w:rsidP="00CD20CC">
      <w:proofErr w:type="gramStart"/>
      <w:r>
        <w:t>arranged</w:t>
      </w:r>
      <w:proofErr w:type="gramEnd"/>
      <w:r>
        <w:t xml:space="preserve"> and provided at no cost to you.</w:t>
      </w:r>
    </w:p>
    <w:p w:rsidR="00CD20CC" w:rsidRDefault="00CD20CC" w:rsidP="00CD20CC"/>
    <w:p w:rsidR="00CD20CC" w:rsidRDefault="00CD20CC" w:rsidP="00CD20CC">
      <w:r>
        <w:t>Click to view the Capability Approach Service Fee Memorandum</w:t>
      </w:r>
    </w:p>
    <w:p w:rsidR="00CD20CC" w:rsidRDefault="00CD20CC" w:rsidP="00CD20CC"/>
    <w:p w:rsidR="00CD20CC" w:rsidRDefault="00CD20CC" w:rsidP="00CD20CC">
      <w:r>
        <w:br w:type="page"/>
      </w:r>
    </w:p>
    <w:p w:rsidR="00CD20CC" w:rsidRDefault="00CD20CC" w:rsidP="00CD20CC">
      <w:r>
        <w:lastRenderedPageBreak/>
        <w:t>Eligibility</w:t>
      </w:r>
    </w:p>
    <w:p w:rsidR="00CD20CC" w:rsidRDefault="00CD20CC" w:rsidP="00CD20CC">
      <w:r>
        <w:t>Eligibility</w:t>
      </w:r>
    </w:p>
    <w:p w:rsidR="00CD20CC" w:rsidRDefault="00CD20CC" w:rsidP="00CD20CC"/>
    <w:p w:rsidR="00CD20CC" w:rsidRDefault="00CD20CC" w:rsidP="00CD20CC">
      <w:r>
        <w:t xml:space="preserve">There are four questions to be considered when determining whether an </w:t>
      </w:r>
    </w:p>
    <w:p w:rsidR="00CD20CC" w:rsidRDefault="00CD20CC" w:rsidP="00CD20CC">
      <w:proofErr w:type="gramStart"/>
      <w:r>
        <w:t>individual</w:t>
      </w:r>
      <w:proofErr w:type="gramEnd"/>
      <w:r>
        <w:t xml:space="preserve"> is eligible for OVR services: </w:t>
      </w:r>
    </w:p>
    <w:p w:rsidR="00CD20CC" w:rsidRDefault="00CD20CC" w:rsidP="00CD20CC"/>
    <w:p w:rsidR="00CD20CC" w:rsidRDefault="00CD20CC" w:rsidP="00CD20CC">
      <w:r>
        <w:t xml:space="preserve">•Does the individual have a physical or mental impairment? </w:t>
      </w:r>
    </w:p>
    <w:p w:rsidR="00CD20CC" w:rsidRDefault="00CD20CC" w:rsidP="00CD20CC">
      <w:r>
        <w:t xml:space="preserve">•Does this impairment result in a substantial impediment to employment? </w:t>
      </w:r>
    </w:p>
    <w:p w:rsidR="00CD20CC" w:rsidRDefault="00CD20CC" w:rsidP="00CD20CC">
      <w:r>
        <w:t xml:space="preserve">•Can the individual benefit from OVR services in terms of employment </w:t>
      </w:r>
    </w:p>
    <w:p w:rsidR="00CD20CC" w:rsidRDefault="00CD20CC" w:rsidP="00CD20CC">
      <w:proofErr w:type="gramStart"/>
      <w:r>
        <w:t>outcome</w:t>
      </w:r>
      <w:proofErr w:type="gramEnd"/>
      <w:r>
        <w:t xml:space="preserve">? </w:t>
      </w:r>
    </w:p>
    <w:p w:rsidR="00CD20CC" w:rsidRDefault="00CD20CC" w:rsidP="00CD20CC">
      <w:r>
        <w:t xml:space="preserve">•Does the individual require OVR services in order to obtain or maintain </w:t>
      </w:r>
    </w:p>
    <w:p w:rsidR="00CD20CC" w:rsidRDefault="00CD20CC" w:rsidP="00CD20CC">
      <w:proofErr w:type="gramStart"/>
      <w:r>
        <w:t>appropriate</w:t>
      </w:r>
      <w:proofErr w:type="gramEnd"/>
      <w:r>
        <w:t xml:space="preserve"> employment? </w:t>
      </w:r>
    </w:p>
    <w:p w:rsidR="00CD20CC" w:rsidRDefault="00CD20CC" w:rsidP="00CD20CC"/>
    <w:p w:rsidR="00CD20CC" w:rsidRDefault="00CD20CC" w:rsidP="00CD20CC"/>
    <w:p w:rsidR="00CD20CC" w:rsidRDefault="00CD20CC" w:rsidP="00CD20CC">
      <w:r>
        <w:t xml:space="preserve">Each of these criteria must be met in order for an individual to be determined </w:t>
      </w:r>
    </w:p>
    <w:p w:rsidR="00CD20CC" w:rsidRDefault="00CD20CC" w:rsidP="00CD20CC">
      <w:proofErr w:type="gramStart"/>
      <w:r>
        <w:t>eligible</w:t>
      </w:r>
      <w:proofErr w:type="gramEnd"/>
      <w:r>
        <w:t xml:space="preserve"> for OVR services. </w:t>
      </w:r>
    </w:p>
    <w:p w:rsidR="00CD20CC" w:rsidRDefault="00CD20CC" w:rsidP="00CD20CC"/>
    <w:p w:rsidR="00CD20CC" w:rsidRDefault="00CD20CC" w:rsidP="00CD20CC">
      <w:r>
        <w:t xml:space="preserve">Click to view </w:t>
      </w:r>
      <w:proofErr w:type="spellStart"/>
      <w:r>
        <w:t>theOVR</w:t>
      </w:r>
      <w:proofErr w:type="spellEnd"/>
      <w:r>
        <w:t xml:space="preserve"> 6 Eligibility Worksheet, October 2013</w:t>
      </w:r>
    </w:p>
    <w:p w:rsidR="00CD20CC" w:rsidRDefault="00CD20CC" w:rsidP="00CD20CC"/>
    <w:p w:rsidR="00CD20CC" w:rsidRDefault="00CD20CC" w:rsidP="00CD20CC">
      <w:r>
        <w:br w:type="page"/>
      </w:r>
    </w:p>
    <w:p w:rsidR="00CD20CC" w:rsidRDefault="00CD20CC" w:rsidP="00CD20CC">
      <w:r>
        <w:lastRenderedPageBreak/>
        <w:t xml:space="preserve">Individualized Plan for </w:t>
      </w:r>
    </w:p>
    <w:p w:rsidR="00CD20CC" w:rsidRDefault="00CD20CC" w:rsidP="00CD20CC">
      <w:r>
        <w:t xml:space="preserve">Individualized Plan for </w:t>
      </w:r>
    </w:p>
    <w:p w:rsidR="00CD20CC" w:rsidRDefault="00CD20CC" w:rsidP="00CD20CC">
      <w:r>
        <w:t>Employment (IPE)</w:t>
      </w:r>
    </w:p>
    <w:p w:rsidR="00CD20CC" w:rsidRDefault="00CD20CC" w:rsidP="00CD20CC">
      <w:r>
        <w:t>Employment (IPE)</w:t>
      </w:r>
    </w:p>
    <w:p w:rsidR="00CD20CC" w:rsidRDefault="00CD20CC" w:rsidP="00CD20CC"/>
    <w:p w:rsidR="00CD20CC" w:rsidRDefault="00CD20CC" w:rsidP="00CD20CC">
      <w:r>
        <w:t xml:space="preserve">•The IPE reflects the informed choice of the eligible individual in selecting </w:t>
      </w:r>
    </w:p>
    <w:p w:rsidR="00CD20CC" w:rsidRDefault="00CD20CC" w:rsidP="00CD20CC">
      <w:proofErr w:type="gramStart"/>
      <w:r>
        <w:t>the</w:t>
      </w:r>
      <w:proofErr w:type="gramEnd"/>
      <w:r>
        <w:t xml:space="preserve"> employment outcome, specific services, service providers, and method </w:t>
      </w:r>
    </w:p>
    <w:p w:rsidR="00CD20CC" w:rsidRDefault="00CD20CC" w:rsidP="00CD20CC">
      <w:proofErr w:type="gramStart"/>
      <w:r>
        <w:t>of</w:t>
      </w:r>
      <w:proofErr w:type="gramEnd"/>
      <w:r>
        <w:t xml:space="preserve"> procuring services. </w:t>
      </w:r>
    </w:p>
    <w:p w:rsidR="00CD20CC" w:rsidRDefault="00CD20CC" w:rsidP="00CD20CC">
      <w:r>
        <w:t xml:space="preserve">•The consumer may choose to develop and write all or part of the IPE with </w:t>
      </w:r>
    </w:p>
    <w:p w:rsidR="00CD20CC" w:rsidRDefault="00CD20CC" w:rsidP="00CD20CC">
      <w:proofErr w:type="gramStart"/>
      <w:r>
        <w:t>the</w:t>
      </w:r>
      <w:proofErr w:type="gramEnd"/>
      <w:r>
        <w:t xml:space="preserve"> assistance of a counselor; alone or with the help of a representative; or </w:t>
      </w:r>
    </w:p>
    <w:p w:rsidR="00CD20CC" w:rsidRDefault="00CD20CC" w:rsidP="00CD20CC">
      <w:proofErr w:type="gramStart"/>
      <w:r>
        <w:t>may</w:t>
      </w:r>
      <w:proofErr w:type="gramEnd"/>
      <w:r>
        <w:t xml:space="preserve"> request that the counselor write the IPE.</w:t>
      </w:r>
    </w:p>
    <w:p w:rsidR="00CD20CC" w:rsidRDefault="00CD20CC" w:rsidP="00CD20CC">
      <w:r>
        <w:t xml:space="preserve">•The IPE (including amendments) must be mutually agreed upon and </w:t>
      </w:r>
    </w:p>
    <w:p w:rsidR="00CD20CC" w:rsidRDefault="00CD20CC" w:rsidP="00CD20CC">
      <w:proofErr w:type="gramStart"/>
      <w:r>
        <w:t>signed</w:t>
      </w:r>
      <w:proofErr w:type="gramEnd"/>
      <w:r>
        <w:t xml:space="preserve"> jointly by the Office of Vocational Rehabilitation counselor and the </w:t>
      </w:r>
    </w:p>
    <w:p w:rsidR="00CD20CC" w:rsidRDefault="00CD20CC" w:rsidP="00CD20CC">
      <w:proofErr w:type="gramStart"/>
      <w:r>
        <w:t>individual</w:t>
      </w:r>
      <w:proofErr w:type="gramEnd"/>
      <w:r>
        <w:t xml:space="preserve"> and/or, as appropriate, a parent, guardian, or other </w:t>
      </w:r>
    </w:p>
    <w:p w:rsidR="00CD20CC" w:rsidRDefault="00CD20CC" w:rsidP="00CD20CC">
      <w:proofErr w:type="gramStart"/>
      <w:r>
        <w:t>representative</w:t>
      </w:r>
      <w:proofErr w:type="gramEnd"/>
      <w:r>
        <w:t xml:space="preserve">. </w:t>
      </w:r>
    </w:p>
    <w:p w:rsidR="00CD20CC" w:rsidRDefault="00CD20CC" w:rsidP="00CD20CC">
      <w:r>
        <w:t xml:space="preserve">•It is the role of the counselor to help the individual explore interests, </w:t>
      </w:r>
    </w:p>
    <w:p w:rsidR="00CD20CC" w:rsidRDefault="00CD20CC" w:rsidP="00CD20CC">
      <w:proofErr w:type="gramStart"/>
      <w:r>
        <w:t>strengths</w:t>
      </w:r>
      <w:proofErr w:type="gramEnd"/>
      <w:r>
        <w:t>, abilities, and resources and develop the best possible plan.</w:t>
      </w:r>
    </w:p>
    <w:p w:rsidR="00CD20CC" w:rsidRDefault="00CD20CC" w:rsidP="00CD20CC">
      <w:r>
        <w:t>•All services should relate to the achievement of the vocational objective.</w:t>
      </w:r>
    </w:p>
    <w:p w:rsidR="00CD20CC" w:rsidRDefault="00CD20CC" w:rsidP="00CD20CC"/>
    <w:p w:rsidR="00CD20CC" w:rsidRDefault="00CD20CC" w:rsidP="00CD20CC"/>
    <w:p w:rsidR="00CD20CC" w:rsidRDefault="00CD20CC" w:rsidP="00CD20CC">
      <w:r>
        <w:t>Click to view the OVR7 Individualized Plan for Employment -May 2014</w:t>
      </w:r>
    </w:p>
    <w:p w:rsidR="00CD20CC" w:rsidRDefault="00CD20CC" w:rsidP="00CD20CC"/>
    <w:p w:rsidR="00CD20CC" w:rsidRDefault="00CD20CC" w:rsidP="00CD20CC">
      <w:r>
        <w:br w:type="page"/>
      </w:r>
    </w:p>
    <w:p w:rsidR="00CD20CC" w:rsidRDefault="00CD20CC" w:rsidP="00CD20CC">
      <w:r>
        <w:lastRenderedPageBreak/>
        <w:t>Employment</w:t>
      </w:r>
    </w:p>
    <w:p w:rsidR="00CD20CC" w:rsidRDefault="00CD20CC" w:rsidP="00CD20CC">
      <w:r>
        <w:t>Employment</w:t>
      </w:r>
    </w:p>
    <w:p w:rsidR="00CD20CC" w:rsidRDefault="00CD20CC" w:rsidP="00CD20CC"/>
    <w:p w:rsidR="00CD20CC" w:rsidRDefault="00CD20CC" w:rsidP="00CD20CC">
      <w:r>
        <w:t xml:space="preserve">Depending on the skills, interests, and informed choice of the individual, there </w:t>
      </w:r>
    </w:p>
    <w:p w:rsidR="00CD20CC" w:rsidRDefault="00CD20CC" w:rsidP="00CD20CC">
      <w:proofErr w:type="gramStart"/>
      <w:r>
        <w:t>are</w:t>
      </w:r>
      <w:proofErr w:type="gramEnd"/>
      <w:r>
        <w:t xml:space="preserve"> several services available to help them reach their career goals.</w:t>
      </w:r>
    </w:p>
    <w:p w:rsidR="00CD20CC" w:rsidRDefault="00CD20CC" w:rsidP="00CD20CC"/>
    <w:p w:rsidR="00CD20CC" w:rsidRDefault="00CD20CC" w:rsidP="00CD20CC">
      <w:r>
        <w:t xml:space="preserve">Self-Employment: a consumer-owned business, profession, or trade that sells </w:t>
      </w:r>
    </w:p>
    <w:p w:rsidR="00CD20CC" w:rsidRDefault="00CD20CC" w:rsidP="00CD20CC">
      <w:proofErr w:type="gramStart"/>
      <w:r>
        <w:t>goods</w:t>
      </w:r>
      <w:proofErr w:type="gramEnd"/>
      <w:r>
        <w:t xml:space="preserve"> or services for the purpose of making a profit</w:t>
      </w:r>
    </w:p>
    <w:p w:rsidR="00CD20CC" w:rsidRDefault="00CD20CC" w:rsidP="00CD20CC"/>
    <w:p w:rsidR="00CD20CC" w:rsidRDefault="00CD20CC" w:rsidP="00CD20CC">
      <w:r>
        <w:t xml:space="preserve">Supported Employment: focuses on assisting the consumer in finding </w:t>
      </w:r>
    </w:p>
    <w:p w:rsidR="00CD20CC" w:rsidRDefault="00CD20CC" w:rsidP="00CD20CC">
      <w:proofErr w:type="gramStart"/>
      <w:r>
        <w:t>employment</w:t>
      </w:r>
      <w:proofErr w:type="gramEnd"/>
      <w:r>
        <w:t xml:space="preserve"> through partnerships with agencies, organizations and funding </w:t>
      </w:r>
    </w:p>
    <w:p w:rsidR="00CD20CC" w:rsidRDefault="00CD20CC" w:rsidP="00CD20CC">
      <w:proofErr w:type="gramStart"/>
      <w:r>
        <w:t>services</w:t>
      </w:r>
      <w:proofErr w:type="gramEnd"/>
      <w:r>
        <w:t xml:space="preserve">. Job-site training and/or ongoing follow-up and support are also </w:t>
      </w:r>
    </w:p>
    <w:p w:rsidR="00CD20CC" w:rsidRDefault="00CD20CC" w:rsidP="00CD20CC">
      <w:proofErr w:type="gramStart"/>
      <w:r>
        <w:t>provided</w:t>
      </w:r>
      <w:proofErr w:type="gramEnd"/>
      <w:r>
        <w:t xml:space="preserve"> so the consumer can be successful. </w:t>
      </w:r>
    </w:p>
    <w:p w:rsidR="00CD20CC" w:rsidRDefault="00CD20CC" w:rsidP="00CD20CC"/>
    <w:p w:rsidR="00CD20CC" w:rsidRDefault="00CD20CC" w:rsidP="00CD20CC">
      <w:r>
        <w:t xml:space="preserve">On-The-Job Training: a tool which allows the individual to learn an </w:t>
      </w:r>
    </w:p>
    <w:p w:rsidR="00CD20CC" w:rsidRDefault="00CD20CC" w:rsidP="00CD20CC">
      <w:proofErr w:type="gramStart"/>
      <w:r>
        <w:t>occupational</w:t>
      </w:r>
      <w:proofErr w:type="gramEnd"/>
      <w:r>
        <w:t xml:space="preserve"> skill by performing as an employee in that occupation. </w:t>
      </w:r>
    </w:p>
    <w:p w:rsidR="00CD20CC" w:rsidRDefault="00CD20CC" w:rsidP="00CD20CC"/>
    <w:p w:rsidR="00CD20CC" w:rsidRDefault="00CD20CC" w:rsidP="00CD20CC">
      <w:proofErr w:type="spellStart"/>
      <w:r>
        <w:t>Post Employment</w:t>
      </w:r>
      <w:proofErr w:type="spellEnd"/>
      <w:r>
        <w:t xml:space="preserve">: assists an individual in maintaining, regaining, or </w:t>
      </w:r>
    </w:p>
    <w:p w:rsidR="00CD20CC" w:rsidRDefault="00CD20CC" w:rsidP="00CD20CC">
      <w:proofErr w:type="gramStart"/>
      <w:r>
        <w:t>advancing</w:t>
      </w:r>
      <w:proofErr w:type="gramEnd"/>
      <w:r>
        <w:t xml:space="preserve"> in employment.</w:t>
      </w:r>
    </w:p>
    <w:p w:rsidR="00CD20CC" w:rsidRDefault="00CD20CC" w:rsidP="00CD20CC"/>
    <w:p w:rsidR="00CD20CC" w:rsidRDefault="00CD20CC" w:rsidP="00CD20CC">
      <w:r>
        <w:br w:type="page"/>
      </w:r>
    </w:p>
    <w:p w:rsidR="00CD20CC" w:rsidRDefault="00CD20CC" w:rsidP="00CD20CC">
      <w:r>
        <w:lastRenderedPageBreak/>
        <w:t>Services</w:t>
      </w:r>
    </w:p>
    <w:p w:rsidR="00CD20CC" w:rsidRDefault="00CD20CC" w:rsidP="00CD20CC">
      <w:r>
        <w:t>Services</w:t>
      </w:r>
    </w:p>
    <w:p w:rsidR="00CD20CC" w:rsidRDefault="00CD20CC" w:rsidP="00CD20CC"/>
    <w:p w:rsidR="00CD20CC" w:rsidRDefault="00CD20CC" w:rsidP="00CD20CC">
      <w:r>
        <w:t xml:space="preserve">The Office may provide vocational rehabilitation services needed </w:t>
      </w:r>
    </w:p>
    <w:p w:rsidR="00CD20CC" w:rsidRDefault="00CD20CC" w:rsidP="00CD20CC">
      <w:proofErr w:type="gramStart"/>
      <w:r>
        <w:t>to</w:t>
      </w:r>
      <w:proofErr w:type="gramEnd"/>
      <w:r>
        <w:t xml:space="preserve"> reach your vocational goal. Some examples are as follows:</w:t>
      </w:r>
    </w:p>
    <w:p w:rsidR="00CD20CC" w:rsidRDefault="00CD20CC" w:rsidP="00CD20CC"/>
    <w:p w:rsidR="00CD20CC" w:rsidRDefault="00CD20CC" w:rsidP="00CD20CC">
      <w:r>
        <w:t xml:space="preserve">.Assessment for determining eligibility and vocational rehabilitation </w:t>
      </w:r>
    </w:p>
    <w:p w:rsidR="00CD20CC" w:rsidRDefault="00CD20CC" w:rsidP="00CD20CC">
      <w:proofErr w:type="gramStart"/>
      <w:r>
        <w:t>needs</w:t>
      </w:r>
      <w:proofErr w:type="gramEnd"/>
    </w:p>
    <w:p w:rsidR="00CD20CC" w:rsidRDefault="00CD20CC" w:rsidP="00CD20CC">
      <w:r>
        <w:t>.Counseling and guidance</w:t>
      </w:r>
    </w:p>
    <w:p w:rsidR="00CD20CC" w:rsidRDefault="00CD20CC" w:rsidP="00CD20CC">
      <w:r>
        <w:t>.Vocational and other training services</w:t>
      </w:r>
    </w:p>
    <w:p w:rsidR="00CD20CC" w:rsidRDefault="00CD20CC" w:rsidP="00CD20CC">
      <w:r>
        <w:t>.Supported employment</w:t>
      </w:r>
    </w:p>
    <w:p w:rsidR="00CD20CC" w:rsidRDefault="00CD20CC" w:rsidP="00CD20CC">
      <w:r>
        <w:t>.Personal assistance services</w:t>
      </w:r>
    </w:p>
    <w:p w:rsidR="00CD20CC" w:rsidRDefault="00CD20CC" w:rsidP="00CD20CC">
      <w:r>
        <w:t>.Interpreter and note-taking services</w:t>
      </w:r>
    </w:p>
    <w:p w:rsidR="00CD20CC" w:rsidRDefault="00CD20CC" w:rsidP="00CD20CC">
      <w:r>
        <w:t>.Telecommunications, sensory, and other technological aids and devices</w:t>
      </w:r>
    </w:p>
    <w:p w:rsidR="00CD20CC" w:rsidRDefault="00CD20CC" w:rsidP="00CD20CC">
      <w:r>
        <w:t>.Rehabilitation technology</w:t>
      </w:r>
    </w:p>
    <w:p w:rsidR="00CD20CC" w:rsidRDefault="00CD20CC" w:rsidP="00CD20CC">
      <w:r>
        <w:t>.Job placement and job retention services</w:t>
      </w:r>
    </w:p>
    <w:p w:rsidR="00CD20CC" w:rsidRDefault="00CD20CC" w:rsidP="00CD20CC">
      <w:r>
        <w:t>.Employment follow-up and post-employment services</w:t>
      </w:r>
    </w:p>
    <w:p w:rsidR="00CD20CC" w:rsidRDefault="00CD20CC" w:rsidP="00CD20CC"/>
    <w:p w:rsidR="00CD20CC" w:rsidRDefault="00CD20CC" w:rsidP="00CD20CC"/>
    <w:p w:rsidR="00CD20CC" w:rsidRDefault="00CD20CC" w:rsidP="00CD20CC"/>
    <w:p w:rsidR="00CD20CC" w:rsidRDefault="00CD20CC" w:rsidP="00CD20CC"/>
    <w:p w:rsidR="00CD20CC" w:rsidRDefault="00CD20CC" w:rsidP="00CD20CC">
      <w:r>
        <w:t>Click here to view Program Services</w:t>
      </w:r>
    </w:p>
    <w:p w:rsidR="00CD20CC" w:rsidRDefault="00CD20CC" w:rsidP="00CD20CC"/>
    <w:p w:rsidR="00CD20CC" w:rsidRDefault="00CD20CC" w:rsidP="00CD20CC">
      <w:r>
        <w:br w:type="page"/>
      </w:r>
    </w:p>
    <w:p w:rsidR="00CD20CC" w:rsidRDefault="00CD20CC" w:rsidP="00CD20CC">
      <w:r>
        <w:lastRenderedPageBreak/>
        <w:t xml:space="preserve">Community Based Work </w:t>
      </w:r>
    </w:p>
    <w:p w:rsidR="00CD20CC" w:rsidRDefault="00CD20CC" w:rsidP="00CD20CC">
      <w:r>
        <w:t xml:space="preserve">Community Based Work </w:t>
      </w:r>
    </w:p>
    <w:p w:rsidR="00CD20CC" w:rsidRDefault="00CD20CC" w:rsidP="00CD20CC">
      <w:r>
        <w:t>Transition Program (CBWTP)</w:t>
      </w:r>
    </w:p>
    <w:p w:rsidR="00CD20CC" w:rsidRDefault="00CD20CC" w:rsidP="00CD20CC">
      <w:r>
        <w:t>Transition Program (CBWTP)</w:t>
      </w:r>
    </w:p>
    <w:p w:rsidR="00CD20CC" w:rsidRDefault="00CD20CC" w:rsidP="00CD20CC"/>
    <w:p w:rsidR="00CD20CC" w:rsidRDefault="00CD20CC" w:rsidP="00CD20CC">
      <w:r>
        <w:t xml:space="preserve">CBWTP is a program designed to help students with disabilities prepare for </w:t>
      </w:r>
    </w:p>
    <w:p w:rsidR="00CD20CC" w:rsidRDefault="00CD20CC" w:rsidP="00CD20CC">
      <w:proofErr w:type="gramStart"/>
      <w:r>
        <w:t>life</w:t>
      </w:r>
      <w:proofErr w:type="gramEnd"/>
      <w:r>
        <w:t xml:space="preserve"> after high school. It is recommended that high schools students apply for </w:t>
      </w:r>
    </w:p>
    <w:p w:rsidR="00CD20CC" w:rsidRDefault="00CD20CC" w:rsidP="00CD20CC">
      <w:proofErr w:type="gramStart"/>
      <w:r>
        <w:t>services</w:t>
      </w:r>
      <w:proofErr w:type="gramEnd"/>
      <w:r>
        <w:t xml:space="preserve"> during their last two years of school.</w:t>
      </w:r>
    </w:p>
    <w:p w:rsidR="00CD20CC" w:rsidRDefault="00CD20CC" w:rsidP="00CD20CC"/>
    <w:p w:rsidR="00CD20CC" w:rsidRDefault="00CD20CC" w:rsidP="00CD20CC">
      <w:r>
        <w:t>An OVR Counselor can:</w:t>
      </w:r>
    </w:p>
    <w:p w:rsidR="00CD20CC" w:rsidRDefault="00CD20CC" w:rsidP="00CD20CC"/>
    <w:p w:rsidR="00CD20CC" w:rsidRDefault="00CD20CC" w:rsidP="00CD20CC">
      <w:r>
        <w:t xml:space="preserve">.Give you information about careers and job opportunities to help you </w:t>
      </w:r>
    </w:p>
    <w:p w:rsidR="00CD20CC" w:rsidRDefault="00CD20CC" w:rsidP="00CD20CC">
      <w:proofErr w:type="gramStart"/>
      <w:r>
        <w:t>decide</w:t>
      </w:r>
      <w:proofErr w:type="gramEnd"/>
      <w:r>
        <w:t xml:space="preserve"> on a job goal.</w:t>
      </w:r>
    </w:p>
    <w:p w:rsidR="00CD20CC" w:rsidRDefault="00CD20CC" w:rsidP="00CD20CC">
      <w:r>
        <w:t>.Suggest ways to find out about your abilities, interests and needs for help.</w:t>
      </w:r>
    </w:p>
    <w:p w:rsidR="00CD20CC" w:rsidRDefault="00CD20CC" w:rsidP="00CD20CC">
      <w:r>
        <w:t xml:space="preserve">.Help you choose a work goal that fits your choices, needs and abilities. </w:t>
      </w:r>
    </w:p>
    <w:p w:rsidR="00CD20CC" w:rsidRDefault="00CD20CC" w:rsidP="00CD20CC">
      <w:r>
        <w:t xml:space="preserve">.Help you find the training to prepare for your goal, whether it is college, </w:t>
      </w:r>
    </w:p>
    <w:p w:rsidR="00CD20CC" w:rsidRDefault="00CD20CC" w:rsidP="00CD20CC">
      <w:proofErr w:type="gramStart"/>
      <w:r>
        <w:t>trade</w:t>
      </w:r>
      <w:proofErr w:type="gramEnd"/>
      <w:r>
        <w:t xml:space="preserve"> school or on-the-job. </w:t>
      </w:r>
    </w:p>
    <w:p w:rsidR="00CD20CC" w:rsidRDefault="00CD20CC" w:rsidP="00CD20CC">
      <w:r>
        <w:t>.Help you find a job and follow up to make sure it is the right job for you.</w:t>
      </w:r>
    </w:p>
    <w:p w:rsidR="00CD20CC" w:rsidRDefault="00CD20CC" w:rsidP="00CD20CC">
      <w:r>
        <w:t xml:space="preserve">.Tell you who to talk to when you have questions about transportation, </w:t>
      </w:r>
    </w:p>
    <w:p w:rsidR="00CD20CC" w:rsidRDefault="00CD20CC" w:rsidP="00CD20CC">
      <w:proofErr w:type="gramStart"/>
      <w:r>
        <w:t>financial</w:t>
      </w:r>
      <w:proofErr w:type="gramEnd"/>
      <w:r>
        <w:t xml:space="preserve"> aid, work benefits, and other concerns.</w:t>
      </w:r>
    </w:p>
    <w:p w:rsidR="00CD20CC" w:rsidRDefault="00CD20CC" w:rsidP="00CD20CC"/>
    <w:p w:rsidR="00CD20CC" w:rsidRDefault="00CD20CC" w:rsidP="00CD20CC"/>
    <w:p w:rsidR="00CD20CC" w:rsidRDefault="00CD20CC" w:rsidP="00CD20CC">
      <w:r>
        <w:br w:type="page"/>
      </w:r>
    </w:p>
    <w:p w:rsidR="00CD20CC" w:rsidRDefault="00CD20CC" w:rsidP="00CD20CC">
      <w:r>
        <w:lastRenderedPageBreak/>
        <w:t xml:space="preserve">Remediation/Mentoring </w:t>
      </w:r>
    </w:p>
    <w:p w:rsidR="00CD20CC" w:rsidRDefault="00CD20CC" w:rsidP="00CD20CC">
      <w:r>
        <w:t xml:space="preserve">Remediation/Mentoring </w:t>
      </w:r>
    </w:p>
    <w:p w:rsidR="00CD20CC" w:rsidRDefault="00CD20CC" w:rsidP="00CD20CC">
      <w:r>
        <w:t>Services</w:t>
      </w:r>
    </w:p>
    <w:p w:rsidR="00CD20CC" w:rsidRDefault="00CD20CC" w:rsidP="00CD20CC">
      <w:r>
        <w:t>Services</w:t>
      </w:r>
    </w:p>
    <w:p w:rsidR="00CD20CC" w:rsidRDefault="00CD20CC" w:rsidP="00CD20CC"/>
    <w:p w:rsidR="00CD20CC" w:rsidRDefault="00CD20CC" w:rsidP="00CD20CC">
      <w:r>
        <w:t xml:space="preserve">Smooth Move Program at Murray State </w:t>
      </w:r>
      <w:proofErr w:type="gramStart"/>
      <w:r>
        <w:t>University[</w:t>
      </w:r>
      <w:proofErr w:type="gramEnd"/>
      <w:r>
        <w:t xml:space="preserve">MS </w:t>
      </w:r>
    </w:p>
    <w:p w:rsidR="00CD20CC" w:rsidRDefault="00CD20CC" w:rsidP="00CD20CC">
      <w:r>
        <w:t>Word -215KB]</w:t>
      </w:r>
    </w:p>
    <w:p w:rsidR="00CD20CC" w:rsidRDefault="00CD20CC" w:rsidP="00CD20CC"/>
    <w:p w:rsidR="00CD20CC" w:rsidRDefault="00CD20CC" w:rsidP="00CD20CC">
      <w:r>
        <w:t xml:space="preserve">Amended Project Success Eastern Kentucky </w:t>
      </w:r>
    </w:p>
    <w:p w:rsidR="00CD20CC" w:rsidRDefault="00CD20CC" w:rsidP="00CD20CC">
      <w:proofErr w:type="gramStart"/>
      <w:r>
        <w:t>University[</w:t>
      </w:r>
      <w:proofErr w:type="gramEnd"/>
      <w:r>
        <w:t>MS Word -320KB]</w:t>
      </w:r>
    </w:p>
    <w:p w:rsidR="00CD20CC" w:rsidRDefault="00CD20CC" w:rsidP="00CD20CC"/>
    <w:p w:rsidR="00CD20CC" w:rsidRDefault="00CD20CC" w:rsidP="00CD20CC">
      <w:r>
        <w:t xml:space="preserve">Remediation Services through Project </w:t>
      </w:r>
      <w:proofErr w:type="gramStart"/>
      <w:r>
        <w:t>Mentor[</w:t>
      </w:r>
      <w:proofErr w:type="gramEnd"/>
      <w:r>
        <w:t xml:space="preserve">MS </w:t>
      </w:r>
    </w:p>
    <w:p w:rsidR="00CD20CC" w:rsidRDefault="00CD20CC" w:rsidP="00CD20CC">
      <w:r>
        <w:t>Word -426KB]</w:t>
      </w:r>
    </w:p>
    <w:p w:rsidR="00CD20CC" w:rsidRDefault="00CD20CC" w:rsidP="00CD20CC"/>
    <w:p w:rsidR="00CD20CC" w:rsidRDefault="00CD20CC" w:rsidP="00CD20CC">
      <w:r>
        <w:br w:type="page"/>
      </w:r>
    </w:p>
    <w:p w:rsidR="00CD20CC" w:rsidRDefault="00CD20CC" w:rsidP="00CD20CC">
      <w:r>
        <w:lastRenderedPageBreak/>
        <w:t>Kelly Autism Program (KAP)</w:t>
      </w:r>
    </w:p>
    <w:p w:rsidR="00CD20CC" w:rsidRDefault="00CD20CC" w:rsidP="00CD20CC">
      <w:r>
        <w:t>Kelly Autism Program (KAP)</w:t>
      </w:r>
    </w:p>
    <w:p w:rsidR="00CD20CC" w:rsidRDefault="00CD20CC" w:rsidP="00CD20CC">
      <w:r>
        <w:t xml:space="preserve">Western KY University </w:t>
      </w:r>
    </w:p>
    <w:p w:rsidR="00CD20CC" w:rsidRDefault="00CD20CC" w:rsidP="00CD20CC">
      <w:r>
        <w:t xml:space="preserve">Western KY University </w:t>
      </w:r>
    </w:p>
    <w:p w:rsidR="00CD20CC" w:rsidRDefault="00CD20CC" w:rsidP="00CD20CC"/>
    <w:p w:rsidR="00CD20CC" w:rsidRDefault="00CD20CC" w:rsidP="00CD20CC">
      <w:r>
        <w:t xml:space="preserve">The Kelly Autism Program (KAP) is a program that provides academic support </w:t>
      </w:r>
    </w:p>
    <w:p w:rsidR="00CD20CC" w:rsidRDefault="00CD20CC" w:rsidP="00CD20CC">
      <w:proofErr w:type="gramStart"/>
      <w:r>
        <w:t>for</w:t>
      </w:r>
      <w:proofErr w:type="gramEnd"/>
      <w:r>
        <w:t xml:space="preserve"> students who have been diagnosed on the Autism Spectrum Continuum. It </w:t>
      </w:r>
    </w:p>
    <w:p w:rsidR="00CD20CC" w:rsidRDefault="00CD20CC" w:rsidP="00CD20CC">
      <w:proofErr w:type="gramStart"/>
      <w:r>
        <w:t>is</w:t>
      </w:r>
      <w:proofErr w:type="gramEnd"/>
      <w:r>
        <w:t xml:space="preserve"> available for those enrolled in Western’s main campus, Bowling Green </w:t>
      </w:r>
    </w:p>
    <w:p w:rsidR="00CD20CC" w:rsidRDefault="00CD20CC" w:rsidP="00CD20CC">
      <w:r>
        <w:t xml:space="preserve">Community College, and Bowling Green Technical College. Services include </w:t>
      </w:r>
    </w:p>
    <w:p w:rsidR="00CD20CC" w:rsidRDefault="00CD20CC" w:rsidP="00CD20CC">
      <w:proofErr w:type="gramStart"/>
      <w:r>
        <w:t>academic</w:t>
      </w:r>
      <w:proofErr w:type="gramEnd"/>
      <w:r>
        <w:t xml:space="preserve"> counseling, mentoring, tutoring, weekly meetings, and computer lab </w:t>
      </w:r>
    </w:p>
    <w:p w:rsidR="00CD20CC" w:rsidRDefault="00CD20CC" w:rsidP="00CD20CC">
      <w:proofErr w:type="gramStart"/>
      <w:r>
        <w:t>with</w:t>
      </w:r>
      <w:proofErr w:type="gramEnd"/>
      <w:r>
        <w:t xml:space="preserve"> assistive technology. Students in this program must also be working with </w:t>
      </w:r>
    </w:p>
    <w:p w:rsidR="00CD20CC" w:rsidRDefault="00CD20CC" w:rsidP="00CD20CC">
      <w:r>
        <w:t xml:space="preserve">Student Disability Services (SDS); and services provided through KAP are in </w:t>
      </w:r>
    </w:p>
    <w:p w:rsidR="00CD20CC" w:rsidRDefault="00CD20CC" w:rsidP="00CD20CC">
      <w:proofErr w:type="gramStart"/>
      <w:r>
        <w:t>addition</w:t>
      </w:r>
      <w:proofErr w:type="gramEnd"/>
      <w:r>
        <w:t xml:space="preserve"> to any services such as extended time in a quiet environment, note </w:t>
      </w:r>
    </w:p>
    <w:p w:rsidR="00CD20CC" w:rsidRDefault="00CD20CC" w:rsidP="00CD20CC">
      <w:proofErr w:type="gramStart"/>
      <w:r>
        <w:t>takers</w:t>
      </w:r>
      <w:proofErr w:type="gramEnd"/>
      <w:r>
        <w:t>, books on tape, and scanned e-text which may be provided through SDS.</w:t>
      </w:r>
    </w:p>
    <w:p w:rsidR="00CD20CC" w:rsidRDefault="00CD20CC" w:rsidP="00CD20CC"/>
    <w:p w:rsidR="00CD20CC" w:rsidRDefault="00CD20CC" w:rsidP="00CD20CC">
      <w:r>
        <w:t>Click to view the Service Fee Memo for the Kelly Autism Program</w:t>
      </w:r>
    </w:p>
    <w:p w:rsidR="00CD20CC" w:rsidRDefault="00CD20CC" w:rsidP="00CD20CC"/>
    <w:p w:rsidR="00CD20CC" w:rsidRDefault="00CD20CC" w:rsidP="00CD20CC">
      <w:r>
        <w:br w:type="page"/>
      </w:r>
    </w:p>
    <w:p w:rsidR="00CD20CC" w:rsidRDefault="00CD20CC" w:rsidP="00CD20CC">
      <w:proofErr w:type="spellStart"/>
      <w:r>
        <w:lastRenderedPageBreak/>
        <w:t>LifeSkills</w:t>
      </w:r>
      <w:proofErr w:type="spellEnd"/>
    </w:p>
    <w:p w:rsidR="00CD20CC" w:rsidRDefault="00CD20CC" w:rsidP="00CD20CC">
      <w:proofErr w:type="spellStart"/>
      <w:r>
        <w:t>LifeSkillsCoaching</w:t>
      </w:r>
      <w:proofErr w:type="spellEnd"/>
    </w:p>
    <w:p w:rsidR="00CD20CC" w:rsidRDefault="00CD20CC" w:rsidP="00CD20CC">
      <w:r>
        <w:t>Coaching</w:t>
      </w:r>
    </w:p>
    <w:p w:rsidR="00CD20CC" w:rsidRDefault="00CD20CC" w:rsidP="00CD20CC"/>
    <w:p w:rsidR="00CD20CC" w:rsidRDefault="00CD20CC" w:rsidP="00CD20CC">
      <w:r>
        <w:t xml:space="preserve">Life Skills Coaching is working one on one with individuals with severe </w:t>
      </w:r>
    </w:p>
    <w:p w:rsidR="00CD20CC" w:rsidRDefault="00CD20CC" w:rsidP="00CD20CC">
      <w:proofErr w:type="gramStart"/>
      <w:r>
        <w:t>disabilities</w:t>
      </w:r>
      <w:proofErr w:type="gramEnd"/>
      <w:r>
        <w:t xml:space="preserve"> to prepare these individuals to function more successfully on </w:t>
      </w:r>
    </w:p>
    <w:p w:rsidR="00CD20CC" w:rsidRDefault="00CD20CC" w:rsidP="00CD20CC">
      <w:proofErr w:type="gramStart"/>
      <w:r>
        <w:t>the</w:t>
      </w:r>
      <w:proofErr w:type="gramEnd"/>
      <w:r>
        <w:t xml:space="preserve"> job and in life. The focus will be primarily on the “soft skills,” the lack </w:t>
      </w:r>
    </w:p>
    <w:p w:rsidR="00CD20CC" w:rsidRDefault="00CD20CC" w:rsidP="00CD20CC">
      <w:proofErr w:type="gramStart"/>
      <w:r>
        <w:t>of</w:t>
      </w:r>
      <w:proofErr w:type="gramEnd"/>
      <w:r>
        <w:t xml:space="preserve"> which often causes consumers to not obtain or to lose jobs.</w:t>
      </w:r>
    </w:p>
    <w:p w:rsidR="00CD20CC" w:rsidRDefault="00CD20CC" w:rsidP="00CD20CC"/>
    <w:p w:rsidR="00CD20CC" w:rsidRDefault="00CD20CC" w:rsidP="00CD20CC">
      <w:r>
        <w:t xml:space="preserve">Individuals with disabilities who might benefit from Life Skills Coaching </w:t>
      </w:r>
    </w:p>
    <w:p w:rsidR="00CD20CC" w:rsidRDefault="00CD20CC" w:rsidP="00CD20CC">
      <w:proofErr w:type="gramStart"/>
      <w:r>
        <w:t>are</w:t>
      </w:r>
      <w:proofErr w:type="gramEnd"/>
      <w:r>
        <w:t xml:space="preserve"> those with diagnoses on the Autism Spectrum as well as those with </w:t>
      </w:r>
    </w:p>
    <w:p w:rsidR="00CD20CC" w:rsidRDefault="00CD20CC" w:rsidP="00CD20CC">
      <w:proofErr w:type="gramStart"/>
      <w:r>
        <w:t>various</w:t>
      </w:r>
      <w:proofErr w:type="gramEnd"/>
      <w:r>
        <w:t xml:space="preserve"> forms of mental illness, severe physical disorders, learning </w:t>
      </w:r>
    </w:p>
    <w:p w:rsidR="00CD20CC" w:rsidRDefault="00CD20CC" w:rsidP="00CD20CC">
      <w:proofErr w:type="gramStart"/>
      <w:r>
        <w:t>disabilities</w:t>
      </w:r>
      <w:proofErr w:type="gramEnd"/>
      <w:r>
        <w:t xml:space="preserve">, traumatic brain injury, ADHD, and deafness. (This list is not </w:t>
      </w:r>
    </w:p>
    <w:p w:rsidR="00CD20CC" w:rsidRDefault="00CD20CC" w:rsidP="00CD20CC">
      <w:proofErr w:type="gramStart"/>
      <w:r>
        <w:t>intended</w:t>
      </w:r>
      <w:proofErr w:type="gramEnd"/>
      <w:r>
        <w:t xml:space="preserve"> to be inclusive and any eligible consumer who can benefit from </w:t>
      </w:r>
    </w:p>
    <w:p w:rsidR="00CD20CC" w:rsidRDefault="00CD20CC" w:rsidP="00CD20CC">
      <w:r>
        <w:t>Life Skills Coaching may receive this service.)</w:t>
      </w:r>
    </w:p>
    <w:p w:rsidR="00CD20CC" w:rsidRDefault="00CD20CC" w:rsidP="00CD20CC"/>
    <w:p w:rsidR="00CD20CC" w:rsidRDefault="00CD20CC" w:rsidP="00CD20CC">
      <w:r>
        <w:t xml:space="preserve">Click to view the Service Fee Memorandum on </w:t>
      </w:r>
      <w:proofErr w:type="spellStart"/>
      <w:r>
        <w:t>LifeSkillsCoaching</w:t>
      </w:r>
      <w:proofErr w:type="spellEnd"/>
    </w:p>
    <w:p w:rsidR="00CD20CC" w:rsidRDefault="00CD20CC" w:rsidP="00CD20CC"/>
    <w:p w:rsidR="00CD20CC" w:rsidRDefault="00CD20CC" w:rsidP="00CD20CC">
      <w:r>
        <w:br w:type="page"/>
      </w:r>
    </w:p>
    <w:p w:rsidR="00CD20CC" w:rsidRDefault="00CD20CC" w:rsidP="00CD20CC">
      <w:r>
        <w:lastRenderedPageBreak/>
        <w:t xml:space="preserve">Carl D. Perkins Vocational </w:t>
      </w:r>
    </w:p>
    <w:p w:rsidR="00CD20CC" w:rsidRDefault="00CD20CC" w:rsidP="00CD20CC">
      <w:r>
        <w:t xml:space="preserve">Carl D. Perkins Vocational </w:t>
      </w:r>
    </w:p>
    <w:p w:rsidR="00CD20CC" w:rsidRDefault="00CD20CC" w:rsidP="00CD20CC">
      <w:r>
        <w:t>Training Center (CDPVTC)</w:t>
      </w:r>
    </w:p>
    <w:p w:rsidR="00CD20CC" w:rsidRDefault="00CD20CC" w:rsidP="00CD20CC">
      <w:r>
        <w:t>Training Center (CDPVTC)</w:t>
      </w:r>
    </w:p>
    <w:p w:rsidR="00CD20CC" w:rsidRDefault="00CD20CC" w:rsidP="00CD20CC"/>
    <w:p w:rsidR="00CD20CC" w:rsidRDefault="00CD20CC" w:rsidP="00CD20CC">
      <w:r>
        <w:t>5659 Main Street, Thelma KY, 41260</w:t>
      </w:r>
    </w:p>
    <w:p w:rsidR="00CD20CC" w:rsidRDefault="00CD20CC" w:rsidP="00CD20CC"/>
    <w:p w:rsidR="00CD20CC" w:rsidRDefault="00CD20CC" w:rsidP="00CD20CC">
      <w:r>
        <w:t>(606) 788-7080 (V/TTY) or 1-800-443-2187</w:t>
      </w:r>
    </w:p>
    <w:p w:rsidR="00CD20CC" w:rsidRDefault="00CD20CC" w:rsidP="00CD20CC"/>
    <w:p w:rsidR="00CD20CC" w:rsidRDefault="00CD20CC" w:rsidP="00CD20CC">
      <w:r>
        <w:t xml:space="preserve">The Carl D. Perkins Center helps individuals with disabilities obtain </w:t>
      </w:r>
    </w:p>
    <w:p w:rsidR="00CD20CC" w:rsidRDefault="00CD20CC" w:rsidP="00CD20CC">
      <w:proofErr w:type="gramStart"/>
      <w:r>
        <w:t>employment</w:t>
      </w:r>
      <w:proofErr w:type="gramEnd"/>
      <w:r>
        <w:t xml:space="preserve"> and improve independent living functioning through education, </w:t>
      </w:r>
    </w:p>
    <w:p w:rsidR="00CD20CC" w:rsidRDefault="00CD20CC" w:rsidP="00CD20CC">
      <w:proofErr w:type="gramStart"/>
      <w:r>
        <w:t>medical</w:t>
      </w:r>
      <w:proofErr w:type="gramEnd"/>
      <w:r>
        <w:t>, technology, and related programs.</w:t>
      </w:r>
    </w:p>
    <w:p w:rsidR="00CD20CC" w:rsidRDefault="00CD20CC" w:rsidP="00CD20CC"/>
    <w:p w:rsidR="00CD20CC" w:rsidRDefault="00CD20CC" w:rsidP="00CD20CC">
      <w:r>
        <w:t>Services:</w:t>
      </w:r>
    </w:p>
    <w:p w:rsidR="00CD20CC" w:rsidRDefault="00CD20CC" w:rsidP="00CD20CC"/>
    <w:p w:rsidR="00CD20CC" w:rsidRDefault="00CD20CC" w:rsidP="00CD20CC">
      <w:r>
        <w:t>•Vocational assessment, work adjustment, and vocational training</w:t>
      </w:r>
    </w:p>
    <w:p w:rsidR="00CD20CC" w:rsidRDefault="00CD20CC" w:rsidP="00CD20CC">
      <w:r>
        <w:t>•Rehabilitation counseling</w:t>
      </w:r>
    </w:p>
    <w:p w:rsidR="00CD20CC" w:rsidRDefault="00CD20CC" w:rsidP="00CD20CC">
      <w:r>
        <w:t>•Comprehensive medical rehabilitation services</w:t>
      </w:r>
    </w:p>
    <w:p w:rsidR="00CD20CC" w:rsidRDefault="00CD20CC" w:rsidP="00CD20CC">
      <w:r>
        <w:t>•Psychological services</w:t>
      </w:r>
    </w:p>
    <w:p w:rsidR="00CD20CC" w:rsidRDefault="00CD20CC" w:rsidP="00CD20CC">
      <w:r>
        <w:t>•Recreational activities</w:t>
      </w:r>
    </w:p>
    <w:p w:rsidR="00CD20CC" w:rsidRDefault="00CD20CC" w:rsidP="00CD20CC">
      <w:r>
        <w:t>•Brain injury services</w:t>
      </w:r>
    </w:p>
    <w:p w:rsidR="00CD20CC" w:rsidRDefault="00CD20CC" w:rsidP="00CD20CC">
      <w:r>
        <w:t>•Speech and language communication services</w:t>
      </w:r>
    </w:p>
    <w:p w:rsidR="00CD20CC" w:rsidRDefault="00CD20CC" w:rsidP="00CD20CC">
      <w:r>
        <w:t>•Medical and student dormitories</w:t>
      </w:r>
    </w:p>
    <w:p w:rsidR="00CD20CC" w:rsidRDefault="00CD20CC" w:rsidP="00CD20CC"/>
    <w:p w:rsidR="00CD20CC" w:rsidRDefault="00CD20CC" w:rsidP="00CD20CC"/>
    <w:p w:rsidR="00CD20CC" w:rsidRDefault="00CD20CC" w:rsidP="00CD20CC">
      <w:r>
        <w:br w:type="page"/>
      </w:r>
    </w:p>
    <w:p w:rsidR="00CD20CC" w:rsidRDefault="00CD20CC" w:rsidP="00CD20CC">
      <w:r>
        <w:lastRenderedPageBreak/>
        <w:t>CDPVTC</w:t>
      </w:r>
    </w:p>
    <w:p w:rsidR="00CD20CC" w:rsidRDefault="00CD20CC" w:rsidP="00CD20CC">
      <w:r>
        <w:t>CDPVTC-</w:t>
      </w:r>
    </w:p>
    <w:p w:rsidR="00CD20CC" w:rsidRDefault="00CD20CC" w:rsidP="00CD20CC">
      <w:r>
        <w:t>-</w:t>
      </w:r>
      <w:proofErr w:type="spellStart"/>
      <w:r>
        <w:t>Lifeskills</w:t>
      </w:r>
      <w:proofErr w:type="spellEnd"/>
    </w:p>
    <w:p w:rsidR="00CD20CC" w:rsidRDefault="00CD20CC" w:rsidP="00CD20CC">
      <w:proofErr w:type="spellStart"/>
      <w:r>
        <w:t>LifeskillsEnhancement</w:t>
      </w:r>
      <w:proofErr w:type="spellEnd"/>
      <w:r>
        <w:t xml:space="preserve"> Program</w:t>
      </w:r>
    </w:p>
    <w:p w:rsidR="00CD20CC" w:rsidRDefault="00CD20CC" w:rsidP="00CD20CC">
      <w:r>
        <w:t>Enhancement Program</w:t>
      </w:r>
    </w:p>
    <w:p w:rsidR="00CD20CC" w:rsidRDefault="00CD20CC" w:rsidP="00CD20CC"/>
    <w:p w:rsidR="00CD20CC" w:rsidRDefault="00CD20CC" w:rsidP="00CD20CC">
      <w:r>
        <w:t xml:space="preserve">The </w:t>
      </w:r>
      <w:proofErr w:type="spellStart"/>
      <w:r>
        <w:t>Lifeskills</w:t>
      </w:r>
      <w:proofErr w:type="spellEnd"/>
      <w:r>
        <w:t xml:space="preserve"> Enhancement Program provides services for individuals with a </w:t>
      </w:r>
    </w:p>
    <w:p w:rsidR="00CD20CC" w:rsidRDefault="00CD20CC" w:rsidP="00CD20CC">
      <w:proofErr w:type="gramStart"/>
      <w:r>
        <w:t>range</w:t>
      </w:r>
      <w:proofErr w:type="gramEnd"/>
      <w:r>
        <w:t xml:space="preserve"> of disabilities including, but not limited to, autism, Asperger’s </w:t>
      </w:r>
    </w:p>
    <w:p w:rsidR="00CD20CC" w:rsidRDefault="00CD20CC" w:rsidP="00CD20CC">
      <w:r>
        <w:t xml:space="preserve">Syndrome, mild mental retardation, learning disabilities, and traumatic brain </w:t>
      </w:r>
    </w:p>
    <w:p w:rsidR="00CD20CC" w:rsidRDefault="00CD20CC" w:rsidP="00CD20CC">
      <w:proofErr w:type="gramStart"/>
      <w:r>
        <w:t>injury</w:t>
      </w:r>
      <w:proofErr w:type="gramEnd"/>
      <w:r>
        <w:t xml:space="preserve">. Program participants must require intensive occupational therapy, </w:t>
      </w:r>
    </w:p>
    <w:p w:rsidR="00CD20CC" w:rsidRDefault="00CD20CC" w:rsidP="00CD20CC">
      <w:proofErr w:type="gramStart"/>
      <w:r>
        <w:t>speech</w:t>
      </w:r>
      <w:proofErr w:type="gramEnd"/>
      <w:r>
        <w:t xml:space="preserve"> therapy, and physical therapy. Program activities include PT, OT, and </w:t>
      </w:r>
    </w:p>
    <w:p w:rsidR="00CD20CC" w:rsidRDefault="00CD20CC" w:rsidP="00CD20CC">
      <w:r>
        <w:t xml:space="preserve">Speech as well as several group activities such as Critical Thinking, </w:t>
      </w:r>
    </w:p>
    <w:p w:rsidR="00CD20CC" w:rsidRDefault="00CD20CC" w:rsidP="00CD20CC">
      <w:r>
        <w:t xml:space="preserve">Community Management, Health Awareness, Job Skills, Orientation, </w:t>
      </w:r>
    </w:p>
    <w:p w:rsidR="00CD20CC" w:rsidRDefault="00CD20CC" w:rsidP="00CD20CC">
      <w:r>
        <w:t>Reflection, Memory, T.A.L.K., Medication Administration, S.W.I.M./Self-</w:t>
      </w:r>
    </w:p>
    <w:p w:rsidR="00CD20CC" w:rsidRDefault="00CD20CC" w:rsidP="00CD20CC">
      <w:r>
        <w:t xml:space="preserve">Esteem, and Anger Management/Stress Management. Psychological Services </w:t>
      </w:r>
    </w:p>
    <w:p w:rsidR="00CD20CC" w:rsidRDefault="00CD20CC" w:rsidP="00CD20CC">
      <w:proofErr w:type="gramStart"/>
      <w:r>
        <w:t>and</w:t>
      </w:r>
      <w:proofErr w:type="gramEnd"/>
      <w:r>
        <w:t xml:space="preserve"> Rehabilitation Technology are also available. The length of the program is </w:t>
      </w:r>
    </w:p>
    <w:p w:rsidR="00CD20CC" w:rsidRDefault="00CD20CC" w:rsidP="00CD20CC">
      <w:proofErr w:type="gramStart"/>
      <w:r>
        <w:t>three</w:t>
      </w:r>
      <w:proofErr w:type="gramEnd"/>
      <w:r>
        <w:t xml:space="preserve"> (3) months and participant enrollment is conducted four (4) times each </w:t>
      </w:r>
    </w:p>
    <w:p w:rsidR="00CD20CC" w:rsidRDefault="00CD20CC" w:rsidP="00CD20CC">
      <w:proofErr w:type="gramStart"/>
      <w:r>
        <w:t>year</w:t>
      </w:r>
      <w:proofErr w:type="gramEnd"/>
      <w:r>
        <w:t xml:space="preserve"> in accordance with a schedule developed by the program.</w:t>
      </w:r>
    </w:p>
    <w:p w:rsidR="00CD20CC" w:rsidRDefault="00CD20CC" w:rsidP="00CD20CC"/>
    <w:p w:rsidR="00CD20CC" w:rsidRDefault="00CD20CC" w:rsidP="00CD20CC">
      <w:r>
        <w:br w:type="page"/>
      </w:r>
    </w:p>
    <w:p w:rsidR="00CD20CC" w:rsidRDefault="00CD20CC" w:rsidP="00CD20CC">
      <w:r>
        <w:lastRenderedPageBreak/>
        <w:t xml:space="preserve">Centers for Independent </w:t>
      </w:r>
    </w:p>
    <w:p w:rsidR="00CD20CC" w:rsidRDefault="00CD20CC" w:rsidP="00CD20CC">
      <w:r>
        <w:t xml:space="preserve">Centers for Independent </w:t>
      </w:r>
    </w:p>
    <w:p w:rsidR="00CD20CC" w:rsidRDefault="00CD20CC" w:rsidP="00CD20CC">
      <w:r>
        <w:t>Living</w:t>
      </w:r>
    </w:p>
    <w:p w:rsidR="00CD20CC" w:rsidRDefault="00CD20CC" w:rsidP="00CD20CC">
      <w:r>
        <w:t>Living</w:t>
      </w:r>
    </w:p>
    <w:p w:rsidR="00CD20CC" w:rsidRDefault="00CD20CC" w:rsidP="00CD20CC"/>
    <w:p w:rsidR="00CD20CC" w:rsidRDefault="00CD20CC" w:rsidP="00CD20CC">
      <w:r>
        <w:br w:type="page"/>
      </w:r>
    </w:p>
    <w:p w:rsidR="00CD20CC" w:rsidRDefault="00CD20CC" w:rsidP="00CD20CC">
      <w:r>
        <w:lastRenderedPageBreak/>
        <w:t xml:space="preserve">Center for Accessible Living, </w:t>
      </w:r>
    </w:p>
    <w:p w:rsidR="00CD20CC" w:rsidRDefault="00CD20CC" w:rsidP="00CD20CC">
      <w:r>
        <w:t xml:space="preserve">Center for Accessible Living, </w:t>
      </w:r>
    </w:p>
    <w:p w:rsidR="00CD20CC" w:rsidRDefault="00CD20CC" w:rsidP="00CD20CC">
      <w:r>
        <w:t>Inc. (CAL)</w:t>
      </w:r>
    </w:p>
    <w:p w:rsidR="00CD20CC" w:rsidRDefault="00CD20CC" w:rsidP="00CD20CC">
      <w:r>
        <w:t>Inc. (CAL)</w:t>
      </w:r>
    </w:p>
    <w:p w:rsidR="00CD20CC" w:rsidRDefault="00CD20CC" w:rsidP="00CD20CC"/>
    <w:p w:rsidR="00CD20CC" w:rsidRDefault="00CD20CC" w:rsidP="00CD20CC">
      <w:r>
        <w:t>Louisville, KY</w:t>
      </w:r>
    </w:p>
    <w:p w:rsidR="00CD20CC" w:rsidRDefault="00CD20CC" w:rsidP="00CD20CC"/>
    <w:p w:rsidR="00CD20CC" w:rsidRDefault="00CD20CC" w:rsidP="00CD20CC">
      <w:r>
        <w:t>501 S. 2nd Street, Suite 200</w:t>
      </w:r>
    </w:p>
    <w:p w:rsidR="00CD20CC" w:rsidRDefault="00CD20CC" w:rsidP="00CD20CC"/>
    <w:p w:rsidR="00CD20CC" w:rsidRDefault="00CD20CC" w:rsidP="00CD20CC">
      <w:r>
        <w:t>Louisville, KY 40202</w:t>
      </w:r>
    </w:p>
    <w:p w:rsidR="00CD20CC" w:rsidRDefault="00CD20CC" w:rsidP="00CD20CC"/>
    <w:p w:rsidR="00CD20CC" w:rsidRDefault="00CD20CC" w:rsidP="00CD20CC">
      <w:r>
        <w:t>Voice: (502) 589-6620</w:t>
      </w:r>
    </w:p>
    <w:p w:rsidR="00CD20CC" w:rsidRDefault="00CD20CC" w:rsidP="00CD20CC"/>
    <w:p w:rsidR="00CD20CC" w:rsidRDefault="00CD20CC" w:rsidP="00CD20CC">
      <w:r>
        <w:t>Toll Free: (888) 813-8497</w:t>
      </w:r>
    </w:p>
    <w:p w:rsidR="00CD20CC" w:rsidRDefault="00CD20CC" w:rsidP="00CD20CC"/>
    <w:p w:rsidR="00CD20CC" w:rsidRDefault="00CD20CC" w:rsidP="00CD20CC">
      <w:r>
        <w:t>Video Phone: (502) 413-2689</w:t>
      </w:r>
    </w:p>
    <w:p w:rsidR="00CD20CC" w:rsidRDefault="00CD20CC" w:rsidP="00CD20CC"/>
    <w:p w:rsidR="00CD20CC" w:rsidRDefault="00CD20CC" w:rsidP="00CD20CC">
      <w:r>
        <w:t>Email: webinfo@calky.org</w:t>
      </w:r>
    </w:p>
    <w:p w:rsidR="00CD20CC" w:rsidRDefault="00CD20CC" w:rsidP="00CD20CC"/>
    <w:p w:rsidR="00CD20CC" w:rsidRDefault="00CD20CC" w:rsidP="00CD20CC">
      <w:r>
        <w:t>Services Offered:</w:t>
      </w:r>
    </w:p>
    <w:p w:rsidR="00CD20CC" w:rsidRDefault="00CD20CC" w:rsidP="00CD20CC"/>
    <w:p w:rsidR="00CD20CC" w:rsidRDefault="00CD20CC" w:rsidP="00CD20CC">
      <w:r>
        <w:t>Working While on Benefits</w:t>
      </w:r>
    </w:p>
    <w:p w:rsidR="00CD20CC" w:rsidRDefault="00CD20CC" w:rsidP="00CD20CC"/>
    <w:p w:rsidR="00CD20CC" w:rsidRDefault="00CD20CC" w:rsidP="00CD20CC">
      <w:r>
        <w:t>Employment Services</w:t>
      </w:r>
    </w:p>
    <w:p w:rsidR="00CD20CC" w:rsidRDefault="00CD20CC" w:rsidP="00CD20CC"/>
    <w:p w:rsidR="00CD20CC" w:rsidRDefault="00CD20CC" w:rsidP="00CD20CC">
      <w:r>
        <w:t>Information &amp; Referral Services</w:t>
      </w:r>
    </w:p>
    <w:p w:rsidR="00CD20CC" w:rsidRDefault="00CD20CC" w:rsidP="00CD20CC"/>
    <w:p w:rsidR="00CD20CC" w:rsidRDefault="00CD20CC" w:rsidP="00CD20CC">
      <w:r>
        <w:t>Advocacy</w:t>
      </w:r>
    </w:p>
    <w:p w:rsidR="00CD20CC" w:rsidRDefault="00CD20CC" w:rsidP="00CD20CC"/>
    <w:p w:rsidR="00CD20CC" w:rsidRDefault="00CD20CC" w:rsidP="00CD20CC">
      <w:r>
        <w:lastRenderedPageBreak/>
        <w:t>Independent Living Skills Training</w:t>
      </w:r>
    </w:p>
    <w:p w:rsidR="00CD20CC" w:rsidRDefault="00CD20CC" w:rsidP="00CD20CC"/>
    <w:p w:rsidR="00CD20CC" w:rsidRDefault="00CD20CC" w:rsidP="00CD20CC">
      <w:r>
        <w:t>Peer Support</w:t>
      </w:r>
    </w:p>
    <w:p w:rsidR="00CD20CC" w:rsidRDefault="00CD20CC" w:rsidP="00CD20CC"/>
    <w:p w:rsidR="00CD20CC" w:rsidRDefault="00CD20CC" w:rsidP="00CD20CC">
      <w:r>
        <w:t>Housing Assistance and Nursing Home Transition</w:t>
      </w:r>
    </w:p>
    <w:p w:rsidR="00CD20CC" w:rsidRDefault="00CD20CC" w:rsidP="00CD20CC"/>
    <w:p w:rsidR="00CD20CC" w:rsidRDefault="00CD20CC" w:rsidP="00CD20CC">
      <w:r>
        <w:t>Workforce Solutions –Presentations &amp; Technical Assistance</w:t>
      </w:r>
    </w:p>
    <w:p w:rsidR="00CD20CC" w:rsidRDefault="00CD20CC" w:rsidP="00CD20CC"/>
    <w:p w:rsidR="00CD20CC" w:rsidRDefault="00CD20CC" w:rsidP="00CD20CC">
      <w:r>
        <w:t>Click here to go to CAL's website/</w:t>
      </w:r>
    </w:p>
    <w:p w:rsidR="00CD20CC" w:rsidRDefault="00CD20CC" w:rsidP="00CD20CC"/>
    <w:p w:rsidR="00CD20CC" w:rsidRDefault="00CD20CC" w:rsidP="00CD20CC">
      <w:r>
        <w:t>Murray, KY</w:t>
      </w:r>
    </w:p>
    <w:p w:rsidR="00CD20CC" w:rsidRDefault="00CD20CC" w:rsidP="00CD20CC"/>
    <w:p w:rsidR="00CD20CC" w:rsidRDefault="00CD20CC" w:rsidP="00CD20CC">
      <w:r>
        <w:t xml:space="preserve">1051 N. 16th St, </w:t>
      </w:r>
      <w:proofErr w:type="spellStart"/>
      <w:r>
        <w:t>SteC</w:t>
      </w:r>
      <w:proofErr w:type="spellEnd"/>
    </w:p>
    <w:p w:rsidR="00CD20CC" w:rsidRDefault="00CD20CC" w:rsidP="00CD20CC"/>
    <w:p w:rsidR="00CD20CC" w:rsidRDefault="00CD20CC" w:rsidP="00CD20CC">
      <w:r>
        <w:t>Murray, KY 42071</w:t>
      </w:r>
    </w:p>
    <w:p w:rsidR="00CD20CC" w:rsidRDefault="00CD20CC" w:rsidP="00CD20CC"/>
    <w:p w:rsidR="00CD20CC" w:rsidRDefault="00CD20CC" w:rsidP="00CD20CC">
      <w:r>
        <w:t>Voice: (270) 753-7676</w:t>
      </w:r>
    </w:p>
    <w:p w:rsidR="00CD20CC" w:rsidRDefault="00CD20CC" w:rsidP="00CD20CC"/>
    <w:p w:rsidR="00CD20CC" w:rsidRDefault="00CD20CC" w:rsidP="00CD20CC">
      <w:r>
        <w:t>TDD: (270) 767-0549</w:t>
      </w:r>
    </w:p>
    <w:p w:rsidR="00CD20CC" w:rsidRDefault="00CD20CC" w:rsidP="00CD20CC"/>
    <w:p w:rsidR="00CD20CC" w:rsidRDefault="00CD20CC" w:rsidP="00CD20CC">
      <w:r>
        <w:t>Toll Free: (888) 261-6194</w:t>
      </w:r>
    </w:p>
    <w:p w:rsidR="00CD20CC" w:rsidRDefault="00CD20CC" w:rsidP="00CD20CC"/>
    <w:p w:rsidR="00CD20CC" w:rsidRDefault="00CD20CC" w:rsidP="00CD20CC">
      <w:r>
        <w:t>Email: calmur@calky.org</w:t>
      </w:r>
    </w:p>
    <w:p w:rsidR="00CD20CC" w:rsidRDefault="00CD20CC" w:rsidP="00CD20CC"/>
    <w:p w:rsidR="00CD20CC" w:rsidRDefault="00CD20CC" w:rsidP="00CD20CC">
      <w:r>
        <w:t>Northern KY</w:t>
      </w:r>
    </w:p>
    <w:p w:rsidR="00CD20CC" w:rsidRDefault="00CD20CC" w:rsidP="00CD20CC"/>
    <w:p w:rsidR="00CD20CC" w:rsidRDefault="00CD20CC" w:rsidP="00CD20CC">
      <w:r>
        <w:t>P.O. Box 12304</w:t>
      </w:r>
    </w:p>
    <w:p w:rsidR="00CD20CC" w:rsidRDefault="00CD20CC" w:rsidP="00CD20CC"/>
    <w:p w:rsidR="00CD20CC" w:rsidRDefault="00CD20CC" w:rsidP="00CD20CC">
      <w:r>
        <w:t>Covington, KY 41012</w:t>
      </w:r>
    </w:p>
    <w:p w:rsidR="00CD20CC" w:rsidRDefault="00CD20CC" w:rsidP="00CD20CC"/>
    <w:p w:rsidR="00CD20CC" w:rsidRDefault="00CD20CC" w:rsidP="00CD20CC">
      <w:r>
        <w:t>Voice: (859) 940-3843</w:t>
      </w:r>
    </w:p>
    <w:p w:rsidR="00CD20CC" w:rsidRDefault="00CD20CC" w:rsidP="00CD20CC"/>
    <w:p w:rsidR="00CD20CC" w:rsidRDefault="00CD20CC" w:rsidP="00CD20CC">
      <w:r>
        <w:t>Email: rthompson@calky.org</w:t>
      </w:r>
    </w:p>
    <w:p w:rsidR="00CD20CC" w:rsidRDefault="00CD20CC" w:rsidP="00CD20CC"/>
    <w:p w:rsidR="00CD20CC" w:rsidRDefault="00CD20CC" w:rsidP="00CD20CC">
      <w:r>
        <w:br w:type="page"/>
      </w:r>
    </w:p>
    <w:p w:rsidR="00CD20CC" w:rsidRDefault="00CD20CC" w:rsidP="00CD20CC">
      <w:r>
        <w:lastRenderedPageBreak/>
        <w:t xml:space="preserve">Disabilities Resource </w:t>
      </w:r>
    </w:p>
    <w:p w:rsidR="00CD20CC" w:rsidRDefault="00CD20CC" w:rsidP="00CD20CC">
      <w:r>
        <w:t xml:space="preserve">Disabilities Resource </w:t>
      </w:r>
    </w:p>
    <w:p w:rsidR="00CD20CC" w:rsidRDefault="00CD20CC" w:rsidP="00CD20CC">
      <w:r>
        <w:t>Initiative, Inc. (DRI)</w:t>
      </w:r>
    </w:p>
    <w:p w:rsidR="00CD20CC" w:rsidRDefault="00CD20CC" w:rsidP="00CD20CC">
      <w:r>
        <w:t>Initiative, Inc. (DRI)</w:t>
      </w:r>
    </w:p>
    <w:p w:rsidR="00CD20CC" w:rsidRDefault="00CD20CC" w:rsidP="00CD20CC"/>
    <w:p w:rsidR="00CD20CC" w:rsidRDefault="00CD20CC" w:rsidP="00CD20CC">
      <w:r>
        <w:t>624 Eastwood Street, Bowling Green, KY 42103</w:t>
      </w:r>
    </w:p>
    <w:p w:rsidR="00CD20CC" w:rsidRDefault="00CD20CC" w:rsidP="00CD20CC"/>
    <w:p w:rsidR="00CD20CC" w:rsidRDefault="00CD20CC" w:rsidP="00CD20CC">
      <w:r>
        <w:t>Phone 270-796-5992, 877-437-5045 (toll free)</w:t>
      </w:r>
    </w:p>
    <w:p w:rsidR="00CD20CC" w:rsidRDefault="00CD20CC" w:rsidP="00CD20CC"/>
    <w:p w:rsidR="00CD20CC" w:rsidRDefault="00CD20CC" w:rsidP="00CD20CC">
      <w:r>
        <w:t>Email: info@dri-ky.org</w:t>
      </w:r>
    </w:p>
    <w:p w:rsidR="00CD20CC" w:rsidRDefault="00CD20CC" w:rsidP="00CD20CC"/>
    <w:p w:rsidR="00CD20CC" w:rsidRDefault="00CD20CC" w:rsidP="00CD20CC">
      <w:r>
        <w:t>Services Offered:</w:t>
      </w:r>
    </w:p>
    <w:p w:rsidR="00CD20CC" w:rsidRDefault="00CD20CC" w:rsidP="00CD20CC"/>
    <w:p w:rsidR="00CD20CC" w:rsidRDefault="00CD20CC" w:rsidP="00CD20CC">
      <w:r>
        <w:t>Information and Referral</w:t>
      </w:r>
    </w:p>
    <w:p w:rsidR="00CD20CC" w:rsidRDefault="00CD20CC" w:rsidP="00CD20CC"/>
    <w:p w:rsidR="00CD20CC" w:rsidRDefault="00CD20CC" w:rsidP="00CD20CC">
      <w:r>
        <w:t>Independent Living Skills Training</w:t>
      </w:r>
    </w:p>
    <w:p w:rsidR="00CD20CC" w:rsidRDefault="00CD20CC" w:rsidP="00CD20CC"/>
    <w:p w:rsidR="00CD20CC" w:rsidRDefault="00CD20CC" w:rsidP="00CD20CC">
      <w:r>
        <w:t>Peer Counseling</w:t>
      </w:r>
    </w:p>
    <w:p w:rsidR="00CD20CC" w:rsidRDefault="00CD20CC" w:rsidP="00CD20CC"/>
    <w:p w:rsidR="00CD20CC" w:rsidRDefault="00CD20CC" w:rsidP="00CD20CC">
      <w:r>
        <w:t>Advocacy</w:t>
      </w:r>
    </w:p>
    <w:p w:rsidR="00CD20CC" w:rsidRDefault="00CD20CC" w:rsidP="00CD20CC"/>
    <w:p w:rsidR="00CD20CC" w:rsidRDefault="00CD20CC" w:rsidP="00CD20CC">
      <w:r>
        <w:t>Computer Access Program</w:t>
      </w:r>
    </w:p>
    <w:p w:rsidR="00CD20CC" w:rsidRDefault="00CD20CC" w:rsidP="00CD20CC"/>
    <w:p w:rsidR="00CD20CC" w:rsidRDefault="00CD20CC" w:rsidP="00CD20CC">
      <w:r>
        <w:t>Community Meeting Room</w:t>
      </w:r>
    </w:p>
    <w:p w:rsidR="00CD20CC" w:rsidRDefault="00CD20CC" w:rsidP="00CD20CC"/>
    <w:p w:rsidR="00CD20CC" w:rsidRDefault="00CD20CC" w:rsidP="00CD20CC">
      <w:r>
        <w:t>Benefits Assistance</w:t>
      </w:r>
    </w:p>
    <w:p w:rsidR="00CD20CC" w:rsidRDefault="00CD20CC" w:rsidP="00CD20CC"/>
    <w:p w:rsidR="00CD20CC" w:rsidRDefault="00CD20CC" w:rsidP="00CD20CC">
      <w:r>
        <w:t>Technical Assistance</w:t>
      </w:r>
    </w:p>
    <w:p w:rsidR="00CD20CC" w:rsidRDefault="00CD20CC" w:rsidP="00CD20CC"/>
    <w:p w:rsidR="00CD20CC" w:rsidRDefault="00CD20CC" w:rsidP="00CD20CC">
      <w:r>
        <w:lastRenderedPageBreak/>
        <w:t>Click here to go to DRI's website</w:t>
      </w:r>
    </w:p>
    <w:p w:rsidR="00CD20CC" w:rsidRDefault="00CD20CC" w:rsidP="00CD20CC"/>
    <w:p w:rsidR="00CD20CC" w:rsidRDefault="00CD20CC" w:rsidP="00CD20CC">
      <w:r>
        <w:br w:type="page"/>
      </w:r>
    </w:p>
    <w:p w:rsidR="00CD20CC" w:rsidRDefault="00CD20CC" w:rsidP="00CD20CC">
      <w:r>
        <w:lastRenderedPageBreak/>
        <w:t>Independence Place, Inc. (IP)</w:t>
      </w:r>
    </w:p>
    <w:p w:rsidR="00CD20CC" w:rsidRDefault="00CD20CC" w:rsidP="00CD20CC">
      <w:r>
        <w:t>Independence Place, Inc. (IP)</w:t>
      </w:r>
    </w:p>
    <w:p w:rsidR="00CD20CC" w:rsidRDefault="00CD20CC" w:rsidP="00CD20CC"/>
    <w:p w:rsidR="00CD20CC" w:rsidRDefault="00CD20CC" w:rsidP="00CD20CC">
      <w:r>
        <w:t>1093 S. Broadway Suite 1218</w:t>
      </w:r>
    </w:p>
    <w:p w:rsidR="00CD20CC" w:rsidRDefault="00CD20CC" w:rsidP="00CD20CC"/>
    <w:p w:rsidR="00CD20CC" w:rsidRDefault="00CD20CC" w:rsidP="00CD20CC">
      <w:r>
        <w:t>Lexington, Kentucky 40504</w:t>
      </w:r>
    </w:p>
    <w:p w:rsidR="00CD20CC" w:rsidRDefault="00CD20CC" w:rsidP="00CD20CC"/>
    <w:p w:rsidR="00CD20CC" w:rsidRDefault="00CD20CC" w:rsidP="00CD20CC">
      <w:r>
        <w:t>Phone: (859) 266-2807</w:t>
      </w:r>
    </w:p>
    <w:p w:rsidR="00CD20CC" w:rsidRDefault="00CD20CC" w:rsidP="00CD20CC"/>
    <w:p w:rsidR="00CD20CC" w:rsidRDefault="00CD20CC" w:rsidP="00CD20CC">
      <w:r>
        <w:t>TTY (800) 648-6056</w:t>
      </w:r>
    </w:p>
    <w:p w:rsidR="00CD20CC" w:rsidRDefault="00CD20CC" w:rsidP="00CD20CC"/>
    <w:p w:rsidR="00CD20CC" w:rsidRDefault="00CD20CC" w:rsidP="00CD20CC">
      <w:r>
        <w:t>Toll free: (877) 266-2807</w:t>
      </w:r>
    </w:p>
    <w:p w:rsidR="00CD20CC" w:rsidRDefault="00CD20CC" w:rsidP="00CD20CC"/>
    <w:p w:rsidR="00CD20CC" w:rsidRDefault="00CD20CC" w:rsidP="00CD20CC">
      <w:r>
        <w:t>Email: info@independenceplaceky.org</w:t>
      </w:r>
    </w:p>
    <w:p w:rsidR="00CD20CC" w:rsidRDefault="00CD20CC" w:rsidP="00CD20CC"/>
    <w:p w:rsidR="00CD20CC" w:rsidRDefault="00CD20CC" w:rsidP="00CD20CC">
      <w:r>
        <w:t>Services Offered:</w:t>
      </w:r>
    </w:p>
    <w:p w:rsidR="00CD20CC" w:rsidRDefault="00CD20CC" w:rsidP="00CD20CC"/>
    <w:p w:rsidR="00CD20CC" w:rsidRDefault="00CD20CC" w:rsidP="00CD20CC">
      <w:r>
        <w:t>Individual Advocacy</w:t>
      </w:r>
    </w:p>
    <w:p w:rsidR="00CD20CC" w:rsidRDefault="00CD20CC" w:rsidP="00CD20CC"/>
    <w:p w:rsidR="00CD20CC" w:rsidRDefault="00CD20CC" w:rsidP="00CD20CC">
      <w:r>
        <w:t>Peer Counseling</w:t>
      </w:r>
    </w:p>
    <w:p w:rsidR="00CD20CC" w:rsidRDefault="00CD20CC" w:rsidP="00CD20CC"/>
    <w:p w:rsidR="00CD20CC" w:rsidRDefault="00CD20CC" w:rsidP="00CD20CC">
      <w:r>
        <w:t>Information and Referral</w:t>
      </w:r>
    </w:p>
    <w:p w:rsidR="00CD20CC" w:rsidRDefault="00CD20CC" w:rsidP="00CD20CC"/>
    <w:p w:rsidR="00CD20CC" w:rsidRDefault="00CD20CC" w:rsidP="00CD20CC">
      <w:r>
        <w:t>Independent Living Skills Training</w:t>
      </w:r>
    </w:p>
    <w:p w:rsidR="00CD20CC" w:rsidRDefault="00CD20CC" w:rsidP="00CD20CC"/>
    <w:p w:rsidR="00CD20CC" w:rsidRDefault="00CD20CC" w:rsidP="00CD20CC">
      <w:r>
        <w:t>Assistance in finding and obtaining accessible housing</w:t>
      </w:r>
    </w:p>
    <w:p w:rsidR="00CD20CC" w:rsidRDefault="00CD20CC" w:rsidP="00CD20CC"/>
    <w:p w:rsidR="00CD20CC" w:rsidRDefault="00CD20CC" w:rsidP="00CD20CC">
      <w:r>
        <w:t>Financial Benefits Counseling</w:t>
      </w:r>
    </w:p>
    <w:p w:rsidR="00CD20CC" w:rsidRDefault="00CD20CC" w:rsidP="00CD20CC"/>
    <w:p w:rsidR="00CD20CC" w:rsidRDefault="00CD20CC" w:rsidP="00CD20CC">
      <w:r>
        <w:lastRenderedPageBreak/>
        <w:t>Equipment Loan and/or Repair</w:t>
      </w:r>
    </w:p>
    <w:p w:rsidR="00CD20CC" w:rsidRDefault="00CD20CC" w:rsidP="00CD20CC"/>
    <w:p w:rsidR="00CD20CC" w:rsidRDefault="00CD20CC" w:rsidP="00CD20CC">
      <w:r>
        <w:t>Personal Assistance Services</w:t>
      </w:r>
    </w:p>
    <w:p w:rsidR="00CD20CC" w:rsidRDefault="00CD20CC" w:rsidP="00CD20CC"/>
    <w:p w:rsidR="00CD20CC" w:rsidRDefault="00CD20CC" w:rsidP="00CD20CC">
      <w:r>
        <w:t>Employment Readiness Services</w:t>
      </w:r>
    </w:p>
    <w:p w:rsidR="00CD20CC" w:rsidRDefault="00CD20CC" w:rsidP="00CD20CC"/>
    <w:p w:rsidR="00CD20CC" w:rsidRDefault="00CD20CC" w:rsidP="00CD20CC">
      <w:r>
        <w:t>Click here to go to IP’s website</w:t>
      </w:r>
    </w:p>
    <w:p w:rsidR="00CD20CC" w:rsidRDefault="00CD20CC" w:rsidP="00CD20CC"/>
    <w:p w:rsidR="00CD20CC" w:rsidRDefault="00CD20CC" w:rsidP="00CD20CC">
      <w:r>
        <w:t xml:space="preserve">IP of the </w:t>
      </w:r>
      <w:proofErr w:type="spellStart"/>
      <w:r>
        <w:t>Cumberlands</w:t>
      </w:r>
      <w:proofErr w:type="spellEnd"/>
    </w:p>
    <w:p w:rsidR="00CD20CC" w:rsidRDefault="00CD20CC" w:rsidP="00CD20CC"/>
    <w:p w:rsidR="00CD20CC" w:rsidRDefault="00CD20CC" w:rsidP="00CD20CC">
      <w:r>
        <w:t>60 Mackey Avenue</w:t>
      </w:r>
    </w:p>
    <w:p w:rsidR="00CD20CC" w:rsidRDefault="00CD20CC" w:rsidP="00CD20CC"/>
    <w:p w:rsidR="00CD20CC" w:rsidRDefault="00CD20CC" w:rsidP="00CD20CC">
      <w:r>
        <w:t>Williamsburg, KY 40769</w:t>
      </w:r>
    </w:p>
    <w:p w:rsidR="00CD20CC" w:rsidRDefault="00CD20CC" w:rsidP="00CD20CC"/>
    <w:p w:rsidR="00CD20CC" w:rsidRDefault="00CD20CC" w:rsidP="00CD20CC">
      <w:r>
        <w:t>(606) 765-0547</w:t>
      </w:r>
    </w:p>
    <w:p w:rsidR="00CD20CC" w:rsidRDefault="00CD20CC" w:rsidP="00CD20CC"/>
    <w:p w:rsidR="00CD20CC" w:rsidRDefault="00CD20CC" w:rsidP="00CD20CC">
      <w:r>
        <w:t>IP of Ashland</w:t>
      </w:r>
    </w:p>
    <w:p w:rsidR="00CD20CC" w:rsidRDefault="00CD20CC" w:rsidP="00CD20CC"/>
    <w:p w:rsidR="00CD20CC" w:rsidRDefault="00CD20CC" w:rsidP="00CD20CC">
      <w:r>
        <w:t>2932 Winchester Avenue</w:t>
      </w:r>
    </w:p>
    <w:p w:rsidR="00CD20CC" w:rsidRDefault="00CD20CC" w:rsidP="00CD20CC"/>
    <w:p w:rsidR="00CD20CC" w:rsidRDefault="00CD20CC" w:rsidP="00CD20CC">
      <w:r>
        <w:t>Ashland, KY 41101</w:t>
      </w:r>
    </w:p>
    <w:p w:rsidR="00CD20CC" w:rsidRDefault="00CD20CC" w:rsidP="00CD20CC"/>
    <w:p w:rsidR="00CD20CC" w:rsidRDefault="00CD20CC" w:rsidP="00CD20CC">
      <w:r>
        <w:t>(606) 585-5846</w:t>
      </w:r>
    </w:p>
    <w:p w:rsidR="00CD20CC" w:rsidRDefault="00CD20CC" w:rsidP="00CD20CC"/>
    <w:p w:rsidR="00CD20CC" w:rsidRDefault="00CD20CC" w:rsidP="00CD20CC">
      <w:r>
        <w:br w:type="page"/>
      </w:r>
    </w:p>
    <w:p w:rsidR="00CD20CC" w:rsidRDefault="00CD20CC" w:rsidP="00CD20CC">
      <w:r>
        <w:lastRenderedPageBreak/>
        <w:t>Resources 4 Independence</w:t>
      </w:r>
    </w:p>
    <w:p w:rsidR="00CD20CC" w:rsidRDefault="00CD20CC" w:rsidP="00CD20CC">
      <w:r>
        <w:t>Resources 4 Independence</w:t>
      </w:r>
    </w:p>
    <w:p w:rsidR="00CD20CC" w:rsidRDefault="00CD20CC" w:rsidP="00CD20CC"/>
    <w:p w:rsidR="00CD20CC" w:rsidRDefault="00CD20CC" w:rsidP="00CD20CC">
      <w:r>
        <w:t>https://resources4independence.org/</w:t>
      </w:r>
    </w:p>
    <w:p w:rsidR="00CD20CC" w:rsidRDefault="00CD20CC" w:rsidP="00CD20CC"/>
    <w:p w:rsidR="00CD20CC" w:rsidRDefault="00CD20CC" w:rsidP="00CD20CC">
      <w:r>
        <w:t xml:space="preserve">Resources4Independence.org is a website dedicated to promoting Independent </w:t>
      </w:r>
    </w:p>
    <w:p w:rsidR="00CD20CC" w:rsidRDefault="00CD20CC" w:rsidP="00CD20CC">
      <w:r>
        <w:t xml:space="preserve">Living (IL) resilience among the unserved and underserved of Kentucky and </w:t>
      </w:r>
    </w:p>
    <w:p w:rsidR="00CD20CC" w:rsidRDefault="00CD20CC" w:rsidP="00CD20CC">
      <w:proofErr w:type="gramStart"/>
      <w:r>
        <w:t>beyond</w:t>
      </w:r>
      <w:proofErr w:type="gramEnd"/>
      <w:r>
        <w:t xml:space="preserve">. </w:t>
      </w:r>
    </w:p>
    <w:p w:rsidR="00CD20CC" w:rsidRDefault="00CD20CC" w:rsidP="00CD20CC"/>
    <w:p w:rsidR="00CD20CC" w:rsidRDefault="00CD20CC" w:rsidP="00CD20CC">
      <w:r>
        <w:t xml:space="preserve">One of the most important premises of Independent Living is the </w:t>
      </w:r>
    </w:p>
    <w:p w:rsidR="00CD20CC" w:rsidRDefault="00CD20CC" w:rsidP="00CD20CC">
      <w:proofErr w:type="gramStart"/>
      <w:r>
        <w:t>understanding</w:t>
      </w:r>
      <w:proofErr w:type="gramEnd"/>
      <w:r>
        <w:t xml:space="preserve"> that people with disabilities are the most knowledgeable </w:t>
      </w:r>
    </w:p>
    <w:p w:rsidR="00CD20CC" w:rsidRDefault="00CD20CC" w:rsidP="00CD20CC">
      <w:proofErr w:type="gramStart"/>
      <w:r>
        <w:t>experts</w:t>
      </w:r>
      <w:proofErr w:type="gramEnd"/>
      <w:r>
        <w:t xml:space="preserve"> about their own needs. Because of this, all of the services are designed </w:t>
      </w:r>
    </w:p>
    <w:p w:rsidR="00CD20CC" w:rsidRDefault="00CD20CC" w:rsidP="00CD20CC">
      <w:proofErr w:type="gramStart"/>
      <w:r>
        <w:t>to</w:t>
      </w:r>
      <w:proofErr w:type="gramEnd"/>
      <w:r>
        <w:t xml:space="preserve"> be consumer-directed, meaning that the consumer makes all of the decisions </w:t>
      </w:r>
    </w:p>
    <w:p w:rsidR="00CD20CC" w:rsidRDefault="00CD20CC" w:rsidP="00CD20CC">
      <w:proofErr w:type="gramStart"/>
      <w:r>
        <w:t>and</w:t>
      </w:r>
      <w:proofErr w:type="gramEnd"/>
      <w:r>
        <w:t xml:space="preserve"> has all of the responsibilities. That is what Independent Living is all about.</w:t>
      </w:r>
    </w:p>
    <w:p w:rsidR="00CD20CC" w:rsidRDefault="00CD20CC" w:rsidP="00CD20CC"/>
    <w:p w:rsidR="00CD20CC" w:rsidRDefault="00CD20CC" w:rsidP="00CD20CC">
      <w:r>
        <w:t>Click here to go to Resources4Independence.org</w:t>
      </w:r>
    </w:p>
    <w:p w:rsidR="00CD20CC" w:rsidRDefault="00CD20CC" w:rsidP="00CD20CC"/>
    <w:p w:rsidR="00CD20CC" w:rsidRDefault="00CD20CC" w:rsidP="00CD20CC">
      <w:r>
        <w:br w:type="page"/>
      </w:r>
    </w:p>
    <w:p w:rsidR="00CD20CC" w:rsidRDefault="00CD20CC" w:rsidP="00CD20CC">
      <w:r>
        <w:lastRenderedPageBreak/>
        <w:t xml:space="preserve">Autism Spectrum Disorder </w:t>
      </w:r>
    </w:p>
    <w:p w:rsidR="00CD20CC" w:rsidRDefault="00CD20CC" w:rsidP="00CD20CC">
      <w:r>
        <w:t xml:space="preserve">Autism Spectrum Disorder </w:t>
      </w:r>
    </w:p>
    <w:p w:rsidR="00CD20CC" w:rsidRDefault="00CD20CC" w:rsidP="00CD20CC">
      <w:r>
        <w:t>(DSM</w:t>
      </w:r>
    </w:p>
    <w:p w:rsidR="00CD20CC" w:rsidRDefault="00CD20CC" w:rsidP="00CD20CC">
      <w:r>
        <w:t>(DSM-</w:t>
      </w:r>
    </w:p>
    <w:p w:rsidR="00CD20CC" w:rsidRDefault="00CD20CC" w:rsidP="00CD20CC">
      <w:r>
        <w:t>-5)</w:t>
      </w:r>
    </w:p>
    <w:p w:rsidR="00CD20CC" w:rsidRDefault="00CD20CC" w:rsidP="00CD20CC">
      <w:r>
        <w:t>5)</w:t>
      </w:r>
    </w:p>
    <w:p w:rsidR="00CD20CC" w:rsidRDefault="00CD20CC" w:rsidP="00CD20CC"/>
    <w:p w:rsidR="00CD20CC" w:rsidRDefault="00CD20CC" w:rsidP="00CD20CC">
      <w:r>
        <w:t xml:space="preserve">•Includes Autistic Disorder, </w:t>
      </w:r>
      <w:proofErr w:type="spellStart"/>
      <w:r>
        <w:t>Rett’sDisorder</w:t>
      </w:r>
      <w:proofErr w:type="spellEnd"/>
      <w:r>
        <w:t xml:space="preserve">, Childhood Disintegrative </w:t>
      </w:r>
    </w:p>
    <w:p w:rsidR="00CD20CC" w:rsidRDefault="00CD20CC" w:rsidP="00CD20CC">
      <w:r>
        <w:t>Disorder, Asperger’s Disorder, and Pervasive Development Disorder NOS.</w:t>
      </w:r>
    </w:p>
    <w:p w:rsidR="00CD20CC" w:rsidRDefault="00CD20CC" w:rsidP="00CD20CC">
      <w:r>
        <w:t>•Symptoms represent a single continuum of mild to severe impairments</w:t>
      </w:r>
    </w:p>
    <w:p w:rsidR="00CD20CC" w:rsidRDefault="00CD20CC" w:rsidP="00CD20CC">
      <w:r>
        <w:t>•</w:t>
      </w:r>
      <w:proofErr w:type="spellStart"/>
      <w:r>
        <w:t>Specifiers</w:t>
      </w:r>
      <w:proofErr w:type="spellEnd"/>
      <w:r>
        <w:t>:</w:t>
      </w:r>
    </w:p>
    <w:p w:rsidR="00CD20CC" w:rsidRDefault="00CD20CC" w:rsidP="00CD20CC">
      <w:proofErr w:type="spellStart"/>
      <w:proofErr w:type="gramStart"/>
      <w:r>
        <w:t>oLevel</w:t>
      </w:r>
      <w:proofErr w:type="spellEnd"/>
      <w:proofErr w:type="gramEnd"/>
      <w:r>
        <w:t xml:space="preserve"> 1: Requiring Support</w:t>
      </w:r>
    </w:p>
    <w:p w:rsidR="00CD20CC" w:rsidRDefault="00CD20CC" w:rsidP="00CD20CC">
      <w:proofErr w:type="spellStart"/>
      <w:proofErr w:type="gramStart"/>
      <w:r>
        <w:t>oLevel</w:t>
      </w:r>
      <w:proofErr w:type="spellEnd"/>
      <w:proofErr w:type="gramEnd"/>
      <w:r>
        <w:t xml:space="preserve"> 2: Requiring Substantial Support</w:t>
      </w:r>
    </w:p>
    <w:p w:rsidR="00CD20CC" w:rsidRDefault="00CD20CC" w:rsidP="00CD20CC">
      <w:proofErr w:type="spellStart"/>
      <w:proofErr w:type="gramStart"/>
      <w:r>
        <w:t>oLevel</w:t>
      </w:r>
      <w:proofErr w:type="spellEnd"/>
      <w:proofErr w:type="gramEnd"/>
      <w:r>
        <w:t xml:space="preserve"> 3: Requiring Very Substantial Support</w:t>
      </w:r>
    </w:p>
    <w:p w:rsidR="00CD20CC" w:rsidRDefault="00CD20CC" w:rsidP="00CD20CC"/>
    <w:p w:rsidR="00CD20CC" w:rsidRDefault="00CD20CC" w:rsidP="00CD20CC"/>
    <w:p w:rsidR="00CD20CC" w:rsidRDefault="00CD20CC" w:rsidP="00CD20CC"/>
    <w:p w:rsidR="00CD20CC" w:rsidRDefault="00CD20CC" w:rsidP="00CD20CC"/>
    <w:p w:rsidR="00CD20CC" w:rsidRDefault="00CD20CC" w:rsidP="00CD20CC">
      <w:r>
        <w:br w:type="page"/>
      </w:r>
    </w:p>
    <w:p w:rsidR="00CD20CC" w:rsidRDefault="00CD20CC" w:rsidP="00CD20CC">
      <w:r>
        <w:lastRenderedPageBreak/>
        <w:t xml:space="preserve">OVR </w:t>
      </w:r>
    </w:p>
    <w:p w:rsidR="00CD20CC" w:rsidRDefault="00CD20CC" w:rsidP="00CD20CC">
      <w:r>
        <w:t xml:space="preserve">OVR </w:t>
      </w:r>
    </w:p>
    <w:p w:rsidR="00CD20CC" w:rsidRDefault="00CD20CC" w:rsidP="00CD20CC"/>
    <w:p w:rsidR="00CD20CC" w:rsidRDefault="00CD20CC" w:rsidP="00CD20CC">
      <w:r>
        <w:t>Wide upward diagonal</w:t>
      </w:r>
    </w:p>
    <w:p w:rsidR="00CD20CC" w:rsidRDefault="00CD20CC" w:rsidP="00CD20CC">
      <w:r>
        <w:t>Wide upward diagonal</w:t>
      </w:r>
    </w:p>
    <w:p w:rsidR="00CD20CC" w:rsidRDefault="00CD20CC" w:rsidP="00CD20CC">
      <w:r>
        <w:t>50%</w:t>
      </w:r>
    </w:p>
    <w:p w:rsidR="00CD20CC" w:rsidRDefault="00CD20CC" w:rsidP="00CD20CC">
      <w:r>
        <w:t>50%</w:t>
      </w:r>
    </w:p>
    <w:p w:rsidR="00CD20CC" w:rsidRDefault="00CD20CC" w:rsidP="00CD20CC">
      <w:r>
        <w:t>Wide downward diagonal</w:t>
      </w:r>
    </w:p>
    <w:p w:rsidR="00CD20CC" w:rsidRDefault="00CD20CC" w:rsidP="00CD20CC">
      <w:r>
        <w:t>Wide upward diagonal</w:t>
      </w:r>
    </w:p>
    <w:p w:rsidR="00CD20CC" w:rsidRDefault="00CD20CC" w:rsidP="00CD20CC">
      <w:r>
        <w:t>Wide upward diagonal</w:t>
      </w:r>
    </w:p>
    <w:p w:rsidR="00CD20CC" w:rsidRDefault="00CD20CC" w:rsidP="00CD20CC">
      <w:r>
        <w:t>Wide upward diagonal</w:t>
      </w:r>
    </w:p>
    <w:p w:rsidR="00CD20CC" w:rsidRDefault="00CD20CC" w:rsidP="00CD20CC">
      <w:r>
        <w:t>Dark horizontal</w:t>
      </w:r>
    </w:p>
    <w:p w:rsidR="00CD20CC" w:rsidRDefault="00CD20CC" w:rsidP="00CD20CC">
      <w:r>
        <w:t>Dark horizontal</w:t>
      </w:r>
    </w:p>
    <w:p w:rsidR="00CD20CC" w:rsidRDefault="00CD20CC" w:rsidP="00CD20CC">
      <w:r>
        <w:t>Dark horizontal</w:t>
      </w:r>
    </w:p>
    <w:p w:rsidR="00CD20CC" w:rsidRDefault="00CD20CC" w:rsidP="00CD20CC">
      <w:r>
        <w:t>Dark horizontal</w:t>
      </w:r>
    </w:p>
    <w:p w:rsidR="00CD20CC" w:rsidRDefault="00CD20CC" w:rsidP="00CD20CC">
      <w:r>
        <w:t>Hickman</w:t>
      </w:r>
    </w:p>
    <w:p w:rsidR="00CD20CC" w:rsidRDefault="00CD20CC" w:rsidP="00CD20CC"/>
    <w:p w:rsidR="00CD20CC" w:rsidRDefault="00CD20CC" w:rsidP="00CD20CC">
      <w:r>
        <w:t>Carlisle</w:t>
      </w:r>
    </w:p>
    <w:p w:rsidR="00CD20CC" w:rsidRDefault="00CD20CC" w:rsidP="00CD20CC"/>
    <w:p w:rsidR="00CD20CC" w:rsidRDefault="00CD20CC" w:rsidP="00CD20CC">
      <w:r>
        <w:t>Graves</w:t>
      </w:r>
    </w:p>
    <w:p w:rsidR="00CD20CC" w:rsidRDefault="00CD20CC" w:rsidP="00CD20CC"/>
    <w:p w:rsidR="00CD20CC" w:rsidRDefault="00CD20CC" w:rsidP="00CD20CC">
      <w:r>
        <w:t>Ballard</w:t>
      </w:r>
    </w:p>
    <w:p w:rsidR="00CD20CC" w:rsidRDefault="00CD20CC" w:rsidP="00CD20CC"/>
    <w:p w:rsidR="00CD20CC" w:rsidRDefault="00CD20CC" w:rsidP="00CD20CC">
      <w:r>
        <w:t>Fulton</w:t>
      </w:r>
    </w:p>
    <w:p w:rsidR="00CD20CC" w:rsidRDefault="00CD20CC" w:rsidP="00CD20CC"/>
    <w:p w:rsidR="00CD20CC" w:rsidRDefault="00CD20CC" w:rsidP="00CD20CC">
      <w:r>
        <w:t>McCracken</w:t>
      </w:r>
    </w:p>
    <w:p w:rsidR="00CD20CC" w:rsidRDefault="00CD20CC" w:rsidP="00CD20CC"/>
    <w:p w:rsidR="00CD20CC" w:rsidRDefault="00CD20CC" w:rsidP="00CD20CC">
      <w:r>
        <w:t>Crittenden</w:t>
      </w:r>
    </w:p>
    <w:p w:rsidR="00CD20CC" w:rsidRDefault="00CD20CC" w:rsidP="00CD20CC"/>
    <w:p w:rsidR="00CD20CC" w:rsidRDefault="00CD20CC" w:rsidP="00CD20CC">
      <w:r>
        <w:lastRenderedPageBreak/>
        <w:t>Union</w:t>
      </w:r>
    </w:p>
    <w:p w:rsidR="00CD20CC" w:rsidRDefault="00CD20CC" w:rsidP="00CD20CC"/>
    <w:p w:rsidR="00CD20CC" w:rsidRDefault="00CD20CC" w:rsidP="00CD20CC">
      <w:r>
        <w:t>Livingston</w:t>
      </w:r>
    </w:p>
    <w:p w:rsidR="00CD20CC" w:rsidRDefault="00CD20CC" w:rsidP="00CD20CC"/>
    <w:p w:rsidR="00CD20CC" w:rsidRDefault="00CD20CC" w:rsidP="00CD20CC"/>
    <w:p w:rsidR="00CD20CC" w:rsidRDefault="00CD20CC" w:rsidP="00CD20CC">
      <w:r>
        <w:t>Hopkins</w:t>
      </w:r>
    </w:p>
    <w:p w:rsidR="00CD20CC" w:rsidRDefault="00CD20CC" w:rsidP="00CD20CC"/>
    <w:p w:rsidR="00CD20CC" w:rsidRDefault="00CD20CC" w:rsidP="00CD20CC">
      <w:r>
        <w:t>Webster</w:t>
      </w:r>
    </w:p>
    <w:p w:rsidR="00CD20CC" w:rsidRDefault="00CD20CC" w:rsidP="00CD20CC"/>
    <w:p w:rsidR="00CD20CC" w:rsidRDefault="00CD20CC" w:rsidP="00CD20CC">
      <w:r>
        <w:t>Caldwell</w:t>
      </w:r>
    </w:p>
    <w:p w:rsidR="00CD20CC" w:rsidRDefault="00CD20CC" w:rsidP="00CD20CC"/>
    <w:p w:rsidR="00CD20CC" w:rsidRDefault="00CD20CC" w:rsidP="00CD20CC">
      <w:r>
        <w:t>Lyon</w:t>
      </w:r>
    </w:p>
    <w:p w:rsidR="00CD20CC" w:rsidRDefault="00CD20CC" w:rsidP="00CD20CC"/>
    <w:p w:rsidR="00CD20CC" w:rsidRDefault="00CD20CC" w:rsidP="00CD20CC">
      <w:r>
        <w:t>Marshall</w:t>
      </w:r>
    </w:p>
    <w:p w:rsidR="00CD20CC" w:rsidRDefault="00CD20CC" w:rsidP="00CD20CC"/>
    <w:p w:rsidR="00CD20CC" w:rsidRDefault="00CD20CC" w:rsidP="00CD20CC">
      <w:r>
        <w:t>Trigg</w:t>
      </w:r>
    </w:p>
    <w:p w:rsidR="00CD20CC" w:rsidRDefault="00CD20CC" w:rsidP="00CD20CC"/>
    <w:p w:rsidR="00CD20CC" w:rsidRDefault="00CD20CC" w:rsidP="00CD20CC">
      <w:r>
        <w:t>Calloway</w:t>
      </w:r>
    </w:p>
    <w:p w:rsidR="00CD20CC" w:rsidRDefault="00CD20CC" w:rsidP="00CD20CC"/>
    <w:p w:rsidR="00CD20CC" w:rsidRDefault="00CD20CC" w:rsidP="00CD20CC">
      <w:r>
        <w:t>Christian</w:t>
      </w:r>
    </w:p>
    <w:p w:rsidR="00CD20CC" w:rsidRDefault="00CD20CC" w:rsidP="00CD20CC"/>
    <w:p w:rsidR="00CD20CC" w:rsidRDefault="00CD20CC" w:rsidP="00CD20CC">
      <w:r>
        <w:t>McLean</w:t>
      </w:r>
    </w:p>
    <w:p w:rsidR="00CD20CC" w:rsidRDefault="00CD20CC" w:rsidP="00CD20CC"/>
    <w:p w:rsidR="00CD20CC" w:rsidRDefault="00CD20CC" w:rsidP="00CD20CC">
      <w:r>
        <w:t>Henderson</w:t>
      </w:r>
    </w:p>
    <w:p w:rsidR="00CD20CC" w:rsidRDefault="00CD20CC" w:rsidP="00CD20CC"/>
    <w:p w:rsidR="00CD20CC" w:rsidRDefault="00CD20CC" w:rsidP="00CD20CC">
      <w:r>
        <w:t>Muhlenberg</w:t>
      </w:r>
    </w:p>
    <w:p w:rsidR="00CD20CC" w:rsidRDefault="00CD20CC" w:rsidP="00CD20CC"/>
    <w:p w:rsidR="00CD20CC" w:rsidRDefault="00CD20CC" w:rsidP="00CD20CC">
      <w:r>
        <w:t>Daviess</w:t>
      </w:r>
    </w:p>
    <w:p w:rsidR="00CD20CC" w:rsidRDefault="00CD20CC" w:rsidP="00CD20CC"/>
    <w:p w:rsidR="00CD20CC" w:rsidRDefault="00CD20CC" w:rsidP="00CD20CC">
      <w:r>
        <w:lastRenderedPageBreak/>
        <w:t>Allen</w:t>
      </w:r>
    </w:p>
    <w:p w:rsidR="00CD20CC" w:rsidRDefault="00CD20CC" w:rsidP="00CD20CC"/>
    <w:p w:rsidR="00CD20CC" w:rsidRDefault="00CD20CC" w:rsidP="00CD20CC">
      <w:r>
        <w:t>Logan</w:t>
      </w:r>
    </w:p>
    <w:p w:rsidR="00CD20CC" w:rsidRDefault="00CD20CC" w:rsidP="00CD20CC"/>
    <w:p w:rsidR="00CD20CC" w:rsidRDefault="00CD20CC" w:rsidP="00CD20CC">
      <w:r>
        <w:t>Todd</w:t>
      </w:r>
    </w:p>
    <w:p w:rsidR="00CD20CC" w:rsidRDefault="00CD20CC" w:rsidP="00CD20CC"/>
    <w:p w:rsidR="00CD20CC" w:rsidRDefault="00CD20CC" w:rsidP="00CD20CC">
      <w:r>
        <w:t>Simpson</w:t>
      </w:r>
    </w:p>
    <w:p w:rsidR="00CD20CC" w:rsidRDefault="00CD20CC" w:rsidP="00CD20CC"/>
    <w:p w:rsidR="00CD20CC" w:rsidRDefault="00CD20CC" w:rsidP="00CD20CC">
      <w:r>
        <w:t>Barren</w:t>
      </w:r>
    </w:p>
    <w:p w:rsidR="00CD20CC" w:rsidRDefault="00CD20CC" w:rsidP="00CD20CC"/>
    <w:p w:rsidR="00CD20CC" w:rsidRDefault="00CD20CC" w:rsidP="00CD20CC">
      <w:r>
        <w:t>Warren</w:t>
      </w:r>
    </w:p>
    <w:p w:rsidR="00CD20CC" w:rsidRDefault="00CD20CC" w:rsidP="00CD20CC"/>
    <w:p w:rsidR="00CD20CC" w:rsidRDefault="00CD20CC" w:rsidP="00CD20CC">
      <w:r>
        <w:t>Hancock</w:t>
      </w:r>
    </w:p>
    <w:p w:rsidR="00CD20CC" w:rsidRDefault="00CD20CC" w:rsidP="00CD20CC"/>
    <w:p w:rsidR="00CD20CC" w:rsidRDefault="00CD20CC" w:rsidP="00CD20CC">
      <w:r>
        <w:t>Edmonson</w:t>
      </w:r>
    </w:p>
    <w:p w:rsidR="00CD20CC" w:rsidRDefault="00CD20CC" w:rsidP="00CD20CC"/>
    <w:p w:rsidR="00CD20CC" w:rsidRDefault="00CD20CC" w:rsidP="00CD20CC">
      <w:r>
        <w:t>Butler</w:t>
      </w:r>
    </w:p>
    <w:p w:rsidR="00CD20CC" w:rsidRDefault="00CD20CC" w:rsidP="00CD20CC"/>
    <w:p w:rsidR="00CD20CC" w:rsidRDefault="00CD20CC" w:rsidP="00CD20CC">
      <w:r>
        <w:t>Grayson</w:t>
      </w:r>
    </w:p>
    <w:p w:rsidR="00CD20CC" w:rsidRDefault="00CD20CC" w:rsidP="00CD20CC"/>
    <w:p w:rsidR="00CD20CC" w:rsidRDefault="00CD20CC" w:rsidP="00CD20CC">
      <w:r>
        <w:t>Breckinridge</w:t>
      </w:r>
    </w:p>
    <w:p w:rsidR="00CD20CC" w:rsidRDefault="00CD20CC" w:rsidP="00CD20CC"/>
    <w:p w:rsidR="00CD20CC" w:rsidRDefault="00CD20CC" w:rsidP="00CD20CC">
      <w:r>
        <w:t>Meade</w:t>
      </w:r>
    </w:p>
    <w:p w:rsidR="00CD20CC" w:rsidRDefault="00CD20CC" w:rsidP="00CD20CC"/>
    <w:p w:rsidR="00CD20CC" w:rsidRDefault="00CD20CC" w:rsidP="00CD20CC">
      <w:r>
        <w:t>Ohio</w:t>
      </w:r>
    </w:p>
    <w:p w:rsidR="00CD20CC" w:rsidRDefault="00CD20CC" w:rsidP="00CD20CC"/>
    <w:p w:rsidR="00CD20CC" w:rsidRDefault="00CD20CC" w:rsidP="00CD20CC">
      <w:r>
        <w:t>Larue</w:t>
      </w:r>
    </w:p>
    <w:p w:rsidR="00CD20CC" w:rsidRDefault="00CD20CC" w:rsidP="00CD20CC"/>
    <w:p w:rsidR="00CD20CC" w:rsidRDefault="00CD20CC" w:rsidP="00CD20CC">
      <w:r>
        <w:t>Hart</w:t>
      </w:r>
    </w:p>
    <w:p w:rsidR="00CD20CC" w:rsidRDefault="00CD20CC" w:rsidP="00CD20CC"/>
    <w:p w:rsidR="00CD20CC" w:rsidRDefault="00CD20CC" w:rsidP="00CD20CC">
      <w:r>
        <w:t>Hardin</w:t>
      </w:r>
    </w:p>
    <w:p w:rsidR="00CD20CC" w:rsidRDefault="00CD20CC" w:rsidP="00CD20CC"/>
    <w:p w:rsidR="00CD20CC" w:rsidRDefault="00CD20CC" w:rsidP="00CD20CC">
      <w:r>
        <w:t>Bullitt</w:t>
      </w:r>
    </w:p>
    <w:p w:rsidR="00CD20CC" w:rsidRDefault="00CD20CC" w:rsidP="00CD20CC"/>
    <w:p w:rsidR="00CD20CC" w:rsidRDefault="00CD20CC" w:rsidP="00CD20CC">
      <w:r>
        <w:t>Jefferson</w:t>
      </w:r>
    </w:p>
    <w:p w:rsidR="00CD20CC" w:rsidRDefault="00CD20CC" w:rsidP="00CD20CC"/>
    <w:p w:rsidR="00CD20CC" w:rsidRDefault="00CD20CC" w:rsidP="00CD20CC">
      <w:r>
        <w:t>Monroe</w:t>
      </w:r>
    </w:p>
    <w:p w:rsidR="00CD20CC" w:rsidRDefault="00CD20CC" w:rsidP="00CD20CC"/>
    <w:p w:rsidR="00CD20CC" w:rsidRDefault="00CD20CC" w:rsidP="00CD20CC">
      <w:r>
        <w:t>Metcalfe</w:t>
      </w:r>
    </w:p>
    <w:p w:rsidR="00CD20CC" w:rsidRDefault="00CD20CC" w:rsidP="00CD20CC"/>
    <w:p w:rsidR="00CD20CC" w:rsidRDefault="00CD20CC" w:rsidP="00CD20CC">
      <w:r>
        <w:t>Russell</w:t>
      </w:r>
    </w:p>
    <w:p w:rsidR="00CD20CC" w:rsidRDefault="00CD20CC" w:rsidP="00CD20CC"/>
    <w:p w:rsidR="00CD20CC" w:rsidRDefault="00CD20CC" w:rsidP="00CD20CC">
      <w:r>
        <w:t>Cumberland</w:t>
      </w:r>
    </w:p>
    <w:p w:rsidR="00CD20CC" w:rsidRDefault="00CD20CC" w:rsidP="00CD20CC"/>
    <w:p w:rsidR="00CD20CC" w:rsidRDefault="00CD20CC" w:rsidP="00CD20CC">
      <w:r>
        <w:t>Clinton</w:t>
      </w:r>
    </w:p>
    <w:p w:rsidR="00CD20CC" w:rsidRDefault="00CD20CC" w:rsidP="00CD20CC"/>
    <w:p w:rsidR="00CD20CC" w:rsidRDefault="00CD20CC" w:rsidP="00CD20CC">
      <w:r>
        <w:t>Marion</w:t>
      </w:r>
    </w:p>
    <w:p w:rsidR="00CD20CC" w:rsidRDefault="00CD20CC" w:rsidP="00CD20CC"/>
    <w:p w:rsidR="00CD20CC" w:rsidRDefault="00CD20CC" w:rsidP="00CD20CC">
      <w:r>
        <w:t>Taylor</w:t>
      </w:r>
    </w:p>
    <w:p w:rsidR="00CD20CC" w:rsidRDefault="00CD20CC" w:rsidP="00CD20CC"/>
    <w:p w:rsidR="00CD20CC" w:rsidRDefault="00CD20CC" w:rsidP="00CD20CC">
      <w:r>
        <w:t>Green</w:t>
      </w:r>
    </w:p>
    <w:p w:rsidR="00CD20CC" w:rsidRDefault="00CD20CC" w:rsidP="00CD20CC"/>
    <w:p w:rsidR="00CD20CC" w:rsidRDefault="00CD20CC" w:rsidP="00CD20CC">
      <w:r>
        <w:t>Nelson</w:t>
      </w:r>
    </w:p>
    <w:p w:rsidR="00CD20CC" w:rsidRDefault="00CD20CC" w:rsidP="00CD20CC"/>
    <w:p w:rsidR="00CD20CC" w:rsidRDefault="00CD20CC" w:rsidP="00CD20CC">
      <w:r>
        <w:t>Adair</w:t>
      </w:r>
    </w:p>
    <w:p w:rsidR="00CD20CC" w:rsidRDefault="00CD20CC" w:rsidP="00CD20CC"/>
    <w:p w:rsidR="00CD20CC" w:rsidRDefault="00CD20CC" w:rsidP="00CD20CC">
      <w:r>
        <w:t>Washington</w:t>
      </w:r>
    </w:p>
    <w:p w:rsidR="00CD20CC" w:rsidRDefault="00CD20CC" w:rsidP="00CD20CC"/>
    <w:p w:rsidR="00CD20CC" w:rsidRDefault="00CD20CC" w:rsidP="00CD20CC">
      <w:r>
        <w:lastRenderedPageBreak/>
        <w:t>Shelby</w:t>
      </w:r>
    </w:p>
    <w:p w:rsidR="00CD20CC" w:rsidRDefault="00CD20CC" w:rsidP="00CD20CC"/>
    <w:p w:rsidR="00CD20CC" w:rsidRDefault="00CD20CC" w:rsidP="00CD20CC">
      <w:r>
        <w:t>Spencer</w:t>
      </w:r>
    </w:p>
    <w:p w:rsidR="00CD20CC" w:rsidRDefault="00CD20CC" w:rsidP="00CD20CC"/>
    <w:p w:rsidR="00CD20CC" w:rsidRDefault="00CD20CC" w:rsidP="00CD20CC">
      <w:r>
        <w:t>Trimble</w:t>
      </w:r>
    </w:p>
    <w:p w:rsidR="00CD20CC" w:rsidRDefault="00CD20CC" w:rsidP="00CD20CC"/>
    <w:p w:rsidR="00CD20CC" w:rsidRDefault="00CD20CC" w:rsidP="00CD20CC">
      <w:r>
        <w:t>Oldham</w:t>
      </w:r>
    </w:p>
    <w:p w:rsidR="00CD20CC" w:rsidRDefault="00CD20CC" w:rsidP="00CD20CC"/>
    <w:p w:rsidR="00CD20CC" w:rsidRDefault="00CD20CC" w:rsidP="00CD20CC">
      <w:r>
        <w:t>Henry</w:t>
      </w:r>
    </w:p>
    <w:p w:rsidR="00CD20CC" w:rsidRDefault="00CD20CC" w:rsidP="00CD20CC"/>
    <w:p w:rsidR="00CD20CC" w:rsidRDefault="00CD20CC" w:rsidP="00CD20CC">
      <w:r>
        <w:t>Lincoln</w:t>
      </w:r>
    </w:p>
    <w:p w:rsidR="00CD20CC" w:rsidRDefault="00CD20CC" w:rsidP="00CD20CC"/>
    <w:p w:rsidR="00CD20CC" w:rsidRDefault="00CD20CC" w:rsidP="00CD20CC">
      <w:r>
        <w:t>Casey</w:t>
      </w:r>
    </w:p>
    <w:p w:rsidR="00CD20CC" w:rsidRDefault="00CD20CC" w:rsidP="00CD20CC"/>
    <w:p w:rsidR="00CD20CC" w:rsidRDefault="00CD20CC" w:rsidP="00CD20CC">
      <w:r>
        <w:t>Mercer</w:t>
      </w:r>
    </w:p>
    <w:p w:rsidR="00CD20CC" w:rsidRDefault="00CD20CC" w:rsidP="00CD20CC"/>
    <w:p w:rsidR="00CD20CC" w:rsidRDefault="00CD20CC" w:rsidP="00CD20CC">
      <w:r>
        <w:t>Boyle</w:t>
      </w:r>
    </w:p>
    <w:p w:rsidR="00CD20CC" w:rsidRDefault="00CD20CC" w:rsidP="00CD20CC"/>
    <w:p w:rsidR="00CD20CC" w:rsidRDefault="00CD20CC" w:rsidP="00CD20CC">
      <w:r>
        <w:t>Woodford</w:t>
      </w:r>
    </w:p>
    <w:p w:rsidR="00CD20CC" w:rsidRDefault="00CD20CC" w:rsidP="00CD20CC"/>
    <w:p w:rsidR="00CD20CC" w:rsidRDefault="00CD20CC" w:rsidP="00CD20CC">
      <w:r>
        <w:t>Franklin</w:t>
      </w:r>
    </w:p>
    <w:p w:rsidR="00CD20CC" w:rsidRDefault="00CD20CC" w:rsidP="00CD20CC"/>
    <w:p w:rsidR="00CD20CC" w:rsidRDefault="00CD20CC" w:rsidP="00CD20CC">
      <w:r>
        <w:t>Anderson</w:t>
      </w:r>
    </w:p>
    <w:p w:rsidR="00CD20CC" w:rsidRDefault="00CD20CC" w:rsidP="00CD20CC"/>
    <w:p w:rsidR="00CD20CC" w:rsidRDefault="00CD20CC" w:rsidP="00CD20CC">
      <w:r>
        <w:t>Garrard</w:t>
      </w:r>
    </w:p>
    <w:p w:rsidR="00CD20CC" w:rsidRDefault="00CD20CC" w:rsidP="00CD20CC"/>
    <w:p w:rsidR="00CD20CC" w:rsidRDefault="00CD20CC" w:rsidP="00CD20CC">
      <w:r>
        <w:t>Jessamine</w:t>
      </w:r>
    </w:p>
    <w:p w:rsidR="00CD20CC" w:rsidRDefault="00CD20CC" w:rsidP="00CD20CC"/>
    <w:p w:rsidR="00CD20CC" w:rsidRDefault="00CD20CC" w:rsidP="00CD20CC">
      <w:r>
        <w:t>Scott</w:t>
      </w:r>
    </w:p>
    <w:p w:rsidR="00CD20CC" w:rsidRDefault="00CD20CC" w:rsidP="00CD20CC"/>
    <w:p w:rsidR="00CD20CC" w:rsidRDefault="00CD20CC" w:rsidP="00CD20CC">
      <w:r>
        <w:t>Owen</w:t>
      </w:r>
    </w:p>
    <w:p w:rsidR="00CD20CC" w:rsidRDefault="00CD20CC" w:rsidP="00CD20CC"/>
    <w:p w:rsidR="00CD20CC" w:rsidRDefault="00CD20CC" w:rsidP="00CD20CC">
      <w:proofErr w:type="spellStart"/>
      <w:r>
        <w:t>Campbel</w:t>
      </w:r>
      <w:proofErr w:type="spellEnd"/>
    </w:p>
    <w:p w:rsidR="00CD20CC" w:rsidRDefault="00CD20CC" w:rsidP="00CD20CC"/>
    <w:p w:rsidR="00CD20CC" w:rsidRDefault="00CD20CC" w:rsidP="00CD20CC"/>
    <w:p w:rsidR="00CD20CC" w:rsidRDefault="00CD20CC" w:rsidP="00CD20CC">
      <w:r>
        <w:t>Kenton</w:t>
      </w:r>
    </w:p>
    <w:p w:rsidR="00CD20CC" w:rsidRDefault="00CD20CC" w:rsidP="00CD20CC"/>
    <w:p w:rsidR="00CD20CC" w:rsidRDefault="00CD20CC" w:rsidP="00CD20CC"/>
    <w:p w:rsidR="00CD20CC" w:rsidRDefault="00CD20CC" w:rsidP="00CD20CC">
      <w:r>
        <w:t>Gallatin</w:t>
      </w:r>
    </w:p>
    <w:p w:rsidR="00CD20CC" w:rsidRDefault="00CD20CC" w:rsidP="00CD20CC"/>
    <w:p w:rsidR="00CD20CC" w:rsidRDefault="00CD20CC" w:rsidP="00CD20CC">
      <w:r>
        <w:t>Harrison</w:t>
      </w:r>
    </w:p>
    <w:p w:rsidR="00CD20CC" w:rsidRDefault="00CD20CC" w:rsidP="00CD20CC"/>
    <w:p w:rsidR="00CD20CC" w:rsidRDefault="00CD20CC" w:rsidP="00CD20CC">
      <w:r>
        <w:t>Pendleton</w:t>
      </w:r>
    </w:p>
    <w:p w:rsidR="00CD20CC" w:rsidRDefault="00CD20CC" w:rsidP="00CD20CC"/>
    <w:p w:rsidR="00CD20CC" w:rsidRDefault="00CD20CC" w:rsidP="00CD20CC">
      <w:r>
        <w:t>Grant</w:t>
      </w:r>
    </w:p>
    <w:p w:rsidR="00CD20CC" w:rsidRDefault="00CD20CC" w:rsidP="00CD20CC"/>
    <w:p w:rsidR="00CD20CC" w:rsidRDefault="00CD20CC" w:rsidP="00CD20CC">
      <w:r>
        <w:t>Pulaski</w:t>
      </w:r>
    </w:p>
    <w:p w:rsidR="00CD20CC" w:rsidRDefault="00CD20CC" w:rsidP="00CD20CC"/>
    <w:p w:rsidR="00CD20CC" w:rsidRDefault="00CD20CC" w:rsidP="00CD20CC">
      <w:r>
        <w:t>McCreary</w:t>
      </w:r>
    </w:p>
    <w:p w:rsidR="00CD20CC" w:rsidRDefault="00CD20CC" w:rsidP="00CD20CC"/>
    <w:p w:rsidR="00CD20CC" w:rsidRDefault="00CD20CC" w:rsidP="00CD20CC">
      <w:r>
        <w:t>Wayne</w:t>
      </w:r>
    </w:p>
    <w:p w:rsidR="00CD20CC" w:rsidRDefault="00CD20CC" w:rsidP="00CD20CC"/>
    <w:p w:rsidR="00CD20CC" w:rsidRDefault="00CD20CC" w:rsidP="00CD20CC">
      <w:r>
        <w:t>Whitley</w:t>
      </w:r>
    </w:p>
    <w:p w:rsidR="00CD20CC" w:rsidRDefault="00CD20CC" w:rsidP="00CD20CC"/>
    <w:p w:rsidR="00CD20CC" w:rsidRDefault="00CD20CC" w:rsidP="00CD20CC">
      <w:r>
        <w:t>Laurel</w:t>
      </w:r>
    </w:p>
    <w:p w:rsidR="00CD20CC" w:rsidRDefault="00CD20CC" w:rsidP="00CD20CC"/>
    <w:p w:rsidR="00CD20CC" w:rsidRDefault="00CD20CC" w:rsidP="00CD20CC">
      <w:r>
        <w:t>Bourbon</w:t>
      </w:r>
    </w:p>
    <w:p w:rsidR="00CD20CC" w:rsidRDefault="00CD20CC" w:rsidP="00CD20CC"/>
    <w:p w:rsidR="00CD20CC" w:rsidRDefault="00CD20CC" w:rsidP="00CD20CC">
      <w:r>
        <w:lastRenderedPageBreak/>
        <w:t>Madison</w:t>
      </w:r>
    </w:p>
    <w:p w:rsidR="00CD20CC" w:rsidRDefault="00CD20CC" w:rsidP="00CD20CC"/>
    <w:p w:rsidR="00CD20CC" w:rsidRDefault="00CD20CC" w:rsidP="00CD20CC">
      <w:r>
        <w:t>Fayette</w:t>
      </w:r>
    </w:p>
    <w:p w:rsidR="00CD20CC" w:rsidRDefault="00CD20CC" w:rsidP="00CD20CC"/>
    <w:p w:rsidR="00CD20CC" w:rsidRDefault="00CD20CC" w:rsidP="00CD20CC">
      <w:r>
        <w:t>Rockcastle</w:t>
      </w:r>
    </w:p>
    <w:p w:rsidR="00CD20CC" w:rsidRDefault="00CD20CC" w:rsidP="00CD20CC"/>
    <w:p w:rsidR="00CD20CC" w:rsidRDefault="00CD20CC" w:rsidP="00CD20CC">
      <w:r>
        <w:t>Clark</w:t>
      </w:r>
    </w:p>
    <w:p w:rsidR="00CD20CC" w:rsidRDefault="00CD20CC" w:rsidP="00CD20CC"/>
    <w:p w:rsidR="00CD20CC" w:rsidRDefault="00CD20CC" w:rsidP="00CD20CC">
      <w:r>
        <w:t>Owsley</w:t>
      </w:r>
    </w:p>
    <w:p w:rsidR="00CD20CC" w:rsidRDefault="00CD20CC" w:rsidP="00CD20CC"/>
    <w:p w:rsidR="00CD20CC" w:rsidRDefault="00CD20CC" w:rsidP="00CD20CC">
      <w:r>
        <w:t>Jackson</w:t>
      </w:r>
    </w:p>
    <w:p w:rsidR="00CD20CC" w:rsidRDefault="00CD20CC" w:rsidP="00CD20CC"/>
    <w:p w:rsidR="00CD20CC" w:rsidRDefault="00CD20CC" w:rsidP="00CD20CC">
      <w:r>
        <w:t>Estill</w:t>
      </w:r>
    </w:p>
    <w:p w:rsidR="00CD20CC" w:rsidRDefault="00CD20CC" w:rsidP="00CD20CC"/>
    <w:p w:rsidR="00CD20CC" w:rsidRDefault="00CD20CC" w:rsidP="00CD20CC">
      <w:r>
        <w:t>Powell</w:t>
      </w:r>
    </w:p>
    <w:p w:rsidR="00CD20CC" w:rsidRDefault="00CD20CC" w:rsidP="00CD20CC"/>
    <w:p w:rsidR="00CD20CC" w:rsidRDefault="00CD20CC" w:rsidP="00CD20CC">
      <w:r>
        <w:t>Montgomery</w:t>
      </w:r>
    </w:p>
    <w:p w:rsidR="00CD20CC" w:rsidRDefault="00CD20CC" w:rsidP="00CD20CC"/>
    <w:p w:rsidR="00CD20CC" w:rsidRDefault="00CD20CC" w:rsidP="00CD20CC"/>
    <w:p w:rsidR="00CD20CC" w:rsidRDefault="00CD20CC" w:rsidP="00CD20CC">
      <w:r>
        <w:t>Bath</w:t>
      </w:r>
    </w:p>
    <w:p w:rsidR="00CD20CC" w:rsidRDefault="00CD20CC" w:rsidP="00CD20CC"/>
    <w:p w:rsidR="00CD20CC" w:rsidRDefault="00CD20CC" w:rsidP="00CD20CC">
      <w:r>
        <w:t>Lee</w:t>
      </w:r>
    </w:p>
    <w:p w:rsidR="00CD20CC" w:rsidRDefault="00CD20CC" w:rsidP="00CD20CC"/>
    <w:p w:rsidR="00CD20CC" w:rsidRDefault="00CD20CC" w:rsidP="00CD20CC">
      <w:r>
        <w:t>Menifee</w:t>
      </w:r>
    </w:p>
    <w:p w:rsidR="00CD20CC" w:rsidRDefault="00CD20CC" w:rsidP="00CD20CC"/>
    <w:p w:rsidR="00CD20CC" w:rsidRDefault="00CD20CC" w:rsidP="00CD20CC">
      <w:r>
        <w:t>Mason</w:t>
      </w:r>
    </w:p>
    <w:p w:rsidR="00CD20CC" w:rsidRDefault="00CD20CC" w:rsidP="00CD20CC"/>
    <w:p w:rsidR="00CD20CC" w:rsidRDefault="00CD20CC" w:rsidP="00CD20CC">
      <w:r>
        <w:t>Bracken</w:t>
      </w:r>
    </w:p>
    <w:p w:rsidR="00CD20CC" w:rsidRDefault="00CD20CC" w:rsidP="00CD20CC"/>
    <w:p w:rsidR="00CD20CC" w:rsidRDefault="00CD20CC" w:rsidP="00CD20CC">
      <w:r>
        <w:lastRenderedPageBreak/>
        <w:t>Fleming</w:t>
      </w:r>
    </w:p>
    <w:p w:rsidR="00CD20CC" w:rsidRDefault="00CD20CC" w:rsidP="00CD20CC"/>
    <w:p w:rsidR="00CD20CC" w:rsidRDefault="00CD20CC" w:rsidP="00CD20CC">
      <w:r>
        <w:t>Robertson</w:t>
      </w:r>
    </w:p>
    <w:p w:rsidR="00CD20CC" w:rsidRDefault="00CD20CC" w:rsidP="00CD20CC"/>
    <w:p w:rsidR="00CD20CC" w:rsidRDefault="00CD20CC" w:rsidP="00CD20CC">
      <w:r>
        <w:t>Nicholas</w:t>
      </w:r>
    </w:p>
    <w:p w:rsidR="00CD20CC" w:rsidRDefault="00CD20CC" w:rsidP="00CD20CC"/>
    <w:p w:rsidR="00CD20CC" w:rsidRDefault="00CD20CC" w:rsidP="00CD20CC">
      <w:r>
        <w:t>Lewis</w:t>
      </w:r>
    </w:p>
    <w:p w:rsidR="00CD20CC" w:rsidRDefault="00CD20CC" w:rsidP="00CD20CC"/>
    <w:p w:rsidR="00CD20CC" w:rsidRDefault="00CD20CC" w:rsidP="00CD20CC">
      <w:r>
        <w:t>Clay</w:t>
      </w:r>
    </w:p>
    <w:p w:rsidR="00CD20CC" w:rsidRDefault="00CD20CC" w:rsidP="00CD20CC"/>
    <w:p w:rsidR="00CD20CC" w:rsidRDefault="00CD20CC" w:rsidP="00CD20CC">
      <w:r>
        <w:t>Knox</w:t>
      </w:r>
    </w:p>
    <w:p w:rsidR="00CD20CC" w:rsidRDefault="00CD20CC" w:rsidP="00CD20CC"/>
    <w:p w:rsidR="00CD20CC" w:rsidRDefault="00CD20CC" w:rsidP="00CD20CC">
      <w:r>
        <w:t>Bell</w:t>
      </w:r>
    </w:p>
    <w:p w:rsidR="00CD20CC" w:rsidRDefault="00CD20CC" w:rsidP="00CD20CC"/>
    <w:p w:rsidR="00CD20CC" w:rsidRDefault="00CD20CC" w:rsidP="00CD20CC">
      <w:r>
        <w:t>Harlan</w:t>
      </w:r>
    </w:p>
    <w:p w:rsidR="00CD20CC" w:rsidRDefault="00CD20CC" w:rsidP="00CD20CC"/>
    <w:p w:rsidR="00CD20CC" w:rsidRDefault="00CD20CC" w:rsidP="00CD20CC">
      <w:r>
        <w:t>Leslie</w:t>
      </w:r>
    </w:p>
    <w:p w:rsidR="00CD20CC" w:rsidRDefault="00CD20CC" w:rsidP="00CD20CC"/>
    <w:p w:rsidR="00CD20CC" w:rsidRDefault="00CD20CC" w:rsidP="00CD20CC">
      <w:r>
        <w:t>Boyd</w:t>
      </w:r>
    </w:p>
    <w:p w:rsidR="00CD20CC" w:rsidRDefault="00CD20CC" w:rsidP="00CD20CC"/>
    <w:p w:rsidR="00CD20CC" w:rsidRDefault="00CD20CC" w:rsidP="00CD20CC">
      <w:r>
        <w:t>Morgan</w:t>
      </w:r>
    </w:p>
    <w:p w:rsidR="00CD20CC" w:rsidRDefault="00CD20CC" w:rsidP="00CD20CC"/>
    <w:p w:rsidR="00CD20CC" w:rsidRDefault="00CD20CC" w:rsidP="00CD20CC">
      <w:r>
        <w:t>Carter</w:t>
      </w:r>
    </w:p>
    <w:p w:rsidR="00CD20CC" w:rsidRDefault="00CD20CC" w:rsidP="00CD20CC"/>
    <w:p w:rsidR="00CD20CC" w:rsidRDefault="00CD20CC" w:rsidP="00CD20CC">
      <w:r>
        <w:t>Rowan</w:t>
      </w:r>
    </w:p>
    <w:p w:rsidR="00CD20CC" w:rsidRDefault="00CD20CC" w:rsidP="00CD20CC"/>
    <w:p w:rsidR="00CD20CC" w:rsidRDefault="00CD20CC" w:rsidP="00CD20CC">
      <w:r>
        <w:t>Elliott</w:t>
      </w:r>
    </w:p>
    <w:p w:rsidR="00CD20CC" w:rsidRDefault="00CD20CC" w:rsidP="00CD20CC"/>
    <w:p w:rsidR="00CD20CC" w:rsidRDefault="00CD20CC" w:rsidP="00CD20CC">
      <w:r>
        <w:t>Greenup</w:t>
      </w:r>
    </w:p>
    <w:p w:rsidR="00CD20CC" w:rsidRDefault="00CD20CC" w:rsidP="00CD20CC"/>
    <w:p w:rsidR="00CD20CC" w:rsidRDefault="00CD20CC" w:rsidP="00CD20CC">
      <w:r>
        <w:t>Lawrence</w:t>
      </w:r>
    </w:p>
    <w:p w:rsidR="00CD20CC" w:rsidRDefault="00CD20CC" w:rsidP="00CD20CC"/>
    <w:p w:rsidR="00CD20CC" w:rsidRDefault="00CD20CC" w:rsidP="00CD20CC">
      <w:r>
        <w:t>Johnson</w:t>
      </w:r>
    </w:p>
    <w:p w:rsidR="00CD20CC" w:rsidRDefault="00CD20CC" w:rsidP="00CD20CC"/>
    <w:p w:rsidR="00CD20CC" w:rsidRDefault="00CD20CC" w:rsidP="00CD20CC">
      <w:r>
        <w:t>Wolfe</w:t>
      </w:r>
    </w:p>
    <w:p w:rsidR="00CD20CC" w:rsidRDefault="00CD20CC" w:rsidP="00CD20CC"/>
    <w:p w:rsidR="00CD20CC" w:rsidRDefault="00CD20CC" w:rsidP="00CD20CC">
      <w:r>
        <w:t>Breathitt</w:t>
      </w:r>
    </w:p>
    <w:p w:rsidR="00CD20CC" w:rsidRDefault="00CD20CC" w:rsidP="00CD20CC"/>
    <w:p w:rsidR="00CD20CC" w:rsidRDefault="00CD20CC" w:rsidP="00CD20CC">
      <w:r>
        <w:t>Perry</w:t>
      </w:r>
    </w:p>
    <w:p w:rsidR="00CD20CC" w:rsidRDefault="00CD20CC" w:rsidP="00CD20CC"/>
    <w:p w:rsidR="00CD20CC" w:rsidRDefault="00CD20CC" w:rsidP="00CD20CC">
      <w:r>
        <w:t>Magoffin</w:t>
      </w:r>
    </w:p>
    <w:p w:rsidR="00CD20CC" w:rsidRDefault="00CD20CC" w:rsidP="00CD20CC"/>
    <w:p w:rsidR="00CD20CC" w:rsidRDefault="00CD20CC" w:rsidP="00CD20CC">
      <w:r>
        <w:t>Letcher</w:t>
      </w:r>
    </w:p>
    <w:p w:rsidR="00CD20CC" w:rsidRDefault="00CD20CC" w:rsidP="00CD20CC"/>
    <w:p w:rsidR="00CD20CC" w:rsidRDefault="00CD20CC" w:rsidP="00CD20CC">
      <w:r>
        <w:t>Knott</w:t>
      </w:r>
    </w:p>
    <w:p w:rsidR="00CD20CC" w:rsidRDefault="00CD20CC" w:rsidP="00CD20CC"/>
    <w:p w:rsidR="00CD20CC" w:rsidRDefault="00CD20CC" w:rsidP="00CD20CC">
      <w:r>
        <w:t>Pike</w:t>
      </w:r>
    </w:p>
    <w:p w:rsidR="00CD20CC" w:rsidRDefault="00CD20CC" w:rsidP="00CD20CC"/>
    <w:p w:rsidR="00CD20CC" w:rsidRDefault="00CD20CC" w:rsidP="00CD20CC">
      <w:r>
        <w:t>Floyd</w:t>
      </w:r>
    </w:p>
    <w:p w:rsidR="00CD20CC" w:rsidRDefault="00CD20CC" w:rsidP="00CD20CC"/>
    <w:p w:rsidR="00CD20CC" w:rsidRDefault="00CD20CC" w:rsidP="00CD20CC">
      <w:r>
        <w:t>Martin</w:t>
      </w:r>
    </w:p>
    <w:p w:rsidR="00CD20CC" w:rsidRDefault="00CD20CC" w:rsidP="00CD20CC"/>
    <w:p w:rsidR="00CD20CC" w:rsidRDefault="00CD20CC" w:rsidP="00CD20CC">
      <w:r>
        <w:t>Paducah-#1</w:t>
      </w:r>
    </w:p>
    <w:p w:rsidR="00CD20CC" w:rsidRDefault="00CD20CC" w:rsidP="00CD20CC"/>
    <w:p w:rsidR="00CD20CC" w:rsidRDefault="00CD20CC" w:rsidP="00CD20CC">
      <w:r>
        <w:t>Lisa Allen</w:t>
      </w:r>
    </w:p>
    <w:p w:rsidR="00CD20CC" w:rsidRDefault="00CD20CC" w:rsidP="00CD20CC"/>
    <w:p w:rsidR="00CD20CC" w:rsidRDefault="00CD20CC" w:rsidP="00CD20CC">
      <w:r>
        <w:t>Madisonville-#2</w:t>
      </w:r>
    </w:p>
    <w:p w:rsidR="00CD20CC" w:rsidRDefault="00CD20CC" w:rsidP="00CD20CC"/>
    <w:p w:rsidR="00CD20CC" w:rsidRDefault="00CD20CC" w:rsidP="00CD20CC">
      <w:r>
        <w:lastRenderedPageBreak/>
        <w:t>Vacant</w:t>
      </w:r>
    </w:p>
    <w:p w:rsidR="00CD20CC" w:rsidRDefault="00CD20CC" w:rsidP="00CD20CC"/>
    <w:p w:rsidR="00CD20CC" w:rsidRDefault="00CD20CC" w:rsidP="00CD20CC">
      <w:r>
        <w:t>Owensboro*-#3</w:t>
      </w:r>
    </w:p>
    <w:p w:rsidR="00CD20CC" w:rsidRDefault="00CD20CC" w:rsidP="00CD20CC"/>
    <w:p w:rsidR="00CD20CC" w:rsidRDefault="00CD20CC" w:rsidP="00CD20CC">
      <w:r>
        <w:t>Jason Cole</w:t>
      </w:r>
    </w:p>
    <w:p w:rsidR="00CD20CC" w:rsidRDefault="00CD20CC" w:rsidP="00CD20CC"/>
    <w:p w:rsidR="00CD20CC" w:rsidRDefault="00CD20CC" w:rsidP="00CD20CC">
      <w:r>
        <w:t>Middletown-#15</w:t>
      </w:r>
    </w:p>
    <w:p w:rsidR="00CD20CC" w:rsidRDefault="00CD20CC" w:rsidP="00CD20CC"/>
    <w:p w:rsidR="00CD20CC" w:rsidRDefault="00CD20CC" w:rsidP="00CD20CC">
      <w:r>
        <w:t xml:space="preserve">Jenny </w:t>
      </w:r>
      <w:proofErr w:type="spellStart"/>
      <w:r>
        <w:t>Lampton</w:t>
      </w:r>
      <w:proofErr w:type="spellEnd"/>
    </w:p>
    <w:p w:rsidR="00CD20CC" w:rsidRDefault="00CD20CC" w:rsidP="00CD20CC"/>
    <w:p w:rsidR="00CD20CC" w:rsidRDefault="00CD20CC" w:rsidP="00CD20CC">
      <w:r>
        <w:t>Florence-#8</w:t>
      </w:r>
    </w:p>
    <w:p w:rsidR="00CD20CC" w:rsidRDefault="00CD20CC" w:rsidP="00CD20CC"/>
    <w:p w:rsidR="00CD20CC" w:rsidRDefault="00CD20CC" w:rsidP="00CD20CC">
      <w:r>
        <w:t>Ryan Henson</w:t>
      </w:r>
    </w:p>
    <w:p w:rsidR="00CD20CC" w:rsidRDefault="00CD20CC" w:rsidP="00CD20CC"/>
    <w:p w:rsidR="00CD20CC" w:rsidRDefault="00CD20CC" w:rsidP="00CD20CC">
      <w:r>
        <w:t>Lexington*-#9</w:t>
      </w:r>
    </w:p>
    <w:p w:rsidR="00CD20CC" w:rsidRDefault="00CD20CC" w:rsidP="00CD20CC"/>
    <w:p w:rsidR="00CD20CC" w:rsidRDefault="00CD20CC" w:rsidP="00CD20CC">
      <w:r>
        <w:t>Jonathan White</w:t>
      </w:r>
    </w:p>
    <w:p w:rsidR="00CD20CC" w:rsidRDefault="00CD20CC" w:rsidP="00CD20CC"/>
    <w:p w:rsidR="00CD20CC" w:rsidRDefault="00CD20CC" w:rsidP="00CD20CC">
      <w:r>
        <w:t>Ashland*-#12</w:t>
      </w:r>
    </w:p>
    <w:p w:rsidR="00CD20CC" w:rsidRDefault="00CD20CC" w:rsidP="00CD20CC"/>
    <w:p w:rsidR="00CD20CC" w:rsidRDefault="00CD20CC" w:rsidP="00CD20CC">
      <w:r>
        <w:t xml:space="preserve">Brent </w:t>
      </w:r>
      <w:proofErr w:type="spellStart"/>
      <w:r>
        <w:t>Sturgill</w:t>
      </w:r>
      <w:proofErr w:type="spellEnd"/>
    </w:p>
    <w:p w:rsidR="00CD20CC" w:rsidRDefault="00CD20CC" w:rsidP="00CD20CC"/>
    <w:p w:rsidR="00CD20CC" w:rsidRDefault="00CD20CC" w:rsidP="00CD20CC">
      <w:r>
        <w:t>Danville*-#7</w:t>
      </w:r>
    </w:p>
    <w:p w:rsidR="00CD20CC" w:rsidRDefault="00CD20CC" w:rsidP="00CD20CC"/>
    <w:p w:rsidR="00CD20CC" w:rsidRDefault="00CD20CC" w:rsidP="00CD20CC">
      <w:r>
        <w:t>Ruth Dyer</w:t>
      </w:r>
    </w:p>
    <w:p w:rsidR="00CD20CC" w:rsidRDefault="00CD20CC" w:rsidP="00CD20CC"/>
    <w:p w:rsidR="00CD20CC" w:rsidRDefault="00CD20CC" w:rsidP="00CD20CC">
      <w:r>
        <w:t>West Liberty-#10</w:t>
      </w:r>
    </w:p>
    <w:p w:rsidR="00CD20CC" w:rsidRDefault="00CD20CC" w:rsidP="00CD20CC"/>
    <w:p w:rsidR="00CD20CC" w:rsidRDefault="00CD20CC" w:rsidP="00CD20CC">
      <w:r>
        <w:t>Tony Perry</w:t>
      </w:r>
    </w:p>
    <w:p w:rsidR="00CD20CC" w:rsidRDefault="00CD20CC" w:rsidP="00CD20CC"/>
    <w:p w:rsidR="00CD20CC" w:rsidRDefault="00CD20CC" w:rsidP="00CD20CC">
      <w:r>
        <w:t>Carroll</w:t>
      </w:r>
    </w:p>
    <w:p w:rsidR="00CD20CC" w:rsidRDefault="00CD20CC" w:rsidP="00CD20CC"/>
    <w:p w:rsidR="00CD20CC" w:rsidRDefault="00CD20CC" w:rsidP="00CD20CC">
      <w:r>
        <w:t>Boone</w:t>
      </w:r>
    </w:p>
    <w:p w:rsidR="00CD20CC" w:rsidRDefault="00CD20CC" w:rsidP="00CD20CC"/>
    <w:p w:rsidR="00CD20CC" w:rsidRDefault="00CD20CC" w:rsidP="00CD20CC">
      <w:r>
        <w:t xml:space="preserve">Bowling </w:t>
      </w:r>
      <w:proofErr w:type="gramStart"/>
      <w:r>
        <w:t>Green</w:t>
      </w:r>
      <w:proofErr w:type="gramEnd"/>
      <w:r>
        <w:t>*-#4</w:t>
      </w:r>
    </w:p>
    <w:p w:rsidR="00CD20CC" w:rsidRDefault="00CD20CC" w:rsidP="00CD20CC"/>
    <w:p w:rsidR="00CD20CC" w:rsidRDefault="00CD20CC" w:rsidP="00CD20CC">
      <w:r>
        <w:t>Missy Wheeler</w:t>
      </w:r>
    </w:p>
    <w:p w:rsidR="00CD20CC" w:rsidRDefault="00CD20CC" w:rsidP="00CD20CC"/>
    <w:p w:rsidR="00CD20CC" w:rsidRDefault="00CD20CC" w:rsidP="00CD20CC">
      <w:r>
        <w:t>Bluegrass-#14</w:t>
      </w:r>
    </w:p>
    <w:p w:rsidR="00CD20CC" w:rsidRDefault="00CD20CC" w:rsidP="00CD20CC"/>
    <w:p w:rsidR="00CD20CC" w:rsidRDefault="00CD20CC" w:rsidP="00CD20CC">
      <w:r>
        <w:t>Brad Mills</w:t>
      </w:r>
    </w:p>
    <w:p w:rsidR="00CD20CC" w:rsidRDefault="00CD20CC" w:rsidP="00CD20CC"/>
    <w:p w:rsidR="00CD20CC" w:rsidRDefault="00CD20CC" w:rsidP="00CD20CC">
      <w:r>
        <w:t>Elizabethtown-#6</w:t>
      </w:r>
    </w:p>
    <w:p w:rsidR="00CD20CC" w:rsidRDefault="00CD20CC" w:rsidP="00CD20CC"/>
    <w:p w:rsidR="00CD20CC" w:rsidRDefault="00CD20CC" w:rsidP="00CD20CC">
      <w:r>
        <w:t>Jim Pike</w:t>
      </w:r>
    </w:p>
    <w:p w:rsidR="00CD20CC" w:rsidRDefault="00CD20CC" w:rsidP="00CD20CC"/>
    <w:p w:rsidR="00CD20CC" w:rsidRDefault="00CD20CC" w:rsidP="00CD20CC">
      <w:r>
        <w:t>OVR Statewide Map</w:t>
      </w:r>
    </w:p>
    <w:p w:rsidR="00CD20CC" w:rsidRDefault="00CD20CC" w:rsidP="00CD20CC"/>
    <w:p w:rsidR="00CD20CC" w:rsidRDefault="00CD20CC" w:rsidP="00CD20CC">
      <w:r>
        <w:t>Louisville* -#5</w:t>
      </w:r>
    </w:p>
    <w:p w:rsidR="00CD20CC" w:rsidRDefault="00CD20CC" w:rsidP="00CD20CC"/>
    <w:p w:rsidR="00CD20CC" w:rsidRDefault="00CD20CC" w:rsidP="00CD20CC">
      <w:r>
        <w:t>Greg Willett</w:t>
      </w:r>
    </w:p>
    <w:p w:rsidR="00CD20CC" w:rsidRDefault="00CD20CC" w:rsidP="00CD20CC"/>
    <w:p w:rsidR="00CD20CC" w:rsidRDefault="00CD20CC" w:rsidP="00CD20CC">
      <w:r>
        <w:t>Whitesburg-#13</w:t>
      </w:r>
    </w:p>
    <w:p w:rsidR="00CD20CC" w:rsidRDefault="00CD20CC" w:rsidP="00CD20CC"/>
    <w:p w:rsidR="00CD20CC" w:rsidRDefault="00CD20CC" w:rsidP="00CD20CC">
      <w:r>
        <w:t>Viva Anderson</w:t>
      </w:r>
    </w:p>
    <w:p w:rsidR="00CD20CC" w:rsidRDefault="00CD20CC" w:rsidP="00CD20CC"/>
    <w:p w:rsidR="00CD20CC" w:rsidRDefault="00CD20CC" w:rsidP="00CD20CC">
      <w:r>
        <w:t xml:space="preserve">•Denotes RCD position located </w:t>
      </w:r>
    </w:p>
    <w:p w:rsidR="00CD20CC" w:rsidRDefault="00CD20CC" w:rsidP="00CD20CC">
      <w:proofErr w:type="gramStart"/>
      <w:r>
        <w:t>within</w:t>
      </w:r>
      <w:proofErr w:type="gramEnd"/>
      <w:r>
        <w:t xml:space="preserve"> the District (Lori Bishop, </w:t>
      </w:r>
    </w:p>
    <w:p w:rsidR="00CD20CC" w:rsidRDefault="00CD20CC" w:rsidP="00CD20CC">
      <w:proofErr w:type="gramStart"/>
      <w:r>
        <w:lastRenderedPageBreak/>
        <w:t>acting</w:t>
      </w:r>
      <w:proofErr w:type="gramEnd"/>
      <w:r>
        <w:t xml:space="preserve"> Branch Manager)</w:t>
      </w:r>
    </w:p>
    <w:p w:rsidR="00CD20CC" w:rsidRDefault="00CD20CC" w:rsidP="00CD20CC"/>
    <w:p w:rsidR="00CD20CC" w:rsidRDefault="00CD20CC" w:rsidP="00CD20CC"/>
    <w:p w:rsidR="00CD20CC" w:rsidRDefault="00CD20CC" w:rsidP="00CD20CC">
      <w:r>
        <w:t>Covington*-#16</w:t>
      </w:r>
    </w:p>
    <w:p w:rsidR="00CD20CC" w:rsidRDefault="00CD20CC" w:rsidP="00CD20CC"/>
    <w:p w:rsidR="00CD20CC" w:rsidRDefault="00CD20CC" w:rsidP="00CD20CC">
      <w:r>
        <w:t xml:space="preserve">Carol </w:t>
      </w:r>
      <w:proofErr w:type="spellStart"/>
      <w:r>
        <w:t>Leonhart</w:t>
      </w:r>
      <w:proofErr w:type="spellEnd"/>
    </w:p>
    <w:p w:rsidR="00CD20CC" w:rsidRDefault="00CD20CC" w:rsidP="00CD20CC"/>
    <w:p w:rsidR="00CD20CC" w:rsidRDefault="00CD20CC" w:rsidP="00CD20CC">
      <w:r>
        <w:t>CDPVTC</w:t>
      </w:r>
    </w:p>
    <w:p w:rsidR="00CD20CC" w:rsidRDefault="00CD20CC" w:rsidP="00CD20CC"/>
    <w:p w:rsidR="00CD20CC" w:rsidRDefault="00CD20CC" w:rsidP="00CD20CC">
      <w:r>
        <w:t>Barb Pugh</w:t>
      </w:r>
    </w:p>
    <w:p w:rsidR="00CD20CC" w:rsidRDefault="00CD20CC" w:rsidP="00CD20CC"/>
    <w:p w:rsidR="00CD20CC" w:rsidRDefault="00CD20CC" w:rsidP="00CD20CC">
      <w:r>
        <w:br w:type="page"/>
      </w:r>
    </w:p>
    <w:p w:rsidR="00CD20CC" w:rsidRDefault="00CD20CC" w:rsidP="00CD20CC">
      <w:r>
        <w:lastRenderedPageBreak/>
        <w:t>OVR District Offices</w:t>
      </w:r>
    </w:p>
    <w:p w:rsidR="00CD20CC" w:rsidRDefault="00CD20CC" w:rsidP="00CD20CC">
      <w:r>
        <w:t>OVR District Offices</w:t>
      </w:r>
    </w:p>
    <w:p w:rsidR="00CD20CC" w:rsidRDefault="00CD20CC" w:rsidP="00CD20CC"/>
    <w:p w:rsidR="00CD20CC" w:rsidRDefault="00CD20CC" w:rsidP="00CD20CC">
      <w:r>
        <w:t>Ashland</w:t>
      </w:r>
    </w:p>
    <w:p w:rsidR="00CD20CC" w:rsidRDefault="00CD20CC" w:rsidP="00CD20CC"/>
    <w:p w:rsidR="00CD20CC" w:rsidRDefault="00CD20CC" w:rsidP="00CD20CC">
      <w:r>
        <w:t>Elizabethtown</w:t>
      </w:r>
    </w:p>
    <w:p w:rsidR="00CD20CC" w:rsidRDefault="00CD20CC" w:rsidP="00CD20CC"/>
    <w:p w:rsidR="00CD20CC" w:rsidRDefault="00CD20CC" w:rsidP="00CD20CC">
      <w:r>
        <w:t>Louisville</w:t>
      </w:r>
    </w:p>
    <w:p w:rsidR="00CD20CC" w:rsidRDefault="00CD20CC" w:rsidP="00CD20CC"/>
    <w:p w:rsidR="00CD20CC" w:rsidRDefault="00CD20CC" w:rsidP="00CD20CC">
      <w:r>
        <w:t>Paducah</w:t>
      </w:r>
    </w:p>
    <w:p w:rsidR="00CD20CC" w:rsidRDefault="00CD20CC" w:rsidP="00CD20CC"/>
    <w:p w:rsidR="00CD20CC" w:rsidRDefault="00CD20CC" w:rsidP="00CD20CC">
      <w:r>
        <w:t>(606) 920-2338 (V/TTY)</w:t>
      </w:r>
    </w:p>
    <w:p w:rsidR="00CD20CC" w:rsidRDefault="00CD20CC" w:rsidP="00CD20CC"/>
    <w:p w:rsidR="00CD20CC" w:rsidRDefault="00CD20CC" w:rsidP="00CD20CC">
      <w:r>
        <w:t>(270) 766-5121 (V/TTY)</w:t>
      </w:r>
    </w:p>
    <w:p w:rsidR="00CD20CC" w:rsidRDefault="00CD20CC" w:rsidP="00CD20CC"/>
    <w:p w:rsidR="00CD20CC" w:rsidRDefault="00CD20CC" w:rsidP="00CD20CC">
      <w:r>
        <w:t>(502) 595-4173</w:t>
      </w:r>
    </w:p>
    <w:p w:rsidR="00CD20CC" w:rsidRDefault="00CD20CC" w:rsidP="00CD20CC"/>
    <w:p w:rsidR="00CD20CC" w:rsidRDefault="00CD20CC" w:rsidP="00CD20CC">
      <w:r>
        <w:t>(270) 575-7304 (V/TTY)</w:t>
      </w:r>
    </w:p>
    <w:p w:rsidR="00CD20CC" w:rsidRDefault="00CD20CC" w:rsidP="00CD20CC"/>
    <w:p w:rsidR="00CD20CC" w:rsidRDefault="00CD20CC" w:rsidP="00CD20CC">
      <w:proofErr w:type="spellStart"/>
      <w:r>
        <w:t>Manager</w:t>
      </w:r>
      <w:proofErr w:type="gramStart"/>
      <w:r>
        <w:t>:Brent</w:t>
      </w:r>
      <w:proofErr w:type="spellEnd"/>
      <w:proofErr w:type="gramEnd"/>
      <w:r>
        <w:t xml:space="preserve"> </w:t>
      </w:r>
      <w:proofErr w:type="spellStart"/>
      <w:r>
        <w:t>Sturgill</w:t>
      </w:r>
      <w:proofErr w:type="spellEnd"/>
    </w:p>
    <w:p w:rsidR="00CD20CC" w:rsidRDefault="00CD20CC" w:rsidP="00CD20CC"/>
    <w:p w:rsidR="00CD20CC" w:rsidRDefault="00CD20CC" w:rsidP="00CD20CC">
      <w:r>
        <w:t>(866) 883-0001 (Toll free)</w:t>
      </w:r>
    </w:p>
    <w:p w:rsidR="00CD20CC" w:rsidRDefault="00CD20CC" w:rsidP="00CD20CC"/>
    <w:p w:rsidR="00CD20CC" w:rsidRDefault="00CD20CC" w:rsidP="00CD20CC">
      <w:r>
        <w:t>(800) 456-3334 (Toll free)</w:t>
      </w:r>
    </w:p>
    <w:p w:rsidR="00CD20CC" w:rsidRDefault="00CD20CC" w:rsidP="00CD20CC"/>
    <w:p w:rsidR="00CD20CC" w:rsidRDefault="00CD20CC" w:rsidP="00CD20CC">
      <w:proofErr w:type="spellStart"/>
      <w:r>
        <w:t>Manager</w:t>
      </w:r>
      <w:proofErr w:type="gramStart"/>
      <w:r>
        <w:t>:Lisa</w:t>
      </w:r>
      <w:proofErr w:type="spellEnd"/>
      <w:proofErr w:type="gramEnd"/>
      <w:r>
        <w:t xml:space="preserve"> Adams</w:t>
      </w:r>
    </w:p>
    <w:p w:rsidR="00CD20CC" w:rsidRDefault="00CD20CC" w:rsidP="00CD20CC"/>
    <w:p w:rsidR="00CD20CC" w:rsidRDefault="00CD20CC" w:rsidP="00CD20CC">
      <w:proofErr w:type="spellStart"/>
      <w:r>
        <w:t>Manager</w:t>
      </w:r>
      <w:proofErr w:type="gramStart"/>
      <w:r>
        <w:t>:Jim</w:t>
      </w:r>
      <w:proofErr w:type="spellEnd"/>
      <w:proofErr w:type="gramEnd"/>
      <w:r>
        <w:t xml:space="preserve"> Pike</w:t>
      </w:r>
    </w:p>
    <w:p w:rsidR="00CD20CC" w:rsidRDefault="00CD20CC" w:rsidP="00CD20CC"/>
    <w:p w:rsidR="00CD20CC" w:rsidRDefault="00CD20CC" w:rsidP="00CD20CC">
      <w:r>
        <w:lastRenderedPageBreak/>
        <w:t>(502) 595-3422 (TTY)</w:t>
      </w:r>
    </w:p>
    <w:p w:rsidR="00CD20CC" w:rsidRDefault="00CD20CC" w:rsidP="00CD20CC"/>
    <w:p w:rsidR="00CD20CC" w:rsidRDefault="00CD20CC" w:rsidP="00CD20CC">
      <w:proofErr w:type="spellStart"/>
      <w:r>
        <w:t>Manager</w:t>
      </w:r>
      <w:proofErr w:type="gramStart"/>
      <w:r>
        <w:t>:Greg</w:t>
      </w:r>
      <w:proofErr w:type="spellEnd"/>
      <w:proofErr w:type="gramEnd"/>
      <w:r>
        <w:t xml:space="preserve"> Willett</w:t>
      </w:r>
    </w:p>
    <w:p w:rsidR="00CD20CC" w:rsidRDefault="00CD20CC" w:rsidP="00CD20CC"/>
    <w:p w:rsidR="00CD20CC" w:rsidRDefault="00CD20CC" w:rsidP="00CD20CC">
      <w:r>
        <w:t>Covington</w:t>
      </w:r>
    </w:p>
    <w:p w:rsidR="00CD20CC" w:rsidRDefault="00CD20CC" w:rsidP="00CD20CC"/>
    <w:p w:rsidR="00CD20CC" w:rsidRDefault="00CD20CC" w:rsidP="00CD20CC">
      <w:r>
        <w:t>Florence</w:t>
      </w:r>
    </w:p>
    <w:p w:rsidR="00CD20CC" w:rsidRDefault="00CD20CC" w:rsidP="00CD20CC"/>
    <w:p w:rsidR="00CD20CC" w:rsidRDefault="00CD20CC" w:rsidP="00CD20CC">
      <w:r>
        <w:t>Madisonville</w:t>
      </w:r>
    </w:p>
    <w:p w:rsidR="00CD20CC" w:rsidRDefault="00CD20CC" w:rsidP="00CD20CC"/>
    <w:p w:rsidR="00CD20CC" w:rsidRDefault="00CD20CC" w:rsidP="00CD20CC">
      <w:r>
        <w:t>West Liberty</w:t>
      </w:r>
    </w:p>
    <w:p w:rsidR="00CD20CC" w:rsidRDefault="00CD20CC" w:rsidP="00CD20CC"/>
    <w:p w:rsidR="00CD20CC" w:rsidRDefault="00CD20CC" w:rsidP="00CD20CC">
      <w:r>
        <w:t>(859)292-6513</w:t>
      </w:r>
    </w:p>
    <w:p w:rsidR="00CD20CC" w:rsidRDefault="00CD20CC" w:rsidP="00CD20CC"/>
    <w:p w:rsidR="00CD20CC" w:rsidRDefault="00CD20CC" w:rsidP="00CD20CC">
      <w:r>
        <w:t>(859) 371-9450</w:t>
      </w:r>
    </w:p>
    <w:p w:rsidR="00CD20CC" w:rsidRDefault="00CD20CC" w:rsidP="00CD20CC"/>
    <w:p w:rsidR="00CD20CC" w:rsidRDefault="00CD20CC" w:rsidP="00CD20CC">
      <w:r>
        <w:t>(270) 824-7549 (V/TTY)</w:t>
      </w:r>
    </w:p>
    <w:p w:rsidR="00CD20CC" w:rsidRDefault="00CD20CC" w:rsidP="00CD20CC"/>
    <w:p w:rsidR="00CD20CC" w:rsidRDefault="00CD20CC" w:rsidP="00CD20CC">
      <w:r>
        <w:t>(606) 743-7978</w:t>
      </w:r>
    </w:p>
    <w:p w:rsidR="00CD20CC" w:rsidRDefault="00CD20CC" w:rsidP="00CD20CC"/>
    <w:p w:rsidR="00CD20CC" w:rsidRDefault="00CD20CC" w:rsidP="00CD20CC">
      <w:r>
        <w:t>(866) 380-3450 (Toll Free)</w:t>
      </w:r>
    </w:p>
    <w:p w:rsidR="00CD20CC" w:rsidRDefault="00CD20CC" w:rsidP="00CD20CC"/>
    <w:p w:rsidR="00CD20CC" w:rsidRDefault="00CD20CC" w:rsidP="00CD20CC">
      <w:r>
        <w:t>(859) 371-0803 (TTY)</w:t>
      </w:r>
    </w:p>
    <w:p w:rsidR="00CD20CC" w:rsidRDefault="00CD20CC" w:rsidP="00CD20CC"/>
    <w:p w:rsidR="00CD20CC" w:rsidRDefault="00CD20CC" w:rsidP="00CD20CC">
      <w:r>
        <w:t>(888) 640-2713 (Toll free)</w:t>
      </w:r>
    </w:p>
    <w:p w:rsidR="00CD20CC" w:rsidRDefault="00CD20CC" w:rsidP="00CD20CC"/>
    <w:p w:rsidR="00CD20CC" w:rsidRDefault="00CD20CC" w:rsidP="00CD20CC">
      <w:r>
        <w:t>(800) 440-2530 (V/TTY)</w:t>
      </w:r>
    </w:p>
    <w:p w:rsidR="00CD20CC" w:rsidRDefault="00CD20CC" w:rsidP="00CD20CC"/>
    <w:p w:rsidR="00CD20CC" w:rsidRDefault="00CD20CC" w:rsidP="00CD20CC">
      <w:r>
        <w:t xml:space="preserve">Manager: </w:t>
      </w:r>
      <w:proofErr w:type="spellStart"/>
      <w:r>
        <w:t>CarolLeonhart</w:t>
      </w:r>
      <w:proofErr w:type="spellEnd"/>
    </w:p>
    <w:p w:rsidR="00CD20CC" w:rsidRDefault="00CD20CC" w:rsidP="00CD20CC"/>
    <w:p w:rsidR="00CD20CC" w:rsidRDefault="00CD20CC" w:rsidP="00CD20CC">
      <w:r>
        <w:t>(877) 371-9451 (Toll free)</w:t>
      </w:r>
    </w:p>
    <w:p w:rsidR="00CD20CC" w:rsidRDefault="00CD20CC" w:rsidP="00CD20CC"/>
    <w:p w:rsidR="00CD20CC" w:rsidRDefault="00CD20CC" w:rsidP="00CD20CC">
      <w:proofErr w:type="spellStart"/>
      <w:r>
        <w:t>Manager</w:t>
      </w:r>
      <w:proofErr w:type="gramStart"/>
      <w:r>
        <w:t>:Vacant</w:t>
      </w:r>
      <w:proofErr w:type="spellEnd"/>
      <w:proofErr w:type="gramEnd"/>
    </w:p>
    <w:p w:rsidR="00CD20CC" w:rsidRDefault="00CD20CC" w:rsidP="00CD20CC"/>
    <w:p w:rsidR="00CD20CC" w:rsidRDefault="00CD20CC" w:rsidP="00CD20CC">
      <w:proofErr w:type="spellStart"/>
      <w:r>
        <w:t>Manager</w:t>
      </w:r>
      <w:proofErr w:type="gramStart"/>
      <w:r>
        <w:t>:Tony</w:t>
      </w:r>
      <w:proofErr w:type="spellEnd"/>
      <w:proofErr w:type="gramEnd"/>
      <w:r>
        <w:t xml:space="preserve"> Perry</w:t>
      </w:r>
    </w:p>
    <w:p w:rsidR="00CD20CC" w:rsidRDefault="00CD20CC" w:rsidP="00CD20CC"/>
    <w:p w:rsidR="00CD20CC" w:rsidRDefault="00CD20CC" w:rsidP="00CD20CC">
      <w:proofErr w:type="spellStart"/>
      <w:r>
        <w:t>Manager</w:t>
      </w:r>
      <w:proofErr w:type="gramStart"/>
      <w:r>
        <w:t>:Ryan</w:t>
      </w:r>
      <w:proofErr w:type="spellEnd"/>
      <w:proofErr w:type="gramEnd"/>
      <w:r>
        <w:t xml:space="preserve"> Henson</w:t>
      </w:r>
    </w:p>
    <w:p w:rsidR="00CD20CC" w:rsidRDefault="00CD20CC" w:rsidP="00CD20CC"/>
    <w:p w:rsidR="00CD20CC" w:rsidRDefault="00CD20CC" w:rsidP="00CD20CC">
      <w:r>
        <w:t>Danville</w:t>
      </w:r>
    </w:p>
    <w:p w:rsidR="00CD20CC" w:rsidRDefault="00CD20CC" w:rsidP="00CD20CC"/>
    <w:p w:rsidR="00CD20CC" w:rsidRDefault="00CD20CC" w:rsidP="00CD20CC">
      <w:r>
        <w:t>Lexington</w:t>
      </w:r>
    </w:p>
    <w:p w:rsidR="00CD20CC" w:rsidRDefault="00CD20CC" w:rsidP="00CD20CC"/>
    <w:p w:rsidR="00CD20CC" w:rsidRDefault="00CD20CC" w:rsidP="00CD20CC">
      <w:r>
        <w:t>Middletown</w:t>
      </w:r>
    </w:p>
    <w:p w:rsidR="00CD20CC" w:rsidRDefault="00CD20CC" w:rsidP="00CD20CC"/>
    <w:p w:rsidR="00CD20CC" w:rsidRDefault="00CD20CC" w:rsidP="00CD20CC">
      <w:r>
        <w:t>Whitesburg</w:t>
      </w:r>
    </w:p>
    <w:p w:rsidR="00CD20CC" w:rsidRDefault="00CD20CC" w:rsidP="00CD20CC"/>
    <w:p w:rsidR="00CD20CC" w:rsidRDefault="00CD20CC" w:rsidP="00CD20CC">
      <w:r>
        <w:t>(859) 239-7885 (V/TTY)</w:t>
      </w:r>
    </w:p>
    <w:p w:rsidR="00CD20CC" w:rsidRDefault="00CD20CC" w:rsidP="00CD20CC"/>
    <w:p w:rsidR="00CD20CC" w:rsidRDefault="00CD20CC" w:rsidP="00CD20CC">
      <w:r>
        <w:t>(859) 246-2185</w:t>
      </w:r>
    </w:p>
    <w:p w:rsidR="00CD20CC" w:rsidRDefault="00CD20CC" w:rsidP="00CD20CC"/>
    <w:p w:rsidR="00CD20CC" w:rsidRDefault="00CD20CC" w:rsidP="00CD20CC">
      <w:r>
        <w:t>(502) 254-3195 (V/TTY)</w:t>
      </w:r>
    </w:p>
    <w:p w:rsidR="00CD20CC" w:rsidRDefault="00CD20CC" w:rsidP="00CD20CC"/>
    <w:p w:rsidR="00CD20CC" w:rsidRDefault="00CD20CC" w:rsidP="00CD20CC">
      <w:r>
        <w:t>(606) 633-2568 (V/TTY)</w:t>
      </w:r>
    </w:p>
    <w:p w:rsidR="00CD20CC" w:rsidRDefault="00CD20CC" w:rsidP="00CD20CC"/>
    <w:p w:rsidR="00CD20CC" w:rsidRDefault="00CD20CC" w:rsidP="00CD20CC">
      <w:r>
        <w:t>(800) 795-8481 (Toll free)</w:t>
      </w:r>
    </w:p>
    <w:p w:rsidR="00CD20CC" w:rsidRDefault="00CD20CC" w:rsidP="00CD20CC"/>
    <w:p w:rsidR="00CD20CC" w:rsidRDefault="00CD20CC" w:rsidP="00CD20CC">
      <w:r>
        <w:t>(877) 246-2185 (Toll free)</w:t>
      </w:r>
    </w:p>
    <w:p w:rsidR="00CD20CC" w:rsidRDefault="00CD20CC" w:rsidP="00CD20CC"/>
    <w:p w:rsidR="00CD20CC" w:rsidRDefault="00CD20CC" w:rsidP="00CD20CC">
      <w:r>
        <w:lastRenderedPageBreak/>
        <w:t>(866) 304-1958 (Toll free)</w:t>
      </w:r>
    </w:p>
    <w:p w:rsidR="00CD20CC" w:rsidRDefault="00CD20CC" w:rsidP="00CD20CC"/>
    <w:p w:rsidR="00CD20CC" w:rsidRDefault="00CD20CC" w:rsidP="00CD20CC">
      <w:proofErr w:type="spellStart"/>
      <w:r>
        <w:t>Manager</w:t>
      </w:r>
      <w:proofErr w:type="gramStart"/>
      <w:r>
        <w:t>:Viva</w:t>
      </w:r>
      <w:proofErr w:type="spellEnd"/>
      <w:proofErr w:type="gramEnd"/>
      <w:r>
        <w:t xml:space="preserve"> Anderson</w:t>
      </w:r>
    </w:p>
    <w:p w:rsidR="00CD20CC" w:rsidRDefault="00CD20CC" w:rsidP="00CD20CC"/>
    <w:p w:rsidR="00CD20CC" w:rsidRDefault="00CD20CC" w:rsidP="00CD20CC">
      <w:proofErr w:type="spellStart"/>
      <w:r>
        <w:t>Manager</w:t>
      </w:r>
      <w:proofErr w:type="gramStart"/>
      <w:r>
        <w:t>:Ruth</w:t>
      </w:r>
      <w:proofErr w:type="spellEnd"/>
      <w:proofErr w:type="gramEnd"/>
      <w:r>
        <w:t xml:space="preserve"> Dyer</w:t>
      </w:r>
    </w:p>
    <w:p w:rsidR="00CD20CC" w:rsidRDefault="00CD20CC" w:rsidP="00CD20CC"/>
    <w:p w:rsidR="00CD20CC" w:rsidRDefault="00CD20CC" w:rsidP="00CD20CC">
      <w:r>
        <w:t>(888) 900-9098 (TTY)</w:t>
      </w:r>
    </w:p>
    <w:p w:rsidR="00CD20CC" w:rsidRDefault="00CD20CC" w:rsidP="00CD20CC"/>
    <w:p w:rsidR="00CD20CC" w:rsidRDefault="00CD20CC" w:rsidP="00CD20CC">
      <w:proofErr w:type="spellStart"/>
      <w:r>
        <w:t>Manager</w:t>
      </w:r>
      <w:proofErr w:type="gramStart"/>
      <w:r>
        <w:t>:Jenny</w:t>
      </w:r>
      <w:proofErr w:type="spellEnd"/>
      <w:proofErr w:type="gramEnd"/>
      <w:r>
        <w:t xml:space="preserve"> </w:t>
      </w:r>
      <w:proofErr w:type="spellStart"/>
      <w:r>
        <w:t>Lampton</w:t>
      </w:r>
      <w:proofErr w:type="spellEnd"/>
    </w:p>
    <w:p w:rsidR="00CD20CC" w:rsidRDefault="00CD20CC" w:rsidP="00CD20CC"/>
    <w:p w:rsidR="00CD20CC" w:rsidRDefault="00CD20CC" w:rsidP="00CD20CC">
      <w:proofErr w:type="spellStart"/>
      <w:r>
        <w:t>Manager</w:t>
      </w:r>
      <w:proofErr w:type="gramStart"/>
      <w:r>
        <w:t>:Jonathan</w:t>
      </w:r>
      <w:proofErr w:type="spellEnd"/>
      <w:proofErr w:type="gramEnd"/>
      <w:r>
        <w:t xml:space="preserve"> White</w:t>
      </w:r>
    </w:p>
    <w:p w:rsidR="00CD20CC" w:rsidRDefault="00CD20CC" w:rsidP="00CD20CC"/>
    <w:p w:rsidR="00CD20CC" w:rsidRDefault="00CD20CC" w:rsidP="00CD20CC">
      <w:r>
        <w:t>Danville</w:t>
      </w:r>
    </w:p>
    <w:p w:rsidR="00CD20CC" w:rsidRDefault="00CD20CC" w:rsidP="00CD20CC"/>
    <w:p w:rsidR="00CD20CC" w:rsidRDefault="00CD20CC" w:rsidP="00CD20CC">
      <w:r>
        <w:t>Lexington -Bluegrass</w:t>
      </w:r>
    </w:p>
    <w:p w:rsidR="00CD20CC" w:rsidRDefault="00CD20CC" w:rsidP="00CD20CC"/>
    <w:p w:rsidR="00CD20CC" w:rsidRDefault="00CD20CC" w:rsidP="00CD20CC">
      <w:r>
        <w:t>Owensboro</w:t>
      </w:r>
    </w:p>
    <w:p w:rsidR="00CD20CC" w:rsidRDefault="00CD20CC" w:rsidP="00CD20CC"/>
    <w:p w:rsidR="00CD20CC" w:rsidRDefault="00CD20CC" w:rsidP="00CD20CC">
      <w:r>
        <w:t>Rehabilitation Counselors for the Deaf</w:t>
      </w:r>
    </w:p>
    <w:p w:rsidR="00CD20CC" w:rsidRDefault="00CD20CC" w:rsidP="00CD20CC"/>
    <w:p w:rsidR="00CD20CC" w:rsidRDefault="00CD20CC" w:rsidP="00CD20CC">
      <w:r>
        <w:t>(859) 239-7885 (V/TTY)</w:t>
      </w:r>
    </w:p>
    <w:p w:rsidR="00CD20CC" w:rsidRDefault="00CD20CC" w:rsidP="00CD20CC"/>
    <w:p w:rsidR="00CD20CC" w:rsidRDefault="00CD20CC" w:rsidP="00CD20CC">
      <w:r>
        <w:t>(859) 246-2537</w:t>
      </w:r>
    </w:p>
    <w:p w:rsidR="00CD20CC" w:rsidRDefault="00CD20CC" w:rsidP="00CD20CC"/>
    <w:p w:rsidR="00CD20CC" w:rsidRDefault="00CD20CC" w:rsidP="00CD20CC">
      <w:r>
        <w:t>(270) 687-7308</w:t>
      </w:r>
    </w:p>
    <w:p w:rsidR="00CD20CC" w:rsidRDefault="00CD20CC" w:rsidP="00CD20CC"/>
    <w:p w:rsidR="00CD20CC" w:rsidRDefault="00CD20CC" w:rsidP="00CD20CC">
      <w:r>
        <w:t>Danville, KY</w:t>
      </w:r>
    </w:p>
    <w:p w:rsidR="00CD20CC" w:rsidRDefault="00CD20CC" w:rsidP="00CD20CC"/>
    <w:p w:rsidR="00CD20CC" w:rsidRDefault="00CD20CC" w:rsidP="00CD20CC">
      <w:r>
        <w:t>(800) 795-8481 (Toll free)</w:t>
      </w:r>
    </w:p>
    <w:p w:rsidR="00CD20CC" w:rsidRDefault="00CD20CC" w:rsidP="00CD20CC"/>
    <w:p w:rsidR="00CD20CC" w:rsidRDefault="00CD20CC" w:rsidP="00CD20CC">
      <w:r>
        <w:t>(888) 211-7276 (Toll free)</w:t>
      </w:r>
    </w:p>
    <w:p w:rsidR="00CD20CC" w:rsidRDefault="00CD20CC" w:rsidP="00CD20CC"/>
    <w:p w:rsidR="00CD20CC" w:rsidRDefault="00CD20CC" w:rsidP="00CD20CC">
      <w:r>
        <w:t>(888) 640-2811(Toll free)</w:t>
      </w:r>
    </w:p>
    <w:p w:rsidR="00CD20CC" w:rsidRDefault="00CD20CC" w:rsidP="00CD20CC"/>
    <w:p w:rsidR="00CD20CC" w:rsidRDefault="00CD20CC" w:rsidP="00CD20CC">
      <w:r>
        <w:t>(859) 239-7885</w:t>
      </w:r>
    </w:p>
    <w:p w:rsidR="00CD20CC" w:rsidRDefault="00CD20CC" w:rsidP="00CD20CC"/>
    <w:p w:rsidR="00CD20CC" w:rsidRDefault="00CD20CC" w:rsidP="00CD20CC">
      <w:proofErr w:type="spellStart"/>
      <w:r>
        <w:t>Manager</w:t>
      </w:r>
      <w:proofErr w:type="gramStart"/>
      <w:r>
        <w:t>:Ruth</w:t>
      </w:r>
      <w:proofErr w:type="spellEnd"/>
      <w:proofErr w:type="gramEnd"/>
      <w:r>
        <w:t xml:space="preserve"> Dyer</w:t>
      </w:r>
    </w:p>
    <w:p w:rsidR="00CD20CC" w:rsidRDefault="00CD20CC" w:rsidP="00CD20CC"/>
    <w:p w:rsidR="00CD20CC" w:rsidRDefault="00CD20CC" w:rsidP="00CD20CC">
      <w:proofErr w:type="spellStart"/>
      <w:r>
        <w:t>Manager</w:t>
      </w:r>
      <w:proofErr w:type="gramStart"/>
      <w:r>
        <w:t>:Brad</w:t>
      </w:r>
      <w:proofErr w:type="spellEnd"/>
      <w:proofErr w:type="gramEnd"/>
      <w:r>
        <w:t xml:space="preserve"> Mills</w:t>
      </w:r>
    </w:p>
    <w:p w:rsidR="00CD20CC" w:rsidRDefault="00CD20CC" w:rsidP="00CD20CC"/>
    <w:p w:rsidR="00CD20CC" w:rsidRDefault="00CD20CC" w:rsidP="00CD20CC">
      <w:r>
        <w:t>(800) 241-5821 (TTY)</w:t>
      </w:r>
    </w:p>
    <w:p w:rsidR="00CD20CC" w:rsidRDefault="00CD20CC" w:rsidP="00CD20CC"/>
    <w:p w:rsidR="00CD20CC" w:rsidRDefault="00CD20CC" w:rsidP="00CD20CC">
      <w:r>
        <w:t>(800) 795-8481 (Toll free)</w:t>
      </w:r>
    </w:p>
    <w:p w:rsidR="00CD20CC" w:rsidRDefault="00CD20CC" w:rsidP="00CD20CC"/>
    <w:p w:rsidR="00CD20CC" w:rsidRDefault="00CD20CC" w:rsidP="00CD20CC">
      <w:proofErr w:type="spellStart"/>
      <w:r>
        <w:t>Manager</w:t>
      </w:r>
      <w:proofErr w:type="gramStart"/>
      <w:r>
        <w:t>:Jason</w:t>
      </w:r>
      <w:proofErr w:type="spellEnd"/>
      <w:proofErr w:type="gramEnd"/>
      <w:r>
        <w:t xml:space="preserve"> Cole</w:t>
      </w:r>
    </w:p>
    <w:p w:rsidR="00CD20CC" w:rsidRDefault="00CD20CC" w:rsidP="00CD20CC"/>
    <w:p w:rsidR="00CD20CC" w:rsidRDefault="00CD20CC" w:rsidP="00CD20CC">
      <w:r>
        <w:t xml:space="preserve">Manager: Lori Bishop </w:t>
      </w:r>
    </w:p>
    <w:p w:rsidR="00CD20CC" w:rsidRDefault="00CD20CC" w:rsidP="00CD20CC"/>
    <w:p w:rsidR="00CD20CC" w:rsidRDefault="00CD20CC" w:rsidP="00CD20CC"/>
    <w:p w:rsidR="00CD20CC" w:rsidRDefault="00CD20CC" w:rsidP="00CD20CC"/>
    <w:p w:rsidR="00CD20CC" w:rsidRDefault="00CD20CC" w:rsidP="00CD20CC">
      <w:r>
        <w:t>For more information, please contact an OVR office near you!</w:t>
      </w:r>
    </w:p>
    <w:p w:rsidR="00CD20CC" w:rsidRDefault="00CD20CC" w:rsidP="00CD20CC"/>
    <w:p w:rsidR="00CD20CC" w:rsidRDefault="00CD20CC" w:rsidP="00CD20CC">
      <w:r>
        <w:br w:type="page"/>
      </w:r>
    </w:p>
    <w:p w:rsidR="00CD20CC" w:rsidRDefault="00CD20CC" w:rsidP="00CD20CC">
      <w:r>
        <w:lastRenderedPageBreak/>
        <w:t>Thank you</w:t>
      </w:r>
    </w:p>
    <w:p w:rsidR="00CD20CC" w:rsidRDefault="00CD20CC" w:rsidP="00CD20CC">
      <w:r>
        <w:t>Thank you</w:t>
      </w:r>
    </w:p>
    <w:p w:rsidR="00CD20CC" w:rsidRDefault="00CD20CC" w:rsidP="00CD20CC"/>
    <w:p w:rsidR="00CD20CC" w:rsidRDefault="00CD20CC" w:rsidP="00CD20CC">
      <w:r>
        <w:t xml:space="preserve">•If you have any questions or would like additional </w:t>
      </w:r>
    </w:p>
    <w:p w:rsidR="00CD20CC" w:rsidRDefault="00CD20CC" w:rsidP="00CD20CC">
      <w:proofErr w:type="gramStart"/>
      <w:r>
        <w:t>information</w:t>
      </w:r>
      <w:proofErr w:type="gramEnd"/>
      <w:r>
        <w:t xml:space="preserve"> on the Kentucky Office of Vocational </w:t>
      </w:r>
    </w:p>
    <w:p w:rsidR="00CD20CC" w:rsidRDefault="00CD20CC" w:rsidP="00CD20CC">
      <w:r>
        <w:t>Rehabilitation, please contact us.</w:t>
      </w:r>
    </w:p>
    <w:p w:rsidR="00CD20CC" w:rsidRDefault="00CD20CC" w:rsidP="00CD20CC">
      <w:r>
        <w:t>•KY Office of Vocational Rehabilitation</w:t>
      </w:r>
    </w:p>
    <w:p w:rsidR="00CD20CC" w:rsidRDefault="00CD20CC" w:rsidP="00CD20CC"/>
    <w:p w:rsidR="00CD20CC" w:rsidRDefault="00CD20CC" w:rsidP="00CD20CC"/>
    <w:p w:rsidR="00CD20CC" w:rsidRDefault="00CD20CC" w:rsidP="00CD20CC">
      <w:r>
        <w:t>Holly Hendricks, Assistant Director</w:t>
      </w:r>
    </w:p>
    <w:p w:rsidR="00CD20CC" w:rsidRDefault="00CD20CC" w:rsidP="00CD20CC"/>
    <w:p w:rsidR="00CD20CC" w:rsidRDefault="00CD20CC" w:rsidP="00CD20CC">
      <w:r>
        <w:t>275 East Main St. Mail Drop 2EK</w:t>
      </w:r>
    </w:p>
    <w:p w:rsidR="00CD20CC" w:rsidRDefault="00CD20CC" w:rsidP="00CD20CC"/>
    <w:p w:rsidR="00CD20CC" w:rsidRDefault="00CD20CC" w:rsidP="00CD20CC">
      <w:r>
        <w:t>Frankfort, KY 40621</w:t>
      </w:r>
    </w:p>
    <w:p w:rsidR="00CD20CC" w:rsidRDefault="00CD20CC" w:rsidP="00CD20CC"/>
    <w:p w:rsidR="00CD20CC" w:rsidRDefault="00CD20CC" w:rsidP="00CD20CC">
      <w:r>
        <w:t>1-800-372-7172 (toll free)</w:t>
      </w:r>
    </w:p>
    <w:p w:rsidR="00CD20CC" w:rsidRDefault="00CD20CC" w:rsidP="00CD20CC"/>
    <w:p w:rsidR="00CD20CC" w:rsidRDefault="00CD20CC" w:rsidP="00CD20CC">
      <w:r>
        <w:t>HollyB.Hendricks@ky.gov</w:t>
      </w:r>
    </w:p>
    <w:p w:rsidR="00CD20CC" w:rsidRDefault="00CD20CC" w:rsidP="00CD20CC"/>
    <w:p w:rsidR="003E1CEC" w:rsidRDefault="00CD20CC" w:rsidP="00CD20CC">
      <w:r>
        <w:br w:type="page"/>
      </w:r>
      <w:bookmarkStart w:id="0" w:name="_GoBack"/>
      <w:bookmarkEnd w:id="0"/>
    </w:p>
    <w:sectPr w:rsidR="003E1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CC"/>
    <w:rsid w:val="003E1CEC"/>
    <w:rsid w:val="00C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0FFE5-DF60-4DD8-9C17-FFF5E121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 Thomas,Diandre</dc:creator>
  <cp:keywords/>
  <dc:description/>
  <cp:lastModifiedBy>Glover Thomas,Diandre</cp:lastModifiedBy>
  <cp:revision>1</cp:revision>
  <dcterms:created xsi:type="dcterms:W3CDTF">2014-12-09T21:20:00Z</dcterms:created>
  <dcterms:modified xsi:type="dcterms:W3CDTF">2014-12-09T21:20:00Z</dcterms:modified>
</cp:coreProperties>
</file>