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F637BF" w14:textId="77777777" w:rsidR="00362A01" w:rsidRPr="00362A01" w:rsidRDefault="000B7FE9" w:rsidP="00362A01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FFFFFF"/>
          <w:u w:val="single"/>
        </w:rPr>
        <w:instrText xml:space="preserve"> HYPERLINK "https://www.pandadoc.com/templates/" </w:instrText>
      </w:r>
      <w:r>
        <w:rPr>
          <w:rFonts w:ascii="Times New Roman" w:eastAsia="Times New Roman" w:hAnsi="Times New Roman" w:cs="Times New Roman"/>
          <w:color w:val="FFFFFF"/>
          <w:u w:val="single"/>
        </w:rPr>
        <w:fldChar w:fldCharType="separate"/>
      </w:r>
      <w:r w:rsidR="00362A01" w:rsidRPr="00362A01">
        <w:rPr>
          <w:rFonts w:ascii="Times New Roman" w:eastAsia="Times New Roman" w:hAnsi="Times New Roman" w:cs="Times New Roman"/>
          <w:color w:val="FFFFFF"/>
          <w:u w:val="single"/>
        </w:rPr>
        <w:t> </w:t>
      </w:r>
      <w:r w:rsidR="00362A01" w:rsidRPr="00362A01">
        <w:rPr>
          <w:rFonts w:ascii="Times New Roman" w:eastAsia="Times New Roman" w:hAnsi="Times New Roman" w:cs="Times New Roman"/>
          <w:color w:val="FFFFFF"/>
        </w:rPr>
        <w:t>All templates</w:t>
      </w:r>
      <w:r w:rsidR="00362A01" w:rsidRPr="00362A01">
        <w:rPr>
          <w:rFonts w:ascii="Times New Roman" w:eastAsia="Times New Roman" w:hAnsi="Times New Roman" w:cs="Times New Roman"/>
          <w:color w:val="FFFFFF"/>
          <w:u w:val="single"/>
        </w:rPr>
        <w:t> </w:t>
      </w:r>
      <w:r>
        <w:rPr>
          <w:rFonts w:ascii="Times New Roman" w:eastAsia="Times New Roman" w:hAnsi="Times New Roman" w:cs="Times New Roman"/>
          <w:color w:val="FFFFFF"/>
          <w:u w:val="single"/>
        </w:rPr>
        <w:fldChar w:fldCharType="end"/>
      </w:r>
    </w:p>
    <w:p w14:paraId="1FC5622C" w14:textId="77777777" w:rsidR="00362A01" w:rsidRPr="00362A01" w:rsidRDefault="00362A01" w:rsidP="00362A01">
      <w:pPr>
        <w:jc w:val="center"/>
        <w:rPr>
          <w:rFonts w:ascii="Times New Roman" w:eastAsia="Times New Roman" w:hAnsi="Times New Roman" w:cs="Times New Roman"/>
          <w:color w:val="FFFFFF"/>
        </w:rPr>
      </w:pPr>
      <w:r w:rsidRPr="00362A01">
        <w:rPr>
          <w:rFonts w:ascii="Times New Roman" w:eastAsia="Times New Roman" w:hAnsi="Times New Roman" w:cs="Times New Roman"/>
          <w:noProof/>
          <w:color w:val="FFFFFF"/>
          <w:lang w:eastAsia="en-US"/>
        </w:rPr>
        <w:drawing>
          <wp:inline distT="0" distB="0" distL="0" distR="0" wp14:anchorId="116F8D10" wp14:editId="7F8349F8">
            <wp:extent cx="3288665" cy="1600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248" cy="1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E5E8" w14:textId="2BC8B941" w:rsidR="00362A01" w:rsidRPr="0014044A" w:rsidRDefault="00BE00C6" w:rsidP="00362A01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FFFFFF"/>
        </w:rPr>
      </w:pPr>
      <w:hyperlink r:id="rId6" w:history="1">
        <w:r w:rsidR="00362A01" w:rsidRPr="00362A01">
          <w:rPr>
            <w:rFonts w:ascii="Times New Roman" w:eastAsia="Times New Roman" w:hAnsi="Times New Roman" w:cs="Times New Roman"/>
            <w:color w:val="FFFFFF"/>
            <w:u w:val="single"/>
          </w:rPr>
          <w:t>Proposals</w:t>
        </w:r>
      </w:hyperlink>
    </w:p>
    <w:p w14:paraId="4E77CE7A" w14:textId="6538EC52" w:rsidR="0014044A" w:rsidRDefault="0014044A" w:rsidP="0014044A">
      <w:pPr>
        <w:rPr>
          <w:rFonts w:ascii="Times New Roman" w:eastAsia="Times New Roman" w:hAnsi="Times New Roman" w:cs="Times New Roman"/>
          <w:color w:val="FFFFFF"/>
          <w:u w:val="single"/>
        </w:rPr>
      </w:pPr>
    </w:p>
    <w:p w14:paraId="53CEE300" w14:textId="77777777" w:rsidR="0014044A" w:rsidRPr="00362A01" w:rsidRDefault="0014044A" w:rsidP="0014044A">
      <w:pPr>
        <w:rPr>
          <w:rFonts w:ascii="Times New Roman" w:eastAsia="Times New Roman" w:hAnsi="Times New Roman" w:cs="Times New Roman"/>
          <w:color w:val="FFFFFF"/>
        </w:rPr>
      </w:pPr>
    </w:p>
    <w:p w14:paraId="17A7F0C4" w14:textId="77777777" w:rsidR="00362A01" w:rsidRPr="00362A01" w:rsidRDefault="00362A01" w:rsidP="00362A01">
      <w:pPr>
        <w:shd w:val="clear" w:color="auto" w:fill="FFFFFF"/>
        <w:spacing w:before="450" w:after="300"/>
        <w:ind w:left="2160" w:firstLine="720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362A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Request for Proposal</w:t>
      </w:r>
    </w:p>
    <w:p w14:paraId="5920C81F" w14:textId="77777777" w:rsidR="00362A01" w:rsidRPr="00362A01" w:rsidRDefault="00362A01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June 30, 2018</w:t>
      </w:r>
    </w:p>
    <w:p w14:paraId="59AA2A3F" w14:textId="77777777" w:rsidR="00362A01" w:rsidRPr="00362A01" w:rsidRDefault="00362A01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2A01">
        <w:rPr>
          <w:rFonts w:ascii="Times New Roman" w:eastAsia="Times New Roman" w:hAnsi="Times New Roman" w:cs="Times New Roman"/>
          <w:color w:val="000000"/>
          <w:sz w:val="30"/>
          <w:szCs w:val="30"/>
        </w:rPr>
        <w:t>Issued by:</w:t>
      </w:r>
    </w:p>
    <w:p w14:paraId="648EDE56" w14:textId="77777777" w:rsidR="00414943" w:rsidRDefault="00414943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KEEP State Leadership Team </w:t>
      </w:r>
    </w:p>
    <w:p w14:paraId="105C2E1C" w14:textId="77777777" w:rsidR="00414943" w:rsidRDefault="00414943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And </w:t>
      </w:r>
    </w:p>
    <w:p w14:paraId="70239CAF" w14:textId="2B63580E" w:rsidR="00362A01" w:rsidRPr="00362A01" w:rsidRDefault="00362A01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 of Kentucky/</w:t>
      </w:r>
      <w:r w:rsidR="004149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 of Louisville/</w:t>
      </w:r>
      <w:r w:rsidR="004149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Thomas More College</w:t>
      </w:r>
    </w:p>
    <w:p w14:paraId="213ED1B3" w14:textId="361293D6" w:rsidR="00362A01" w:rsidRDefault="00362A01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Kera Ackerman/Amy Lingo/</w:t>
      </w:r>
      <w:r w:rsidR="004149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Christy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Petroze</w:t>
      </w:r>
      <w:proofErr w:type="spellEnd"/>
    </w:p>
    <w:p w14:paraId="01BE37B0" w14:textId="796AFE3A" w:rsidR="00414943" w:rsidRDefault="00414943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8A7E61E" w14:textId="77777777" w:rsidR="00414943" w:rsidRDefault="00414943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3C40A2E" w14:textId="77777777" w:rsidR="00414943" w:rsidRDefault="00A70D94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Please s</w:t>
      </w:r>
      <w:r w:rsidR="00414943">
        <w:rPr>
          <w:rFonts w:ascii="Times New Roman" w:eastAsia="Times New Roman" w:hAnsi="Times New Roman" w:cs="Times New Roman"/>
          <w:color w:val="000000"/>
          <w:sz w:val="30"/>
          <w:szCs w:val="30"/>
        </w:rPr>
        <w:t>ubmit intent and completed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RFP to: </w:t>
      </w:r>
    </w:p>
    <w:p w14:paraId="1A7226F7" w14:textId="42C7815E" w:rsidR="00A70D94" w:rsidRPr="00362A01" w:rsidRDefault="00A70D94" w:rsidP="00362A01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Shannon.frey@louisville.edu</w:t>
      </w:r>
    </w:p>
    <w:p w14:paraId="478FA8B5" w14:textId="77777777" w:rsidR="00414943" w:rsidRDefault="00414943" w:rsidP="00414943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1FF77B4" w14:textId="2A8EE90F" w:rsidR="00362A01" w:rsidRPr="00362A01" w:rsidRDefault="00362A01" w:rsidP="00414943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2A0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 </w:t>
      </w:r>
    </w:p>
    <w:p w14:paraId="409FE64B" w14:textId="77777777" w:rsidR="00362A01" w:rsidRPr="00537FC5" w:rsidRDefault="00362A01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b/>
          <w:bCs/>
          <w:color w:val="000000"/>
        </w:rPr>
        <w:t>Introduction &amp; Background</w:t>
      </w:r>
    </w:p>
    <w:p w14:paraId="6347E053" w14:textId="566642E3" w:rsidR="00537FC5" w:rsidRDefault="00362A01" w:rsidP="00362A01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KEEP (Kentucky Exce</w:t>
      </w:r>
      <w:r w:rsidR="00537FC5" w:rsidRPr="00537FC5">
        <w:rPr>
          <w:rFonts w:ascii="Times New Roman" w:eastAsia="Times New Roman" w:hAnsi="Times New Roman" w:cs="Times New Roman"/>
          <w:color w:val="000000"/>
        </w:rPr>
        <w:t>llence in Educator Preparation)</w:t>
      </w:r>
      <w:r w:rsidRPr="00537FC5">
        <w:rPr>
          <w:rFonts w:ascii="Times New Roman" w:eastAsia="Times New Roman" w:hAnsi="Times New Roman" w:cs="Times New Roman"/>
          <w:color w:val="000000"/>
        </w:rPr>
        <w:t xml:space="preserve"> is accepting proposals </w:t>
      </w:r>
      <w:r w:rsidR="00A359D6">
        <w:rPr>
          <w:rFonts w:ascii="Times New Roman" w:eastAsia="Times New Roman" w:hAnsi="Times New Roman" w:cs="Times New Roman"/>
          <w:color w:val="000000"/>
        </w:rPr>
        <w:t xml:space="preserve">from </w:t>
      </w:r>
      <w:r w:rsidRPr="00537FC5">
        <w:rPr>
          <w:rFonts w:ascii="Times New Roman" w:eastAsia="Times New Roman" w:hAnsi="Times New Roman" w:cs="Times New Roman"/>
          <w:color w:val="000000"/>
        </w:rPr>
        <w:t xml:space="preserve">Institutes of Higher Education (IHEs) who wish to forward the existing work of incorporating </w:t>
      </w:r>
      <w:r w:rsidR="00537FC5" w:rsidRPr="00537FC5">
        <w:rPr>
          <w:rFonts w:ascii="Times New Roman" w:eastAsia="Times New Roman" w:hAnsi="Times New Roman" w:cs="Times New Roman"/>
          <w:color w:val="000000"/>
        </w:rPr>
        <w:t xml:space="preserve">high leverage practices (HLPs) and </w:t>
      </w:r>
      <w:r w:rsidRPr="00537FC5">
        <w:rPr>
          <w:rFonts w:ascii="Times New Roman" w:eastAsia="Times New Roman" w:hAnsi="Times New Roman" w:cs="Times New Roman"/>
          <w:color w:val="000000"/>
        </w:rPr>
        <w:t xml:space="preserve">evidence-based practices (EBPs) in educator preparation programs (EPPs).  </w:t>
      </w:r>
    </w:p>
    <w:p w14:paraId="5152A40A" w14:textId="3C9CB7E7" w:rsidR="00362A01" w:rsidRPr="00537FC5" w:rsidRDefault="00362A01" w:rsidP="00362A01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Our goal is to:</w:t>
      </w:r>
    </w:p>
    <w:p w14:paraId="6A6BE77A" w14:textId="13196589" w:rsidR="00362A01" w:rsidRPr="00537FC5" w:rsidRDefault="002D34F9" w:rsidP="00362A01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Develop a common knowledge base and coherent language of EBPs at the state, district, and university/college levels.</w:t>
      </w:r>
    </w:p>
    <w:p w14:paraId="272A3EA0" w14:textId="4D8A8190" w:rsidR="00362A01" w:rsidRPr="00537FC5" w:rsidRDefault="002D34F9" w:rsidP="002D34F9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Construct partnerships with districts to ensure that pre-service educators are provided intentional, high-quality field/clinical experience in diverse settings.</w:t>
      </w:r>
    </w:p>
    <w:p w14:paraId="5599423C" w14:textId="11D2A61F" w:rsidR="002D34F9" w:rsidRPr="00537FC5" w:rsidRDefault="002D34F9" w:rsidP="002D34F9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 xml:space="preserve">Utilize </w:t>
      </w:r>
      <w:r w:rsidR="0062407A" w:rsidRPr="00537FC5">
        <w:rPr>
          <w:rFonts w:ascii="Times New Roman" w:eastAsia="Times New Roman" w:hAnsi="Times New Roman" w:cs="Times New Roman"/>
          <w:color w:val="000000"/>
        </w:rPr>
        <w:t>the innovation configuration</w:t>
      </w:r>
      <w:r w:rsidR="0014044A">
        <w:rPr>
          <w:rFonts w:ascii="Times New Roman" w:eastAsia="Times New Roman" w:hAnsi="Times New Roman" w:cs="Times New Roman"/>
          <w:color w:val="000000"/>
        </w:rPr>
        <w:t>s</w:t>
      </w:r>
      <w:r w:rsidR="0062407A" w:rsidRPr="00537FC5">
        <w:rPr>
          <w:rFonts w:ascii="Times New Roman" w:eastAsia="Times New Roman" w:hAnsi="Times New Roman" w:cs="Times New Roman"/>
          <w:color w:val="000000"/>
        </w:rPr>
        <w:t xml:space="preserve"> provided by CEEDAR to build consensus regarding EBPs and </w:t>
      </w:r>
      <w:r w:rsidR="0014044A">
        <w:rPr>
          <w:rFonts w:ascii="Times New Roman" w:eastAsia="Times New Roman" w:hAnsi="Times New Roman" w:cs="Times New Roman"/>
          <w:color w:val="000000"/>
        </w:rPr>
        <w:t>HLPs</w:t>
      </w:r>
      <w:r w:rsidR="0062407A" w:rsidRPr="00537FC5">
        <w:rPr>
          <w:rFonts w:ascii="Times New Roman" w:eastAsia="Times New Roman" w:hAnsi="Times New Roman" w:cs="Times New Roman"/>
          <w:color w:val="000000"/>
        </w:rPr>
        <w:t xml:space="preserve"> among faculty and integrate EBPs and HLPs into all coursework across programs.</w:t>
      </w:r>
    </w:p>
    <w:p w14:paraId="61F2AFCA" w14:textId="7A82FBD8" w:rsidR="00A359D6" w:rsidRDefault="00A359D6" w:rsidP="00A359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0475EC" w14:textId="77777777" w:rsidR="0014044A" w:rsidRDefault="0014044A" w:rsidP="00A359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F2C772" w14:textId="181B04F0" w:rsidR="00A359D6" w:rsidRPr="00A359D6" w:rsidRDefault="00175A79" w:rsidP="00A359D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Goal</w:t>
      </w:r>
      <w:r w:rsidR="00A359D6" w:rsidRPr="00A359D6">
        <w:rPr>
          <w:rFonts w:ascii="Times New Roman" w:eastAsia="Times New Roman" w:hAnsi="Times New Roman" w:cs="Times New Roman"/>
          <w:i/>
          <w:color w:val="000000"/>
        </w:rPr>
        <w:t xml:space="preserve">: </w:t>
      </w:r>
    </w:p>
    <w:p w14:paraId="20598FF7" w14:textId="2DC79957" w:rsidR="00362A01" w:rsidRPr="00A359D6" w:rsidRDefault="00175A79" w:rsidP="00A359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goal</w:t>
      </w:r>
      <w:r w:rsidR="00362A01" w:rsidRPr="00A359D6">
        <w:rPr>
          <w:rFonts w:ascii="Times New Roman" w:eastAsia="Times New Roman" w:hAnsi="Times New Roman" w:cs="Times New Roman"/>
          <w:color w:val="000000"/>
        </w:rPr>
        <w:t xml:space="preserve"> of this Request for Proposal is to </w:t>
      </w:r>
      <w:r w:rsidR="0062407A" w:rsidRPr="00A359D6">
        <w:rPr>
          <w:rFonts w:ascii="Times New Roman" w:eastAsia="Times New Roman" w:hAnsi="Times New Roman" w:cs="Times New Roman"/>
          <w:color w:val="000000"/>
        </w:rPr>
        <w:t xml:space="preserve">identify IHEs that will </w:t>
      </w:r>
      <w:r>
        <w:rPr>
          <w:rFonts w:ascii="Times New Roman" w:eastAsia="Times New Roman" w:hAnsi="Times New Roman" w:cs="Times New Roman"/>
          <w:color w:val="000000"/>
        </w:rPr>
        <w:t xml:space="preserve">develop and implement </w:t>
      </w:r>
      <w:r w:rsidR="0062407A" w:rsidRPr="00A359D6">
        <w:rPr>
          <w:rFonts w:ascii="Times New Roman" w:eastAsia="Times New Roman" w:hAnsi="Times New Roman" w:cs="Times New Roman"/>
          <w:color w:val="000000"/>
        </w:rPr>
        <w:t>a blueprint to continue this effort</w:t>
      </w:r>
      <w:r w:rsidR="00A359D6">
        <w:rPr>
          <w:rFonts w:ascii="Times New Roman" w:eastAsia="Times New Roman" w:hAnsi="Times New Roman" w:cs="Times New Roman"/>
          <w:color w:val="000000"/>
        </w:rPr>
        <w:t xml:space="preserve"> within their own EPP</w:t>
      </w:r>
      <w:r w:rsidR="0062407A" w:rsidRPr="00A359D6">
        <w:rPr>
          <w:rFonts w:ascii="Times New Roman" w:eastAsia="Times New Roman" w:hAnsi="Times New Roman" w:cs="Times New Roman"/>
          <w:color w:val="000000"/>
        </w:rPr>
        <w:t>.</w:t>
      </w:r>
      <w:r w:rsidR="00362A01" w:rsidRPr="00A359D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1D5168" w14:textId="23848C6C" w:rsidR="0014044A" w:rsidRDefault="0014044A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0BE154" w14:textId="77777777" w:rsidR="00414943" w:rsidRDefault="00414943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B07CB5" w14:textId="78F2F7E7" w:rsidR="00362A01" w:rsidRPr="00537FC5" w:rsidRDefault="00362A01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b/>
          <w:bCs/>
          <w:color w:val="000000"/>
        </w:rPr>
        <w:t>Submission Guidelines &amp; Requirements</w:t>
      </w:r>
    </w:p>
    <w:p w14:paraId="107A4EE6" w14:textId="359BE38D" w:rsidR="0062407A" w:rsidRPr="00537FC5" w:rsidRDefault="00362A01" w:rsidP="0062407A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The following submission guidelines &amp; requirements apply to this Request for Proposal:</w:t>
      </w:r>
    </w:p>
    <w:p w14:paraId="055265B3" w14:textId="47A57913" w:rsidR="00362A01" w:rsidRPr="00537FC5" w:rsidRDefault="00362A01" w:rsidP="00362A01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 xml:space="preserve">First and foremost, </w:t>
      </w:r>
      <w:r w:rsidR="0062407A" w:rsidRPr="00537FC5">
        <w:rPr>
          <w:rFonts w:ascii="Times New Roman" w:eastAsia="Times New Roman" w:hAnsi="Times New Roman" w:cs="Times New Roman"/>
          <w:color w:val="000000"/>
        </w:rPr>
        <w:t xml:space="preserve">only IHEs that </w:t>
      </w:r>
      <w:r w:rsidR="00175A79">
        <w:rPr>
          <w:rFonts w:ascii="Times New Roman" w:eastAsia="Times New Roman" w:hAnsi="Times New Roman" w:cs="Times New Roman"/>
          <w:color w:val="000000"/>
        </w:rPr>
        <w:t>have education preparation programs are eligible to</w:t>
      </w:r>
      <w:r w:rsidRPr="00537FC5">
        <w:rPr>
          <w:rFonts w:ascii="Times New Roman" w:eastAsia="Times New Roman" w:hAnsi="Times New Roman" w:cs="Times New Roman"/>
          <w:color w:val="000000"/>
        </w:rPr>
        <w:t xml:space="preserve"> submit proposals.</w:t>
      </w:r>
    </w:p>
    <w:p w14:paraId="45143ABA" w14:textId="380CAB58" w:rsidR="00362A01" w:rsidRPr="008C4EE7" w:rsidRDefault="0062407A" w:rsidP="00362A01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Those</w:t>
      </w:r>
      <w:r w:rsidR="00D62759">
        <w:rPr>
          <w:rFonts w:ascii="Times New Roman" w:eastAsia="Times New Roman" w:hAnsi="Times New Roman" w:cs="Times New Roman"/>
          <w:color w:val="000000"/>
        </w:rPr>
        <w:t xml:space="preserve"> who intend to submit a proposal should</w:t>
      </w:r>
      <w:r w:rsidR="00362A01" w:rsidRPr="00537FC5">
        <w:rPr>
          <w:rFonts w:ascii="Times New Roman" w:eastAsia="Times New Roman" w:hAnsi="Times New Roman" w:cs="Times New Roman"/>
          <w:color w:val="000000"/>
        </w:rPr>
        <w:t xml:space="preserve"> </w:t>
      </w:r>
      <w:r w:rsidR="00D62759">
        <w:rPr>
          <w:rFonts w:ascii="Times New Roman" w:eastAsia="Times New Roman" w:hAnsi="Times New Roman" w:cs="Times New Roman"/>
          <w:color w:val="000000"/>
        </w:rPr>
        <w:t>submit a Letter of Intent to Shannon Frey by</w:t>
      </w:r>
      <w:r w:rsidR="00362A01" w:rsidRPr="00537FC5">
        <w:rPr>
          <w:rFonts w:ascii="Times New Roman" w:eastAsia="Times New Roman" w:hAnsi="Times New Roman" w:cs="Times New Roman"/>
          <w:color w:val="000000"/>
        </w:rPr>
        <w:t xml:space="preserve"> 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July </w:t>
      </w:r>
      <w:r w:rsidR="00537FC5" w:rsidRPr="008C4EE7">
        <w:rPr>
          <w:rFonts w:ascii="Times New Roman" w:eastAsia="Times New Roman" w:hAnsi="Times New Roman" w:cs="Times New Roman"/>
          <w:color w:val="000000"/>
        </w:rPr>
        <w:t>20, 2018</w:t>
      </w:r>
      <w:r w:rsidRPr="008C4EE7">
        <w:rPr>
          <w:rFonts w:ascii="Times New Roman" w:eastAsia="Times New Roman" w:hAnsi="Times New Roman" w:cs="Times New Roman"/>
          <w:color w:val="000000"/>
        </w:rPr>
        <w:t>.</w:t>
      </w:r>
    </w:p>
    <w:p w14:paraId="492D5817" w14:textId="0E67E5FE" w:rsidR="0062407A" w:rsidRPr="008C4EE7" w:rsidRDefault="00362A01" w:rsidP="0062407A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8C4EE7">
        <w:rPr>
          <w:rFonts w:ascii="Times New Roman" w:eastAsia="Times New Roman" w:hAnsi="Times New Roman" w:cs="Times New Roman"/>
          <w:color w:val="000000"/>
        </w:rPr>
        <w:t xml:space="preserve">A </w:t>
      </w:r>
      <w:r w:rsidR="00D62759" w:rsidRPr="008C4EE7">
        <w:rPr>
          <w:rFonts w:ascii="Times New Roman" w:eastAsia="Times New Roman" w:hAnsi="Times New Roman" w:cs="Times New Roman"/>
          <w:color w:val="000000"/>
        </w:rPr>
        <w:t xml:space="preserve">completed 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proposal must be provided </w:t>
      </w:r>
      <w:r w:rsidR="00D62759" w:rsidRPr="008C4EE7">
        <w:rPr>
          <w:rFonts w:ascii="Times New Roman" w:eastAsia="Times New Roman" w:hAnsi="Times New Roman" w:cs="Times New Roman"/>
          <w:color w:val="000000"/>
        </w:rPr>
        <w:t>outlining the goals, objectives and budget of the project. The proposal should be no more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 than </w:t>
      </w:r>
      <w:r w:rsidR="000F4398" w:rsidRPr="008C4EE7">
        <w:rPr>
          <w:rFonts w:ascii="Times New Roman" w:eastAsia="Times New Roman" w:hAnsi="Times New Roman" w:cs="Times New Roman"/>
          <w:color w:val="000000"/>
        </w:rPr>
        <w:t>2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 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single-spaced pages (</w:t>
      </w:r>
      <w:r w:rsidR="00D62759" w:rsidRPr="008C4EE7">
        <w:rPr>
          <w:rFonts w:ascii="Times New Roman" w:eastAsia="Times New Roman" w:hAnsi="Times New Roman" w:cs="Times New Roman"/>
          <w:color w:val="000000"/>
        </w:rPr>
        <w:t xml:space="preserve">approximately 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1000 words).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 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In addition, submit CVs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 of all key personnel performing the work. </w:t>
      </w:r>
    </w:p>
    <w:p w14:paraId="4A27E5E2" w14:textId="709040C2" w:rsidR="00362A01" w:rsidRPr="008C4EE7" w:rsidRDefault="00362A01" w:rsidP="0062407A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8C4EE7">
        <w:rPr>
          <w:rFonts w:ascii="Times New Roman" w:eastAsia="Times New Roman" w:hAnsi="Times New Roman" w:cs="Times New Roman"/>
          <w:color w:val="000000"/>
        </w:rPr>
        <w:t xml:space="preserve">Proposals must be signed by a representative that is authorized to commit </w:t>
      </w:r>
      <w:r w:rsidR="0062407A" w:rsidRPr="008C4EE7">
        <w:rPr>
          <w:rFonts w:ascii="Times New Roman" w:eastAsia="Times New Roman" w:hAnsi="Times New Roman" w:cs="Times New Roman"/>
          <w:color w:val="000000"/>
        </w:rPr>
        <w:t>IHE participation</w:t>
      </w:r>
      <w:r w:rsidR="00A359D6" w:rsidRPr="008C4EE7">
        <w:rPr>
          <w:rFonts w:ascii="Times New Roman" w:eastAsia="Times New Roman" w:hAnsi="Times New Roman" w:cs="Times New Roman"/>
          <w:color w:val="000000"/>
        </w:rPr>
        <w:t xml:space="preserve"> </w:t>
      </w:r>
      <w:r w:rsidR="0062407A" w:rsidRPr="008C4EE7">
        <w:rPr>
          <w:rFonts w:ascii="Times New Roman" w:eastAsia="Times New Roman" w:hAnsi="Times New Roman" w:cs="Times New Roman"/>
          <w:color w:val="000000"/>
        </w:rPr>
        <w:t>(e.g.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,</w:t>
      </w:r>
      <w:r w:rsidR="0062407A" w:rsidRPr="008C4EE7">
        <w:rPr>
          <w:rFonts w:ascii="Times New Roman" w:eastAsia="Times New Roman" w:hAnsi="Times New Roman" w:cs="Times New Roman"/>
          <w:color w:val="000000"/>
        </w:rPr>
        <w:t xml:space="preserve"> Dean of College of Education)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.</w:t>
      </w:r>
    </w:p>
    <w:p w14:paraId="1EEA3551" w14:textId="668060C7" w:rsidR="00362A01" w:rsidRPr="008C4EE7" w:rsidRDefault="00362A01" w:rsidP="0062407A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8C4EE7">
        <w:rPr>
          <w:rFonts w:ascii="Times New Roman" w:eastAsia="Times New Roman" w:hAnsi="Times New Roman" w:cs="Times New Roman"/>
          <w:color w:val="000000"/>
        </w:rPr>
        <w:t>Pro</w:t>
      </w:r>
      <w:r w:rsidR="00D62759" w:rsidRPr="008C4EE7">
        <w:rPr>
          <w:rFonts w:ascii="Times New Roman" w:eastAsia="Times New Roman" w:hAnsi="Times New Roman" w:cs="Times New Roman"/>
          <w:color w:val="000000"/>
        </w:rPr>
        <w:t xml:space="preserve">posals must be received no later than </w:t>
      </w:r>
      <w:r w:rsidR="00A70D94" w:rsidRPr="008C4EE7">
        <w:rPr>
          <w:rFonts w:ascii="Times New Roman" w:eastAsia="Times New Roman" w:hAnsi="Times New Roman" w:cs="Times New Roman"/>
          <w:color w:val="000000"/>
        </w:rPr>
        <w:t>July 31</w:t>
      </w:r>
      <w:r w:rsidR="00D62759" w:rsidRPr="008C4EE7">
        <w:rPr>
          <w:rFonts w:ascii="Times New Roman" w:eastAsia="Times New Roman" w:hAnsi="Times New Roman" w:cs="Times New Roman"/>
          <w:color w:val="000000"/>
        </w:rPr>
        <w:t>, 2018</w:t>
      </w:r>
      <w:r w:rsidR="00A70D94" w:rsidRPr="008C4EE7">
        <w:rPr>
          <w:rFonts w:ascii="Times New Roman" w:eastAsia="Times New Roman" w:hAnsi="Times New Roman" w:cs="Times New Roman"/>
          <w:color w:val="000000"/>
        </w:rPr>
        <w:t xml:space="preserve"> </w:t>
      </w:r>
      <w:r w:rsidRPr="008C4EE7">
        <w:rPr>
          <w:rFonts w:ascii="Times New Roman" w:eastAsia="Times New Roman" w:hAnsi="Times New Roman" w:cs="Times New Roman"/>
          <w:color w:val="000000"/>
        </w:rPr>
        <w:t>to be considered.</w:t>
      </w:r>
    </w:p>
    <w:p w14:paraId="339E6932" w14:textId="3D56CF56" w:rsidR="0014044A" w:rsidRPr="008C4EE7" w:rsidRDefault="00A70D94" w:rsidP="0014044A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8C4EE7">
        <w:rPr>
          <w:rFonts w:ascii="Times New Roman" w:eastAsia="Times New Roman" w:hAnsi="Times New Roman" w:cs="Times New Roman"/>
          <w:color w:val="000000"/>
        </w:rPr>
        <w:t>KEEP</w:t>
      </w:r>
      <w:r w:rsidR="00362A01" w:rsidRPr="008C4EE7">
        <w:rPr>
          <w:rFonts w:ascii="Times New Roman" w:eastAsia="Times New Roman" w:hAnsi="Times New Roman" w:cs="Times New Roman"/>
          <w:color w:val="000000"/>
        </w:rPr>
        <w:t xml:space="preserve"> anticipates selecting </w:t>
      </w:r>
      <w:r w:rsidR="00A359D6" w:rsidRPr="008C4EE7">
        <w:rPr>
          <w:rFonts w:ascii="Times New Roman" w:eastAsia="Times New Roman" w:hAnsi="Times New Roman" w:cs="Times New Roman"/>
          <w:color w:val="000000"/>
        </w:rPr>
        <w:t xml:space="preserve">five 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IHEs to </w:t>
      </w:r>
      <w:r w:rsidR="00362A01" w:rsidRPr="008C4EE7">
        <w:rPr>
          <w:rFonts w:ascii="Times New Roman" w:eastAsia="Times New Roman" w:hAnsi="Times New Roman" w:cs="Times New Roman"/>
          <w:color w:val="000000"/>
        </w:rPr>
        <w:t>make award</w:t>
      </w:r>
      <w:r w:rsidRPr="008C4EE7">
        <w:rPr>
          <w:rFonts w:ascii="Times New Roman" w:eastAsia="Times New Roman" w:hAnsi="Times New Roman" w:cs="Times New Roman"/>
          <w:color w:val="000000"/>
        </w:rPr>
        <w:t>s</w:t>
      </w:r>
      <w:r w:rsidR="00362A01" w:rsidRPr="008C4EE7">
        <w:rPr>
          <w:rFonts w:ascii="Times New Roman" w:eastAsia="Times New Roman" w:hAnsi="Times New Roman" w:cs="Times New Roman"/>
          <w:color w:val="000000"/>
        </w:rPr>
        <w:t xml:space="preserve"> </w:t>
      </w:r>
      <w:r w:rsidRPr="008C4EE7">
        <w:rPr>
          <w:rFonts w:ascii="Times New Roman" w:eastAsia="Times New Roman" w:hAnsi="Times New Roman" w:cs="Times New Roman"/>
          <w:color w:val="000000"/>
        </w:rPr>
        <w:t>of no more than $</w:t>
      </w:r>
      <w:r w:rsidR="00A359D6" w:rsidRPr="008C4EE7">
        <w:rPr>
          <w:rFonts w:ascii="Times New Roman" w:eastAsia="Times New Roman" w:hAnsi="Times New Roman" w:cs="Times New Roman"/>
          <w:color w:val="000000"/>
        </w:rPr>
        <w:t>6000</w:t>
      </w:r>
      <w:r w:rsidR="00123C41" w:rsidRPr="008C4EE7">
        <w:rPr>
          <w:rFonts w:ascii="Times New Roman" w:eastAsia="Times New Roman" w:hAnsi="Times New Roman" w:cs="Times New Roman"/>
          <w:color w:val="000000"/>
        </w:rPr>
        <w:t>.00</w:t>
      </w:r>
      <w:r w:rsidR="00D62759" w:rsidRPr="008C4EE7">
        <w:rPr>
          <w:rFonts w:ascii="Times New Roman" w:eastAsia="Times New Roman" w:hAnsi="Times New Roman" w:cs="Times New Roman"/>
          <w:color w:val="000000"/>
        </w:rPr>
        <w:t xml:space="preserve"> for each EPP</w:t>
      </w:r>
      <w:r w:rsidRPr="008C4EE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1CA3285" w14:textId="2127F92E" w:rsidR="00A70D94" w:rsidRPr="008C4EE7" w:rsidRDefault="00A70D94" w:rsidP="00A70D94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8C4EE7">
        <w:rPr>
          <w:rFonts w:ascii="Times New Roman" w:eastAsia="Times New Roman" w:hAnsi="Times New Roman" w:cs="Times New Roman"/>
          <w:color w:val="000000"/>
        </w:rPr>
        <w:t xml:space="preserve">A webinar providing technical assistance regarding the RFP process will occur on: </w:t>
      </w:r>
      <w:r w:rsidR="00537FC5" w:rsidRPr="008C4EE7">
        <w:rPr>
          <w:rFonts w:ascii="Times New Roman" w:eastAsia="Times New Roman" w:hAnsi="Times New Roman" w:cs="Times New Roman"/>
          <w:color w:val="000000"/>
        </w:rPr>
        <w:t>July 16, 2018, 1:00-2:00PM.</w:t>
      </w:r>
      <w:r w:rsidR="000F4398" w:rsidRPr="008C4EE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8F21A5" w14:textId="193948B4" w:rsidR="0014044A" w:rsidRPr="00537FC5" w:rsidRDefault="008C4EE7" w:rsidP="00A70D94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14044A" w:rsidRPr="008C4EE7">
        <w:rPr>
          <w:rFonts w:ascii="Times New Roman" w:eastAsia="Times New Roman" w:hAnsi="Times New Roman" w:cs="Times New Roman"/>
          <w:color w:val="000000"/>
        </w:rPr>
        <w:t xml:space="preserve">ey personnel </w:t>
      </w:r>
      <w:r>
        <w:rPr>
          <w:rFonts w:ascii="Times New Roman" w:eastAsia="Times New Roman" w:hAnsi="Times New Roman" w:cs="Times New Roman"/>
          <w:color w:val="000000"/>
        </w:rPr>
        <w:t>(at least 2 representatives) must</w:t>
      </w:r>
      <w:r w:rsidR="0014044A" w:rsidRPr="008C4EE7">
        <w:rPr>
          <w:rFonts w:ascii="Times New Roman" w:eastAsia="Times New Roman" w:hAnsi="Times New Roman" w:cs="Times New Roman"/>
          <w:color w:val="000000"/>
        </w:rPr>
        <w:t xml:space="preserve"> attend IHE Consortium Meeting work group meeting on September 28, 2018 9:00-3:00PM in Lexington, KY,</w:t>
      </w:r>
      <w:r w:rsidR="0014044A">
        <w:rPr>
          <w:rFonts w:ascii="Times New Roman" w:eastAsia="Times New Roman" w:hAnsi="Times New Roman" w:cs="Times New Roman"/>
          <w:color w:val="000000"/>
        </w:rPr>
        <w:t xml:space="preserve"> location TBA. </w:t>
      </w:r>
    </w:p>
    <w:p w14:paraId="6953059A" w14:textId="5C2C9A4D" w:rsidR="00A70D94" w:rsidRDefault="00A70D94" w:rsidP="00A70D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286553" w14:textId="46C3E377" w:rsidR="0014044A" w:rsidRDefault="0014044A" w:rsidP="00A70D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FA1C8D" w14:textId="06608092" w:rsidR="0014044A" w:rsidRDefault="0014044A" w:rsidP="00A70D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311B09" w14:textId="59E6F25F" w:rsidR="008C4EE7" w:rsidRDefault="008C4EE7" w:rsidP="00A70D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ED1901" w14:textId="77777777" w:rsidR="008C4EE7" w:rsidRDefault="008C4EE7" w:rsidP="00A70D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673A8D" w14:textId="77777777" w:rsidR="0014044A" w:rsidRDefault="0014044A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CFCCBF" w14:textId="088D2992" w:rsidR="00362A01" w:rsidRPr="00537FC5" w:rsidRDefault="00A359D6" w:rsidP="001404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Format of Proposal</w:t>
      </w:r>
      <w:r w:rsidR="0014044A">
        <w:rPr>
          <w:rFonts w:ascii="Times New Roman" w:eastAsia="Times New Roman" w:hAnsi="Times New Roman" w:cs="Times New Roman"/>
          <w:b/>
          <w:bCs/>
          <w:color w:val="000000"/>
        </w:rPr>
        <w:t xml:space="preserve">- no more than 2 single spaced pages (1000 words). </w:t>
      </w:r>
    </w:p>
    <w:p w14:paraId="4CB6C142" w14:textId="77777777" w:rsidR="00414943" w:rsidRDefault="00414943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B4BE3B" w14:textId="7C530556" w:rsidR="00414943" w:rsidRDefault="00414943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i/>
          <w:color w:val="000000"/>
        </w:rPr>
        <w:t xml:space="preserve">Section 1- </w:t>
      </w:r>
      <w:r w:rsidR="00A359D6" w:rsidRPr="00414943">
        <w:rPr>
          <w:rFonts w:ascii="Times New Roman" w:eastAsia="Times New Roman" w:hAnsi="Times New Roman" w:cs="Times New Roman"/>
          <w:i/>
          <w:color w:val="000000"/>
        </w:rPr>
        <w:t>Purpose</w:t>
      </w:r>
      <w:r w:rsidR="00A359D6">
        <w:rPr>
          <w:rFonts w:ascii="Times New Roman" w:eastAsia="Times New Roman" w:hAnsi="Times New Roman" w:cs="Times New Roman"/>
          <w:color w:val="000000"/>
        </w:rPr>
        <w:t xml:space="preserve">: </w:t>
      </w:r>
      <w:r w:rsidR="000F4398" w:rsidRPr="00537FC5">
        <w:rPr>
          <w:rFonts w:ascii="Times New Roman" w:eastAsia="Times New Roman" w:hAnsi="Times New Roman" w:cs="Times New Roman"/>
          <w:color w:val="000000"/>
        </w:rPr>
        <w:t xml:space="preserve">Please </w:t>
      </w:r>
      <w:r w:rsidR="0014044A">
        <w:rPr>
          <w:rFonts w:ascii="Times New Roman" w:eastAsia="Times New Roman" w:hAnsi="Times New Roman" w:cs="Times New Roman"/>
          <w:color w:val="000000"/>
        </w:rPr>
        <w:t>provide a narrative overview of the proposed blueprint</w:t>
      </w:r>
      <w:r w:rsidR="00A359D6">
        <w:rPr>
          <w:rFonts w:ascii="Times New Roman" w:eastAsia="Times New Roman" w:hAnsi="Times New Roman" w:cs="Times New Roman"/>
          <w:color w:val="000000"/>
        </w:rPr>
        <w:t xml:space="preserve">. </w:t>
      </w:r>
      <w:r w:rsidR="0014044A">
        <w:rPr>
          <w:rFonts w:ascii="Times New Roman" w:eastAsia="Times New Roman" w:hAnsi="Times New Roman" w:cs="Times New Roman"/>
          <w:color w:val="000000"/>
        </w:rPr>
        <w:t xml:space="preserve">Successful proposals will address one or more of the following and will show evidence of the mission of the </w:t>
      </w:r>
      <w:r>
        <w:rPr>
          <w:rFonts w:ascii="Times New Roman" w:eastAsia="Times New Roman" w:hAnsi="Times New Roman" w:cs="Times New Roman"/>
          <w:color w:val="000000"/>
        </w:rPr>
        <w:t>KEEP State</w:t>
      </w:r>
      <w:r w:rsidR="0014044A">
        <w:rPr>
          <w:rFonts w:ascii="Times New Roman" w:eastAsia="Times New Roman" w:hAnsi="Times New Roman" w:cs="Times New Roman"/>
          <w:color w:val="000000"/>
        </w:rPr>
        <w:t xml:space="preserve"> Leadership Team. </w:t>
      </w:r>
    </w:p>
    <w:p w14:paraId="1CAA0340" w14:textId="77777777" w:rsidR="00414943" w:rsidRDefault="00414943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4952FA" w14:textId="77777777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HLPs and EBPs in reading, writing, mathematics, classroom behavior</w:t>
      </w:r>
    </w:p>
    <w:p w14:paraId="4E0110C5" w14:textId="77777777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Fieldwork and practice-based clinical experience strategies: observation guides, lesson study, tutoring, video analysis</w:t>
      </w:r>
    </w:p>
    <w:p w14:paraId="19ED2824" w14:textId="77777777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Culturally responsive teaching, equity, and family engagement</w:t>
      </w:r>
    </w:p>
    <w:p w14:paraId="2702EA2B" w14:textId="77777777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District partnerships with teacher preparation</w:t>
      </w:r>
    </w:p>
    <w:p w14:paraId="6AF86E22" w14:textId="47ABDB25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Recruitment and retention of high quality teachers</w:t>
      </w:r>
    </w:p>
    <w:p w14:paraId="57A604F6" w14:textId="77777777" w:rsidR="00414943" w:rsidRPr="00414943" w:rsidRDefault="00414943" w:rsidP="00414943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color w:val="000000"/>
        </w:rPr>
        <w:t>Accreditation and program improvement</w:t>
      </w:r>
    </w:p>
    <w:p w14:paraId="48C4351E" w14:textId="353D66C3" w:rsidR="0014044A" w:rsidRDefault="00414943" w:rsidP="00A359D6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i/>
          <w:color w:val="000000"/>
        </w:rPr>
        <w:t xml:space="preserve">Section 2- </w:t>
      </w:r>
      <w:r w:rsidR="0014044A" w:rsidRPr="00414943">
        <w:rPr>
          <w:rFonts w:ascii="Times New Roman" w:eastAsia="Times New Roman" w:hAnsi="Times New Roman" w:cs="Times New Roman"/>
          <w:i/>
          <w:color w:val="000000"/>
        </w:rPr>
        <w:t>Proposed Schedule and Milestones</w:t>
      </w:r>
      <w:r w:rsidR="0014044A">
        <w:rPr>
          <w:rFonts w:ascii="Times New Roman" w:eastAsia="Times New Roman" w:hAnsi="Times New Roman" w:cs="Times New Roman"/>
          <w:color w:val="000000"/>
        </w:rPr>
        <w:t xml:space="preserve">: Please provide a proposed schedule for work completion. Successful proposals will include a specific timeline for each intended goal/milestone. These goals/milestones must be measurable and observable. </w:t>
      </w:r>
    </w:p>
    <w:p w14:paraId="012C7678" w14:textId="77777777" w:rsidR="00414943" w:rsidRDefault="00414943" w:rsidP="0041494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</w:p>
    <w:p w14:paraId="4E5810AD" w14:textId="6D4813CC" w:rsidR="00414943" w:rsidRDefault="00414943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14943">
        <w:rPr>
          <w:rFonts w:ascii="Times New Roman" w:eastAsia="Times New Roman" w:hAnsi="Times New Roman" w:cs="Times New Roman"/>
          <w:i/>
          <w:color w:val="000000"/>
        </w:rPr>
        <w:t>Section 3- Budget</w:t>
      </w:r>
      <w:r>
        <w:rPr>
          <w:rFonts w:ascii="Times New Roman" w:eastAsia="Times New Roman" w:hAnsi="Times New Roman" w:cs="Times New Roman"/>
          <w:color w:val="000000"/>
        </w:rPr>
        <w:t xml:space="preserve">: Please provide a proposed budget up to $6000.00. </w:t>
      </w:r>
    </w:p>
    <w:p w14:paraId="2801D5F4" w14:textId="77777777" w:rsidR="00414943" w:rsidRPr="00537FC5" w:rsidRDefault="00414943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A106D6" w14:textId="6E9A33E1" w:rsidR="000F4398" w:rsidRDefault="000F4398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5C276D" w14:textId="64EA9692" w:rsidR="000C09C0" w:rsidRDefault="000C09C0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655698" w14:textId="16B7D193" w:rsidR="000C09C0" w:rsidRDefault="000C09C0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EFAB67" w14:textId="77777777" w:rsidR="000C09C0" w:rsidRPr="00537FC5" w:rsidRDefault="000C09C0" w:rsidP="004149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CF7D2F" w14:textId="77777777" w:rsidR="00362A01" w:rsidRPr="00537FC5" w:rsidRDefault="00362A01" w:rsidP="000F439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b/>
          <w:bCs/>
          <w:color w:val="000000"/>
        </w:rPr>
        <w:t>RFP &amp; Project Timelines</w:t>
      </w:r>
    </w:p>
    <w:p w14:paraId="67025ED8" w14:textId="77777777" w:rsidR="00362A01" w:rsidRPr="00537FC5" w:rsidRDefault="00362A01" w:rsidP="00362A01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>The Request for Proposal timeline is as follows:</w:t>
      </w:r>
    </w:p>
    <w:tbl>
      <w:tblPr>
        <w:tblW w:w="9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  <w:gridCol w:w="2176"/>
      </w:tblGrid>
      <w:tr w:rsidR="000F4398" w:rsidRPr="00537FC5" w14:paraId="3F545EFF" w14:textId="77777777" w:rsidTr="008C4EE7">
        <w:trPr>
          <w:trHeight w:val="27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7E73" w14:textId="418FF3B7" w:rsidR="00362A01" w:rsidRPr="00537FC5" w:rsidRDefault="00414943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35F9" w:rsidRPr="00537FC5">
              <w:rPr>
                <w:rFonts w:ascii="Times New Roman" w:eastAsia="Times New Roman" w:hAnsi="Times New Roman" w:cs="Times New Roman"/>
              </w:rPr>
              <w:t>Webinar to offer technical assistance regarding application process</w:t>
            </w:r>
            <w:r w:rsidR="002B35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F6E3" w14:textId="4A8597F6" w:rsidR="00362A01" w:rsidRPr="00537FC5" w:rsidRDefault="002B35F9" w:rsidP="002B3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16, 2018</w:t>
            </w:r>
          </w:p>
        </w:tc>
      </w:tr>
      <w:tr w:rsidR="000F4398" w:rsidRPr="00537FC5" w14:paraId="11CB3ACA" w14:textId="77777777" w:rsidTr="008C4EE7">
        <w:trPr>
          <w:trHeight w:val="2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D3248" w14:textId="0223821A" w:rsidR="00362A01" w:rsidRPr="00537FC5" w:rsidRDefault="002B35F9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Letter of Intent due: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BF3C" w14:textId="3744FF52" w:rsidR="00362A01" w:rsidRPr="00537FC5" w:rsidRDefault="008C4EE7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16, 2018</w:t>
            </w:r>
          </w:p>
        </w:tc>
      </w:tr>
      <w:tr w:rsidR="008C4EE7" w:rsidRPr="00537FC5" w14:paraId="1FE798E7" w14:textId="77777777" w:rsidTr="008C4EE7">
        <w:trPr>
          <w:trHeight w:val="2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2367E" w14:textId="69A6B173" w:rsidR="008C4EE7" w:rsidRPr="00537FC5" w:rsidRDefault="008C4EE7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Proposals due: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14096" w14:textId="14CC6825" w:rsidR="008C4EE7" w:rsidRPr="00537FC5" w:rsidRDefault="008C4EE7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31, 2018</w:t>
            </w:r>
          </w:p>
        </w:tc>
      </w:tr>
      <w:tr w:rsidR="000F4398" w:rsidRPr="00537FC5" w14:paraId="73E65930" w14:textId="77777777" w:rsidTr="008C4EE7">
        <w:trPr>
          <w:trHeight w:val="26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10A1" w14:textId="481B8AFF" w:rsidR="00362A01" w:rsidRPr="00537FC5" w:rsidRDefault="000F4398" w:rsidP="005C46F5">
            <w:pPr>
              <w:rPr>
                <w:rFonts w:ascii="Times New Roman" w:eastAsia="Times New Roman" w:hAnsi="Times New Roman" w:cs="Times New Roman"/>
              </w:rPr>
            </w:pPr>
            <w:r w:rsidRPr="00537FC5">
              <w:rPr>
                <w:rFonts w:ascii="Times New Roman" w:eastAsia="Times New Roman" w:hAnsi="Times New Roman" w:cs="Times New Roman"/>
              </w:rPr>
              <w:t>Selec</w:t>
            </w:r>
            <w:r w:rsidR="002B35F9">
              <w:rPr>
                <w:rFonts w:ascii="Times New Roman" w:eastAsia="Times New Roman" w:hAnsi="Times New Roman" w:cs="Times New Roman"/>
              </w:rPr>
              <w:t>tion of IHEs / Notification to u</w:t>
            </w:r>
            <w:r w:rsidRPr="00537FC5">
              <w:rPr>
                <w:rFonts w:ascii="Times New Roman" w:eastAsia="Times New Roman" w:hAnsi="Times New Roman" w:cs="Times New Roman"/>
              </w:rPr>
              <w:t>nsuccessful applicants</w:t>
            </w:r>
            <w:r w:rsidR="0041494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9C1A3" w14:textId="28254DB3" w:rsidR="00362A01" w:rsidRPr="00537FC5" w:rsidRDefault="008C4EE7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24, 2018</w:t>
            </w:r>
          </w:p>
        </w:tc>
      </w:tr>
      <w:tr w:rsidR="005C46F5" w:rsidRPr="00537FC5" w14:paraId="13F9FD42" w14:textId="77777777" w:rsidTr="008C4EE7">
        <w:trPr>
          <w:trHeight w:val="26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34B5C" w14:textId="7AAF96ED" w:rsidR="005C46F5" w:rsidRPr="00537FC5" w:rsidRDefault="002B35F9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meeting to begin formal b</w:t>
            </w:r>
            <w:r w:rsidR="005C46F5">
              <w:rPr>
                <w:rFonts w:ascii="Times New Roman" w:eastAsia="Times New Roman" w:hAnsi="Times New Roman" w:cs="Times New Roman"/>
              </w:rPr>
              <w:t>lueprint development: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EDE11" w14:textId="395A692A" w:rsidR="005C46F5" w:rsidRDefault="005C46F5" w:rsidP="005C46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 28, 2018</w:t>
            </w:r>
          </w:p>
        </w:tc>
      </w:tr>
    </w:tbl>
    <w:p w14:paraId="3C8DE5BC" w14:textId="2B03F96D" w:rsidR="000F4398" w:rsidRPr="00537FC5" w:rsidRDefault="00362A01" w:rsidP="000F4398">
      <w:pPr>
        <w:shd w:val="clear" w:color="auto" w:fill="FFFFFF"/>
        <w:spacing w:before="360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color w:val="000000"/>
        </w:rPr>
        <w:t xml:space="preserve">The need-date for project completion is </w:t>
      </w:r>
      <w:r w:rsidR="00D62759" w:rsidRPr="008C4EE7">
        <w:rPr>
          <w:rFonts w:ascii="Times New Roman" w:eastAsia="Times New Roman" w:hAnsi="Times New Roman" w:cs="Times New Roman"/>
          <w:color w:val="000000"/>
        </w:rPr>
        <w:t>May 31, 2019</w:t>
      </w:r>
      <w:r w:rsidRPr="00537FC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1CD7D93" w14:textId="77777777" w:rsidR="000F4398" w:rsidRPr="00537FC5" w:rsidRDefault="000F4398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2209F9" w14:textId="1A4E74A2" w:rsidR="000C09C0" w:rsidRDefault="000C09C0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DD1CE7" w14:textId="77777777" w:rsidR="005C46F5" w:rsidRDefault="005C46F5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1A9EDCA" w14:textId="77777777" w:rsidR="000C09C0" w:rsidRDefault="000C09C0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CCED48" w14:textId="77777777" w:rsidR="000C09C0" w:rsidRDefault="000C09C0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9BAAB0" w14:textId="05725760" w:rsidR="000C09C0" w:rsidRDefault="000C09C0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EE196A" w14:textId="77777777" w:rsidR="005C46F5" w:rsidRDefault="005C46F5" w:rsidP="000F439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41C56C" w14:textId="59A6AAAA" w:rsidR="00362A01" w:rsidRPr="00537FC5" w:rsidRDefault="00362A01" w:rsidP="000F439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37F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Evaluation Factors</w:t>
      </w:r>
    </w:p>
    <w:p w14:paraId="5A64C6C9" w14:textId="2DC20E10" w:rsidR="000F4398" w:rsidRPr="000C09C0" w:rsidRDefault="00414943" w:rsidP="000F4398">
      <w:pPr>
        <w:shd w:val="clear" w:color="auto" w:fill="FFFFFF"/>
        <w:spacing w:before="360"/>
        <w:rPr>
          <w:rFonts w:ascii="Times New Roman" w:eastAsia="Times New Roman" w:hAnsi="Times New Roman" w:cs="Times New Roman"/>
          <w:i/>
          <w:color w:val="000000"/>
        </w:rPr>
      </w:pPr>
      <w:r w:rsidRPr="000C09C0">
        <w:rPr>
          <w:rFonts w:ascii="Times New Roman" w:eastAsia="Times New Roman" w:hAnsi="Times New Roman" w:cs="Times New Roman"/>
          <w:i/>
          <w:color w:val="000000"/>
        </w:rPr>
        <w:t xml:space="preserve">Criteria: </w:t>
      </w:r>
      <w:r w:rsidR="000F4398" w:rsidRPr="00537FC5">
        <w:rPr>
          <w:rFonts w:ascii="Times New Roman" w:eastAsia="Times New Roman" w:hAnsi="Times New Roman" w:cs="Times New Roman"/>
          <w:color w:val="000000"/>
        </w:rPr>
        <w:t>Proposals will be rated</w:t>
      </w:r>
      <w:r w:rsidR="00362A01" w:rsidRPr="00537FC5">
        <w:rPr>
          <w:rFonts w:ascii="Times New Roman" w:eastAsia="Times New Roman" w:hAnsi="Times New Roman" w:cs="Times New Roman"/>
          <w:color w:val="000000"/>
        </w:rPr>
        <w:t xml:space="preserve"> based on the following fa</w:t>
      </w:r>
      <w:r w:rsidR="000F4398" w:rsidRPr="00537FC5">
        <w:rPr>
          <w:rFonts w:ascii="Times New Roman" w:eastAsia="Times New Roman" w:hAnsi="Times New Roman" w:cs="Times New Roman"/>
          <w:color w:val="000000"/>
        </w:rPr>
        <w:t>ctors:</w:t>
      </w:r>
    </w:p>
    <w:p w14:paraId="101637EB" w14:textId="7898F4DB" w:rsidR="00537FC5" w:rsidRDefault="00537FC5">
      <w:pPr>
        <w:rPr>
          <w:rFonts w:ascii="Times New Roman" w:eastAsia="Times New Roman" w:hAnsi="Times New Roman" w:cs="Times New Roman"/>
          <w:color w:val="000000"/>
        </w:rPr>
      </w:pPr>
    </w:p>
    <w:p w14:paraId="1EF66415" w14:textId="6033A7CB" w:rsidR="00560AA9" w:rsidRDefault="00A359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Possible Points:</w:t>
      </w:r>
    </w:p>
    <w:p w14:paraId="38B8ED71" w14:textId="2B4D8708" w:rsidR="00A359D6" w:rsidRDefault="00A359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4- Exceeds expectations of criteria</w:t>
      </w:r>
    </w:p>
    <w:p w14:paraId="021C4A5E" w14:textId="58420BAE" w:rsidR="00A359D6" w:rsidRDefault="00A359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3- Strongly addresses criteria</w:t>
      </w:r>
    </w:p>
    <w:p w14:paraId="633BBA7E" w14:textId="41AC975A" w:rsidR="00A359D6" w:rsidRDefault="00A359D6" w:rsidP="00A359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2- Adequately addresses criteria</w:t>
      </w:r>
    </w:p>
    <w:p w14:paraId="15371EA8" w14:textId="141923A1" w:rsidR="00A359D6" w:rsidRDefault="00A359D6" w:rsidP="00A359D6">
      <w:pPr>
        <w:rPr>
          <w:rFonts w:ascii="Times New Roman" w:eastAsia="Times New Roman" w:hAnsi="Times New Roman" w:cs="Times New Roman"/>
          <w:color w:val="000000"/>
        </w:rPr>
      </w:pPr>
      <w:r w:rsidRPr="00A359D6">
        <w:rPr>
          <w:rFonts w:ascii="Times New Roman" w:eastAsia="Times New Roman" w:hAnsi="Times New Roman" w:cs="Times New Roman"/>
          <w:color w:val="000000"/>
        </w:rPr>
        <w:t>1-</w:t>
      </w:r>
      <w:r>
        <w:rPr>
          <w:rFonts w:ascii="Times New Roman" w:eastAsia="Times New Roman" w:hAnsi="Times New Roman" w:cs="Times New Roman"/>
          <w:color w:val="000000"/>
        </w:rPr>
        <w:t xml:space="preserve"> Substantial weaknesses in addressing criteria</w:t>
      </w:r>
    </w:p>
    <w:p w14:paraId="23789DB3" w14:textId="0886AA84" w:rsidR="00A359D6" w:rsidRDefault="00A359D6" w:rsidP="00A359D6">
      <w:pPr>
        <w:rPr>
          <w:rFonts w:ascii="Times New Roman" w:eastAsia="Times New Roman" w:hAnsi="Times New Roman" w:cs="Times New Roman"/>
          <w:color w:val="000000"/>
        </w:rPr>
      </w:pPr>
      <w:r w:rsidRPr="00A359D6">
        <w:rPr>
          <w:rFonts w:ascii="Times New Roman" w:eastAsia="Times New Roman" w:hAnsi="Times New Roman" w:cs="Times New Roman"/>
          <w:color w:val="000000"/>
        </w:rPr>
        <w:t>0-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359D6">
        <w:rPr>
          <w:rFonts w:ascii="Times New Roman" w:eastAsia="Times New Roman" w:hAnsi="Times New Roman" w:cs="Times New Roman"/>
          <w:color w:val="000000"/>
        </w:rPr>
        <w:t>Does not address criteria</w:t>
      </w:r>
    </w:p>
    <w:p w14:paraId="31484F1D" w14:textId="3E0FD81D" w:rsidR="00A359D6" w:rsidRDefault="00A359D6" w:rsidP="00A359D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A359D6" w14:paraId="5658232A" w14:textId="77777777" w:rsidTr="000C09C0">
        <w:tc>
          <w:tcPr>
            <w:tcW w:w="7375" w:type="dxa"/>
            <w:tcBorders>
              <w:bottom w:val="single" w:sz="12" w:space="0" w:color="auto"/>
            </w:tcBorders>
          </w:tcPr>
          <w:p w14:paraId="0EC1A396" w14:textId="76DFECD1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35AD59BB" w14:textId="77688FBA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Points</w:t>
            </w:r>
          </w:p>
        </w:tc>
      </w:tr>
      <w:tr w:rsidR="00A359D6" w14:paraId="2F4553D2" w14:textId="77777777" w:rsidTr="000C09C0">
        <w:tc>
          <w:tcPr>
            <w:tcW w:w="7375" w:type="dxa"/>
            <w:tcBorders>
              <w:top w:val="single" w:sz="12" w:space="0" w:color="auto"/>
            </w:tcBorders>
          </w:tcPr>
          <w:p w14:paraId="0E49DFFF" w14:textId="50D8E7DA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proposal </w:t>
            </w:r>
            <w:r w:rsidR="000C09C0">
              <w:rPr>
                <w:rFonts w:ascii="Times New Roman" w:eastAsia="Times New Roman" w:hAnsi="Times New Roman" w:cs="Times New Roman"/>
                <w:color w:val="000000"/>
              </w:rPr>
              <w:t xml:space="preserve">narrative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clearly addresses a topic related to the </w:t>
            </w:r>
            <w:r w:rsidR="00414943">
              <w:rPr>
                <w:rFonts w:ascii="Times New Roman" w:eastAsia="Times New Roman" w:hAnsi="Times New Roman" w:cs="Times New Roman"/>
                <w:color w:val="000000"/>
              </w:rPr>
              <w:t xml:space="preserve">mission of the KEEP State Leadership Team. </w:t>
            </w:r>
          </w:p>
        </w:tc>
        <w:tc>
          <w:tcPr>
            <w:tcW w:w="1975" w:type="dxa"/>
            <w:tcBorders>
              <w:top w:val="single" w:sz="12" w:space="0" w:color="auto"/>
            </w:tcBorders>
          </w:tcPr>
          <w:p w14:paraId="4322F607" w14:textId="77777777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09C0" w14:paraId="2C5CD03B" w14:textId="77777777" w:rsidTr="00A359D6">
        <w:tc>
          <w:tcPr>
            <w:tcW w:w="7375" w:type="dxa"/>
          </w:tcPr>
          <w:p w14:paraId="0668693E" w14:textId="3003134F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proposal includes a realistic timeline with measurable and observable goals/milestones. </w:t>
            </w:r>
          </w:p>
        </w:tc>
        <w:tc>
          <w:tcPr>
            <w:tcW w:w="1975" w:type="dxa"/>
          </w:tcPr>
          <w:p w14:paraId="6E9A3128" w14:textId="77777777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09C0" w14:paraId="12A3942B" w14:textId="77777777" w:rsidTr="00A359D6">
        <w:tc>
          <w:tcPr>
            <w:tcW w:w="7375" w:type="dxa"/>
          </w:tcPr>
          <w:p w14:paraId="57B27846" w14:textId="4CFD48A5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proposal timeline and goals/milestones clearly relate to the narrative.</w:t>
            </w:r>
          </w:p>
        </w:tc>
        <w:tc>
          <w:tcPr>
            <w:tcW w:w="1975" w:type="dxa"/>
          </w:tcPr>
          <w:p w14:paraId="74BD0632" w14:textId="77777777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9D6" w14:paraId="7C22AB48" w14:textId="77777777" w:rsidTr="00A359D6">
        <w:tc>
          <w:tcPr>
            <w:tcW w:w="7375" w:type="dxa"/>
          </w:tcPr>
          <w:p w14:paraId="11AD5AA3" w14:textId="78EF3E33" w:rsidR="00A359D6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proposal includes a budget.</w:t>
            </w:r>
          </w:p>
        </w:tc>
        <w:tc>
          <w:tcPr>
            <w:tcW w:w="1975" w:type="dxa"/>
          </w:tcPr>
          <w:p w14:paraId="427ACD4C" w14:textId="77777777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9D6" w14:paraId="3AC5D581" w14:textId="77777777" w:rsidTr="00A359D6">
        <w:tc>
          <w:tcPr>
            <w:tcW w:w="7375" w:type="dxa"/>
          </w:tcPr>
          <w:p w14:paraId="5911DEB8" w14:textId="70507935" w:rsidR="00A359D6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CVs of key personnel are included and support special education and general education faculty commitment. </w:t>
            </w:r>
          </w:p>
        </w:tc>
        <w:tc>
          <w:tcPr>
            <w:tcW w:w="1975" w:type="dxa"/>
          </w:tcPr>
          <w:p w14:paraId="1D9A1289" w14:textId="77777777" w:rsidR="00A359D6" w:rsidRDefault="00A359D6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09C0" w14:paraId="3F6BCF94" w14:textId="77777777" w:rsidTr="00A359D6">
        <w:tc>
          <w:tcPr>
            <w:tcW w:w="7375" w:type="dxa"/>
          </w:tcPr>
          <w:p w14:paraId="7B6FD6E9" w14:textId="18FD9378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Total Points</w:t>
            </w:r>
          </w:p>
        </w:tc>
        <w:tc>
          <w:tcPr>
            <w:tcW w:w="1975" w:type="dxa"/>
          </w:tcPr>
          <w:p w14:paraId="0C94B18B" w14:textId="77777777" w:rsidR="000C09C0" w:rsidRDefault="000C09C0" w:rsidP="00A359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E29C71" w14:textId="77777777" w:rsidR="00A359D6" w:rsidRPr="00A359D6" w:rsidRDefault="00A359D6" w:rsidP="00A359D6">
      <w:pPr>
        <w:rPr>
          <w:rFonts w:ascii="Times New Roman" w:eastAsia="Times New Roman" w:hAnsi="Times New Roman" w:cs="Times New Roman"/>
          <w:color w:val="000000"/>
        </w:rPr>
      </w:pPr>
    </w:p>
    <w:p w14:paraId="0E031C1C" w14:textId="73FF1BF5" w:rsidR="00A359D6" w:rsidRPr="00A359D6" w:rsidRDefault="00A359D6" w:rsidP="00A359D6">
      <w:pPr>
        <w:ind w:left="360"/>
        <w:rPr>
          <w:rFonts w:ascii="Times New Roman" w:eastAsia="Times New Roman" w:hAnsi="Times New Roman" w:cs="Times New Roman"/>
          <w:color w:val="000000"/>
        </w:rPr>
      </w:pPr>
    </w:p>
    <w:sectPr w:rsidR="00A359D6" w:rsidRPr="00A359D6" w:rsidSect="0092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4BA"/>
    <w:multiLevelType w:val="multilevel"/>
    <w:tmpl w:val="D0AE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06D8"/>
    <w:multiLevelType w:val="multilevel"/>
    <w:tmpl w:val="671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817C5"/>
    <w:multiLevelType w:val="multilevel"/>
    <w:tmpl w:val="0DD4E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47BB5"/>
    <w:multiLevelType w:val="multilevel"/>
    <w:tmpl w:val="4F1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F1C2D"/>
    <w:multiLevelType w:val="multilevel"/>
    <w:tmpl w:val="3488B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A0130"/>
    <w:multiLevelType w:val="multilevel"/>
    <w:tmpl w:val="93D26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8806530"/>
    <w:multiLevelType w:val="multilevel"/>
    <w:tmpl w:val="529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545DC"/>
    <w:multiLevelType w:val="multilevel"/>
    <w:tmpl w:val="78168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2EFF2A48"/>
    <w:multiLevelType w:val="hybridMultilevel"/>
    <w:tmpl w:val="6B4A56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CF05D8"/>
    <w:multiLevelType w:val="multilevel"/>
    <w:tmpl w:val="A436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5D3D"/>
    <w:multiLevelType w:val="multilevel"/>
    <w:tmpl w:val="C7246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9750A"/>
    <w:multiLevelType w:val="multilevel"/>
    <w:tmpl w:val="B776D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23805"/>
    <w:multiLevelType w:val="multilevel"/>
    <w:tmpl w:val="8E3AD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16E5D"/>
    <w:multiLevelType w:val="multilevel"/>
    <w:tmpl w:val="8DFA1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20AAF"/>
    <w:multiLevelType w:val="multilevel"/>
    <w:tmpl w:val="1952B9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C725E"/>
    <w:multiLevelType w:val="multilevel"/>
    <w:tmpl w:val="B436E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377BE"/>
    <w:multiLevelType w:val="multilevel"/>
    <w:tmpl w:val="F444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E371E"/>
    <w:multiLevelType w:val="multilevel"/>
    <w:tmpl w:val="5DFE2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02F1A"/>
    <w:multiLevelType w:val="multilevel"/>
    <w:tmpl w:val="6220C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5131D"/>
    <w:multiLevelType w:val="multilevel"/>
    <w:tmpl w:val="1C5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BE34B1"/>
    <w:multiLevelType w:val="multilevel"/>
    <w:tmpl w:val="2C56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251BA"/>
    <w:multiLevelType w:val="multilevel"/>
    <w:tmpl w:val="3A228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0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7"/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1"/>
    <w:rsid w:val="000B7FE9"/>
    <w:rsid w:val="000C09C0"/>
    <w:rsid w:val="000F4398"/>
    <w:rsid w:val="00123C41"/>
    <w:rsid w:val="0014044A"/>
    <w:rsid w:val="00175A79"/>
    <w:rsid w:val="00187F75"/>
    <w:rsid w:val="002B35F9"/>
    <w:rsid w:val="002D34F9"/>
    <w:rsid w:val="00362A01"/>
    <w:rsid w:val="00414943"/>
    <w:rsid w:val="00537FC5"/>
    <w:rsid w:val="00560AA9"/>
    <w:rsid w:val="005C46F5"/>
    <w:rsid w:val="0062407A"/>
    <w:rsid w:val="008C4EE7"/>
    <w:rsid w:val="00925FBD"/>
    <w:rsid w:val="00A359D6"/>
    <w:rsid w:val="00A70D94"/>
    <w:rsid w:val="00AF7A4D"/>
    <w:rsid w:val="00BA07E9"/>
    <w:rsid w:val="00BE00C6"/>
    <w:rsid w:val="00D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E12F"/>
  <w15:chartTrackingRefBased/>
  <w15:docId w15:val="{C880FFE0-D09C-514F-BF05-0571E7D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A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2A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2A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-viewer-breadcrumbsitem">
    <w:name w:val="b-viewer-breadcrumbs__item"/>
    <w:basedOn w:val="Normal"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2A01"/>
    <w:rPr>
      <w:color w:val="0000FF"/>
      <w:u w:val="single"/>
    </w:rPr>
  </w:style>
  <w:style w:type="character" w:customStyle="1" w:styleId="u-link-backtext">
    <w:name w:val="u-link-back__text"/>
    <w:basedOn w:val="DefaultParagraphFont"/>
    <w:rsid w:val="00362A01"/>
  </w:style>
  <w:style w:type="paragraph" w:customStyle="1" w:styleId="b-viewer-checklistitem">
    <w:name w:val="b-viewer-checklist__item"/>
    <w:basedOn w:val="Normal"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viewernote">
    <w:name w:val="b-viewer__note"/>
    <w:basedOn w:val="Normal"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2A01"/>
    <w:rPr>
      <w:b/>
      <w:bCs/>
    </w:rPr>
  </w:style>
  <w:style w:type="paragraph" w:customStyle="1" w:styleId="pandatip">
    <w:name w:val="pandatip"/>
    <w:basedOn w:val="Normal"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viewer-relateditem">
    <w:name w:val="b-viewer-related__item"/>
    <w:basedOn w:val="Normal"/>
    <w:rsid w:val="0036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4398"/>
    <w:pPr>
      <w:ind w:left="720"/>
      <w:contextualSpacing/>
    </w:pPr>
  </w:style>
  <w:style w:type="table" w:styleId="TableGrid">
    <w:name w:val="Table Grid"/>
    <w:basedOn w:val="TableNormal"/>
    <w:uiPriority w:val="39"/>
    <w:rsid w:val="00A3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16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564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ndadoc.com/business-proposal-templat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Frey,Shannon Elizabeth</dc:creator>
  <cp:keywords/>
  <dc:description/>
  <cp:lastModifiedBy>Garrett,Eric L</cp:lastModifiedBy>
  <cp:revision>2</cp:revision>
  <dcterms:created xsi:type="dcterms:W3CDTF">2018-06-21T12:44:00Z</dcterms:created>
  <dcterms:modified xsi:type="dcterms:W3CDTF">2018-06-21T12:44:00Z</dcterms:modified>
</cp:coreProperties>
</file>