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after="4"/>
        <w:ind w:left="0" w:right="293" w:firstLine="0"/>
        <w:jc w:val="right"/>
        <w:rPr>
          <w:sz w:val="24"/>
        </w:rPr>
      </w:pPr>
      <w:r>
        <w:rPr>
          <w:sz w:val="24"/>
        </w:rPr>
        <w:t>July 2016</w:t>
      </w:r>
    </w:p>
    <w:p>
      <w:pPr>
        <w:pStyle w:val="BodyText"/>
        <w:ind w:left="104"/>
        <w:rPr>
          <w:b w:val="0"/>
          <w:sz w:val="20"/>
        </w:rPr>
      </w:pPr>
      <w:r>
        <w:rPr>
          <w:b w:val="0"/>
          <w:sz w:val="20"/>
        </w:rPr>
        <w:drawing>
          <wp:inline distT="0" distB="0" distL="0" distR="0">
            <wp:extent cx="2065453" cy="24517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065453" cy="245173"/>
                    </a:xfrm>
                    <a:prstGeom prst="rect">
                      <a:avLst/>
                    </a:prstGeom>
                  </pic:spPr>
                </pic:pic>
              </a:graphicData>
            </a:graphic>
          </wp:inline>
        </w:drawing>
      </w:r>
      <w:r>
        <w:rPr>
          <w:b w:val="0"/>
          <w:sz w:val="20"/>
        </w:rPr>
      </w:r>
    </w:p>
    <w:p>
      <w:pPr>
        <w:pStyle w:val="BodyText"/>
        <w:spacing w:before="9"/>
        <w:rPr>
          <w:b w:val="0"/>
        </w:rPr>
      </w:pPr>
    </w:p>
    <w:p>
      <w:pPr>
        <w:spacing w:before="0"/>
        <w:ind w:left="2778" w:right="2738" w:firstLine="112"/>
        <w:jc w:val="left"/>
        <w:rPr>
          <w:b/>
          <w:sz w:val="28"/>
        </w:rPr>
      </w:pPr>
      <w:r>
        <w:rPr>
          <w:b/>
          <w:sz w:val="28"/>
        </w:rPr>
        <w:t>2016 UofL Official Lesson Plan Template Source of Evidence: Post-Lesson Reflection</w:t>
      </w:r>
    </w:p>
    <w:p>
      <w:pPr>
        <w:spacing w:line="240" w:lineRule="auto" w:before="238"/>
        <w:ind w:left="103" w:right="99" w:firstLine="0"/>
        <w:jc w:val="left"/>
        <w:rPr>
          <w:sz w:val="24"/>
        </w:rPr>
      </w:pPr>
      <w:r>
        <w:rPr>
          <w:sz w:val="24"/>
        </w:rPr>
        <w:t>This Source of Evidence asks you to reflect on the impact of the decisions you made in planning, implementing and assessing a lesson. It must be completed within 2 days after each observed lesson and may be used after any lesson. Responses must be based on your formative/summative (summary) assessment data from the lesson. This template will be assessed using the Kentucky Teaching Standard #7 U of L Rubric.</w:t>
      </w:r>
    </w:p>
    <w:p>
      <w:pPr>
        <w:spacing w:line="240" w:lineRule="auto" w:before="0"/>
        <w:ind w:left="103" w:right="99" w:firstLine="0"/>
        <w:jc w:val="left"/>
        <w:rPr>
          <w:sz w:val="24"/>
        </w:rPr>
      </w:pPr>
      <w:r>
        <w:rPr>
          <w:sz w:val="24"/>
        </w:rPr>
        <w:t>Rubrics from other professional standards for your certification area may also be used. Each question below is also mapped to the Teacher Professional Growth and Effectiveness System (PGES) Components for your reference.</w:t>
      </w:r>
    </w:p>
    <w:p>
      <w:pPr>
        <w:pStyle w:val="BodyText"/>
        <w:spacing w:before="1"/>
        <w:rPr>
          <w:b w:val="0"/>
          <w:sz w:val="21"/>
        </w:rPr>
      </w:pPr>
    </w:p>
    <w:p>
      <w:pPr>
        <w:pStyle w:val="BodyText"/>
        <w:spacing w:line="446" w:lineRule="auto"/>
        <w:ind w:left="103" w:right="9250"/>
      </w:pPr>
      <w:r>
        <w:rPr/>
        <w:t>Name: Lesson Title:</w:t>
      </w:r>
    </w:p>
    <w:p>
      <w:pPr>
        <w:pStyle w:val="ListParagraph"/>
        <w:numPr>
          <w:ilvl w:val="0"/>
          <w:numId w:val="1"/>
        </w:numPr>
        <w:tabs>
          <w:tab w:pos="344" w:val="left" w:leader="none"/>
        </w:tabs>
        <w:spacing w:line="237" w:lineRule="auto" w:before="8" w:after="0"/>
        <w:ind w:left="104" w:right="616" w:firstLine="0"/>
        <w:jc w:val="left"/>
        <w:rPr>
          <w:b/>
          <w:sz w:val="24"/>
        </w:rPr>
      </w:pPr>
      <w:r>
        <w:rPr>
          <w:b/>
          <w:sz w:val="24"/>
        </w:rPr>
        <w:t>Use the formative assessment data for each lesson objective/learning target to sort the</w:t>
      </w:r>
      <w:r>
        <w:rPr>
          <w:b/>
          <w:spacing w:val="-26"/>
          <w:sz w:val="24"/>
        </w:rPr>
        <w:t> </w:t>
      </w:r>
      <w:r>
        <w:rPr>
          <w:b/>
          <w:sz w:val="24"/>
        </w:rPr>
        <w:t>students’ performance into three categories (Below, Meets, and</w:t>
      </w:r>
      <w:r>
        <w:rPr>
          <w:b/>
          <w:spacing w:val="-5"/>
          <w:sz w:val="24"/>
        </w:rPr>
        <w:t> </w:t>
      </w:r>
      <w:r>
        <w:rPr>
          <w:b/>
          <w:sz w:val="24"/>
        </w:rPr>
        <w:t>Exceeds):</w:t>
      </w:r>
    </w:p>
    <w:p>
      <w:pPr>
        <w:pStyle w:val="BodyText"/>
        <w:spacing w:before="1"/>
        <w:rPr>
          <w:sz w:val="21"/>
        </w:rPr>
      </w:pPr>
    </w:p>
    <w:p>
      <w:pPr>
        <w:pStyle w:val="BodyText"/>
        <w:spacing w:line="275" w:lineRule="exact" w:before="1"/>
        <w:ind w:left="103"/>
      </w:pPr>
      <w:r>
        <w:rPr/>
        <w:t>Objective / Learning Target 1</w:t>
      </w:r>
    </w:p>
    <w:p>
      <w:pPr>
        <w:tabs>
          <w:tab w:pos="703" w:val="left" w:leader="none"/>
          <w:tab w:pos="3043" w:val="left" w:leader="none"/>
          <w:tab w:pos="3643" w:val="left" w:leader="none"/>
          <w:tab w:pos="5863" w:val="left" w:leader="none"/>
          <w:tab w:pos="6463" w:val="left" w:leader="none"/>
        </w:tabs>
        <w:spacing w:line="275" w:lineRule="exact" w:before="0"/>
        <w:ind w:left="103" w:right="0" w:firstLine="0"/>
        <w:jc w:val="left"/>
        <w:rPr>
          <w:sz w:val="24"/>
        </w:rPr>
      </w:pPr>
      <w:r>
        <w:rPr>
          <w:sz w:val="24"/>
          <w:u w:val="single"/>
        </w:rPr>
        <w:t> </w:t>
        <w:tab/>
      </w:r>
      <w:r>
        <w:rPr>
          <w:sz w:val="24"/>
        </w:rPr>
        <w:t> # of</w:t>
      </w:r>
      <w:r>
        <w:rPr>
          <w:spacing w:val="-1"/>
          <w:sz w:val="24"/>
        </w:rPr>
        <w:t> </w:t>
      </w:r>
      <w:r>
        <w:rPr>
          <w:sz w:val="24"/>
        </w:rPr>
        <w:t>students</w:t>
      </w:r>
      <w:r>
        <w:rPr>
          <w:spacing w:val="-1"/>
          <w:sz w:val="24"/>
        </w:rPr>
        <w:t> </w:t>
      </w:r>
      <w:r>
        <w:rPr>
          <w:sz w:val="24"/>
        </w:rPr>
        <w:t>Below</w:t>
        <w:tab/>
      </w:r>
      <w:r>
        <w:rPr>
          <w:sz w:val="24"/>
          <w:u w:val="single"/>
        </w:rPr>
        <w:tab/>
      </w:r>
      <w:r>
        <w:rPr>
          <w:sz w:val="24"/>
        </w:rPr>
        <w:t># of</w:t>
      </w:r>
      <w:r>
        <w:rPr>
          <w:spacing w:val="-1"/>
          <w:sz w:val="24"/>
        </w:rPr>
        <w:t> </w:t>
      </w:r>
      <w:r>
        <w:rPr>
          <w:sz w:val="24"/>
        </w:rPr>
        <w:t>students</w:t>
      </w:r>
      <w:r>
        <w:rPr>
          <w:spacing w:val="-1"/>
          <w:sz w:val="24"/>
        </w:rPr>
        <w:t> </w:t>
      </w:r>
      <w:r>
        <w:rPr>
          <w:sz w:val="24"/>
        </w:rPr>
        <w:t>Meet</w:t>
        <w:tab/>
      </w:r>
      <w:r>
        <w:rPr>
          <w:sz w:val="24"/>
          <w:u w:val="single"/>
        </w:rPr>
        <w:tab/>
      </w:r>
      <w:r>
        <w:rPr>
          <w:sz w:val="24"/>
        </w:rPr>
        <w:t># of students</w:t>
      </w:r>
      <w:r>
        <w:rPr>
          <w:spacing w:val="-1"/>
          <w:sz w:val="24"/>
        </w:rPr>
        <w:t> </w:t>
      </w:r>
      <w:r>
        <w:rPr>
          <w:sz w:val="24"/>
        </w:rPr>
        <w:t>Exceeds</w:t>
      </w:r>
    </w:p>
    <w:p>
      <w:pPr>
        <w:pStyle w:val="BodyText"/>
        <w:rPr>
          <w:b w:val="0"/>
        </w:rPr>
      </w:pPr>
    </w:p>
    <w:p>
      <w:pPr>
        <w:pStyle w:val="BodyText"/>
        <w:ind w:left="103"/>
      </w:pPr>
      <w:r>
        <w:rPr/>
        <w:t>Objective / Learning Target 2</w:t>
      </w:r>
    </w:p>
    <w:p>
      <w:pPr>
        <w:tabs>
          <w:tab w:pos="703" w:val="left" w:leader="none"/>
          <w:tab w:pos="3043" w:val="left" w:leader="none"/>
          <w:tab w:pos="3643" w:val="left" w:leader="none"/>
          <w:tab w:pos="5863" w:val="left" w:leader="none"/>
          <w:tab w:pos="6463" w:val="left" w:leader="none"/>
        </w:tabs>
        <w:spacing w:line="237" w:lineRule="auto" w:before="4"/>
        <w:ind w:left="103" w:right="2087" w:firstLine="0"/>
        <w:jc w:val="left"/>
        <w:rPr>
          <w:sz w:val="24"/>
        </w:rPr>
      </w:pPr>
      <w:r>
        <w:rPr>
          <w:sz w:val="24"/>
          <w:u w:val="single"/>
        </w:rPr>
        <w:t> </w:t>
        <w:tab/>
      </w:r>
      <w:r>
        <w:rPr>
          <w:sz w:val="24"/>
        </w:rPr>
        <w:t> # of</w:t>
      </w:r>
      <w:r>
        <w:rPr>
          <w:spacing w:val="-1"/>
          <w:sz w:val="24"/>
        </w:rPr>
        <w:t> </w:t>
      </w:r>
      <w:r>
        <w:rPr>
          <w:sz w:val="24"/>
        </w:rPr>
        <w:t>students</w:t>
      </w:r>
      <w:r>
        <w:rPr>
          <w:spacing w:val="-1"/>
          <w:sz w:val="24"/>
        </w:rPr>
        <w:t> </w:t>
      </w:r>
      <w:r>
        <w:rPr>
          <w:sz w:val="24"/>
        </w:rPr>
        <w:t>Below</w:t>
        <w:tab/>
      </w:r>
      <w:r>
        <w:rPr>
          <w:sz w:val="24"/>
          <w:u w:val="single"/>
        </w:rPr>
        <w:tab/>
      </w:r>
      <w:r>
        <w:rPr>
          <w:sz w:val="24"/>
        </w:rPr>
        <w:t># of</w:t>
      </w:r>
      <w:r>
        <w:rPr>
          <w:spacing w:val="-1"/>
          <w:sz w:val="24"/>
        </w:rPr>
        <w:t> </w:t>
      </w:r>
      <w:r>
        <w:rPr>
          <w:sz w:val="24"/>
        </w:rPr>
        <w:t>students</w:t>
      </w:r>
      <w:r>
        <w:rPr>
          <w:spacing w:val="-1"/>
          <w:sz w:val="24"/>
        </w:rPr>
        <w:t> </w:t>
      </w:r>
      <w:r>
        <w:rPr>
          <w:sz w:val="24"/>
        </w:rPr>
        <w:t>Meet</w:t>
        <w:tab/>
      </w:r>
      <w:r>
        <w:rPr>
          <w:sz w:val="24"/>
          <w:u w:val="single"/>
        </w:rPr>
        <w:tab/>
      </w:r>
      <w:r>
        <w:rPr>
          <w:sz w:val="24"/>
        </w:rPr>
        <w:t># of students Exceeds [Insert additional Targets as</w:t>
      </w:r>
      <w:r>
        <w:rPr>
          <w:spacing w:val="-3"/>
          <w:sz w:val="24"/>
        </w:rPr>
        <w:t> </w:t>
      </w:r>
      <w:r>
        <w:rPr>
          <w:sz w:val="24"/>
        </w:rPr>
        <w:t>needed]</w:t>
      </w:r>
    </w:p>
    <w:p>
      <w:pPr>
        <w:pStyle w:val="BodyText"/>
        <w:spacing w:before="1"/>
        <w:rPr>
          <w:b w:val="0"/>
        </w:rPr>
      </w:pPr>
    </w:p>
    <w:p>
      <w:pPr>
        <w:spacing w:line="242" w:lineRule="auto" w:before="0"/>
        <w:ind w:left="103" w:right="913" w:firstLine="0"/>
        <w:jc w:val="left"/>
        <w:rPr>
          <w:sz w:val="24"/>
        </w:rPr>
      </w:pPr>
      <w:r>
        <w:rPr>
          <w:sz w:val="24"/>
        </w:rPr>
        <w:t>Include a copy of the formative assessment with the criteria or rubric used to determine the students’ performance on each of the lesson’s learning targets/objectives.</w:t>
      </w:r>
    </w:p>
    <w:p>
      <w:pPr>
        <w:pStyle w:val="BodyText"/>
        <w:spacing w:before="5"/>
        <w:rPr>
          <w:b w:val="0"/>
          <w:sz w:val="20"/>
        </w:rPr>
      </w:pPr>
    </w:p>
    <w:p>
      <w:pPr>
        <w:pStyle w:val="ListParagraph"/>
        <w:numPr>
          <w:ilvl w:val="0"/>
          <w:numId w:val="1"/>
        </w:numPr>
        <w:tabs>
          <w:tab w:pos="344" w:val="left" w:leader="none"/>
        </w:tabs>
        <w:spacing w:line="240" w:lineRule="auto" w:before="0" w:after="0"/>
        <w:ind w:left="104" w:right="126" w:firstLine="0"/>
        <w:jc w:val="left"/>
        <w:rPr>
          <w:b/>
          <w:sz w:val="24"/>
        </w:rPr>
      </w:pPr>
      <w:r>
        <w:rPr>
          <w:b/>
          <w:sz w:val="24"/>
        </w:rPr>
        <w:t>Based on the formative assessment data, how successful was the lesson? Did the students achieve the learning target(s)? What will you do for those students who did not achieve the learning target criteria? For those students who exceeded the criteria? (PGES</w:t>
      </w:r>
      <w:r>
        <w:rPr>
          <w:b/>
          <w:spacing w:val="-6"/>
          <w:sz w:val="24"/>
        </w:rPr>
        <w:t> </w:t>
      </w:r>
      <w:r>
        <w:rPr>
          <w:b/>
          <w:sz w:val="24"/>
        </w:rPr>
        <w:t>4A)</w:t>
      </w:r>
    </w:p>
    <w:p>
      <w:pPr>
        <w:pStyle w:val="BodyText"/>
      </w:pPr>
    </w:p>
    <w:p>
      <w:pPr>
        <w:pStyle w:val="ListParagraph"/>
        <w:numPr>
          <w:ilvl w:val="0"/>
          <w:numId w:val="1"/>
        </w:numPr>
        <w:tabs>
          <w:tab w:pos="344" w:val="left" w:leader="none"/>
        </w:tabs>
        <w:spacing w:line="240" w:lineRule="auto" w:before="0" w:after="0"/>
        <w:ind w:left="104" w:right="172" w:firstLine="0"/>
        <w:jc w:val="left"/>
        <w:rPr>
          <w:b/>
          <w:sz w:val="24"/>
        </w:rPr>
      </w:pPr>
      <w:r>
        <w:rPr>
          <w:b/>
          <w:sz w:val="24"/>
        </w:rPr>
        <w:t>In addition to the student work witnessed by the observer, identify any other student work samples, evidence or artifacts that assisted you in making your determination regarding student achievement. (PGES</w:t>
      </w:r>
      <w:r>
        <w:rPr>
          <w:b/>
          <w:spacing w:val="-1"/>
          <w:sz w:val="24"/>
        </w:rPr>
        <w:t> </w:t>
      </w:r>
      <w:r>
        <w:rPr>
          <w:b/>
          <w:sz w:val="24"/>
        </w:rPr>
        <w:t>4A)</w:t>
      </w:r>
    </w:p>
    <w:p>
      <w:pPr>
        <w:pStyle w:val="BodyText"/>
        <w:spacing w:before="3"/>
        <w:rPr>
          <w:sz w:val="21"/>
        </w:rPr>
      </w:pPr>
    </w:p>
    <w:p>
      <w:pPr>
        <w:pStyle w:val="ListParagraph"/>
        <w:numPr>
          <w:ilvl w:val="0"/>
          <w:numId w:val="1"/>
        </w:numPr>
        <w:tabs>
          <w:tab w:pos="344" w:val="left" w:leader="none"/>
        </w:tabs>
        <w:spacing w:line="237" w:lineRule="auto" w:before="0" w:after="0"/>
        <w:ind w:left="104" w:right="387" w:firstLine="0"/>
        <w:jc w:val="left"/>
        <w:rPr>
          <w:b/>
          <w:sz w:val="24"/>
        </w:rPr>
      </w:pPr>
      <w:r>
        <w:rPr>
          <w:b/>
          <w:sz w:val="24"/>
        </w:rPr>
        <w:t>To what extent did classroom procedures, student conduct, and/or physical space contribute to or hinder student learning? (PGES</w:t>
      </w:r>
      <w:r>
        <w:rPr>
          <w:b/>
          <w:spacing w:val="-2"/>
          <w:sz w:val="24"/>
        </w:rPr>
        <w:t> </w:t>
      </w:r>
      <w:r>
        <w:rPr>
          <w:b/>
          <w:sz w:val="24"/>
        </w:rPr>
        <w:t>4A)</w:t>
      </w:r>
    </w:p>
    <w:p>
      <w:pPr>
        <w:pStyle w:val="BodyText"/>
        <w:spacing w:before="2"/>
        <w:rPr>
          <w:sz w:val="21"/>
        </w:rPr>
      </w:pPr>
    </w:p>
    <w:p>
      <w:pPr>
        <w:pStyle w:val="ListParagraph"/>
        <w:numPr>
          <w:ilvl w:val="0"/>
          <w:numId w:val="1"/>
        </w:numPr>
        <w:tabs>
          <w:tab w:pos="344" w:val="left" w:leader="none"/>
        </w:tabs>
        <w:spacing w:line="240" w:lineRule="auto" w:before="0" w:after="0"/>
        <w:ind w:left="104" w:right="0" w:firstLine="0"/>
        <w:jc w:val="left"/>
        <w:rPr>
          <w:b/>
          <w:sz w:val="24"/>
        </w:rPr>
      </w:pPr>
      <w:r>
        <w:rPr>
          <w:b/>
          <w:sz w:val="24"/>
        </w:rPr>
        <w:t>Did you depart from your plan? If so, how and why? (PGES</w:t>
      </w:r>
      <w:r>
        <w:rPr>
          <w:b/>
          <w:spacing w:val="-3"/>
          <w:sz w:val="24"/>
        </w:rPr>
        <w:t> </w:t>
      </w:r>
      <w:r>
        <w:rPr>
          <w:b/>
          <w:sz w:val="24"/>
        </w:rPr>
        <w:t>3E)</w:t>
      </w:r>
    </w:p>
    <w:p>
      <w:pPr>
        <w:pStyle w:val="BodyText"/>
        <w:spacing w:before="8"/>
        <w:rPr>
          <w:sz w:val="20"/>
        </w:rPr>
      </w:pPr>
    </w:p>
    <w:p>
      <w:pPr>
        <w:pStyle w:val="ListParagraph"/>
        <w:numPr>
          <w:ilvl w:val="0"/>
          <w:numId w:val="1"/>
        </w:numPr>
        <w:tabs>
          <w:tab w:pos="344" w:val="left" w:leader="none"/>
        </w:tabs>
        <w:spacing w:line="242" w:lineRule="auto" w:before="0" w:after="0"/>
        <w:ind w:left="104" w:right="225" w:firstLine="0"/>
        <w:jc w:val="left"/>
        <w:rPr>
          <w:b/>
          <w:sz w:val="24"/>
        </w:rPr>
      </w:pPr>
      <w:r>
        <w:rPr>
          <w:b/>
          <w:sz w:val="24"/>
        </w:rPr>
        <w:t>If you had the opportunity to teach this lesson again to the same group of students, what would you do differently, and why? (PGES</w:t>
      </w:r>
      <w:r>
        <w:rPr>
          <w:b/>
          <w:spacing w:val="-1"/>
          <w:sz w:val="24"/>
        </w:rPr>
        <w:t> </w:t>
      </w:r>
      <w:r>
        <w:rPr>
          <w:b/>
          <w:sz w:val="24"/>
        </w:rPr>
        <w:t>4A)</w:t>
      </w:r>
    </w:p>
    <w:p>
      <w:pPr>
        <w:pStyle w:val="BodyText"/>
        <w:spacing w:before="4"/>
        <w:rPr>
          <w:sz w:val="20"/>
        </w:rPr>
      </w:pPr>
    </w:p>
    <w:p>
      <w:pPr>
        <w:pStyle w:val="ListParagraph"/>
        <w:numPr>
          <w:ilvl w:val="0"/>
          <w:numId w:val="1"/>
        </w:numPr>
        <w:tabs>
          <w:tab w:pos="344" w:val="left" w:leader="none"/>
        </w:tabs>
        <w:spacing w:line="242" w:lineRule="auto" w:before="0" w:after="0"/>
        <w:ind w:left="104" w:right="373" w:firstLine="0"/>
        <w:jc w:val="left"/>
        <w:rPr>
          <w:b/>
          <w:sz w:val="24"/>
        </w:rPr>
      </w:pPr>
      <w:r>
        <w:rPr>
          <w:b/>
          <w:sz w:val="24"/>
        </w:rPr>
        <w:t>What do you see as the next step(s) in your professional growth for addressing the needs you have identified through personal reflection? (PGES</w:t>
      </w:r>
      <w:r>
        <w:rPr>
          <w:b/>
          <w:spacing w:val="-2"/>
          <w:sz w:val="24"/>
        </w:rPr>
        <w:t> </w:t>
      </w:r>
      <w:r>
        <w:rPr>
          <w:b/>
          <w:sz w:val="24"/>
        </w:rPr>
        <w:t>4A)</w:t>
      </w:r>
    </w:p>
    <w:p>
      <w:pPr>
        <w:pStyle w:val="BodyText"/>
        <w:spacing w:before="8"/>
        <w:rPr>
          <w:sz w:val="23"/>
        </w:rPr>
      </w:pPr>
    </w:p>
    <w:p>
      <w:pPr>
        <w:pStyle w:val="ListParagraph"/>
        <w:numPr>
          <w:ilvl w:val="0"/>
          <w:numId w:val="1"/>
        </w:numPr>
        <w:tabs>
          <w:tab w:pos="344" w:val="left" w:leader="none"/>
        </w:tabs>
        <w:spacing w:line="240" w:lineRule="auto" w:before="1" w:after="0"/>
        <w:ind w:left="104" w:right="0" w:firstLine="0"/>
        <w:jc w:val="left"/>
        <w:rPr>
          <w:b/>
          <w:sz w:val="24"/>
        </w:rPr>
      </w:pPr>
      <w:r>
        <w:rPr>
          <w:b/>
          <w:sz w:val="24"/>
        </w:rPr>
        <w:t>How will or how were the learning results communicated to</w:t>
      </w:r>
      <w:r>
        <w:rPr>
          <w:b/>
          <w:spacing w:val="-7"/>
          <w:sz w:val="24"/>
        </w:rPr>
        <w:t> </w:t>
      </w:r>
      <w:r>
        <w:rPr>
          <w:b/>
          <w:sz w:val="24"/>
        </w:rPr>
        <w:t>students?</w:t>
      </w:r>
    </w:p>
    <w:sectPr>
      <w:type w:val="continuous"/>
      <w:pgSz w:w="12240" w:h="15840"/>
      <w:pgMar w:top="640" w:bottom="280" w:left="7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 w:hanging="240"/>
        <w:jc w:val="left"/>
      </w:pPr>
      <w:rPr>
        <w:rFonts w:hint="default" w:ascii="Times New Roman" w:hAnsi="Times New Roman" w:eastAsia="Times New Roman" w:cs="Times New Roman"/>
        <w:b/>
        <w:bCs/>
        <w:spacing w:val="-1"/>
        <w:w w:val="100"/>
        <w:sz w:val="24"/>
        <w:szCs w:val="24"/>
      </w:rPr>
    </w:lvl>
    <w:lvl w:ilvl="1">
      <w:start w:val="0"/>
      <w:numFmt w:val="bullet"/>
      <w:lvlText w:val="•"/>
      <w:lvlJc w:val="left"/>
      <w:pPr>
        <w:ind w:left="1160" w:hanging="240"/>
      </w:pPr>
      <w:rPr>
        <w:rFonts w:hint="default"/>
      </w:rPr>
    </w:lvl>
    <w:lvl w:ilvl="2">
      <w:start w:val="0"/>
      <w:numFmt w:val="bullet"/>
      <w:lvlText w:val="•"/>
      <w:lvlJc w:val="left"/>
      <w:pPr>
        <w:ind w:left="2220" w:hanging="240"/>
      </w:pPr>
      <w:rPr>
        <w:rFonts w:hint="default"/>
      </w:rPr>
    </w:lvl>
    <w:lvl w:ilvl="3">
      <w:start w:val="0"/>
      <w:numFmt w:val="bullet"/>
      <w:lvlText w:val="•"/>
      <w:lvlJc w:val="left"/>
      <w:pPr>
        <w:ind w:left="3280" w:hanging="240"/>
      </w:pPr>
      <w:rPr>
        <w:rFonts w:hint="default"/>
      </w:rPr>
    </w:lvl>
    <w:lvl w:ilvl="4">
      <w:start w:val="0"/>
      <w:numFmt w:val="bullet"/>
      <w:lvlText w:val="•"/>
      <w:lvlJc w:val="left"/>
      <w:pPr>
        <w:ind w:left="4340" w:hanging="240"/>
      </w:pPr>
      <w:rPr>
        <w:rFonts w:hint="default"/>
      </w:rPr>
    </w:lvl>
    <w:lvl w:ilvl="5">
      <w:start w:val="0"/>
      <w:numFmt w:val="bullet"/>
      <w:lvlText w:val="•"/>
      <w:lvlJc w:val="left"/>
      <w:pPr>
        <w:ind w:left="5400" w:hanging="240"/>
      </w:pPr>
      <w:rPr>
        <w:rFonts w:hint="default"/>
      </w:rPr>
    </w:lvl>
    <w:lvl w:ilvl="6">
      <w:start w:val="0"/>
      <w:numFmt w:val="bullet"/>
      <w:lvlText w:val="•"/>
      <w:lvlJc w:val="left"/>
      <w:pPr>
        <w:ind w:left="6460" w:hanging="240"/>
      </w:pPr>
      <w:rPr>
        <w:rFonts w:hint="default"/>
      </w:rPr>
    </w:lvl>
    <w:lvl w:ilvl="7">
      <w:start w:val="0"/>
      <w:numFmt w:val="bullet"/>
      <w:lvlText w:val="•"/>
      <w:lvlJc w:val="left"/>
      <w:pPr>
        <w:ind w:left="7520" w:hanging="240"/>
      </w:pPr>
      <w:rPr>
        <w:rFonts w:hint="default"/>
      </w:rPr>
    </w:lvl>
    <w:lvl w:ilvl="8">
      <w:start w:val="0"/>
      <w:numFmt w:val="bullet"/>
      <w:lvlText w:val="•"/>
      <w:lvlJc w:val="left"/>
      <w:pPr>
        <w:ind w:left="8580"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0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2019-02-19T15:52:57Z</dcterms:created>
  <dcterms:modified xsi:type="dcterms:W3CDTF">2019-02-19T15:52:57Z</dcterms:modified>
</cp:coreProperties>
</file>