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307F6" w14:textId="77777777" w:rsidR="001119D1" w:rsidRPr="00BC3354" w:rsidRDefault="001119D1" w:rsidP="001119D1">
      <w:pPr>
        <w:rPr>
          <w:rFonts w:cstheme="minorHAnsi"/>
          <w:sz w:val="24"/>
          <w:szCs w:val="24"/>
        </w:rPr>
      </w:pPr>
      <w:bookmarkStart w:id="0" w:name="_GoBack"/>
      <w:bookmarkEnd w:id="0"/>
      <w:r w:rsidRPr="00BC3354">
        <w:rPr>
          <w:rFonts w:cstheme="minorHAnsi"/>
          <w:b/>
          <w:sz w:val="24"/>
          <w:szCs w:val="24"/>
        </w:rPr>
        <w:t xml:space="preserve">Go to </w:t>
      </w:r>
      <w:hyperlink r:id="rId8" w:history="1">
        <w:r w:rsidRPr="00BC3354">
          <w:rPr>
            <w:rStyle w:val="Hyperlink"/>
            <w:rFonts w:cstheme="minorHAnsi"/>
            <w:sz w:val="24"/>
            <w:szCs w:val="24"/>
          </w:rPr>
          <w:t>https://apply.louisville.edu/register/applygrad</w:t>
        </w:r>
      </w:hyperlink>
      <w:r w:rsidRPr="00BC3354">
        <w:rPr>
          <w:rFonts w:cstheme="minorHAnsi"/>
          <w:sz w:val="24"/>
          <w:szCs w:val="24"/>
        </w:rPr>
        <w:t xml:space="preserve"> to create an admissions account. Complete the information and select “</w:t>
      </w:r>
      <w:r w:rsidRPr="00BC3354">
        <w:rPr>
          <w:rFonts w:cstheme="minorHAnsi"/>
          <w:b/>
          <w:bCs/>
          <w:sz w:val="24"/>
          <w:szCs w:val="24"/>
        </w:rPr>
        <w:t>submit</w:t>
      </w:r>
      <w:r w:rsidRPr="00BC3354">
        <w:rPr>
          <w:rFonts w:cstheme="minorHAnsi"/>
          <w:sz w:val="24"/>
          <w:szCs w:val="24"/>
        </w:rPr>
        <w:t>.” You will then be able to select “Graduate Application” and begin filling out the application.</w:t>
      </w:r>
    </w:p>
    <w:p w14:paraId="13F52F1A" w14:textId="77777777" w:rsidR="001119D1" w:rsidRDefault="001119D1" w:rsidP="001119D1">
      <w:pPr>
        <w:rPr>
          <w:rFonts w:cstheme="minorHAnsi"/>
          <w:sz w:val="24"/>
          <w:szCs w:val="24"/>
        </w:rPr>
      </w:pPr>
      <w:r w:rsidRPr="00BC3354">
        <w:rPr>
          <w:rFonts w:cstheme="minorHAnsi"/>
          <w:sz w:val="24"/>
          <w:szCs w:val="24"/>
        </w:rPr>
        <w:t>Most of the application is self-explanatory, but please note the following</w:t>
      </w:r>
      <w:r>
        <w:rPr>
          <w:rFonts w:cstheme="minorHAnsi"/>
          <w:sz w:val="24"/>
          <w:szCs w:val="24"/>
        </w:rPr>
        <w:t>.</w:t>
      </w:r>
    </w:p>
    <w:p w14:paraId="401CBDE7" w14:textId="77777777" w:rsidR="001119D1" w:rsidRDefault="001119D1" w:rsidP="001119D1">
      <w:pPr>
        <w:pStyle w:val="ListParagraph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Educational Plans: </w:t>
      </w:r>
    </w:p>
    <w:p w14:paraId="29AE2F5F" w14:textId="77777777" w:rsidR="001119D1" w:rsidRDefault="001119D1" w:rsidP="001119D1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 w:rsidRPr="00D25DDA">
        <w:rPr>
          <w:rFonts w:ascii="Century Gothic" w:hAnsi="Century Gothic"/>
          <w:bCs/>
        </w:rPr>
        <w:t>“Do you intend to pursue a degree at this time?</w:t>
      </w:r>
      <w:r>
        <w:rPr>
          <w:rFonts w:ascii="Century Gothic" w:hAnsi="Century Gothic"/>
          <w:bCs/>
        </w:rPr>
        <w:t>”</w:t>
      </w:r>
      <w:r>
        <w:rPr>
          <w:rFonts w:ascii="Century Gothic" w:hAnsi="Century Gothic"/>
          <w:b/>
        </w:rPr>
        <w:t xml:space="preserve"> Select “No”</w:t>
      </w:r>
    </w:p>
    <w:p w14:paraId="1A5C0AEF" w14:textId="77777777" w:rsidR="001119D1" w:rsidRDefault="001119D1" w:rsidP="001119D1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 w:rsidRPr="00D25DDA">
        <w:rPr>
          <w:rFonts w:ascii="Century Gothic" w:hAnsi="Century Gothic"/>
          <w:bCs/>
        </w:rPr>
        <w:t>“Do you want to apply to an online program?”</w:t>
      </w:r>
      <w:r>
        <w:rPr>
          <w:rFonts w:ascii="Century Gothic" w:hAnsi="Century Gothic"/>
          <w:b/>
        </w:rPr>
        <w:t xml:space="preserve"> Select “No”’ </w:t>
      </w:r>
      <w:r w:rsidRPr="004E720C">
        <w:rPr>
          <w:rFonts w:ascii="Century Gothic" w:hAnsi="Century Gothic"/>
          <w:bCs/>
          <w:i/>
          <w:iCs/>
        </w:rPr>
        <w:t>(even if you will be taking courses on-line, you must select “NO” to be able to choose the correct program later in the application.)</w:t>
      </w:r>
    </w:p>
    <w:p w14:paraId="739596BB" w14:textId="1CEE13CF" w:rsidR="00E37489" w:rsidRDefault="001119D1" w:rsidP="001119D1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“</w:t>
      </w:r>
      <w:r w:rsidRPr="00D25DDA">
        <w:rPr>
          <w:rFonts w:ascii="Century Gothic" w:hAnsi="Century Gothic"/>
          <w:bCs/>
        </w:rPr>
        <w:t>Are you participating in the Panama Eng</w:t>
      </w:r>
      <w:r>
        <w:rPr>
          <w:rFonts w:ascii="Century Gothic" w:hAnsi="Century Gothic"/>
          <w:bCs/>
        </w:rPr>
        <w:t>.</w:t>
      </w:r>
      <w:r w:rsidRPr="00D25DDA">
        <w:rPr>
          <w:rFonts w:ascii="Century Gothic" w:hAnsi="Century Gothic"/>
          <w:bCs/>
        </w:rPr>
        <w:t xml:space="preserve"> Mgt Program?”</w:t>
      </w:r>
      <w:r>
        <w:rPr>
          <w:rFonts w:ascii="Century Gothic" w:hAnsi="Century Gothic"/>
          <w:b/>
        </w:rPr>
        <w:t xml:space="preserve"> Select “No”</w:t>
      </w:r>
    </w:p>
    <w:p w14:paraId="31A2D22B" w14:textId="77777777" w:rsidR="001119D1" w:rsidRDefault="001119D1" w:rsidP="001119D1">
      <w:pPr>
        <w:pStyle w:val="ListParagraph"/>
        <w:ind w:left="1440"/>
        <w:rPr>
          <w:rFonts w:ascii="Century Gothic" w:hAnsi="Century Gothic"/>
          <w:b/>
        </w:rPr>
      </w:pPr>
    </w:p>
    <w:p w14:paraId="4E658832" w14:textId="77777777" w:rsidR="001119D1" w:rsidRDefault="001119D1" w:rsidP="001119D1">
      <w:pPr>
        <w:pStyle w:val="ListParagraph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Applicant Type:</w:t>
      </w:r>
    </w:p>
    <w:p w14:paraId="2826D86E" w14:textId="77777777" w:rsidR="001119D1" w:rsidRDefault="001119D1" w:rsidP="001119D1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Select “New” or “Readmit” </w:t>
      </w:r>
      <w:r w:rsidRPr="001F5B7A">
        <w:rPr>
          <w:rFonts w:ascii="Century Gothic" w:hAnsi="Century Gothic"/>
          <w:bCs/>
        </w:rPr>
        <w:t>as appropriate</w:t>
      </w:r>
    </w:p>
    <w:p w14:paraId="7549CDDF" w14:textId="77777777" w:rsidR="001119D1" w:rsidRDefault="001119D1" w:rsidP="001119D1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 w:rsidRPr="001F5B7A">
        <w:rPr>
          <w:rFonts w:ascii="Century Gothic" w:hAnsi="Century Gothic"/>
          <w:bCs/>
        </w:rPr>
        <w:t>Classification Level:</w:t>
      </w:r>
      <w:r>
        <w:rPr>
          <w:rFonts w:ascii="Century Gothic" w:hAnsi="Century Gothic"/>
          <w:b/>
        </w:rPr>
        <w:t xml:space="preserve"> Select “Graduate-Non-Degree”</w:t>
      </w:r>
    </w:p>
    <w:p w14:paraId="2B6BE304" w14:textId="77777777" w:rsidR="001119D1" w:rsidRDefault="001119D1" w:rsidP="001119D1">
      <w:pPr>
        <w:pStyle w:val="ListParagraph"/>
        <w:ind w:left="1440"/>
        <w:rPr>
          <w:rFonts w:ascii="Century Gothic" w:hAnsi="Century Gothic"/>
          <w:b/>
        </w:rPr>
      </w:pPr>
    </w:p>
    <w:p w14:paraId="64F0E5CB" w14:textId="77777777" w:rsidR="001119D1" w:rsidRDefault="001119D1" w:rsidP="001119D1">
      <w:pPr>
        <w:pStyle w:val="ListParagraph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Selection – Non Degree:</w:t>
      </w:r>
    </w:p>
    <w:p w14:paraId="08AC98AE" w14:textId="77777777" w:rsidR="001119D1" w:rsidRDefault="001119D1" w:rsidP="001119D1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 w:rsidRPr="001F5B7A">
        <w:rPr>
          <w:rFonts w:ascii="Century Gothic" w:hAnsi="Century Gothic"/>
          <w:b/>
        </w:rPr>
        <w:t xml:space="preserve">Select </w:t>
      </w:r>
      <w:r w:rsidRPr="001F5B7A">
        <w:rPr>
          <w:rFonts w:ascii="Century Gothic" w:hAnsi="Century Gothic"/>
          <w:bCs/>
        </w:rPr>
        <w:t>the Term</w:t>
      </w:r>
      <w:r>
        <w:rPr>
          <w:rFonts w:ascii="Century Gothic" w:hAnsi="Century Gothic"/>
          <w:b/>
        </w:rPr>
        <w:t xml:space="preserve"> </w:t>
      </w:r>
    </w:p>
    <w:p w14:paraId="606A0F52" w14:textId="77777777" w:rsidR="001119D1" w:rsidRDefault="001119D1" w:rsidP="001119D1">
      <w:pPr>
        <w:pStyle w:val="ListParagraph"/>
        <w:numPr>
          <w:ilvl w:val="1"/>
          <w:numId w:val="6"/>
        </w:numPr>
        <w:ind w:right="-45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Select </w:t>
      </w:r>
      <w:r w:rsidRPr="001F5B7A">
        <w:rPr>
          <w:rFonts w:ascii="Century Gothic" w:hAnsi="Century Gothic"/>
          <w:bCs/>
        </w:rPr>
        <w:t>the School</w:t>
      </w:r>
      <w:r>
        <w:rPr>
          <w:rFonts w:ascii="Century Gothic" w:hAnsi="Century Gothic"/>
          <w:b/>
        </w:rPr>
        <w:t xml:space="preserve"> – “College of Educ and Human Development – Non-Degree”</w:t>
      </w:r>
    </w:p>
    <w:p w14:paraId="5FDA9AE6" w14:textId="6F439928" w:rsidR="001119D1" w:rsidRPr="00FE3D9D" w:rsidRDefault="001119D1" w:rsidP="001119D1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Select </w:t>
      </w:r>
      <w:r w:rsidRPr="001F5B7A">
        <w:rPr>
          <w:rFonts w:ascii="Century Gothic" w:hAnsi="Century Gothic"/>
          <w:bCs/>
        </w:rPr>
        <w:t>the Program</w:t>
      </w:r>
      <w:r>
        <w:rPr>
          <w:rFonts w:ascii="Century Gothic" w:hAnsi="Century Gothic"/>
          <w:bCs/>
        </w:rPr>
        <w:t xml:space="preserve"> that matches your area of certification, </w:t>
      </w:r>
    </w:p>
    <w:p w14:paraId="5FA34583" w14:textId="6B2C7B63" w:rsidR="00425C90" w:rsidRPr="00425C90" w:rsidRDefault="001119D1" w:rsidP="00425C90">
      <w:pPr>
        <w:pStyle w:val="ListParagraph"/>
        <w:numPr>
          <w:ilvl w:val="2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Example</w:t>
      </w:r>
      <w:r w:rsidR="00425C90">
        <w:rPr>
          <w:rFonts w:ascii="Century Gothic" w:hAnsi="Century Gothic"/>
          <w:bCs/>
        </w:rPr>
        <w:t>s: Early Elementary Educ Non-Degree (NON), or Middle Grades Education Non-Degree (NON), or Secondary Education Non-Degree (NON) or Special Education Non-Degree (NON)</w:t>
      </w:r>
    </w:p>
    <w:p w14:paraId="248680C0" w14:textId="4D409369" w:rsidR="00425C90" w:rsidRDefault="00425C90" w:rsidP="00425C90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Select </w:t>
      </w:r>
      <w:r w:rsidRPr="00425C90">
        <w:rPr>
          <w:rFonts w:ascii="Century Gothic" w:hAnsi="Century Gothic"/>
          <w:bCs/>
        </w:rPr>
        <w:t>the endorsement</w:t>
      </w:r>
      <w:r>
        <w:rPr>
          <w:rFonts w:ascii="Century Gothic" w:hAnsi="Century Gothic"/>
          <w:b/>
        </w:rPr>
        <w:t xml:space="preserve"> – English as a Second Language</w:t>
      </w:r>
    </w:p>
    <w:p w14:paraId="4163F3B1" w14:textId="77777777" w:rsidR="00425C90" w:rsidRDefault="00425C90" w:rsidP="00425C90">
      <w:pPr>
        <w:pStyle w:val="ListParagraph"/>
        <w:ind w:left="1440"/>
        <w:rPr>
          <w:rFonts w:ascii="Century Gothic" w:hAnsi="Century Gothic"/>
          <w:b/>
        </w:rPr>
      </w:pPr>
    </w:p>
    <w:p w14:paraId="0FDACEF4" w14:textId="7EE45980" w:rsidR="00425C90" w:rsidRDefault="00425C90" w:rsidP="00425C90">
      <w:pPr>
        <w:pStyle w:val="ListParagraph"/>
        <w:numPr>
          <w:ilvl w:val="0"/>
          <w:numId w:val="6"/>
        </w:numPr>
        <w:rPr>
          <w:rFonts w:ascii="Century Gothic" w:hAnsi="Century Gothic"/>
          <w:b/>
        </w:rPr>
      </w:pPr>
      <w:r w:rsidRPr="00425C90">
        <w:rPr>
          <w:rFonts w:ascii="Century Gothic" w:hAnsi="Century Gothic"/>
          <w:b/>
        </w:rPr>
        <w:t xml:space="preserve">You are not required to submit test information or letters of recommendations. </w:t>
      </w:r>
    </w:p>
    <w:p w14:paraId="194A8042" w14:textId="77777777" w:rsidR="00425C90" w:rsidRPr="00425C90" w:rsidRDefault="00425C90" w:rsidP="00425C90">
      <w:pPr>
        <w:pStyle w:val="ListParagraph"/>
        <w:rPr>
          <w:rFonts w:ascii="Century Gothic" w:hAnsi="Century Gothic"/>
          <w:b/>
        </w:rPr>
      </w:pPr>
    </w:p>
    <w:p w14:paraId="1540F343" w14:textId="77777777" w:rsidR="001119D1" w:rsidRDefault="001119D1" w:rsidP="001119D1">
      <w:pPr>
        <w:pStyle w:val="ListParagraph"/>
        <w:numPr>
          <w:ilvl w:val="0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Upload Materials:</w:t>
      </w:r>
    </w:p>
    <w:p w14:paraId="77C10AF5" w14:textId="77777777" w:rsidR="001119D1" w:rsidRPr="00613EEB" w:rsidRDefault="001119D1" w:rsidP="001119D1">
      <w:pPr>
        <w:pStyle w:val="ListParagraph"/>
        <w:numPr>
          <w:ilvl w:val="1"/>
          <w:numId w:val="6"/>
        </w:numPr>
        <w:rPr>
          <w:rFonts w:ascii="Century Gothic" w:hAnsi="Century Gothic"/>
          <w:b/>
        </w:rPr>
      </w:pPr>
      <w:r w:rsidRPr="00613EEB">
        <w:rPr>
          <w:rFonts w:ascii="Century Gothic" w:hAnsi="Century Gothic"/>
          <w:bCs/>
        </w:rPr>
        <w:t xml:space="preserve">Please upload your </w:t>
      </w:r>
      <w:r w:rsidRPr="00613EEB">
        <w:rPr>
          <w:rFonts w:ascii="Century Gothic" w:hAnsi="Century Gothic"/>
          <w:color w:val="333333"/>
        </w:rPr>
        <w:t>signed statement regarding the</w:t>
      </w:r>
      <w:r w:rsidRPr="00613EEB">
        <w:rPr>
          <w:rFonts w:ascii="Helvetica" w:hAnsi="Helvetica"/>
          <w:color w:val="333333"/>
          <w:sz w:val="20"/>
          <w:szCs w:val="20"/>
        </w:rPr>
        <w:t> </w:t>
      </w:r>
      <w:hyperlink r:id="rId9" w:history="1">
        <w:r w:rsidRPr="00613EEB">
          <w:rPr>
            <w:rStyle w:val="Hyperlink"/>
            <w:rFonts w:ascii="Helvetica" w:hAnsi="Helvetica"/>
            <w:color w:val="AD0000"/>
            <w:sz w:val="20"/>
            <w:szCs w:val="20"/>
          </w:rPr>
          <w:t>Acceptable Use of Technology Agreement and Professional Code of Ethics for Kentucky School Personnel [PDF]</w:t>
        </w:r>
      </w:hyperlink>
      <w:r w:rsidRPr="00613EEB">
        <w:rPr>
          <w:rFonts w:ascii="Helvetica" w:hAnsi="Helvetica"/>
          <w:color w:val="333333"/>
          <w:sz w:val="20"/>
          <w:szCs w:val="20"/>
        </w:rPr>
        <w:t>.</w:t>
      </w:r>
    </w:p>
    <w:p w14:paraId="0376084D" w14:textId="77777777" w:rsidR="001119D1" w:rsidRPr="00BC3354" w:rsidRDefault="001119D1" w:rsidP="001119D1">
      <w:pPr>
        <w:ind w:right="-900"/>
        <w:rPr>
          <w:rFonts w:ascii="Century Gothic" w:hAnsi="Century Gothic"/>
          <w:b/>
        </w:rPr>
      </w:pPr>
      <w:r>
        <w:rPr>
          <w:rFonts w:ascii="Century Gothic" w:hAnsi="Century Gothic"/>
        </w:rPr>
        <w:t>I</w:t>
      </w:r>
      <w:r w:rsidRPr="00BC3354">
        <w:rPr>
          <w:rFonts w:ascii="Century Gothic" w:hAnsi="Century Gothic"/>
        </w:rPr>
        <w:t>f you have attended a college or university other than UofL, please have official transcripts sent to:</w:t>
      </w:r>
    </w:p>
    <w:p w14:paraId="622930C3" w14:textId="77777777" w:rsidR="001119D1" w:rsidRDefault="001119D1" w:rsidP="001119D1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University of Louisville </w:t>
      </w:r>
      <w:r>
        <w:rPr>
          <w:rFonts w:ascii="Century Gothic" w:hAnsi="Century Gothic"/>
        </w:rPr>
        <w:tab/>
      </w:r>
    </w:p>
    <w:p w14:paraId="61408AEB" w14:textId="77777777" w:rsidR="001119D1" w:rsidRDefault="001119D1" w:rsidP="001119D1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Graduate School</w:t>
      </w:r>
    </w:p>
    <w:p w14:paraId="041E50A9" w14:textId="77777777" w:rsidR="001119D1" w:rsidRDefault="001119D1" w:rsidP="001119D1">
      <w:pPr>
        <w:pStyle w:val="ListParagraph"/>
        <w:ind w:left="1440" w:right="-900"/>
        <w:rPr>
          <w:rFonts w:ascii="Century Gothic" w:hAnsi="Century Gothic"/>
        </w:rPr>
      </w:pPr>
      <w:r>
        <w:rPr>
          <w:rFonts w:ascii="Century Gothic" w:hAnsi="Century Gothic"/>
        </w:rPr>
        <w:t xml:space="preserve">2211 South Brook Street                   OR      </w:t>
      </w:r>
      <w:hyperlink r:id="rId10" w:history="1">
        <w:r w:rsidRPr="006627C0">
          <w:rPr>
            <w:rStyle w:val="Hyperlink"/>
            <w:rFonts w:ascii="Century Gothic" w:hAnsi="Century Gothic"/>
          </w:rPr>
          <w:t>gradadm@louisville.edu</w:t>
        </w:r>
      </w:hyperlink>
      <w:r>
        <w:rPr>
          <w:rFonts w:ascii="Century Gothic" w:hAnsi="Century Gothic"/>
        </w:rPr>
        <w:t xml:space="preserve"> if requesting </w:t>
      </w:r>
    </w:p>
    <w:p w14:paraId="1A091D77" w14:textId="77777777" w:rsidR="001119D1" w:rsidRDefault="001119D1" w:rsidP="001119D1">
      <w:pPr>
        <w:pStyle w:val="ListParagraph"/>
        <w:ind w:left="1440" w:right="-900"/>
        <w:rPr>
          <w:rFonts w:ascii="Century Gothic" w:hAnsi="Century Gothic"/>
        </w:rPr>
      </w:pPr>
      <w:r>
        <w:rPr>
          <w:rFonts w:ascii="Century Gothic" w:hAnsi="Century Gothic"/>
        </w:rPr>
        <w:t>Houchens Building, Room 105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official electronic transcripts through the</w:t>
      </w:r>
    </w:p>
    <w:p w14:paraId="6ABC2F4D" w14:textId="77777777" w:rsidR="001119D1" w:rsidRPr="00BC3354" w:rsidRDefault="001119D1" w:rsidP="001119D1">
      <w:pPr>
        <w:pStyle w:val="ListParagraph"/>
        <w:ind w:left="1440" w:right="-900"/>
        <w:rPr>
          <w:rFonts w:ascii="Century Gothic" w:hAnsi="Century Gothic"/>
        </w:rPr>
      </w:pPr>
      <w:r>
        <w:rPr>
          <w:rFonts w:ascii="Century Gothic" w:hAnsi="Century Gothic"/>
        </w:rPr>
        <w:t>Louisville, KY  40292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Clearinghouse.</w:t>
      </w:r>
    </w:p>
    <w:p w14:paraId="4B5B3F1A" w14:textId="67863166" w:rsidR="000E739F" w:rsidRPr="00BD0BF0" w:rsidRDefault="001119D1" w:rsidP="001119D1">
      <w:pPr>
        <w:rPr>
          <w:rFonts w:ascii="Century Gothic" w:hAnsi="Century Gothic"/>
        </w:rPr>
      </w:pPr>
      <w:r w:rsidRPr="00915A44">
        <w:rPr>
          <w:rFonts w:ascii="Century Gothic" w:hAnsi="Century Gothic"/>
        </w:rPr>
        <w:t xml:space="preserve">You will need to pay the </w:t>
      </w:r>
      <w:r w:rsidRPr="00915A44">
        <w:rPr>
          <w:rFonts w:ascii="Century Gothic" w:hAnsi="Century Gothic"/>
          <w:b/>
        </w:rPr>
        <w:t>application fee</w:t>
      </w:r>
      <w:r w:rsidRPr="00915A44">
        <w:rPr>
          <w:rFonts w:ascii="Century Gothic" w:hAnsi="Century Gothic"/>
        </w:rPr>
        <w:t xml:space="preserve"> by credit card</w:t>
      </w:r>
      <w:r>
        <w:rPr>
          <w:rFonts w:ascii="Century Gothic" w:hAnsi="Century Gothic"/>
        </w:rPr>
        <w:t>.</w:t>
      </w:r>
    </w:p>
    <w:sectPr w:rsidR="000E739F" w:rsidRPr="00BD0BF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BFE8F" w14:textId="77777777" w:rsidR="00E92789" w:rsidRDefault="00E92789" w:rsidP="00922F1C">
      <w:pPr>
        <w:spacing w:after="0" w:line="240" w:lineRule="auto"/>
      </w:pPr>
      <w:r>
        <w:separator/>
      </w:r>
    </w:p>
  </w:endnote>
  <w:endnote w:type="continuationSeparator" w:id="0">
    <w:p w14:paraId="591949E7" w14:textId="77777777" w:rsidR="00E92789" w:rsidRDefault="00E92789" w:rsidP="0092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4057" w14:textId="77777777" w:rsidR="00E92789" w:rsidRDefault="00E92789" w:rsidP="00922F1C">
      <w:pPr>
        <w:spacing w:after="0" w:line="240" w:lineRule="auto"/>
      </w:pPr>
      <w:r>
        <w:separator/>
      </w:r>
    </w:p>
  </w:footnote>
  <w:footnote w:type="continuationSeparator" w:id="0">
    <w:p w14:paraId="754CC89D" w14:textId="77777777" w:rsidR="00E92789" w:rsidRDefault="00E92789" w:rsidP="0092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45FB" w14:textId="21E0270B" w:rsidR="00922F1C" w:rsidRPr="00425C90" w:rsidRDefault="00425C90" w:rsidP="00425C90">
    <w:pPr>
      <w:rPr>
        <w:rFonts w:ascii="Century Gothic" w:hAnsi="Century Gothic"/>
        <w:b/>
        <w:w w:val="150"/>
        <w:sz w:val="18"/>
        <w:szCs w:val="18"/>
      </w:rPr>
    </w:pPr>
    <w:r>
      <w:rPr>
        <w:rFonts w:ascii="Century Gothic" w:hAnsi="Century Gothic"/>
        <w:b/>
        <w:w w:val="150"/>
        <w:sz w:val="18"/>
        <w:szCs w:val="18"/>
      </w:rPr>
      <w:t>Application Procedures for Graduate, Non-degree to pursue ESL Endorsement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9.25pt;height:99.75pt" o:bullet="t">
        <v:imagedata r:id="rId1" o:title="Picture1"/>
      </v:shape>
    </w:pict>
  </w:numPicBullet>
  <w:abstractNum w:abstractNumId="0" w15:restartNumberingAfterBreak="0">
    <w:nsid w:val="012A46C7"/>
    <w:multiLevelType w:val="hybridMultilevel"/>
    <w:tmpl w:val="22E4FDA8"/>
    <w:lvl w:ilvl="0" w:tplc="540EF1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945"/>
    <w:multiLevelType w:val="hybridMultilevel"/>
    <w:tmpl w:val="04DCE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6DFC"/>
    <w:multiLevelType w:val="hybridMultilevel"/>
    <w:tmpl w:val="4DB6C6B8"/>
    <w:lvl w:ilvl="0" w:tplc="FCB8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A1817"/>
    <w:multiLevelType w:val="hybridMultilevel"/>
    <w:tmpl w:val="A26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D5455"/>
    <w:multiLevelType w:val="multilevel"/>
    <w:tmpl w:val="1822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3726B"/>
    <w:multiLevelType w:val="hybridMultilevel"/>
    <w:tmpl w:val="793ECDF8"/>
    <w:lvl w:ilvl="0" w:tplc="540EF1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54A5"/>
    <w:multiLevelType w:val="hybridMultilevel"/>
    <w:tmpl w:val="B2A2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12452"/>
    <w:multiLevelType w:val="hybridMultilevel"/>
    <w:tmpl w:val="07B29856"/>
    <w:lvl w:ilvl="0" w:tplc="540EF1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9F"/>
    <w:rsid w:val="00086AC5"/>
    <w:rsid w:val="000D56FF"/>
    <w:rsid w:val="000E739F"/>
    <w:rsid w:val="001119D1"/>
    <w:rsid w:val="00124683"/>
    <w:rsid w:val="001A17BC"/>
    <w:rsid w:val="0020734B"/>
    <w:rsid w:val="00215ED7"/>
    <w:rsid w:val="002A490B"/>
    <w:rsid w:val="002D7FF5"/>
    <w:rsid w:val="002F665A"/>
    <w:rsid w:val="00377847"/>
    <w:rsid w:val="00392179"/>
    <w:rsid w:val="003A225C"/>
    <w:rsid w:val="003B3428"/>
    <w:rsid w:val="00425C90"/>
    <w:rsid w:val="004322A7"/>
    <w:rsid w:val="004A63E9"/>
    <w:rsid w:val="00502590"/>
    <w:rsid w:val="00514857"/>
    <w:rsid w:val="00524F2F"/>
    <w:rsid w:val="00530F69"/>
    <w:rsid w:val="005936D1"/>
    <w:rsid w:val="005A5A97"/>
    <w:rsid w:val="005B54DD"/>
    <w:rsid w:val="005C4EFC"/>
    <w:rsid w:val="005D2F28"/>
    <w:rsid w:val="00625485"/>
    <w:rsid w:val="006329D9"/>
    <w:rsid w:val="0063410A"/>
    <w:rsid w:val="00636A8A"/>
    <w:rsid w:val="006A3BE0"/>
    <w:rsid w:val="00726192"/>
    <w:rsid w:val="007A7AB8"/>
    <w:rsid w:val="00811275"/>
    <w:rsid w:val="00892FFF"/>
    <w:rsid w:val="008C250C"/>
    <w:rsid w:val="00915A44"/>
    <w:rsid w:val="00920E4B"/>
    <w:rsid w:val="00922F1C"/>
    <w:rsid w:val="00964014"/>
    <w:rsid w:val="009A2450"/>
    <w:rsid w:val="009D39DF"/>
    <w:rsid w:val="00A11B9B"/>
    <w:rsid w:val="00A61C31"/>
    <w:rsid w:val="00A92C5D"/>
    <w:rsid w:val="00A92F1D"/>
    <w:rsid w:val="00AA11E3"/>
    <w:rsid w:val="00B003F9"/>
    <w:rsid w:val="00B72131"/>
    <w:rsid w:val="00B7597C"/>
    <w:rsid w:val="00BB6149"/>
    <w:rsid w:val="00BD0BF0"/>
    <w:rsid w:val="00BE6D6A"/>
    <w:rsid w:val="00BF3B2F"/>
    <w:rsid w:val="00C0218F"/>
    <w:rsid w:val="00C42FC7"/>
    <w:rsid w:val="00CC1BF2"/>
    <w:rsid w:val="00CE0CA5"/>
    <w:rsid w:val="00CE79C5"/>
    <w:rsid w:val="00D52B72"/>
    <w:rsid w:val="00D776DD"/>
    <w:rsid w:val="00D7776F"/>
    <w:rsid w:val="00DE3B6C"/>
    <w:rsid w:val="00E16EDA"/>
    <w:rsid w:val="00E37489"/>
    <w:rsid w:val="00E6369F"/>
    <w:rsid w:val="00E92789"/>
    <w:rsid w:val="00EC7439"/>
    <w:rsid w:val="00F12753"/>
    <w:rsid w:val="00F67D62"/>
    <w:rsid w:val="00F7470D"/>
    <w:rsid w:val="00F75ADF"/>
    <w:rsid w:val="00F824EA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7FAE"/>
  <w15:docId w15:val="{684E6E05-F36C-4D3B-A66E-C723973F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3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1C"/>
  </w:style>
  <w:style w:type="paragraph" w:styleId="Footer">
    <w:name w:val="footer"/>
    <w:basedOn w:val="Normal"/>
    <w:link w:val="FooterChar"/>
    <w:uiPriority w:val="99"/>
    <w:unhideWhenUsed/>
    <w:rsid w:val="0092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1C"/>
  </w:style>
  <w:style w:type="paragraph" w:styleId="BalloonText">
    <w:name w:val="Balloon Text"/>
    <w:basedOn w:val="Normal"/>
    <w:link w:val="BalloonTextChar"/>
    <w:uiPriority w:val="99"/>
    <w:semiHidden/>
    <w:unhideWhenUsed/>
    <w:rsid w:val="0092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louisville.edu/register/applygr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dadm@louisvill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uisville.edu/education/degrees/eds-ea/files/ethics-tech-form-08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989B-B08D-4441-963E-1B6D03B2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Schneider,Patricia Lynn</dc:creator>
  <cp:lastModifiedBy>Garrett,Eric L.</cp:lastModifiedBy>
  <cp:revision>2</cp:revision>
  <cp:lastPrinted>2015-08-21T15:28:00Z</cp:lastPrinted>
  <dcterms:created xsi:type="dcterms:W3CDTF">2021-06-29T13:08:00Z</dcterms:created>
  <dcterms:modified xsi:type="dcterms:W3CDTF">2021-06-29T13:08:00Z</dcterms:modified>
</cp:coreProperties>
</file>