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0D" w:rsidRPr="00795835" w:rsidRDefault="0041540D" w:rsidP="0041540D">
      <w:pPr>
        <w:pStyle w:val="TitleA"/>
        <w:spacing w:line="192" w:lineRule="auto"/>
        <w:rPr>
          <w:sz w:val="92"/>
          <w:szCs w:val="96"/>
        </w:rPr>
      </w:pPr>
      <w:bookmarkStart w:id="0" w:name="_GoBack"/>
      <w:bookmarkEnd w:id="0"/>
      <w:proofErr w:type="gramStart"/>
      <w:r w:rsidRPr="00795835">
        <w:rPr>
          <w:sz w:val="92"/>
          <w:szCs w:val="96"/>
        </w:rPr>
        <w:t>summer</w:t>
      </w:r>
      <w:proofErr w:type="gramEnd"/>
      <w:r w:rsidRPr="00795835">
        <w:rPr>
          <w:sz w:val="92"/>
          <w:szCs w:val="96"/>
        </w:rPr>
        <w:t xml:space="preserve"> </w:t>
      </w:r>
      <w:r w:rsidR="00541DC3">
        <w:rPr>
          <w:sz w:val="92"/>
          <w:szCs w:val="96"/>
        </w:rPr>
        <w:t>workshops</w:t>
      </w:r>
      <w:r w:rsidR="00795835" w:rsidRPr="00795835">
        <w:rPr>
          <w:sz w:val="92"/>
          <w:szCs w:val="96"/>
        </w:rPr>
        <w:t xml:space="preserve"> 2017</w:t>
      </w:r>
    </w:p>
    <w:p w:rsidR="0041540D" w:rsidRPr="00BE255A" w:rsidRDefault="00541DC3" w:rsidP="0041540D">
      <w:pPr>
        <w:widowControl w:val="0"/>
        <w:ind w:right="-435"/>
        <w:rPr>
          <w:rFonts w:ascii="Freestyle Script" w:hAnsi="Freestyle Script"/>
          <w:b/>
          <w:bCs/>
          <w:sz w:val="72"/>
          <w:szCs w:val="96"/>
        </w:rPr>
      </w:pPr>
      <w:r w:rsidRPr="00BE255A">
        <w:rPr>
          <w:rFonts w:ascii="Freestyle Script" w:hAnsi="Freestyle Script"/>
          <w:b/>
          <w:bCs/>
          <w:sz w:val="72"/>
          <w:szCs w:val="96"/>
        </w:rPr>
        <w:t>Louisville</w:t>
      </w:r>
      <w:r w:rsidR="0041540D" w:rsidRPr="00BE255A">
        <w:rPr>
          <w:rFonts w:ascii="Freestyle Script" w:hAnsi="Freestyle Script"/>
          <w:b/>
          <w:bCs/>
          <w:sz w:val="72"/>
          <w:szCs w:val="96"/>
        </w:rPr>
        <w:t xml:space="preserve"> Writing Project</w:t>
      </w:r>
    </w:p>
    <w:p w:rsidR="0041540D" w:rsidRPr="00795835" w:rsidRDefault="00795835" w:rsidP="00795835">
      <w:pPr>
        <w:widowControl w:val="0"/>
        <w:tabs>
          <w:tab w:val="center" w:pos="2786"/>
        </w:tabs>
        <w:rPr>
          <w:rFonts w:ascii="Bodoni SvtyTwo ITC TT-Book" w:eastAsia="ヒラギノ角ゴ Pro W3" w:hAnsi="Bodoni SvtyTwo ITC TT-Book"/>
          <w:b/>
          <w:color w:val="4F2829"/>
          <w:spacing w:val="-7"/>
          <w:sz w:val="40"/>
        </w:rPr>
      </w:pPr>
      <w:r w:rsidRPr="00795835">
        <w:rPr>
          <w:rFonts w:ascii="Bodoni SvtyTwo ITC TT-Book" w:eastAsia="ヒラギノ角ゴ Pro W3" w:hAnsi="Bodoni SvtyTwo ITC TT-Book"/>
          <w:b/>
          <w:color w:val="4F2829"/>
          <w:spacing w:val="-7"/>
          <w:sz w:val="40"/>
        </w:rPr>
        <w:tab/>
      </w:r>
    </w:p>
    <w:p w:rsidR="0041540D" w:rsidRPr="00795835" w:rsidRDefault="00541DC3" w:rsidP="0041540D">
      <w:pPr>
        <w:widowControl w:val="0"/>
        <w:rPr>
          <w:rFonts w:ascii="Bodoni SvtyTwo ITC TT-Book" w:eastAsia="ヒラギノ角ゴ Pro W3" w:hAnsi="Bodoni SvtyTwo ITC TT-Book"/>
          <w:b/>
          <w:color w:val="4F2829"/>
          <w:spacing w:val="-7"/>
          <w:sz w:val="48"/>
        </w:rPr>
      </w:pPr>
      <w:r>
        <w:rPr>
          <w:rFonts w:ascii="Bodoni SvtyTwo ITC TT-Book" w:eastAsia="ヒラギノ角ゴ Pro W3" w:hAnsi="Bodoni SvtyTwo ITC TT-Book"/>
          <w:b/>
          <w:color w:val="4F2829"/>
          <w:spacing w:val="-7"/>
          <w:sz w:val="48"/>
        </w:rPr>
        <w:t xml:space="preserve">TEACHING </w:t>
      </w:r>
      <w:r w:rsidR="0041540D" w:rsidRPr="00795835">
        <w:rPr>
          <w:rFonts w:ascii="Bodoni SvtyTwo ITC TT-Book" w:eastAsia="ヒラギノ角ゴ Pro W3" w:hAnsi="Bodoni SvtyTwo ITC TT-Book"/>
          <w:b/>
          <w:color w:val="4F2829"/>
          <w:spacing w:val="-7"/>
          <w:sz w:val="48"/>
        </w:rPr>
        <w:t xml:space="preserve">WRITING in </w:t>
      </w:r>
      <w:r>
        <w:rPr>
          <w:rFonts w:ascii="Bodoni SvtyTwo ITC TT-Book" w:eastAsia="ヒラギノ角ゴ Pro W3" w:hAnsi="Bodoni SvtyTwo ITC TT-Book"/>
          <w:b/>
          <w:color w:val="4F2829"/>
          <w:spacing w:val="-7"/>
          <w:sz w:val="48"/>
        </w:rPr>
        <w:t>P</w:t>
      </w:r>
      <w:r w:rsidR="0041540D" w:rsidRPr="00795835">
        <w:rPr>
          <w:rFonts w:ascii="Bodoni SvtyTwo ITC TT-Book" w:eastAsia="ヒラギノ角ゴ Pro W3" w:hAnsi="Bodoni SvtyTwo ITC TT-Book"/>
          <w:b/>
          <w:color w:val="4F2829"/>
          <w:spacing w:val="-7"/>
          <w:sz w:val="48"/>
        </w:rPr>
        <w:t>-12</w:t>
      </w:r>
    </w:p>
    <w:p w:rsidR="0041540D" w:rsidRPr="00795835" w:rsidRDefault="0041540D" w:rsidP="0041540D">
      <w:pPr>
        <w:widowControl w:val="0"/>
        <w:rPr>
          <w:sz w:val="16"/>
          <w:lang w:bidi="x-none"/>
        </w:rPr>
      </w:pPr>
    </w:p>
    <w:p w:rsidR="0041540D" w:rsidRDefault="0041540D" w:rsidP="0041540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:rsidR="00795835" w:rsidRPr="00541DC3" w:rsidRDefault="00541DC3" w:rsidP="0041540D">
      <w:pPr>
        <w:spacing w:after="200" w:line="273" w:lineRule="auto"/>
        <w:ind w:right="-720"/>
        <w:rPr>
          <w:b/>
          <w:bCs/>
          <w:i/>
          <w:sz w:val="36"/>
          <w:szCs w:val="32"/>
        </w:rPr>
      </w:pPr>
      <w:r w:rsidRPr="00541DC3">
        <w:rPr>
          <w:b/>
          <w:noProof/>
          <w:sz w:val="36"/>
        </w:rPr>
        <w:t>Come to one or come to all—our BEST LESSONS in a variety of genres that will revitalize</w:t>
      </w:r>
      <w:r>
        <w:rPr>
          <w:b/>
          <w:noProof/>
          <w:sz w:val="36"/>
        </w:rPr>
        <w:t xml:space="preserve"> your classroom writing program.</w:t>
      </w:r>
    </w:p>
    <w:p w:rsidR="00795835" w:rsidRPr="00795835" w:rsidRDefault="00795835" w:rsidP="0041540D">
      <w:pPr>
        <w:spacing w:after="200" w:line="273" w:lineRule="auto"/>
        <w:ind w:right="-720"/>
        <w:rPr>
          <w:b/>
          <w:bCs/>
          <w:i/>
          <w:sz w:val="4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455" w:type="dxa"/>
        <w:jc w:val="center"/>
        <w:tblLook w:val="04A0" w:firstRow="1" w:lastRow="0" w:firstColumn="1" w:lastColumn="0" w:noHBand="0" w:noVBand="1"/>
      </w:tblPr>
      <w:tblGrid>
        <w:gridCol w:w="791"/>
        <w:gridCol w:w="1873"/>
        <w:gridCol w:w="1849"/>
        <w:gridCol w:w="1816"/>
        <w:gridCol w:w="2126"/>
      </w:tblGrid>
      <w:tr w:rsidR="008048BE" w:rsidTr="008048BE">
        <w:trPr>
          <w:trHeight w:val="890"/>
          <w:jc w:val="center"/>
        </w:trPr>
        <w:tc>
          <w:tcPr>
            <w:tcW w:w="791" w:type="dxa"/>
          </w:tcPr>
          <w:p w:rsidR="008048BE" w:rsidRPr="00541DC3" w:rsidRDefault="008048BE" w:rsidP="00BA3896">
            <w:pPr>
              <w:spacing w:after="200" w:line="273" w:lineRule="auto"/>
              <w:ind w:right="-720"/>
              <w:rPr>
                <w:b/>
                <w:bCs/>
                <w:szCs w:val="34"/>
              </w:rPr>
            </w:pPr>
            <w:r>
              <w:rPr>
                <w:b/>
                <w:bCs/>
                <w:szCs w:val="34"/>
              </w:rPr>
              <w:t>Time</w:t>
            </w:r>
          </w:p>
        </w:tc>
        <w:tc>
          <w:tcPr>
            <w:tcW w:w="1873" w:type="dxa"/>
          </w:tcPr>
          <w:p w:rsidR="008048BE" w:rsidRDefault="008048BE" w:rsidP="00BA3896">
            <w:pPr>
              <w:ind w:right="-720"/>
              <w:rPr>
                <w:b/>
                <w:bCs/>
                <w:szCs w:val="34"/>
              </w:rPr>
            </w:pPr>
            <w:r w:rsidRPr="00541DC3">
              <w:rPr>
                <w:b/>
                <w:bCs/>
                <w:szCs w:val="34"/>
              </w:rPr>
              <w:t xml:space="preserve">Monday, </w:t>
            </w:r>
          </w:p>
          <w:p w:rsidR="008048BE" w:rsidRPr="00541DC3" w:rsidRDefault="008048BE" w:rsidP="00BA3896">
            <w:pPr>
              <w:ind w:right="-720"/>
              <w:rPr>
                <w:b/>
                <w:bCs/>
                <w:szCs w:val="34"/>
              </w:rPr>
            </w:pPr>
            <w:r w:rsidRPr="00541DC3">
              <w:rPr>
                <w:b/>
                <w:bCs/>
                <w:szCs w:val="34"/>
              </w:rPr>
              <w:t>June 12</w:t>
            </w:r>
          </w:p>
        </w:tc>
        <w:tc>
          <w:tcPr>
            <w:tcW w:w="1849" w:type="dxa"/>
          </w:tcPr>
          <w:p w:rsidR="008048BE" w:rsidRDefault="008048BE" w:rsidP="00BA3896">
            <w:pPr>
              <w:ind w:right="-720"/>
              <w:rPr>
                <w:b/>
                <w:bCs/>
                <w:szCs w:val="34"/>
              </w:rPr>
            </w:pPr>
            <w:r w:rsidRPr="00541DC3">
              <w:rPr>
                <w:b/>
                <w:bCs/>
                <w:szCs w:val="34"/>
              </w:rPr>
              <w:t xml:space="preserve">Tuesday, </w:t>
            </w:r>
          </w:p>
          <w:p w:rsidR="008048BE" w:rsidRPr="00541DC3" w:rsidRDefault="008048BE" w:rsidP="00BA3896">
            <w:pPr>
              <w:ind w:right="-720"/>
              <w:rPr>
                <w:b/>
                <w:bCs/>
                <w:szCs w:val="34"/>
              </w:rPr>
            </w:pPr>
            <w:r w:rsidRPr="00541DC3">
              <w:rPr>
                <w:b/>
                <w:bCs/>
                <w:szCs w:val="34"/>
              </w:rPr>
              <w:t>June 13</w:t>
            </w:r>
          </w:p>
        </w:tc>
        <w:tc>
          <w:tcPr>
            <w:tcW w:w="1816" w:type="dxa"/>
          </w:tcPr>
          <w:p w:rsidR="008048BE" w:rsidRDefault="008048BE" w:rsidP="00BA3896">
            <w:pPr>
              <w:ind w:right="-720"/>
              <w:rPr>
                <w:b/>
                <w:bCs/>
                <w:szCs w:val="34"/>
              </w:rPr>
            </w:pPr>
            <w:r>
              <w:rPr>
                <w:b/>
                <w:bCs/>
                <w:szCs w:val="34"/>
              </w:rPr>
              <w:t xml:space="preserve">Wednesday, </w:t>
            </w:r>
          </w:p>
          <w:p w:rsidR="008048BE" w:rsidRPr="00541DC3" w:rsidRDefault="008048BE" w:rsidP="00BA3896">
            <w:pPr>
              <w:ind w:right="-720"/>
              <w:rPr>
                <w:b/>
                <w:bCs/>
                <w:szCs w:val="34"/>
              </w:rPr>
            </w:pPr>
            <w:r>
              <w:rPr>
                <w:b/>
                <w:bCs/>
                <w:szCs w:val="34"/>
              </w:rPr>
              <w:t>June 14</w:t>
            </w:r>
          </w:p>
        </w:tc>
        <w:tc>
          <w:tcPr>
            <w:tcW w:w="2126" w:type="dxa"/>
          </w:tcPr>
          <w:p w:rsidR="008048BE" w:rsidRDefault="008048BE" w:rsidP="00BA3896">
            <w:pPr>
              <w:ind w:right="-720"/>
              <w:rPr>
                <w:b/>
                <w:bCs/>
                <w:szCs w:val="34"/>
              </w:rPr>
            </w:pPr>
            <w:r>
              <w:rPr>
                <w:b/>
                <w:bCs/>
                <w:szCs w:val="34"/>
              </w:rPr>
              <w:t xml:space="preserve">Thursday, </w:t>
            </w:r>
          </w:p>
          <w:p w:rsidR="008048BE" w:rsidRPr="00541DC3" w:rsidRDefault="008048BE" w:rsidP="00BA3896">
            <w:pPr>
              <w:ind w:right="-720"/>
              <w:rPr>
                <w:b/>
                <w:bCs/>
                <w:szCs w:val="34"/>
              </w:rPr>
            </w:pPr>
            <w:r>
              <w:rPr>
                <w:b/>
                <w:bCs/>
                <w:szCs w:val="34"/>
              </w:rPr>
              <w:t>June 15</w:t>
            </w:r>
          </w:p>
        </w:tc>
      </w:tr>
      <w:tr w:rsidR="008048BE" w:rsidTr="008048BE">
        <w:trPr>
          <w:jc w:val="center"/>
        </w:trPr>
        <w:tc>
          <w:tcPr>
            <w:tcW w:w="791" w:type="dxa"/>
          </w:tcPr>
          <w:p w:rsidR="008048BE" w:rsidRDefault="008048BE" w:rsidP="00BA3896">
            <w:pPr>
              <w:spacing w:after="200" w:line="273" w:lineRule="auto"/>
              <w:ind w:right="-720"/>
              <w:rPr>
                <w:b/>
                <w:bCs/>
                <w:sz w:val="32"/>
                <w:szCs w:val="34"/>
              </w:rPr>
            </w:pPr>
            <w:r>
              <w:rPr>
                <w:b/>
                <w:bCs/>
                <w:sz w:val="32"/>
                <w:szCs w:val="34"/>
              </w:rPr>
              <w:t>8-11</w:t>
            </w:r>
          </w:p>
          <w:p w:rsidR="008048BE" w:rsidRDefault="008048BE" w:rsidP="00BA3896">
            <w:pPr>
              <w:spacing w:after="200" w:line="273" w:lineRule="auto"/>
              <w:ind w:right="-720"/>
              <w:rPr>
                <w:b/>
                <w:bCs/>
                <w:sz w:val="32"/>
                <w:szCs w:val="34"/>
              </w:rPr>
            </w:pPr>
            <w:r>
              <w:rPr>
                <w:b/>
                <w:bCs/>
                <w:sz w:val="32"/>
                <w:szCs w:val="34"/>
              </w:rPr>
              <w:t>am</w:t>
            </w:r>
          </w:p>
        </w:tc>
        <w:tc>
          <w:tcPr>
            <w:tcW w:w="1873" w:type="dxa"/>
          </w:tcPr>
          <w:p w:rsidR="008048BE" w:rsidRPr="008048BE" w:rsidRDefault="008048BE" w:rsidP="008048BE">
            <w:pPr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Poetry (yes, it meets KCAS)!</w:t>
            </w:r>
          </w:p>
        </w:tc>
        <w:tc>
          <w:tcPr>
            <w:tcW w:w="1849" w:type="dxa"/>
          </w:tcPr>
          <w:p w:rsidR="008048BE" w:rsidRPr="008048BE" w:rsidRDefault="008048BE" w:rsidP="00BA3896">
            <w:pPr>
              <w:ind w:right="-720"/>
              <w:rPr>
                <w:b/>
                <w:bCs/>
                <w:sz w:val="28"/>
                <w:szCs w:val="28"/>
              </w:rPr>
            </w:pPr>
            <w:r w:rsidRPr="008048BE">
              <w:rPr>
                <w:b/>
                <w:bCs/>
                <w:sz w:val="28"/>
                <w:szCs w:val="28"/>
              </w:rPr>
              <w:t xml:space="preserve">Building a </w:t>
            </w:r>
          </w:p>
          <w:p w:rsidR="008048BE" w:rsidRPr="008048BE" w:rsidRDefault="008048BE" w:rsidP="00BA3896">
            <w:pPr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Better S</w:t>
            </w:r>
            <w:r w:rsidRPr="008048BE">
              <w:rPr>
                <w:b/>
                <w:bCs/>
                <w:sz w:val="28"/>
                <w:szCs w:val="28"/>
              </w:rPr>
              <w:t>tory</w:t>
            </w:r>
          </w:p>
        </w:tc>
        <w:tc>
          <w:tcPr>
            <w:tcW w:w="1816" w:type="dxa"/>
          </w:tcPr>
          <w:p w:rsidR="008048BE" w:rsidRPr="008048BE" w:rsidRDefault="008048BE" w:rsidP="00BA3896">
            <w:pPr>
              <w:ind w:right="-720"/>
              <w:rPr>
                <w:b/>
                <w:bCs/>
                <w:i/>
                <w:sz w:val="28"/>
                <w:szCs w:val="28"/>
              </w:rPr>
            </w:pPr>
            <w:r w:rsidRPr="008048BE">
              <w:rPr>
                <w:b/>
                <w:bCs/>
                <w:i/>
                <w:sz w:val="28"/>
                <w:szCs w:val="28"/>
              </w:rPr>
              <w:t>Manageable</w:t>
            </w:r>
          </w:p>
          <w:p w:rsidR="008048BE" w:rsidRPr="008048BE" w:rsidRDefault="008048BE" w:rsidP="00BA3896">
            <w:pPr>
              <w:ind w:right="-720"/>
              <w:rPr>
                <w:b/>
                <w:bCs/>
                <w:sz w:val="28"/>
                <w:szCs w:val="28"/>
              </w:rPr>
            </w:pPr>
            <w:r w:rsidRPr="008048BE">
              <w:rPr>
                <w:b/>
                <w:bCs/>
                <w:sz w:val="28"/>
                <w:szCs w:val="28"/>
              </w:rPr>
              <w:t>Playwriting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048BE" w:rsidRDefault="008048BE" w:rsidP="00BA3896">
            <w:pPr>
              <w:ind w:right="-720"/>
              <w:rPr>
                <w:b/>
                <w:bCs/>
                <w:sz w:val="28"/>
                <w:szCs w:val="28"/>
              </w:rPr>
            </w:pPr>
            <w:r w:rsidRPr="008048BE">
              <w:rPr>
                <w:b/>
                <w:bCs/>
                <w:sz w:val="28"/>
                <w:szCs w:val="28"/>
              </w:rPr>
              <w:t>Article Writing</w:t>
            </w:r>
          </w:p>
          <w:p w:rsidR="008048BE" w:rsidRPr="008048BE" w:rsidRDefault="008048BE" w:rsidP="00BA3896">
            <w:pPr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REAL</w:t>
            </w:r>
          </w:p>
        </w:tc>
      </w:tr>
      <w:tr w:rsidR="008048BE" w:rsidTr="001D66B8">
        <w:trPr>
          <w:jc w:val="center"/>
        </w:trPr>
        <w:tc>
          <w:tcPr>
            <w:tcW w:w="791" w:type="dxa"/>
            <w:vMerge w:val="restart"/>
          </w:tcPr>
          <w:p w:rsidR="008048BE" w:rsidRDefault="008048BE" w:rsidP="00BA3896">
            <w:pPr>
              <w:spacing w:after="200" w:line="273" w:lineRule="auto"/>
              <w:ind w:right="-720"/>
              <w:rPr>
                <w:b/>
                <w:bCs/>
                <w:sz w:val="32"/>
                <w:szCs w:val="34"/>
              </w:rPr>
            </w:pPr>
            <w:r>
              <w:rPr>
                <w:b/>
                <w:bCs/>
                <w:sz w:val="32"/>
                <w:szCs w:val="34"/>
              </w:rPr>
              <w:t>12-3</w:t>
            </w:r>
          </w:p>
          <w:p w:rsidR="008048BE" w:rsidRDefault="008048BE" w:rsidP="00BA3896">
            <w:pPr>
              <w:spacing w:after="200" w:line="273" w:lineRule="auto"/>
              <w:ind w:right="-720"/>
              <w:rPr>
                <w:b/>
                <w:bCs/>
                <w:sz w:val="32"/>
                <w:szCs w:val="34"/>
              </w:rPr>
            </w:pPr>
            <w:r>
              <w:rPr>
                <w:b/>
                <w:bCs/>
                <w:sz w:val="32"/>
                <w:szCs w:val="34"/>
              </w:rPr>
              <w:t>pm</w:t>
            </w:r>
          </w:p>
        </w:tc>
        <w:tc>
          <w:tcPr>
            <w:tcW w:w="7664" w:type="dxa"/>
            <w:gridSpan w:val="4"/>
          </w:tcPr>
          <w:p w:rsidR="008048BE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        </w:t>
            </w:r>
          </w:p>
          <w:p w:rsidR="008048BE" w:rsidRPr="008048BE" w:rsidRDefault="008048BE" w:rsidP="008048BE">
            <w:pPr>
              <w:ind w:right="-720"/>
              <w:rPr>
                <w:b/>
                <w:bCs/>
                <w:i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       </w:t>
            </w:r>
            <w:r w:rsidRPr="008048BE">
              <w:rPr>
                <w:b/>
                <w:bCs/>
                <w:i/>
                <w:sz w:val="32"/>
                <w:szCs w:val="34"/>
              </w:rPr>
              <w:t>Grammar as a Craft of Writing with Patti Slagle</w:t>
            </w:r>
          </w:p>
        </w:tc>
      </w:tr>
      <w:tr w:rsidR="008048BE" w:rsidTr="008048BE">
        <w:trPr>
          <w:jc w:val="center"/>
        </w:trPr>
        <w:tc>
          <w:tcPr>
            <w:tcW w:w="791" w:type="dxa"/>
            <w:vMerge/>
          </w:tcPr>
          <w:p w:rsidR="008048BE" w:rsidRDefault="008048BE" w:rsidP="008048BE">
            <w:pPr>
              <w:spacing w:after="200" w:line="273" w:lineRule="auto"/>
              <w:ind w:right="-720"/>
              <w:rPr>
                <w:b/>
                <w:bCs/>
                <w:sz w:val="32"/>
                <w:szCs w:val="34"/>
              </w:rPr>
            </w:pPr>
          </w:p>
        </w:tc>
        <w:tc>
          <w:tcPr>
            <w:tcW w:w="1873" w:type="dxa"/>
          </w:tcPr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Mentor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Texts for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>Grammar</w:t>
            </w:r>
          </w:p>
          <w:p w:rsidR="008048BE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>Lessons, K-2</w:t>
            </w:r>
          </w:p>
          <w:p w:rsidR="008048BE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849" w:type="dxa"/>
          </w:tcPr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Mentor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Texts for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>Grammar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Lessons, </w:t>
            </w:r>
            <w:r>
              <w:rPr>
                <w:b/>
                <w:bCs/>
                <w:sz w:val="28"/>
                <w:szCs w:val="34"/>
              </w:rPr>
              <w:t>3-5</w:t>
            </w:r>
          </w:p>
        </w:tc>
        <w:tc>
          <w:tcPr>
            <w:tcW w:w="1816" w:type="dxa"/>
          </w:tcPr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Mentor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Texts for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>Grammar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Lessons, </w:t>
            </w:r>
            <w:r>
              <w:rPr>
                <w:b/>
                <w:bCs/>
                <w:sz w:val="28"/>
                <w:szCs w:val="34"/>
              </w:rPr>
              <w:t>6-8</w:t>
            </w:r>
          </w:p>
        </w:tc>
        <w:tc>
          <w:tcPr>
            <w:tcW w:w="2126" w:type="dxa"/>
          </w:tcPr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Mentor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Texts for 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>Grammar</w:t>
            </w:r>
          </w:p>
          <w:p w:rsidR="008048BE" w:rsidRPr="00BA3896" w:rsidRDefault="008048BE" w:rsidP="008048BE">
            <w:pPr>
              <w:ind w:right="-720"/>
              <w:rPr>
                <w:b/>
                <w:bCs/>
                <w:sz w:val="28"/>
                <w:szCs w:val="34"/>
              </w:rPr>
            </w:pPr>
            <w:r w:rsidRPr="00BA3896">
              <w:rPr>
                <w:b/>
                <w:bCs/>
                <w:sz w:val="28"/>
                <w:szCs w:val="34"/>
              </w:rPr>
              <w:t xml:space="preserve">Lessons, </w:t>
            </w:r>
            <w:r>
              <w:rPr>
                <w:b/>
                <w:bCs/>
                <w:sz w:val="28"/>
                <w:szCs w:val="34"/>
              </w:rPr>
              <w:t>9-1</w:t>
            </w:r>
            <w:r w:rsidRPr="00BA3896">
              <w:rPr>
                <w:b/>
                <w:bCs/>
                <w:sz w:val="28"/>
                <w:szCs w:val="34"/>
              </w:rPr>
              <w:t>2</w:t>
            </w:r>
          </w:p>
        </w:tc>
      </w:tr>
    </w:tbl>
    <w:p w:rsidR="00795835" w:rsidRPr="009F6A4F" w:rsidRDefault="00795835" w:rsidP="0041540D">
      <w:pPr>
        <w:spacing w:after="200" w:line="273" w:lineRule="auto"/>
        <w:ind w:right="-720"/>
        <w:rPr>
          <w:b/>
          <w:bCs/>
          <w:sz w:val="32"/>
          <w:szCs w:val="34"/>
        </w:rPr>
      </w:pPr>
      <w:r>
        <w:rPr>
          <w:b/>
          <w:bCs/>
          <w:sz w:val="32"/>
          <w:szCs w:val="34"/>
        </w:rPr>
        <w:tab/>
      </w:r>
      <w:r>
        <w:rPr>
          <w:b/>
          <w:bCs/>
          <w:sz w:val="32"/>
          <w:szCs w:val="34"/>
        </w:rPr>
        <w:tab/>
      </w:r>
    </w:p>
    <w:p w:rsidR="0041540D" w:rsidRPr="009F6A4F" w:rsidRDefault="0041540D" w:rsidP="0041540D">
      <w:pPr>
        <w:spacing w:after="200" w:line="273" w:lineRule="auto"/>
        <w:ind w:right="-720"/>
        <w:rPr>
          <w:b/>
          <w:bCs/>
          <w:sz w:val="12"/>
          <w:szCs w:val="32"/>
        </w:rPr>
      </w:pPr>
    </w:p>
    <w:p w:rsidR="009F6A4F" w:rsidRPr="00BE255A" w:rsidRDefault="00BE255A" w:rsidP="009F6A4F">
      <w:pPr>
        <w:spacing w:after="200" w:line="273" w:lineRule="auto"/>
        <w:ind w:right="-720"/>
        <w:jc w:val="center"/>
        <w:rPr>
          <w:b/>
          <w:bCs/>
          <w:sz w:val="34"/>
          <w:szCs w:val="34"/>
        </w:rPr>
      </w:pPr>
      <w:r w:rsidRPr="00BE255A">
        <w:rPr>
          <w:b/>
          <w:bCs/>
          <w:sz w:val="34"/>
          <w:szCs w:val="34"/>
        </w:rPr>
        <w:t>Location:  Waggener High School</w:t>
      </w:r>
    </w:p>
    <w:p w:rsidR="00BE255A" w:rsidRPr="00BE255A" w:rsidRDefault="00BE255A" w:rsidP="009F6A4F">
      <w:pPr>
        <w:spacing w:after="200" w:line="273" w:lineRule="auto"/>
        <w:ind w:right="-720"/>
        <w:jc w:val="center"/>
        <w:rPr>
          <w:b/>
          <w:bCs/>
          <w:sz w:val="34"/>
          <w:szCs w:val="34"/>
        </w:rPr>
      </w:pPr>
      <w:r w:rsidRPr="00BE255A">
        <w:rPr>
          <w:b/>
          <w:bCs/>
          <w:sz w:val="34"/>
          <w:szCs w:val="34"/>
        </w:rPr>
        <w:t xml:space="preserve">330 S. </w:t>
      </w:r>
      <w:proofErr w:type="spellStart"/>
      <w:r w:rsidRPr="00BE255A">
        <w:rPr>
          <w:b/>
          <w:bCs/>
          <w:sz w:val="34"/>
          <w:szCs w:val="34"/>
        </w:rPr>
        <w:t>Hubbards</w:t>
      </w:r>
      <w:proofErr w:type="spellEnd"/>
      <w:r w:rsidRPr="00BE255A">
        <w:rPr>
          <w:b/>
          <w:bCs/>
          <w:sz w:val="34"/>
          <w:szCs w:val="34"/>
        </w:rPr>
        <w:t xml:space="preserve"> Lane</w:t>
      </w:r>
    </w:p>
    <w:p w:rsidR="00BE255A" w:rsidRPr="00BE255A" w:rsidRDefault="00BE255A" w:rsidP="009F6A4F">
      <w:pPr>
        <w:spacing w:after="200" w:line="273" w:lineRule="auto"/>
        <w:ind w:right="-720"/>
        <w:jc w:val="center"/>
        <w:rPr>
          <w:b/>
          <w:bCs/>
          <w:sz w:val="34"/>
          <w:szCs w:val="34"/>
        </w:rPr>
      </w:pPr>
      <w:r w:rsidRPr="00BE255A">
        <w:rPr>
          <w:b/>
          <w:bCs/>
          <w:sz w:val="34"/>
          <w:szCs w:val="34"/>
        </w:rPr>
        <w:t>Louisville, KY  40207</w:t>
      </w:r>
    </w:p>
    <w:p w:rsidR="0041540D" w:rsidRPr="009F6A4F" w:rsidRDefault="0041540D" w:rsidP="0041540D">
      <w:pPr>
        <w:spacing w:after="200" w:line="273" w:lineRule="auto"/>
        <w:ind w:right="-720"/>
        <w:jc w:val="center"/>
        <w:rPr>
          <w:sz w:val="28"/>
          <w:szCs w:val="32"/>
        </w:rPr>
      </w:pPr>
      <w:r>
        <w:rPr>
          <w:b/>
          <w:bCs/>
          <w:sz w:val="36"/>
          <w:szCs w:val="32"/>
          <w:u w:val="single"/>
        </w:rPr>
        <w:br w:type="page"/>
      </w:r>
      <w:r w:rsidRPr="009F6A4F">
        <w:rPr>
          <w:b/>
          <w:bCs/>
          <w:sz w:val="28"/>
          <w:szCs w:val="32"/>
          <w:u w:val="single"/>
        </w:rPr>
        <w:lastRenderedPageBreak/>
        <w:t>Registration:</w:t>
      </w:r>
    </w:p>
    <w:p w:rsidR="0041540D" w:rsidRDefault="0041540D" w:rsidP="0041540D">
      <w:pPr>
        <w:jc w:val="center"/>
        <w:rPr>
          <w:b/>
          <w:bCs/>
          <w:sz w:val="28"/>
          <w:szCs w:val="32"/>
        </w:rPr>
      </w:pPr>
      <w:r w:rsidRPr="009F6A4F">
        <w:rPr>
          <w:b/>
          <w:bCs/>
          <w:sz w:val="28"/>
          <w:szCs w:val="32"/>
        </w:rPr>
        <w:t>201</w:t>
      </w:r>
      <w:r w:rsidR="00795835">
        <w:rPr>
          <w:b/>
          <w:bCs/>
          <w:sz w:val="28"/>
          <w:szCs w:val="32"/>
        </w:rPr>
        <w:t>7</w:t>
      </w:r>
      <w:r w:rsidRPr="009F6A4F">
        <w:rPr>
          <w:b/>
          <w:bCs/>
          <w:sz w:val="28"/>
          <w:szCs w:val="32"/>
        </w:rPr>
        <w:t xml:space="preserve"> </w:t>
      </w:r>
      <w:r w:rsidR="008048BE">
        <w:rPr>
          <w:b/>
          <w:bCs/>
          <w:sz w:val="28"/>
          <w:szCs w:val="32"/>
        </w:rPr>
        <w:t>LOUISVILLE</w:t>
      </w:r>
      <w:r w:rsidRPr="009F6A4F">
        <w:rPr>
          <w:b/>
          <w:bCs/>
          <w:sz w:val="28"/>
          <w:szCs w:val="32"/>
        </w:rPr>
        <w:t xml:space="preserve"> WRITING PROJECT </w:t>
      </w:r>
      <w:r w:rsidR="00BE255A">
        <w:rPr>
          <w:b/>
          <w:bCs/>
          <w:sz w:val="28"/>
          <w:szCs w:val="32"/>
        </w:rPr>
        <w:t>Summer Workshops</w:t>
      </w:r>
    </w:p>
    <w:p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:rsidR="008048BE" w:rsidRDefault="0041540D" w:rsidP="008B0784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Early-Bird Registration, $</w:t>
      </w:r>
      <w:r w:rsidR="008048BE">
        <w:rPr>
          <w:rFonts w:ascii="Arial" w:hAnsi="Arial" w:cs="Arial"/>
          <w:i w:val="0"/>
          <w:iCs w:val="0"/>
          <w:color w:val="C0504D"/>
          <w:sz w:val="24"/>
          <w:szCs w:val="24"/>
        </w:rPr>
        <w:t>40</w:t>
      </w:r>
      <w:r w:rsidR="00BA3896"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per session</w:t>
      </w:r>
      <w:r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by </w:t>
      </w:r>
      <w:r w:rsidR="00795835">
        <w:rPr>
          <w:rFonts w:ascii="Arial" w:hAnsi="Arial" w:cs="Arial"/>
          <w:i w:val="0"/>
          <w:iCs w:val="0"/>
          <w:color w:val="C0504D"/>
          <w:sz w:val="24"/>
          <w:szCs w:val="24"/>
        </w:rPr>
        <w:t>May 15</w:t>
      </w:r>
      <w:r w:rsidR="008048BE"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</w:t>
      </w:r>
    </w:p>
    <w:p w:rsidR="00BE255A" w:rsidRPr="00BE255A" w:rsidRDefault="00BE255A" w:rsidP="008B0784">
      <w:pPr>
        <w:pStyle w:val="Title"/>
        <w:widowControl w:val="0"/>
        <w:rPr>
          <w:rFonts w:ascii="Arial" w:hAnsi="Arial" w:cs="Arial"/>
          <w:i w:val="0"/>
          <w:iCs w:val="0"/>
          <w:color w:val="C00000"/>
          <w:sz w:val="24"/>
          <w:szCs w:val="24"/>
        </w:rPr>
      </w:pPr>
      <w:r w:rsidRPr="00BE255A">
        <w:rPr>
          <w:rFonts w:ascii="Arial" w:hAnsi="Arial" w:cs="Arial"/>
          <w:i w:val="0"/>
          <w:iCs w:val="0"/>
          <w:color w:val="C00000"/>
          <w:sz w:val="24"/>
          <w:szCs w:val="24"/>
        </w:rPr>
        <w:t xml:space="preserve">Choose </w:t>
      </w:r>
      <w:r>
        <w:rPr>
          <w:rFonts w:ascii="Arial" w:hAnsi="Arial" w:cs="Arial"/>
          <w:i w:val="0"/>
          <w:iCs w:val="0"/>
          <w:color w:val="C00000"/>
          <w:sz w:val="24"/>
          <w:szCs w:val="24"/>
        </w:rPr>
        <w:t>5</w:t>
      </w:r>
      <w:r w:rsidRPr="00BE255A">
        <w:rPr>
          <w:rFonts w:ascii="Arial" w:hAnsi="Arial" w:cs="Arial"/>
          <w:i w:val="0"/>
          <w:iCs w:val="0"/>
          <w:color w:val="C00000"/>
          <w:sz w:val="24"/>
          <w:szCs w:val="24"/>
        </w:rPr>
        <w:t xml:space="preserve"> or more s</w:t>
      </w:r>
      <w:r>
        <w:rPr>
          <w:rFonts w:ascii="Arial" w:hAnsi="Arial" w:cs="Arial"/>
          <w:i w:val="0"/>
          <w:iCs w:val="0"/>
          <w:color w:val="C00000"/>
          <w:sz w:val="24"/>
          <w:szCs w:val="24"/>
        </w:rPr>
        <w:t>essions and pay a maximum of $175</w:t>
      </w:r>
    </w:p>
    <w:p w:rsidR="008048BE" w:rsidRDefault="0041540D" w:rsidP="008B0784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Regular Registration:  $</w:t>
      </w:r>
      <w:r w:rsidR="008048BE">
        <w:rPr>
          <w:rFonts w:ascii="Arial" w:hAnsi="Arial" w:cs="Arial"/>
          <w:i w:val="0"/>
          <w:iCs w:val="0"/>
          <w:sz w:val="24"/>
          <w:szCs w:val="24"/>
        </w:rPr>
        <w:t>50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after </w:t>
      </w:r>
      <w:r w:rsidR="00795835">
        <w:rPr>
          <w:rFonts w:ascii="Arial" w:hAnsi="Arial" w:cs="Arial"/>
          <w:i w:val="0"/>
          <w:iCs w:val="0"/>
          <w:sz w:val="24"/>
          <w:szCs w:val="24"/>
        </w:rPr>
        <w:t>May 15</w:t>
      </w:r>
      <w:r w:rsidR="008048BE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41540D" w:rsidRDefault="0041540D" w:rsidP="008B0784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A3896">
        <w:rPr>
          <w:rFonts w:ascii="Arial" w:hAnsi="Arial" w:cs="Arial"/>
          <w:i w:val="0"/>
          <w:iCs w:val="0"/>
          <w:sz w:val="24"/>
          <w:szCs w:val="24"/>
        </w:rPr>
        <w:t xml:space="preserve">Choose </w:t>
      </w:r>
      <w:r w:rsidR="00BE255A">
        <w:rPr>
          <w:rFonts w:ascii="Arial" w:hAnsi="Arial" w:cs="Arial"/>
          <w:i w:val="0"/>
          <w:iCs w:val="0"/>
          <w:sz w:val="24"/>
          <w:szCs w:val="24"/>
        </w:rPr>
        <w:t>5</w:t>
      </w:r>
      <w:r w:rsidR="00BA3896">
        <w:rPr>
          <w:rFonts w:ascii="Arial" w:hAnsi="Arial" w:cs="Arial"/>
          <w:i w:val="0"/>
          <w:iCs w:val="0"/>
          <w:sz w:val="24"/>
          <w:szCs w:val="24"/>
        </w:rPr>
        <w:t xml:space="preserve"> or more s</w:t>
      </w:r>
      <w:r w:rsidR="00BE255A">
        <w:rPr>
          <w:rFonts w:ascii="Arial" w:hAnsi="Arial" w:cs="Arial"/>
          <w:i w:val="0"/>
          <w:iCs w:val="0"/>
          <w:sz w:val="24"/>
          <w:szCs w:val="24"/>
        </w:rPr>
        <w:t>essions and pay a maximum of $225</w:t>
      </w:r>
      <w:r w:rsidR="00BA3896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:rsidR="0041540D" w:rsidRPr="00C029A2" w:rsidRDefault="0041540D" w:rsidP="0041540D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 w:rsidRPr="004A24DF">
        <w:t>Name_____________________________________E-Mail____________</w:t>
      </w:r>
      <w:r>
        <w:t>____________________</w:t>
      </w:r>
    </w:p>
    <w:p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Home Address_____________________________________</w:t>
      </w:r>
      <w:r>
        <w:t>_</w:t>
      </w:r>
      <w:r w:rsidRPr="004A24DF">
        <w:t>_ Phone_________</w:t>
      </w:r>
      <w:r>
        <w:t>____</w:t>
      </w:r>
      <w:r w:rsidRPr="004A24DF">
        <w:t>__________</w:t>
      </w:r>
    </w:p>
    <w:p w:rsidR="0041540D" w:rsidRPr="00C2447C" w:rsidRDefault="0041540D" w:rsidP="0041540D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__________________________________________________________________________</w:t>
      </w:r>
      <w:r>
        <w:t>______</w:t>
      </w:r>
    </w:p>
    <w:p w:rsidR="0041540D" w:rsidRPr="00C2447C" w:rsidRDefault="0041540D" w:rsidP="0041540D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Grade Levels _____________ Subjects Taught ______</w:t>
      </w:r>
      <w:r>
        <w:t>____________________________________</w:t>
      </w:r>
    </w:p>
    <w:p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School __________________________</w:t>
      </w:r>
      <w:r>
        <w:t>_________</w:t>
      </w:r>
      <w:r w:rsidRPr="004A24DF">
        <w:t>____ Principal _</w:t>
      </w:r>
      <w:r>
        <w:t>_________________________</w:t>
      </w:r>
    </w:p>
    <w:p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School Address_____________________________</w:t>
      </w:r>
      <w:r>
        <w:t>______________</w:t>
      </w:r>
      <w:r w:rsidRPr="004A24DF">
        <w:t xml:space="preserve"> Phone___________________</w:t>
      </w:r>
    </w:p>
    <w:p w:rsidR="0041540D" w:rsidRPr="004A24DF" w:rsidRDefault="0041540D" w:rsidP="0041540D">
      <w:pPr>
        <w:spacing w:after="200"/>
        <w:ind w:right="-274"/>
        <w:jc w:val="both"/>
      </w:pPr>
      <w:r w:rsidRPr="004A24DF">
        <w:t>__________________________________________________</w:t>
      </w:r>
      <w:r>
        <w:t>_________</w:t>
      </w:r>
      <w:r w:rsidRPr="004A24DF">
        <w:t>_________________</w:t>
      </w:r>
      <w:r>
        <w:t>____</w:t>
      </w:r>
    </w:p>
    <w:p w:rsidR="0041540D" w:rsidRDefault="0041540D" w:rsidP="0041540D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:rsidR="0041540D" w:rsidRPr="00C029A2" w:rsidRDefault="0041540D" w:rsidP="0041540D">
      <w:pPr>
        <w:spacing w:after="200" w:line="273" w:lineRule="auto"/>
        <w:ind w:right="-270"/>
        <w:jc w:val="both"/>
        <w:rPr>
          <w:b/>
        </w:rPr>
      </w:pPr>
      <w:r w:rsidRPr="00C029A2">
        <w:rPr>
          <w:b/>
        </w:rPr>
        <w:t>Please register me for</w:t>
      </w:r>
    </w:p>
    <w:p w:rsidR="00BA3896" w:rsidRDefault="00BE255A" w:rsidP="0041540D">
      <w:pPr>
        <w:spacing w:after="200" w:line="273" w:lineRule="auto"/>
        <w:ind w:right="-270"/>
        <w:jc w:val="both"/>
        <w:rPr>
          <w:b/>
          <w:bCs/>
          <w:szCs w:val="34"/>
        </w:rPr>
      </w:pPr>
      <w:r>
        <w:rPr>
          <w:b/>
          <w:bCs/>
          <w:szCs w:val="34"/>
        </w:rPr>
        <w:t>JUNE 12</w:t>
      </w:r>
      <w:r>
        <w:rPr>
          <w:b/>
          <w:bCs/>
          <w:szCs w:val="34"/>
        </w:rPr>
        <w:tab/>
        <w:t>____</w:t>
      </w:r>
      <w:proofErr w:type="gramStart"/>
      <w:r>
        <w:rPr>
          <w:b/>
          <w:bCs/>
          <w:szCs w:val="34"/>
        </w:rPr>
        <w:t>_  Poetry</w:t>
      </w:r>
      <w:proofErr w:type="gramEnd"/>
      <w:r>
        <w:rPr>
          <w:b/>
          <w:bCs/>
          <w:szCs w:val="34"/>
        </w:rPr>
        <w:t xml:space="preserve"> (8-11)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  <w:t>_____  Grammar for Writing, K-2  (12-3)</w:t>
      </w:r>
    </w:p>
    <w:p w:rsidR="00BE255A" w:rsidRDefault="00BE255A" w:rsidP="0041540D">
      <w:pPr>
        <w:spacing w:after="200" w:line="273" w:lineRule="auto"/>
        <w:ind w:right="-270"/>
        <w:jc w:val="both"/>
        <w:rPr>
          <w:b/>
          <w:bCs/>
          <w:szCs w:val="34"/>
        </w:rPr>
      </w:pPr>
      <w:r>
        <w:rPr>
          <w:b/>
          <w:bCs/>
          <w:szCs w:val="34"/>
        </w:rPr>
        <w:t>JUNE 13</w:t>
      </w:r>
      <w:r>
        <w:rPr>
          <w:b/>
          <w:bCs/>
          <w:szCs w:val="34"/>
        </w:rPr>
        <w:tab/>
        <w:t>____</w:t>
      </w:r>
      <w:proofErr w:type="gramStart"/>
      <w:r>
        <w:rPr>
          <w:b/>
          <w:bCs/>
          <w:szCs w:val="34"/>
        </w:rPr>
        <w:t>_  Story</w:t>
      </w:r>
      <w:proofErr w:type="gramEnd"/>
      <w:r>
        <w:rPr>
          <w:b/>
          <w:bCs/>
          <w:szCs w:val="34"/>
        </w:rPr>
        <w:t xml:space="preserve"> Writing (8-11)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  <w:t>_____  Grammar for Writing, 3-5  (12-3)</w:t>
      </w:r>
    </w:p>
    <w:p w:rsidR="00BE255A" w:rsidRDefault="00BE255A" w:rsidP="00BE255A">
      <w:pPr>
        <w:spacing w:after="200" w:line="273" w:lineRule="auto"/>
        <w:ind w:right="-270"/>
        <w:jc w:val="both"/>
        <w:rPr>
          <w:b/>
          <w:bCs/>
          <w:szCs w:val="34"/>
        </w:rPr>
      </w:pPr>
      <w:r>
        <w:rPr>
          <w:b/>
          <w:bCs/>
          <w:szCs w:val="34"/>
        </w:rPr>
        <w:t>JUNE 14</w:t>
      </w:r>
      <w:r>
        <w:rPr>
          <w:b/>
          <w:bCs/>
          <w:szCs w:val="34"/>
        </w:rPr>
        <w:tab/>
        <w:t>____</w:t>
      </w:r>
      <w:proofErr w:type="gramStart"/>
      <w:r>
        <w:rPr>
          <w:b/>
          <w:bCs/>
          <w:szCs w:val="34"/>
        </w:rPr>
        <w:t>_  Playwriting</w:t>
      </w:r>
      <w:proofErr w:type="gramEnd"/>
      <w:r>
        <w:rPr>
          <w:b/>
          <w:bCs/>
          <w:szCs w:val="34"/>
        </w:rPr>
        <w:t xml:space="preserve"> (8-11)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  <w:t>_____  Grammar for Writing, 6-8  (12-3)</w:t>
      </w:r>
    </w:p>
    <w:p w:rsidR="00BE255A" w:rsidRDefault="00BE255A" w:rsidP="00BE255A">
      <w:pPr>
        <w:spacing w:after="200" w:line="273" w:lineRule="auto"/>
        <w:ind w:right="-270"/>
        <w:jc w:val="both"/>
        <w:rPr>
          <w:b/>
          <w:bCs/>
          <w:szCs w:val="34"/>
        </w:rPr>
      </w:pPr>
      <w:r>
        <w:rPr>
          <w:b/>
          <w:bCs/>
          <w:szCs w:val="34"/>
        </w:rPr>
        <w:t>JUNE 15</w:t>
      </w:r>
      <w:r>
        <w:rPr>
          <w:b/>
          <w:bCs/>
          <w:szCs w:val="34"/>
        </w:rPr>
        <w:tab/>
        <w:t>____</w:t>
      </w:r>
      <w:proofErr w:type="gramStart"/>
      <w:r>
        <w:rPr>
          <w:b/>
          <w:bCs/>
          <w:szCs w:val="34"/>
        </w:rPr>
        <w:t>_  Article</w:t>
      </w:r>
      <w:proofErr w:type="gramEnd"/>
      <w:r>
        <w:rPr>
          <w:b/>
          <w:bCs/>
          <w:szCs w:val="34"/>
        </w:rPr>
        <w:t xml:space="preserve"> Writing (8-11)</w:t>
      </w:r>
      <w:r>
        <w:rPr>
          <w:b/>
          <w:bCs/>
          <w:szCs w:val="34"/>
        </w:rPr>
        <w:tab/>
        <w:t>_____  Grammar for Writing, 9-12  (12-3)</w:t>
      </w:r>
    </w:p>
    <w:p w:rsidR="00BE255A" w:rsidRPr="00BE255A" w:rsidRDefault="00337B34" w:rsidP="00337B34">
      <w:pPr>
        <w:pStyle w:val="Title"/>
        <w:widowControl w:val="0"/>
        <w:jc w:val="left"/>
        <w:rPr>
          <w:rFonts w:ascii="Arial" w:hAnsi="Arial" w:cs="Arial"/>
          <w:i w:val="0"/>
          <w:iCs w:val="0"/>
          <w:color w:val="C0504D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TOTAL: </w:t>
      </w:r>
      <w:r w:rsidR="00BE255A">
        <w:rPr>
          <w:rFonts w:ascii="Arial" w:hAnsi="Arial" w:cs="Arial"/>
          <w:i w:val="0"/>
          <w:iCs w:val="0"/>
          <w:color w:val="C0504D"/>
          <w:sz w:val="24"/>
          <w:szCs w:val="24"/>
        </w:rPr>
        <w:t>Early-Bird price:  $40 x__</w:t>
      </w:r>
      <w:proofErr w:type="gramStart"/>
      <w:r w:rsidR="00BE255A">
        <w:rPr>
          <w:rFonts w:ascii="Arial" w:hAnsi="Arial" w:cs="Arial"/>
          <w:i w:val="0"/>
          <w:iCs w:val="0"/>
          <w:color w:val="C0504D"/>
          <w:sz w:val="24"/>
          <w:szCs w:val="24"/>
        </w:rPr>
        <w:t>_  sessions</w:t>
      </w:r>
      <w:proofErr w:type="gramEnd"/>
      <w:r w:rsidR="00BE255A"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by May 15 </w:t>
      </w: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= _______</w:t>
      </w:r>
      <w:r w:rsidR="00BE255A"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or max. </w:t>
      </w:r>
      <w:proofErr w:type="gramStart"/>
      <w:r w:rsidR="00BE255A">
        <w:rPr>
          <w:rFonts w:ascii="Arial" w:hAnsi="Arial" w:cs="Arial"/>
          <w:i w:val="0"/>
          <w:iCs w:val="0"/>
          <w:color w:val="C00000"/>
          <w:sz w:val="24"/>
          <w:szCs w:val="24"/>
        </w:rPr>
        <w:t>of</w:t>
      </w:r>
      <w:proofErr w:type="gramEnd"/>
      <w:r w:rsidR="00BE255A">
        <w:rPr>
          <w:rFonts w:ascii="Arial" w:hAnsi="Arial" w:cs="Arial"/>
          <w:i w:val="0"/>
          <w:iCs w:val="0"/>
          <w:color w:val="C00000"/>
          <w:sz w:val="24"/>
          <w:szCs w:val="24"/>
        </w:rPr>
        <w:t xml:space="preserve"> $175</w:t>
      </w:r>
    </w:p>
    <w:p w:rsidR="00337B34" w:rsidRDefault="00337B34" w:rsidP="00337B34">
      <w:pPr>
        <w:pStyle w:val="Title"/>
        <w:widowControl w:val="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:rsidR="00BE255A" w:rsidRDefault="00337B34" w:rsidP="00337B34">
      <w:pPr>
        <w:pStyle w:val="Title"/>
        <w:widowControl w:val="0"/>
        <w:jc w:val="left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             </w:t>
      </w:r>
      <w:r w:rsidR="00BE255A">
        <w:rPr>
          <w:rFonts w:ascii="Arial" w:hAnsi="Arial" w:cs="Arial"/>
          <w:i w:val="0"/>
          <w:iCs w:val="0"/>
          <w:sz w:val="24"/>
          <w:szCs w:val="24"/>
        </w:rPr>
        <w:t xml:space="preserve">Regular price:  $50 x </w:t>
      </w:r>
      <w:r>
        <w:rPr>
          <w:rFonts w:ascii="Arial" w:hAnsi="Arial" w:cs="Arial"/>
          <w:i w:val="0"/>
          <w:iCs w:val="0"/>
          <w:sz w:val="24"/>
          <w:szCs w:val="24"/>
        </w:rPr>
        <w:t>__ sessions after May 15 = ___</w:t>
      </w:r>
      <w:r w:rsidR="00BE255A">
        <w:rPr>
          <w:rFonts w:ascii="Arial" w:hAnsi="Arial" w:cs="Arial"/>
          <w:i w:val="0"/>
          <w:iCs w:val="0"/>
          <w:sz w:val="24"/>
          <w:szCs w:val="24"/>
        </w:rPr>
        <w:t xml:space="preserve">____or max. </w:t>
      </w:r>
      <w:proofErr w:type="gramStart"/>
      <w:r w:rsidR="00BE255A">
        <w:rPr>
          <w:rFonts w:ascii="Arial" w:hAnsi="Arial" w:cs="Arial"/>
          <w:i w:val="0"/>
          <w:iCs w:val="0"/>
          <w:sz w:val="24"/>
          <w:szCs w:val="24"/>
        </w:rPr>
        <w:t>of</w:t>
      </w:r>
      <w:proofErr w:type="gramEnd"/>
      <w:r w:rsidR="00BE255A">
        <w:rPr>
          <w:rFonts w:ascii="Arial" w:hAnsi="Arial" w:cs="Arial"/>
          <w:i w:val="0"/>
          <w:iCs w:val="0"/>
          <w:sz w:val="24"/>
          <w:szCs w:val="24"/>
        </w:rPr>
        <w:t xml:space="preserve"> $225.</w:t>
      </w:r>
    </w:p>
    <w:p w:rsidR="00337B34" w:rsidRDefault="00337B34" w:rsidP="0041540D">
      <w:pPr>
        <w:spacing w:after="200" w:line="273" w:lineRule="auto"/>
        <w:ind w:right="-270"/>
        <w:jc w:val="both"/>
        <w:rPr>
          <w:b/>
          <w:bCs/>
          <w:szCs w:val="34"/>
        </w:rPr>
      </w:pPr>
    </w:p>
    <w:p w:rsidR="0041540D" w:rsidRPr="00C029A2" w:rsidRDefault="0041540D" w:rsidP="0041540D">
      <w:pPr>
        <w:spacing w:after="200" w:line="273" w:lineRule="auto"/>
        <w:ind w:right="-270"/>
        <w:jc w:val="both"/>
        <w:rPr>
          <w:b/>
        </w:rPr>
      </w:pPr>
      <w:r w:rsidRPr="004A24DF">
        <w:rPr>
          <w:b/>
          <w:bCs/>
          <w:u w:val="single"/>
        </w:rPr>
        <w:t>Payment information</w:t>
      </w:r>
      <w:r w:rsidRPr="004A24DF">
        <w:rPr>
          <w:b/>
          <w:bCs/>
        </w:rPr>
        <w:t>:</w:t>
      </w:r>
      <w:r w:rsidRPr="004A24DF">
        <w:tab/>
      </w:r>
    </w:p>
    <w:p w:rsidR="00BE255A" w:rsidRDefault="0041540D" w:rsidP="00337B34">
      <w:pPr>
        <w:spacing w:after="200" w:line="273" w:lineRule="auto"/>
        <w:ind w:right="-270"/>
        <w:jc w:val="both"/>
      </w:pPr>
      <w:r w:rsidRPr="004A24DF">
        <w:t>____</w:t>
      </w:r>
      <w:proofErr w:type="gramStart"/>
      <w:r w:rsidRPr="004A24DF">
        <w:t xml:space="preserve">_ </w:t>
      </w:r>
      <w:r>
        <w:t xml:space="preserve"> Check</w:t>
      </w:r>
      <w:proofErr w:type="gramEnd"/>
      <w:r>
        <w:t xml:space="preserve"> enclosed </w:t>
      </w:r>
      <w:r w:rsidR="00337B34">
        <w:tab/>
        <w:t>OR</w:t>
      </w:r>
      <w:r w:rsidR="00337B34">
        <w:tab/>
      </w:r>
      <w:r w:rsidRPr="004A24DF">
        <w:t>_____  Purchase Order Number ______</w:t>
      </w:r>
      <w:r>
        <w:t>____</w:t>
      </w:r>
      <w:r w:rsidR="00337B34">
        <w:t>_________</w:t>
      </w:r>
      <w:r>
        <w:t xml:space="preserve"> </w:t>
      </w:r>
    </w:p>
    <w:p w:rsidR="0041540D" w:rsidRPr="004A24DF" w:rsidRDefault="0041540D" w:rsidP="0041540D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Please</w:t>
      </w:r>
      <w:proofErr w:type="gramEnd"/>
      <w:r w:rsidRPr="004A24DF">
        <w:t xml:space="preserve"> bill us before June 30.     _____ </w:t>
      </w:r>
      <w:proofErr w:type="gramStart"/>
      <w:r w:rsidRPr="004A24DF">
        <w:t>Please</w:t>
      </w:r>
      <w:proofErr w:type="gramEnd"/>
      <w:r w:rsidRPr="004A24DF">
        <w:t xml:space="preserve"> bill us after July 1.</w:t>
      </w:r>
    </w:p>
    <w:p w:rsidR="0041540D" w:rsidRDefault="0041540D" w:rsidP="0041540D">
      <w:pPr>
        <w:spacing w:after="200" w:line="274" w:lineRule="auto"/>
        <w:ind w:right="-274"/>
        <w:jc w:val="both"/>
        <w:rPr>
          <w:rFonts w:ascii="Symbol" w:hAnsi="Symbol"/>
          <w:b/>
          <w:lang w:val="x-none"/>
        </w:rPr>
      </w:pPr>
      <w:r w:rsidRPr="00A237F0">
        <w:rPr>
          <w:b/>
        </w:rPr>
        <w:t>Please send payments to Jean Wolph, LWP Director, CEHD 105, 1905 S. 1</w:t>
      </w:r>
      <w:r w:rsidRPr="00A237F0">
        <w:rPr>
          <w:b/>
          <w:vertAlign w:val="superscript"/>
        </w:rPr>
        <w:t>st</w:t>
      </w:r>
      <w:r w:rsidRPr="00A237F0">
        <w:rPr>
          <w:b/>
        </w:rPr>
        <w:t xml:space="preserve"> Street, University of Louisville, Louisville, KY  40292  </w:t>
      </w:r>
    </w:p>
    <w:p w:rsidR="00C9495C" w:rsidRDefault="0041540D" w:rsidP="009F6A4F">
      <w:pPr>
        <w:spacing w:after="200" w:line="274" w:lineRule="auto"/>
        <w:ind w:right="-274"/>
        <w:jc w:val="both"/>
      </w:pPr>
      <w:r w:rsidRPr="00A237F0">
        <w:rPr>
          <w:b/>
        </w:rPr>
        <w:t xml:space="preserve">Payment &amp; Registration Questions:  Linda </w:t>
      </w:r>
      <w:proofErr w:type="spellStart"/>
      <w:r w:rsidRPr="00A237F0">
        <w:rPr>
          <w:b/>
        </w:rPr>
        <w:t>Satterlee-McFadin</w:t>
      </w:r>
      <w:proofErr w:type="spellEnd"/>
      <w:r w:rsidRPr="00A237F0">
        <w:rPr>
          <w:b/>
        </w:rPr>
        <w:t>, lksatt01@louisville.edu, 502-852-4544.</w:t>
      </w:r>
      <w:r>
        <w:t xml:space="preserve"> </w:t>
      </w:r>
    </w:p>
    <w:sectPr w:rsidR="00C9495C" w:rsidSect="008B078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SvtyTwo SC ITC TT-Book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0D"/>
    <w:rsid w:val="000539E0"/>
    <w:rsid w:val="001228FF"/>
    <w:rsid w:val="001C1752"/>
    <w:rsid w:val="00253395"/>
    <w:rsid w:val="002648AD"/>
    <w:rsid w:val="00337B34"/>
    <w:rsid w:val="003766E1"/>
    <w:rsid w:val="003F7429"/>
    <w:rsid w:val="0041540D"/>
    <w:rsid w:val="00521DE6"/>
    <w:rsid w:val="00541DC3"/>
    <w:rsid w:val="00795835"/>
    <w:rsid w:val="008048BE"/>
    <w:rsid w:val="008B0784"/>
    <w:rsid w:val="009F6A4F"/>
    <w:rsid w:val="00B54D28"/>
    <w:rsid w:val="00BA3896"/>
    <w:rsid w:val="00BE255A"/>
    <w:rsid w:val="00C94445"/>
    <w:rsid w:val="00C9495C"/>
    <w:rsid w:val="00D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7C0C0-98FE-425F-BD34-0BBEAF69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540D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540D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paragraph" w:customStyle="1" w:styleId="TitleA">
    <w:name w:val="Title A"/>
    <w:rsid w:val="0041540D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character" w:customStyle="1" w:styleId="apple-converted-space">
    <w:name w:val="apple-converted-space"/>
    <w:basedOn w:val="DefaultParagraphFont"/>
    <w:rsid w:val="009F6A4F"/>
  </w:style>
  <w:style w:type="character" w:customStyle="1" w:styleId="goog-trans-section">
    <w:name w:val="goog-trans-section"/>
    <w:basedOn w:val="DefaultParagraphFont"/>
    <w:rsid w:val="009F6A4F"/>
  </w:style>
  <w:style w:type="character" w:customStyle="1" w:styleId="kwrdhighlight">
    <w:name w:val="kwrdhighlight"/>
    <w:basedOn w:val="DefaultParagraphFont"/>
    <w:rsid w:val="009F6A4F"/>
  </w:style>
  <w:style w:type="character" w:styleId="Hyperlink">
    <w:name w:val="Hyperlink"/>
    <w:basedOn w:val="DefaultParagraphFont"/>
    <w:uiPriority w:val="99"/>
    <w:semiHidden/>
    <w:unhideWhenUsed/>
    <w:rsid w:val="008B0784"/>
    <w:rPr>
      <w:color w:val="0000FF"/>
      <w:u w:val="single"/>
    </w:rPr>
  </w:style>
  <w:style w:type="table" w:styleId="TableGrid">
    <w:name w:val="Table Grid"/>
    <w:basedOn w:val="TableNormal"/>
    <w:uiPriority w:val="39"/>
    <w:rsid w:val="0054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Garrett,Eric Lamont</cp:lastModifiedBy>
  <cp:revision>2</cp:revision>
  <dcterms:created xsi:type="dcterms:W3CDTF">2017-04-17T19:01:00Z</dcterms:created>
  <dcterms:modified xsi:type="dcterms:W3CDTF">2017-04-17T19:01:00Z</dcterms:modified>
</cp:coreProperties>
</file>