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A78A5" w14:textId="77777777" w:rsidR="00D17E3C" w:rsidRPr="00D17E3C" w:rsidRDefault="00D17E3C" w:rsidP="006E23DD">
      <w:pPr>
        <w:jc w:val="center"/>
        <w:rPr>
          <w:rFonts w:eastAsia="Times New Roman" w:cs="Times New Roman"/>
        </w:rPr>
      </w:pPr>
      <w:r w:rsidRPr="00D17E3C">
        <w:rPr>
          <w:rFonts w:eastAsia="Times New Roman" w:cs="Tahoma"/>
          <w:color w:val="222222"/>
          <w:shd w:val="clear" w:color="auto" w:fill="FFFFFF"/>
        </w:rPr>
        <w:t>“One of the great liabilities of history is that all too many people fail to remain awake through great periods of social change. Every society has its protectors of status quo and its fraternities of the indifferent who are notorious for sleeping through revolutions. Today, our very survival depends on our ability to stay awake, to adjust to new ideas, to remain vigilant and to face the challenge of change.” — Rev. Dr. Martin Luther King, Jr.</w:t>
      </w:r>
    </w:p>
    <w:p w14:paraId="75C344F4" w14:textId="77777777" w:rsidR="004232CB" w:rsidRPr="003A1C1E" w:rsidRDefault="0047701F"/>
    <w:p w14:paraId="5F393DDF" w14:textId="1B0A073D" w:rsidR="00D17E3C" w:rsidRPr="00B90141" w:rsidRDefault="00B90141" w:rsidP="00B90141">
      <w:pPr>
        <w:jc w:val="center"/>
        <w:rPr>
          <w:b/>
          <w:sz w:val="32"/>
        </w:rPr>
      </w:pPr>
      <w:r w:rsidRPr="00B90141">
        <w:rPr>
          <w:b/>
          <w:sz w:val="32"/>
        </w:rPr>
        <w:t xml:space="preserve">Social Justice Youth Camp </w:t>
      </w:r>
      <w:r w:rsidR="00E94CC1" w:rsidRPr="00B90141">
        <w:rPr>
          <w:b/>
          <w:sz w:val="32"/>
        </w:rPr>
        <w:t>Family Project</w:t>
      </w:r>
    </w:p>
    <w:p w14:paraId="44D06A63" w14:textId="1EE8CB9A" w:rsidR="00B90141" w:rsidRPr="00B90141" w:rsidRDefault="00B90141" w:rsidP="00B90141">
      <w:pPr>
        <w:jc w:val="center"/>
        <w:rPr>
          <w:i/>
        </w:rPr>
      </w:pPr>
      <w:r w:rsidRPr="00B90141">
        <w:rPr>
          <w:i/>
        </w:rPr>
        <w:t>“Student for Activism, Striving for Advocacy, Screaming for Action”</w:t>
      </w:r>
    </w:p>
    <w:p w14:paraId="32079052" w14:textId="77777777" w:rsidR="00E94CC1" w:rsidRPr="003A1C1E" w:rsidRDefault="00E94CC1"/>
    <w:p w14:paraId="67385A60" w14:textId="5749D3DF" w:rsidR="00E94CC1" w:rsidRPr="003A1C1E" w:rsidRDefault="00E94CC1">
      <w:r w:rsidRPr="003A1C1E">
        <w:t xml:space="preserve">The purpose of the social justice </w:t>
      </w:r>
      <w:r w:rsidR="00B90141">
        <w:t xml:space="preserve">youth camp is to equip participants with the tools to advocate for positive social change in their community. </w:t>
      </w:r>
      <w:r w:rsidRPr="003A1C1E">
        <w:t>As a result, we are asking that the entire family participate in one of the following projects. Once the project is complete, have the student interested in attending camp write a reflection to be considered for admission to the camp. Preference will be extended to students who</w:t>
      </w:r>
      <w:r w:rsidR="001F7A70">
        <w:t xml:space="preserve"> demonstrate a commitment to the project and take time to deeply reflect. </w:t>
      </w:r>
      <w:r w:rsidRPr="003A1C1E">
        <w:t>Reflection</w:t>
      </w:r>
      <w:r w:rsidR="0064739B">
        <w:t>s</w:t>
      </w:r>
      <w:r w:rsidR="001F7A70">
        <w:t xml:space="preserve"> should be no more than </w:t>
      </w:r>
      <w:r w:rsidR="0064739B">
        <w:t xml:space="preserve">two pages, double spaced, with 12pt font. Reflections </w:t>
      </w:r>
      <w:r w:rsidRPr="003A1C1E">
        <w:t>must be submitted, along with the completed application</w:t>
      </w:r>
      <w:r w:rsidR="0064739B">
        <w:t xml:space="preserve"> and forms</w:t>
      </w:r>
      <w:r w:rsidR="00147DB7">
        <w:t>, by Wednesday</w:t>
      </w:r>
      <w:r w:rsidR="001D369F">
        <w:t>,</w:t>
      </w:r>
      <w:r w:rsidR="00147DB7">
        <w:t xml:space="preserve"> June 20</w:t>
      </w:r>
      <w:r w:rsidR="00147DB7" w:rsidRPr="00147DB7">
        <w:rPr>
          <w:vertAlign w:val="superscript"/>
        </w:rPr>
        <w:t>th</w:t>
      </w:r>
      <w:r w:rsidR="00147DB7">
        <w:t>,</w:t>
      </w:r>
      <w:r w:rsidR="001D369F">
        <w:t xml:space="preserve"> 2018 as an upload on the registration page</w:t>
      </w:r>
      <w:r w:rsidRPr="003A1C1E">
        <w:t xml:space="preserve">. For </w:t>
      </w:r>
      <w:r w:rsidR="00285793" w:rsidRPr="003A1C1E">
        <w:t>questions</w:t>
      </w:r>
      <w:r w:rsidRPr="003A1C1E">
        <w:t xml:space="preserve"> regarding the projects, please contact Ariel Watson at</w:t>
      </w:r>
      <w:r w:rsidR="001D369F">
        <w:t xml:space="preserve"> </w:t>
      </w:r>
      <w:hyperlink r:id="rId5" w:history="1">
        <w:r w:rsidR="00F4486F" w:rsidRPr="00A504A6">
          <w:rPr>
            <w:rStyle w:val="Hyperlink"/>
          </w:rPr>
          <w:t>aswats01@louisville.edu</w:t>
        </w:r>
      </w:hyperlink>
      <w:r w:rsidR="00F4486F">
        <w:t xml:space="preserve">. </w:t>
      </w:r>
    </w:p>
    <w:p w14:paraId="77F004BD" w14:textId="77777777" w:rsidR="00E94CC1" w:rsidRPr="003A1C1E" w:rsidRDefault="00E94CC1"/>
    <w:p w14:paraId="4DF2CE21" w14:textId="77777777" w:rsidR="00E94CC1" w:rsidRPr="0064739B" w:rsidRDefault="00E94CC1">
      <w:pPr>
        <w:rPr>
          <w:b/>
        </w:rPr>
      </w:pPr>
      <w:r w:rsidRPr="0064739B">
        <w:rPr>
          <w:b/>
        </w:rPr>
        <w:t>Project 1: Americana World Community Center Project</w:t>
      </w:r>
    </w:p>
    <w:p w14:paraId="76DAB169" w14:textId="77777777" w:rsidR="001F7A70" w:rsidRDefault="001F7A70"/>
    <w:p w14:paraId="47425412" w14:textId="28766770" w:rsidR="00F348BD" w:rsidRDefault="00F348BD" w:rsidP="00236792">
      <w:pPr>
        <w:pStyle w:val="ListParagraph"/>
        <w:numPr>
          <w:ilvl w:val="0"/>
          <w:numId w:val="6"/>
        </w:numPr>
      </w:pPr>
      <w:r>
        <w:t>The Americana World Community Center</w:t>
      </w:r>
      <w:r w:rsidR="00236792">
        <w:t xml:space="preserve"> is a non-profit in Louisville, KY that serves more than 5,000 </w:t>
      </w:r>
      <w:r w:rsidR="00236792" w:rsidRPr="00236792">
        <w:t>refugees, immigrant</w:t>
      </w:r>
      <w:r w:rsidR="00236792">
        <w:t>s</w:t>
      </w:r>
      <w:r w:rsidR="00236792" w:rsidRPr="00236792">
        <w:t xml:space="preserve"> and underserved populations</w:t>
      </w:r>
      <w:r w:rsidR="00236792">
        <w:t xml:space="preserve"> from over 100 countries. </w:t>
      </w:r>
      <w:r>
        <w:t xml:space="preserve">The family service project would require you to help the center </w:t>
      </w:r>
      <w:r w:rsidR="00702169">
        <w:t xml:space="preserve">in their creation of a Meditation Garden. </w:t>
      </w:r>
      <w:r>
        <w:t>This would include a tour of the facility and opportunities to learn more about how they serve the community.</w:t>
      </w:r>
    </w:p>
    <w:p w14:paraId="552DC6C6" w14:textId="6F251AD5" w:rsidR="00236792" w:rsidRDefault="00866562" w:rsidP="00236792">
      <w:pPr>
        <w:pStyle w:val="ListParagraph"/>
        <w:numPr>
          <w:ilvl w:val="1"/>
          <w:numId w:val="6"/>
        </w:numPr>
      </w:pPr>
      <w:r>
        <w:t>Choose one of the following date</w:t>
      </w:r>
      <w:r w:rsidR="00F348BD">
        <w:t>s to visit the Americana World Community Center</w:t>
      </w:r>
      <w:r w:rsidR="00236792">
        <w:tab/>
      </w:r>
    </w:p>
    <w:p w14:paraId="63DE0E04" w14:textId="77777777" w:rsidR="00702169" w:rsidRDefault="00702169" w:rsidP="00166EAB">
      <w:pPr>
        <w:pStyle w:val="ListParagraph"/>
        <w:numPr>
          <w:ilvl w:val="2"/>
          <w:numId w:val="6"/>
        </w:numPr>
      </w:pPr>
      <w:r w:rsidRPr="00702169">
        <w:t>Frid</w:t>
      </w:r>
      <w:r>
        <w:t>ay, April 20th from 9:00-12:00</w:t>
      </w:r>
    </w:p>
    <w:p w14:paraId="2E3BCDCA" w14:textId="77777777" w:rsidR="00702169" w:rsidRDefault="00702169" w:rsidP="00166EAB">
      <w:pPr>
        <w:pStyle w:val="ListParagraph"/>
        <w:numPr>
          <w:ilvl w:val="2"/>
          <w:numId w:val="6"/>
        </w:numPr>
      </w:pPr>
      <w:r w:rsidRPr="00702169">
        <w:t>Friday,</w:t>
      </w:r>
      <w:r>
        <w:t xml:space="preserve"> April 20th from 1:00-4:00</w:t>
      </w:r>
    </w:p>
    <w:p w14:paraId="7B9CB9D1" w14:textId="46225A54" w:rsidR="00F348BD" w:rsidRDefault="00702169" w:rsidP="00166EAB">
      <w:pPr>
        <w:pStyle w:val="ListParagraph"/>
        <w:numPr>
          <w:ilvl w:val="2"/>
          <w:numId w:val="6"/>
        </w:numPr>
      </w:pPr>
      <w:r w:rsidRPr="00702169">
        <w:t xml:space="preserve">Saturday, April 21st from 12:00-2:00 </w:t>
      </w:r>
    </w:p>
    <w:p w14:paraId="4524751D" w14:textId="77777777" w:rsidR="00236792" w:rsidRPr="00236792" w:rsidRDefault="00236792" w:rsidP="00236792">
      <w:pPr>
        <w:pStyle w:val="ListParagraph"/>
        <w:numPr>
          <w:ilvl w:val="3"/>
          <w:numId w:val="6"/>
        </w:numPr>
      </w:pPr>
      <w:r>
        <w:t xml:space="preserve">Americana Center Address: </w:t>
      </w:r>
      <w:r w:rsidRPr="00236792">
        <w:t xml:space="preserve">4801 Southside </w:t>
      </w:r>
      <w:proofErr w:type="spellStart"/>
      <w:r w:rsidRPr="00236792">
        <w:t>Dr</w:t>
      </w:r>
      <w:proofErr w:type="spellEnd"/>
      <w:r w:rsidRPr="00236792">
        <w:t>, Louisville, KY 40214</w:t>
      </w:r>
    </w:p>
    <w:p w14:paraId="7D8358A2" w14:textId="513E6082" w:rsidR="00236792" w:rsidRDefault="00702169" w:rsidP="00236792">
      <w:pPr>
        <w:pStyle w:val="ListParagraph"/>
        <w:numPr>
          <w:ilvl w:val="3"/>
          <w:numId w:val="6"/>
        </w:numPr>
      </w:pPr>
      <w:r>
        <w:t xml:space="preserve">Contact Abby Rudolph </w:t>
      </w:r>
      <w:r w:rsidR="00236792">
        <w:t xml:space="preserve">at </w:t>
      </w:r>
      <w:r w:rsidRPr="00702169">
        <w:t xml:space="preserve">abby@americanacc.org </w:t>
      </w:r>
      <w:r w:rsidR="00236792">
        <w:t>if you plan to complete this Family Project. Space is limited.</w:t>
      </w:r>
    </w:p>
    <w:p w14:paraId="62645258" w14:textId="4FBCFED0" w:rsidR="00F348BD" w:rsidRDefault="00F348BD" w:rsidP="00F348BD">
      <w:pPr>
        <w:pStyle w:val="ListParagraph"/>
        <w:numPr>
          <w:ilvl w:val="0"/>
          <w:numId w:val="6"/>
        </w:numPr>
      </w:pPr>
      <w:r>
        <w:t>Reflect on the following:</w:t>
      </w:r>
    </w:p>
    <w:p w14:paraId="522E27E3" w14:textId="301AB2A3" w:rsidR="00F348BD" w:rsidRDefault="00F348BD" w:rsidP="00F348BD">
      <w:pPr>
        <w:pStyle w:val="ListParagraph"/>
        <w:numPr>
          <w:ilvl w:val="1"/>
          <w:numId w:val="6"/>
        </w:numPr>
      </w:pPr>
      <w:r>
        <w:t>What does The Americana Community Center mean for the international population in Louisville, KY?</w:t>
      </w:r>
    </w:p>
    <w:p w14:paraId="2088591E" w14:textId="79B9E8F0" w:rsidR="00F348BD" w:rsidRDefault="00F348BD" w:rsidP="00F348BD">
      <w:pPr>
        <w:pStyle w:val="ListParagraph"/>
        <w:numPr>
          <w:ilvl w:val="1"/>
          <w:numId w:val="6"/>
        </w:numPr>
      </w:pPr>
      <w:r>
        <w:t>Have you ever heard of the center? If no, why do you think that is? If yes, have you volunteered there before?</w:t>
      </w:r>
    </w:p>
    <w:p w14:paraId="0B43DF00" w14:textId="24E39662" w:rsidR="00F348BD" w:rsidRPr="003A1C1E" w:rsidRDefault="00F348BD" w:rsidP="00F348BD">
      <w:pPr>
        <w:pStyle w:val="ListParagraph"/>
        <w:numPr>
          <w:ilvl w:val="1"/>
          <w:numId w:val="6"/>
        </w:numPr>
      </w:pPr>
      <w:r>
        <w:t>What was speci</w:t>
      </w:r>
      <w:r w:rsidR="001D369F">
        <w:t>al about the opportunity to serve</w:t>
      </w:r>
      <w:r>
        <w:t xml:space="preserve"> the Americana Center?</w:t>
      </w:r>
    </w:p>
    <w:p w14:paraId="4A96D107" w14:textId="77777777" w:rsidR="00BB7751" w:rsidRDefault="00BB7751" w:rsidP="00F2240C">
      <w:pPr>
        <w:rPr>
          <w:b/>
        </w:rPr>
      </w:pPr>
    </w:p>
    <w:p w14:paraId="3C30FD39" w14:textId="77777777" w:rsidR="00702169" w:rsidRDefault="00702169" w:rsidP="00F2240C">
      <w:pPr>
        <w:rPr>
          <w:b/>
        </w:rPr>
      </w:pPr>
    </w:p>
    <w:p w14:paraId="3E6F4FCB" w14:textId="77777777" w:rsidR="00702169" w:rsidRDefault="00702169" w:rsidP="00F2240C">
      <w:pPr>
        <w:rPr>
          <w:b/>
        </w:rPr>
      </w:pPr>
    </w:p>
    <w:p w14:paraId="50B7D185" w14:textId="77777777" w:rsidR="0047701F" w:rsidRDefault="0047701F" w:rsidP="00F2240C">
      <w:pPr>
        <w:rPr>
          <w:b/>
        </w:rPr>
      </w:pPr>
    </w:p>
    <w:p w14:paraId="76A2EEA8" w14:textId="4651F1D8" w:rsidR="00E94CC1" w:rsidRPr="001F7A70" w:rsidRDefault="00BB7751" w:rsidP="00F2240C">
      <w:pPr>
        <w:rPr>
          <w:b/>
        </w:rPr>
      </w:pPr>
      <w:bookmarkStart w:id="0" w:name="_GoBack"/>
      <w:bookmarkEnd w:id="0"/>
      <w:r>
        <w:rPr>
          <w:b/>
        </w:rPr>
        <w:lastRenderedPageBreak/>
        <w:t>P</w:t>
      </w:r>
      <w:r w:rsidR="00285793" w:rsidRPr="001F7A70">
        <w:rPr>
          <w:b/>
        </w:rPr>
        <w:t xml:space="preserve">roject 2: </w:t>
      </w:r>
      <w:r w:rsidR="000B2127" w:rsidRPr="001F7A70">
        <w:rPr>
          <w:b/>
        </w:rPr>
        <w:t>The Neighborhoods of Louisville Project</w:t>
      </w:r>
    </w:p>
    <w:p w14:paraId="63AA894E" w14:textId="77777777" w:rsidR="00D45656" w:rsidRDefault="00D45656" w:rsidP="00F2240C"/>
    <w:p w14:paraId="2062734B" w14:textId="77777777" w:rsidR="003A1C1E" w:rsidRDefault="003A1C1E" w:rsidP="00F2240C">
      <w:pPr>
        <w:pStyle w:val="ListParagraph"/>
        <w:numPr>
          <w:ilvl w:val="0"/>
          <w:numId w:val="3"/>
        </w:numPr>
      </w:pPr>
      <w:r>
        <w:t>Visi</w:t>
      </w:r>
      <w:r w:rsidR="00DF42D1">
        <w:t>t the following neighborhoods:</w:t>
      </w:r>
    </w:p>
    <w:p w14:paraId="7BEDC4AE" w14:textId="77777777" w:rsidR="00DF42D1" w:rsidRDefault="00E237A3" w:rsidP="00F2240C">
      <w:pPr>
        <w:pStyle w:val="ListParagraph"/>
        <w:numPr>
          <w:ilvl w:val="1"/>
          <w:numId w:val="3"/>
        </w:numPr>
      </w:pPr>
      <w:r>
        <w:t>9</w:t>
      </w:r>
      <w:r w:rsidRPr="00F2240C">
        <w:rPr>
          <w:vertAlign w:val="superscript"/>
        </w:rPr>
        <w:t>th</w:t>
      </w:r>
      <w:r>
        <w:t xml:space="preserve"> and Broadway to Shawnee Park</w:t>
      </w:r>
    </w:p>
    <w:p w14:paraId="6B9F4F81" w14:textId="435998EF" w:rsidR="00E237A3" w:rsidRDefault="00E237A3" w:rsidP="00F2240C">
      <w:pPr>
        <w:pStyle w:val="ListParagraph"/>
        <w:numPr>
          <w:ilvl w:val="1"/>
          <w:numId w:val="3"/>
        </w:numPr>
      </w:pPr>
      <w:r>
        <w:t>Shelbyville Rd.</w:t>
      </w:r>
      <w:r w:rsidR="001D369F">
        <w:t xml:space="preserve"> (From Trader Joes to the University of Louisville Shelby Campus)</w:t>
      </w:r>
    </w:p>
    <w:p w14:paraId="59B9F149" w14:textId="77777777" w:rsidR="00E237A3" w:rsidRDefault="00E237A3" w:rsidP="00F2240C">
      <w:pPr>
        <w:pStyle w:val="ListParagraph"/>
        <w:numPr>
          <w:ilvl w:val="1"/>
          <w:numId w:val="3"/>
        </w:numPr>
      </w:pPr>
      <w:r>
        <w:t>630 Winkler Ave. to Iroquois Park</w:t>
      </w:r>
    </w:p>
    <w:p w14:paraId="4D6A6D3D" w14:textId="77777777" w:rsidR="00E237A3" w:rsidRDefault="00E237A3" w:rsidP="00F2240C">
      <w:pPr>
        <w:pStyle w:val="ListParagraph"/>
        <w:numPr>
          <w:ilvl w:val="0"/>
          <w:numId w:val="3"/>
        </w:numPr>
      </w:pPr>
      <w:r>
        <w:t>While in the neighborhoods, notice the following:</w:t>
      </w:r>
    </w:p>
    <w:p w14:paraId="06ED9056" w14:textId="77777777" w:rsidR="00F2240C" w:rsidRDefault="00E237A3" w:rsidP="00F2240C">
      <w:pPr>
        <w:pStyle w:val="ListParagraph"/>
        <w:numPr>
          <w:ilvl w:val="1"/>
          <w:numId w:val="3"/>
        </w:numPr>
        <w:spacing w:after="200"/>
        <w:rPr>
          <w:rFonts w:eastAsia="Calibri"/>
        </w:rPr>
      </w:pPr>
      <w:r w:rsidRPr="00F2240C">
        <w:rPr>
          <w:rFonts w:eastAsia="Calibri"/>
        </w:rPr>
        <w:t>How many banks vs check cashing establishments are there?</w:t>
      </w:r>
    </w:p>
    <w:p w14:paraId="62C6D82E" w14:textId="77777777" w:rsidR="00F2240C" w:rsidRDefault="00E237A3" w:rsidP="00F2240C">
      <w:pPr>
        <w:pStyle w:val="ListParagraph"/>
        <w:numPr>
          <w:ilvl w:val="1"/>
          <w:numId w:val="3"/>
        </w:numPr>
        <w:spacing w:after="200"/>
        <w:rPr>
          <w:rFonts w:eastAsia="Calibri"/>
        </w:rPr>
      </w:pPr>
      <w:r w:rsidRPr="00F2240C">
        <w:rPr>
          <w:rFonts w:eastAsia="Calibri"/>
        </w:rPr>
        <w:t>How many liquor stores do you notice?</w:t>
      </w:r>
    </w:p>
    <w:p w14:paraId="01604B9C" w14:textId="77777777" w:rsidR="00F2240C" w:rsidRDefault="00F85ACA" w:rsidP="00F2240C">
      <w:pPr>
        <w:pStyle w:val="ListParagraph"/>
        <w:numPr>
          <w:ilvl w:val="1"/>
          <w:numId w:val="3"/>
        </w:numPr>
        <w:spacing w:after="200"/>
        <w:rPr>
          <w:rFonts w:eastAsia="Calibri"/>
        </w:rPr>
      </w:pPr>
      <w:r w:rsidRPr="00F2240C">
        <w:rPr>
          <w:rFonts w:eastAsia="Calibri"/>
        </w:rPr>
        <w:t>Notice the variety of stores. Are they recognizable to you? Have you seen them before in other neighborhoods?</w:t>
      </w:r>
    </w:p>
    <w:p w14:paraId="66414C8D" w14:textId="77777777" w:rsidR="00F2240C" w:rsidRDefault="00E237A3" w:rsidP="00F2240C">
      <w:pPr>
        <w:pStyle w:val="ListParagraph"/>
        <w:numPr>
          <w:ilvl w:val="1"/>
          <w:numId w:val="3"/>
        </w:numPr>
        <w:spacing w:after="200"/>
        <w:rPr>
          <w:rFonts w:eastAsia="Calibri"/>
        </w:rPr>
      </w:pPr>
      <w:r w:rsidRPr="00F2240C">
        <w:rPr>
          <w:rFonts w:eastAsia="Calibri"/>
        </w:rPr>
        <w:t>What options are there for purchasing clothes and shoes?</w:t>
      </w:r>
    </w:p>
    <w:p w14:paraId="7222B5DB" w14:textId="77777777" w:rsidR="00F2240C" w:rsidRDefault="00E237A3" w:rsidP="00F2240C">
      <w:pPr>
        <w:pStyle w:val="ListParagraph"/>
        <w:numPr>
          <w:ilvl w:val="1"/>
          <w:numId w:val="3"/>
        </w:numPr>
        <w:spacing w:after="200"/>
        <w:rPr>
          <w:rFonts w:eastAsia="Calibri"/>
        </w:rPr>
      </w:pPr>
      <w:r w:rsidRPr="00F2240C">
        <w:rPr>
          <w:rFonts w:eastAsia="Calibri"/>
        </w:rPr>
        <w:t>Are there healthcare facilities in the area?</w:t>
      </w:r>
    </w:p>
    <w:p w14:paraId="38A788CC" w14:textId="77777777" w:rsidR="00F2240C" w:rsidRDefault="00544959" w:rsidP="00F2240C">
      <w:pPr>
        <w:pStyle w:val="ListParagraph"/>
        <w:numPr>
          <w:ilvl w:val="1"/>
          <w:numId w:val="3"/>
        </w:numPr>
        <w:spacing w:after="200"/>
        <w:rPr>
          <w:rFonts w:eastAsia="Calibri"/>
        </w:rPr>
      </w:pPr>
      <w:r w:rsidRPr="00F2240C">
        <w:rPr>
          <w:rFonts w:eastAsia="Calibri"/>
        </w:rPr>
        <w:t>What areas or establishments have</w:t>
      </w:r>
      <w:r w:rsidR="00E237A3" w:rsidRPr="00F2240C">
        <w:rPr>
          <w:rFonts w:eastAsia="Calibri"/>
        </w:rPr>
        <w:t xml:space="preserve"> activities for children to</w:t>
      </w:r>
      <w:r w:rsidRPr="00F2240C">
        <w:rPr>
          <w:rFonts w:eastAsia="Calibri"/>
        </w:rPr>
        <w:t xml:space="preserve"> engage in?  What about for</w:t>
      </w:r>
      <w:r w:rsidR="00E237A3" w:rsidRPr="00F2240C">
        <w:rPr>
          <w:rFonts w:eastAsia="Calibri"/>
        </w:rPr>
        <w:t xml:space="preserve"> adults?</w:t>
      </w:r>
    </w:p>
    <w:p w14:paraId="0E37C5DE" w14:textId="77777777" w:rsidR="00F2240C" w:rsidRDefault="00F2240C" w:rsidP="00F2240C">
      <w:pPr>
        <w:pStyle w:val="ListParagraph"/>
        <w:numPr>
          <w:ilvl w:val="0"/>
          <w:numId w:val="3"/>
        </w:numPr>
        <w:spacing w:after="200"/>
        <w:rPr>
          <w:rFonts w:eastAsia="Calibri"/>
        </w:rPr>
      </w:pPr>
      <w:r w:rsidRPr="00F2240C">
        <w:rPr>
          <w:rFonts w:eastAsia="Calibri"/>
        </w:rPr>
        <w:t>Reflect on the following:</w:t>
      </w:r>
    </w:p>
    <w:p w14:paraId="0CAE7B44" w14:textId="77777777" w:rsidR="00F2240C" w:rsidRDefault="00F2240C" w:rsidP="00F2240C">
      <w:pPr>
        <w:pStyle w:val="ListParagraph"/>
        <w:numPr>
          <w:ilvl w:val="1"/>
          <w:numId w:val="3"/>
        </w:numPr>
        <w:spacing w:after="200"/>
        <w:rPr>
          <w:rFonts w:eastAsia="Calibri"/>
        </w:rPr>
      </w:pPr>
      <w:r w:rsidRPr="00F2240C">
        <w:rPr>
          <w:rFonts w:eastAsia="Calibri"/>
        </w:rPr>
        <w:t>What did you notice (include points from the above list)? How did it make you feel?</w:t>
      </w:r>
    </w:p>
    <w:p w14:paraId="1CBB9A39" w14:textId="77777777" w:rsidR="00F2240C" w:rsidRDefault="00F2240C" w:rsidP="00F2240C">
      <w:pPr>
        <w:pStyle w:val="ListParagraph"/>
        <w:numPr>
          <w:ilvl w:val="1"/>
          <w:numId w:val="3"/>
        </w:numPr>
        <w:spacing w:after="200"/>
        <w:rPr>
          <w:rFonts w:eastAsia="Calibri"/>
        </w:rPr>
      </w:pPr>
      <w:r w:rsidRPr="00F2240C">
        <w:rPr>
          <w:rFonts w:eastAsia="Calibri"/>
        </w:rPr>
        <w:t>What stood out to you?</w:t>
      </w:r>
    </w:p>
    <w:p w14:paraId="64185139" w14:textId="77777777" w:rsidR="00F2240C" w:rsidRPr="00F2240C" w:rsidRDefault="00F2240C" w:rsidP="00F2240C">
      <w:pPr>
        <w:pStyle w:val="ListParagraph"/>
        <w:numPr>
          <w:ilvl w:val="1"/>
          <w:numId w:val="3"/>
        </w:numPr>
        <w:spacing w:after="200"/>
        <w:rPr>
          <w:rFonts w:eastAsia="Calibri"/>
        </w:rPr>
      </w:pPr>
      <w:r w:rsidRPr="00F2240C">
        <w:rPr>
          <w:rFonts w:eastAsia="Calibri"/>
        </w:rPr>
        <w:t>How were you affected by the experience? What could you do about the differences you noticed?</w:t>
      </w:r>
    </w:p>
    <w:p w14:paraId="13F0F3B7" w14:textId="77777777" w:rsidR="00D45656" w:rsidRPr="001F7A70" w:rsidRDefault="000B2127" w:rsidP="00D45656">
      <w:pPr>
        <w:spacing w:after="200" w:line="276" w:lineRule="auto"/>
        <w:rPr>
          <w:b/>
        </w:rPr>
      </w:pPr>
      <w:r w:rsidRPr="001F7A70">
        <w:rPr>
          <w:b/>
        </w:rPr>
        <w:t>Project 3: A Trip to the Grocery Store Project</w:t>
      </w:r>
    </w:p>
    <w:p w14:paraId="1DC27E90" w14:textId="77777777" w:rsidR="00D45656" w:rsidRDefault="00D45656" w:rsidP="00D45656">
      <w:pPr>
        <w:pStyle w:val="ListParagraph"/>
        <w:numPr>
          <w:ilvl w:val="0"/>
          <w:numId w:val="4"/>
        </w:numPr>
        <w:spacing w:after="200" w:line="276" w:lineRule="auto"/>
      </w:pPr>
      <w:r>
        <w:t>Visit a grocery store, of your choice, in two of the following neighborhoods:</w:t>
      </w:r>
    </w:p>
    <w:p w14:paraId="497E0DF0" w14:textId="77777777" w:rsidR="00D45656" w:rsidRDefault="00D45656" w:rsidP="00D45656">
      <w:pPr>
        <w:pStyle w:val="ListParagraph"/>
        <w:numPr>
          <w:ilvl w:val="1"/>
          <w:numId w:val="4"/>
        </w:numPr>
        <w:spacing w:after="200" w:line="276" w:lineRule="auto"/>
      </w:pPr>
      <w:r>
        <w:t>9th and Broadway to Shawnee Park</w:t>
      </w:r>
    </w:p>
    <w:p w14:paraId="03E98FCD" w14:textId="7A8B96F2" w:rsidR="00D45656" w:rsidRDefault="00D45656" w:rsidP="00D45656">
      <w:pPr>
        <w:pStyle w:val="ListParagraph"/>
        <w:numPr>
          <w:ilvl w:val="1"/>
          <w:numId w:val="4"/>
        </w:numPr>
        <w:spacing w:after="200" w:line="276" w:lineRule="auto"/>
      </w:pPr>
      <w:r>
        <w:t>Shelbyville Rd.</w:t>
      </w:r>
      <w:r w:rsidR="001D369F">
        <w:t xml:space="preserve"> (From Trader Joes to the University of Louisville Shelby Campus)</w:t>
      </w:r>
    </w:p>
    <w:p w14:paraId="323E5642" w14:textId="77777777" w:rsidR="00D45656" w:rsidRDefault="00D45656" w:rsidP="00D45656">
      <w:pPr>
        <w:pStyle w:val="ListParagraph"/>
        <w:numPr>
          <w:ilvl w:val="1"/>
          <w:numId w:val="4"/>
        </w:numPr>
        <w:spacing w:after="200" w:line="276" w:lineRule="auto"/>
      </w:pPr>
      <w:r>
        <w:t>630 Winkler Ave. to Iroquois Park</w:t>
      </w:r>
    </w:p>
    <w:p w14:paraId="1C7FF0F4" w14:textId="77777777" w:rsidR="00D45656" w:rsidRDefault="00D45656" w:rsidP="00D45656">
      <w:pPr>
        <w:pStyle w:val="ListParagraph"/>
        <w:numPr>
          <w:ilvl w:val="0"/>
          <w:numId w:val="4"/>
        </w:numPr>
        <w:spacing w:after="200" w:line="276" w:lineRule="auto"/>
      </w:pPr>
      <w:r>
        <w:t>While in the grocery store, notice the following:</w:t>
      </w:r>
    </w:p>
    <w:p w14:paraId="734B8559" w14:textId="0F2E42BA" w:rsidR="00D45656" w:rsidRDefault="007E1BE5" w:rsidP="00D45656">
      <w:pPr>
        <w:pStyle w:val="ListParagraph"/>
        <w:numPr>
          <w:ilvl w:val="1"/>
          <w:numId w:val="4"/>
        </w:numPr>
        <w:spacing w:after="200" w:line="276" w:lineRule="auto"/>
      </w:pPr>
      <w:r>
        <w:t>Are prices consistent with other grocery stores</w:t>
      </w:r>
    </w:p>
    <w:p w14:paraId="334796D4" w14:textId="6889255B" w:rsidR="00D45656" w:rsidRDefault="007E1BE5" w:rsidP="00D45656">
      <w:pPr>
        <w:pStyle w:val="ListParagraph"/>
        <w:numPr>
          <w:ilvl w:val="1"/>
          <w:numId w:val="4"/>
        </w:numPr>
        <w:spacing w:after="200" w:line="276" w:lineRule="auto"/>
      </w:pPr>
      <w:r>
        <w:t>Appearance and cleanliness of the stores</w:t>
      </w:r>
    </w:p>
    <w:p w14:paraId="5C720148" w14:textId="5BBB24F7" w:rsidR="00D45656" w:rsidRDefault="007E1BE5" w:rsidP="00D45656">
      <w:pPr>
        <w:pStyle w:val="ListParagraph"/>
        <w:numPr>
          <w:ilvl w:val="1"/>
          <w:numId w:val="4"/>
        </w:numPr>
        <w:spacing w:after="200" w:line="276" w:lineRule="auto"/>
      </w:pPr>
      <w:r>
        <w:t xml:space="preserve">Availability of options </w:t>
      </w:r>
    </w:p>
    <w:p w14:paraId="706B1229" w14:textId="3AEB67D1" w:rsidR="007E1BE5" w:rsidRDefault="007E1BE5" w:rsidP="00D45656">
      <w:pPr>
        <w:pStyle w:val="ListParagraph"/>
        <w:numPr>
          <w:ilvl w:val="1"/>
          <w:numId w:val="4"/>
        </w:numPr>
        <w:spacing w:after="200" w:line="276" w:lineRule="auto"/>
      </w:pPr>
      <w:r>
        <w:t xml:space="preserve">Is the store a chain or community </w:t>
      </w:r>
      <w:r w:rsidR="00BB7751">
        <w:t>store?</w:t>
      </w:r>
    </w:p>
    <w:p w14:paraId="1CA7FED3" w14:textId="77777777" w:rsidR="00D45656" w:rsidRDefault="00D45656" w:rsidP="00D45656">
      <w:pPr>
        <w:pStyle w:val="ListParagraph"/>
        <w:numPr>
          <w:ilvl w:val="0"/>
          <w:numId w:val="4"/>
        </w:numPr>
        <w:spacing w:after="200" w:line="276" w:lineRule="auto"/>
      </w:pPr>
      <w:r>
        <w:t>Reflect on the following:</w:t>
      </w:r>
    </w:p>
    <w:p w14:paraId="73E7AC0E" w14:textId="288A1D34" w:rsidR="00D45656" w:rsidRDefault="000C57F0" w:rsidP="00D45656">
      <w:pPr>
        <w:pStyle w:val="ListParagraph"/>
        <w:numPr>
          <w:ilvl w:val="1"/>
          <w:numId w:val="4"/>
        </w:numPr>
        <w:spacing w:after="200" w:line="276" w:lineRule="auto"/>
      </w:pPr>
      <w:r>
        <w:t>What factors contribute to the difference</w:t>
      </w:r>
      <w:r w:rsidR="00BB7751">
        <w:t>s</w:t>
      </w:r>
      <w:r>
        <w:t xml:space="preserve"> grocery stores share in different neighborhoods?</w:t>
      </w:r>
    </w:p>
    <w:p w14:paraId="19C09943" w14:textId="73FA9304" w:rsidR="00D45656" w:rsidRDefault="00BB7751" w:rsidP="00D45656">
      <w:pPr>
        <w:pStyle w:val="ListParagraph"/>
        <w:numPr>
          <w:ilvl w:val="1"/>
          <w:numId w:val="4"/>
        </w:numPr>
        <w:spacing w:after="200" w:line="276" w:lineRule="auto"/>
      </w:pPr>
      <w:r>
        <w:t>What stood out to you the most?</w:t>
      </w:r>
    </w:p>
    <w:p w14:paraId="0CC462B4" w14:textId="2D5EF23C" w:rsidR="00D45656" w:rsidRPr="00D45656" w:rsidRDefault="00BB7751" w:rsidP="00F85ACA">
      <w:pPr>
        <w:pStyle w:val="ListParagraph"/>
        <w:numPr>
          <w:ilvl w:val="1"/>
          <w:numId w:val="4"/>
        </w:numPr>
        <w:spacing w:after="200" w:line="276" w:lineRule="auto"/>
      </w:pPr>
      <w:r>
        <w:t>What changes could be implemented in the grocery stores you experienced?</w:t>
      </w:r>
    </w:p>
    <w:p w14:paraId="696C3324" w14:textId="77777777" w:rsidR="00236792" w:rsidRDefault="00236792">
      <w:pPr>
        <w:rPr>
          <w:b/>
        </w:rPr>
      </w:pPr>
    </w:p>
    <w:p w14:paraId="76F2D679" w14:textId="77777777" w:rsidR="00236792" w:rsidRDefault="00236792">
      <w:pPr>
        <w:rPr>
          <w:b/>
        </w:rPr>
      </w:pPr>
    </w:p>
    <w:p w14:paraId="5D1ADD76" w14:textId="77777777" w:rsidR="00236792" w:rsidRDefault="00236792">
      <w:pPr>
        <w:rPr>
          <w:b/>
        </w:rPr>
      </w:pPr>
    </w:p>
    <w:p w14:paraId="2E7FA35E" w14:textId="77777777" w:rsidR="00BB7751" w:rsidRDefault="00BB7751">
      <w:pPr>
        <w:rPr>
          <w:b/>
        </w:rPr>
      </w:pPr>
    </w:p>
    <w:p w14:paraId="7E5C90CA" w14:textId="511036D1" w:rsidR="00D45656" w:rsidRPr="001D369F" w:rsidRDefault="000B2127">
      <w:pPr>
        <w:rPr>
          <w:b/>
        </w:rPr>
      </w:pPr>
      <w:r w:rsidRPr="001F7A70">
        <w:rPr>
          <w:b/>
        </w:rPr>
        <w:lastRenderedPageBreak/>
        <w:t xml:space="preserve">Project 4: </w:t>
      </w:r>
      <w:r w:rsidR="00DC4FD5">
        <w:rPr>
          <w:b/>
        </w:rPr>
        <w:t>A Self-Guided Tour of Louisville’s Civil Rights History</w:t>
      </w:r>
    </w:p>
    <w:p w14:paraId="67A195D1" w14:textId="2E029D38" w:rsidR="00D45656" w:rsidRDefault="00D45656" w:rsidP="00371BEE"/>
    <w:p w14:paraId="4DF0ABD5" w14:textId="27F45A01" w:rsidR="000A1AA4" w:rsidRDefault="000A1AA4" w:rsidP="00D45656">
      <w:pPr>
        <w:pStyle w:val="ListParagraph"/>
        <w:numPr>
          <w:ilvl w:val="0"/>
          <w:numId w:val="5"/>
        </w:numPr>
      </w:pPr>
      <w:r>
        <w:t>Complete the Louisville Downtown Civil Rights Trail by following the link below:</w:t>
      </w:r>
    </w:p>
    <w:p w14:paraId="247520FC" w14:textId="183C1150" w:rsidR="00D45656" w:rsidRDefault="0047701F" w:rsidP="000A1AA4">
      <w:pPr>
        <w:pStyle w:val="ListParagraph"/>
        <w:numPr>
          <w:ilvl w:val="1"/>
          <w:numId w:val="5"/>
        </w:numPr>
      </w:pPr>
      <w:hyperlink r:id="rId6" w:history="1">
        <w:r w:rsidR="000A1AA4" w:rsidRPr="003A665A">
          <w:rPr>
            <w:rStyle w:val="Hyperlink"/>
          </w:rPr>
          <w:t>http://louisville.edu/artsandsciences/idep/engagement/civil-rights-markers-project/files/downtownCivilRightsMarker2015.pdf</w:t>
        </w:r>
      </w:hyperlink>
    </w:p>
    <w:p w14:paraId="642D8E29" w14:textId="0DE40752" w:rsidR="000A1AA4" w:rsidRDefault="000A1AA4" w:rsidP="000A1AA4">
      <w:pPr>
        <w:pStyle w:val="ListParagraph"/>
        <w:numPr>
          <w:ilvl w:val="0"/>
          <w:numId w:val="5"/>
        </w:numPr>
      </w:pPr>
      <w:r>
        <w:t>Attach at least five pictures from the trail to your reflection</w:t>
      </w:r>
    </w:p>
    <w:p w14:paraId="3988B30E" w14:textId="531170CC" w:rsidR="001F7A70" w:rsidRDefault="00D45656" w:rsidP="00000885">
      <w:pPr>
        <w:pStyle w:val="ListParagraph"/>
        <w:numPr>
          <w:ilvl w:val="0"/>
          <w:numId w:val="5"/>
        </w:numPr>
      </w:pPr>
      <w:r>
        <w:t>Reflect on the following:</w:t>
      </w:r>
    </w:p>
    <w:p w14:paraId="5F212E14" w14:textId="5FA0D85A" w:rsidR="00000885" w:rsidRDefault="00000885" w:rsidP="00000885">
      <w:pPr>
        <w:pStyle w:val="ListParagraph"/>
        <w:numPr>
          <w:ilvl w:val="1"/>
          <w:numId w:val="5"/>
        </w:numPr>
      </w:pPr>
      <w:r>
        <w:t xml:space="preserve">What did you learn about </w:t>
      </w:r>
      <w:r w:rsidR="0086625D">
        <w:t>the Civil Rights Movement from the tour?</w:t>
      </w:r>
    </w:p>
    <w:p w14:paraId="4C49E073" w14:textId="67B2CA85" w:rsidR="00D45656" w:rsidRDefault="001D369F" w:rsidP="00D45656">
      <w:pPr>
        <w:pStyle w:val="ListParagraph"/>
        <w:numPr>
          <w:ilvl w:val="1"/>
          <w:numId w:val="5"/>
        </w:numPr>
      </w:pPr>
      <w:r>
        <w:t xml:space="preserve">Which stop on the trail stood out to you the most? Why? </w:t>
      </w:r>
    </w:p>
    <w:p w14:paraId="493476BD" w14:textId="0ACB7843" w:rsidR="00D45656" w:rsidRDefault="0086625D" w:rsidP="001F7A70">
      <w:pPr>
        <w:pStyle w:val="ListParagraph"/>
        <w:numPr>
          <w:ilvl w:val="1"/>
          <w:numId w:val="5"/>
        </w:numPr>
      </w:pPr>
      <w:r>
        <w:t>What did you learn that could be applied to current social justice movements?</w:t>
      </w:r>
      <w:r w:rsidR="00B90141">
        <w:t xml:space="preserve"> </w:t>
      </w:r>
    </w:p>
    <w:p w14:paraId="7CBC1E21" w14:textId="77777777" w:rsidR="00D45656" w:rsidRPr="003A1C1E" w:rsidRDefault="00D45656"/>
    <w:p w14:paraId="57DCC04A" w14:textId="77777777" w:rsidR="00E94CC1" w:rsidRDefault="00E94CC1"/>
    <w:sectPr w:rsidR="00E94CC1" w:rsidSect="005C4E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6073"/>
    <w:multiLevelType w:val="hybridMultilevel"/>
    <w:tmpl w:val="BE0C5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A42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1636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6559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912A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1D967B4"/>
    <w:multiLevelType w:val="hybridMultilevel"/>
    <w:tmpl w:val="1E90D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3C"/>
    <w:rsid w:val="00000885"/>
    <w:rsid w:val="000A1AA4"/>
    <w:rsid w:val="000B2127"/>
    <w:rsid w:val="000C57F0"/>
    <w:rsid w:val="00147DB7"/>
    <w:rsid w:val="001A449C"/>
    <w:rsid w:val="001D369F"/>
    <w:rsid w:val="001F7A70"/>
    <w:rsid w:val="00236792"/>
    <w:rsid w:val="00285793"/>
    <w:rsid w:val="00371BEE"/>
    <w:rsid w:val="003A1C1E"/>
    <w:rsid w:val="0047701F"/>
    <w:rsid w:val="00535021"/>
    <w:rsid w:val="00544959"/>
    <w:rsid w:val="005C4EB4"/>
    <w:rsid w:val="005E0C63"/>
    <w:rsid w:val="0064739B"/>
    <w:rsid w:val="006A7896"/>
    <w:rsid w:val="006E23DD"/>
    <w:rsid w:val="00702169"/>
    <w:rsid w:val="007E1BE5"/>
    <w:rsid w:val="0086625D"/>
    <w:rsid w:val="00866562"/>
    <w:rsid w:val="009E2E2F"/>
    <w:rsid w:val="00AE5CA2"/>
    <w:rsid w:val="00B40A79"/>
    <w:rsid w:val="00B90141"/>
    <w:rsid w:val="00BB7751"/>
    <w:rsid w:val="00CA3A1F"/>
    <w:rsid w:val="00D17E3C"/>
    <w:rsid w:val="00D45656"/>
    <w:rsid w:val="00DC4FD5"/>
    <w:rsid w:val="00DF42D1"/>
    <w:rsid w:val="00E237A3"/>
    <w:rsid w:val="00E94CC1"/>
    <w:rsid w:val="00F2240C"/>
    <w:rsid w:val="00F348BD"/>
    <w:rsid w:val="00F4486F"/>
    <w:rsid w:val="00F8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B0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CC1"/>
    <w:rPr>
      <w:color w:val="0563C1" w:themeColor="hyperlink"/>
      <w:u w:val="single"/>
    </w:rPr>
  </w:style>
  <w:style w:type="paragraph" w:styleId="ListParagraph">
    <w:name w:val="List Paragraph"/>
    <w:basedOn w:val="Normal"/>
    <w:uiPriority w:val="34"/>
    <w:qFormat/>
    <w:rsid w:val="00E237A3"/>
    <w:pPr>
      <w:ind w:left="720"/>
      <w:contextualSpacing/>
    </w:pPr>
  </w:style>
  <w:style w:type="character" w:styleId="FollowedHyperlink">
    <w:name w:val="FollowedHyperlink"/>
    <w:basedOn w:val="DefaultParagraphFont"/>
    <w:uiPriority w:val="99"/>
    <w:semiHidden/>
    <w:unhideWhenUsed/>
    <w:rsid w:val="000A1AA4"/>
    <w:rPr>
      <w:color w:val="954F72" w:themeColor="followedHyperlink"/>
      <w:u w:val="single"/>
    </w:rPr>
  </w:style>
  <w:style w:type="character" w:styleId="UnresolvedMention">
    <w:name w:val="Unresolved Mention"/>
    <w:basedOn w:val="DefaultParagraphFont"/>
    <w:uiPriority w:val="99"/>
    <w:rsid w:val="00F448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1818">
      <w:bodyDiv w:val="1"/>
      <w:marLeft w:val="0"/>
      <w:marRight w:val="0"/>
      <w:marTop w:val="0"/>
      <w:marBottom w:val="0"/>
      <w:divBdr>
        <w:top w:val="none" w:sz="0" w:space="0" w:color="auto"/>
        <w:left w:val="none" w:sz="0" w:space="0" w:color="auto"/>
        <w:bottom w:val="none" w:sz="0" w:space="0" w:color="auto"/>
        <w:right w:val="none" w:sz="0" w:space="0" w:color="auto"/>
      </w:divBdr>
    </w:div>
    <w:div w:id="611670153">
      <w:bodyDiv w:val="1"/>
      <w:marLeft w:val="0"/>
      <w:marRight w:val="0"/>
      <w:marTop w:val="0"/>
      <w:marBottom w:val="0"/>
      <w:divBdr>
        <w:top w:val="none" w:sz="0" w:space="0" w:color="auto"/>
        <w:left w:val="none" w:sz="0" w:space="0" w:color="auto"/>
        <w:bottom w:val="none" w:sz="0" w:space="0" w:color="auto"/>
        <w:right w:val="none" w:sz="0" w:space="0" w:color="auto"/>
      </w:divBdr>
    </w:div>
    <w:div w:id="703867634">
      <w:bodyDiv w:val="1"/>
      <w:marLeft w:val="0"/>
      <w:marRight w:val="0"/>
      <w:marTop w:val="0"/>
      <w:marBottom w:val="0"/>
      <w:divBdr>
        <w:top w:val="none" w:sz="0" w:space="0" w:color="auto"/>
        <w:left w:val="none" w:sz="0" w:space="0" w:color="auto"/>
        <w:bottom w:val="none" w:sz="0" w:space="0" w:color="auto"/>
        <w:right w:val="none" w:sz="0" w:space="0" w:color="auto"/>
      </w:divBdr>
    </w:div>
    <w:div w:id="1410031748">
      <w:bodyDiv w:val="1"/>
      <w:marLeft w:val="0"/>
      <w:marRight w:val="0"/>
      <w:marTop w:val="0"/>
      <w:marBottom w:val="0"/>
      <w:divBdr>
        <w:top w:val="none" w:sz="0" w:space="0" w:color="auto"/>
        <w:left w:val="none" w:sz="0" w:space="0" w:color="auto"/>
        <w:bottom w:val="none" w:sz="0" w:space="0" w:color="auto"/>
        <w:right w:val="none" w:sz="0" w:space="0" w:color="auto"/>
      </w:divBdr>
    </w:div>
    <w:div w:id="1993170636">
      <w:bodyDiv w:val="1"/>
      <w:marLeft w:val="0"/>
      <w:marRight w:val="0"/>
      <w:marTop w:val="0"/>
      <w:marBottom w:val="0"/>
      <w:divBdr>
        <w:top w:val="none" w:sz="0" w:space="0" w:color="auto"/>
        <w:left w:val="none" w:sz="0" w:space="0" w:color="auto"/>
        <w:bottom w:val="none" w:sz="0" w:space="0" w:color="auto"/>
        <w:right w:val="none" w:sz="0" w:space="0" w:color="auto"/>
      </w:divBdr>
    </w:div>
    <w:div w:id="2033022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isville.edu/artsandsciences/idep/engagement/civil-rights-markers-project/files/downtownCivilRightsMarker2015.pdf" TargetMode="External"/><Relationship Id="rId5" Type="http://schemas.openxmlformats.org/officeDocument/2006/relationships/hyperlink" Target="mailto:aswats01@louisvill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Watson,Ariel Shawnshai</dc:creator>
  <cp:keywords/>
  <dc:description/>
  <cp:lastModifiedBy>Watson,Ariel Shawnshai</cp:lastModifiedBy>
  <cp:revision>13</cp:revision>
  <dcterms:created xsi:type="dcterms:W3CDTF">2018-02-14T14:57:00Z</dcterms:created>
  <dcterms:modified xsi:type="dcterms:W3CDTF">2018-06-01T17:11:00Z</dcterms:modified>
</cp:coreProperties>
</file>